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181" w:rsidRPr="00366181" w:rsidRDefault="00366181" w:rsidP="0036618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6181">
        <w:rPr>
          <w:rFonts w:ascii="Times New Roman" w:eastAsia="Times New Roman" w:hAnsi="Times New Roman" w:cs="Times New Roman"/>
          <w:b/>
          <w:bCs/>
          <w:kern w:val="36"/>
          <w:sz w:val="48"/>
          <w:szCs w:val="48"/>
        </w:rPr>
        <w:t>Sentiment Analysis of Customer Feedback</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Table of Contents</w:t>
      </w:r>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introduction" w:history="1">
        <w:r w:rsidRPr="00366181">
          <w:rPr>
            <w:rFonts w:ascii="Times New Roman" w:eastAsia="Times New Roman" w:hAnsi="Times New Roman" w:cs="Times New Roman"/>
            <w:color w:val="0000FF"/>
            <w:sz w:val="24"/>
            <w:szCs w:val="24"/>
            <w:u w:val="single"/>
          </w:rPr>
          <w:t>Introduction</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project-overview" w:history="1">
        <w:r w:rsidRPr="00366181">
          <w:rPr>
            <w:rFonts w:ascii="Times New Roman" w:eastAsia="Times New Roman" w:hAnsi="Times New Roman" w:cs="Times New Roman"/>
            <w:color w:val="0000FF"/>
            <w:sz w:val="24"/>
            <w:szCs w:val="24"/>
            <w:u w:val="single"/>
          </w:rPr>
          <w:t>Project Overview</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dataset" w:history="1">
        <w:r w:rsidRPr="00366181">
          <w:rPr>
            <w:rFonts w:ascii="Times New Roman" w:eastAsia="Times New Roman" w:hAnsi="Times New Roman" w:cs="Times New Roman"/>
            <w:color w:val="0000FF"/>
            <w:sz w:val="24"/>
            <w:szCs w:val="24"/>
            <w:u w:val="single"/>
          </w:rPr>
          <w:t>Dataset</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data-preprocessing" w:history="1">
        <w:r w:rsidRPr="00366181">
          <w:rPr>
            <w:rFonts w:ascii="Times New Roman" w:eastAsia="Times New Roman" w:hAnsi="Times New Roman" w:cs="Times New Roman"/>
            <w:color w:val="0000FF"/>
            <w:sz w:val="24"/>
            <w:szCs w:val="24"/>
            <w:u w:val="single"/>
          </w:rPr>
          <w:t>Data Preprocessing</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exploratory-data-analysis-eda" w:history="1">
        <w:r w:rsidRPr="00366181">
          <w:rPr>
            <w:rFonts w:ascii="Times New Roman" w:eastAsia="Times New Roman" w:hAnsi="Times New Roman" w:cs="Times New Roman"/>
            <w:color w:val="0000FF"/>
            <w:sz w:val="24"/>
            <w:szCs w:val="24"/>
            <w:u w:val="single"/>
          </w:rPr>
          <w:t xml:space="preserve">Exploratory Data </w:t>
        </w:r>
        <w:r w:rsidRPr="00366181">
          <w:rPr>
            <w:rFonts w:ascii="Times New Roman" w:eastAsia="Times New Roman" w:hAnsi="Times New Roman" w:cs="Times New Roman"/>
            <w:color w:val="0000FF"/>
            <w:sz w:val="24"/>
            <w:szCs w:val="24"/>
            <w:u w:val="single"/>
          </w:rPr>
          <w:t>A</w:t>
        </w:r>
        <w:r w:rsidRPr="00366181">
          <w:rPr>
            <w:rFonts w:ascii="Times New Roman" w:eastAsia="Times New Roman" w:hAnsi="Times New Roman" w:cs="Times New Roman"/>
            <w:color w:val="0000FF"/>
            <w:sz w:val="24"/>
            <w:szCs w:val="24"/>
            <w:u w:val="single"/>
          </w:rPr>
          <w:t>nalysis (EDA)</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modeling-and-analysis" w:history="1">
        <w:r w:rsidRPr="00366181">
          <w:rPr>
            <w:rFonts w:ascii="Times New Roman" w:eastAsia="Times New Roman" w:hAnsi="Times New Roman" w:cs="Times New Roman"/>
            <w:color w:val="0000FF"/>
            <w:sz w:val="24"/>
            <w:szCs w:val="24"/>
            <w:u w:val="single"/>
          </w:rPr>
          <w:t>Modeling and Analysis</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interactive-dashboard" w:history="1">
        <w:r w:rsidRPr="00366181">
          <w:rPr>
            <w:rFonts w:ascii="Times New Roman" w:eastAsia="Times New Roman" w:hAnsi="Times New Roman" w:cs="Times New Roman"/>
            <w:color w:val="0000FF"/>
            <w:sz w:val="24"/>
            <w:szCs w:val="24"/>
            <w:u w:val="single"/>
          </w:rPr>
          <w:t>Intera</w:t>
        </w:r>
        <w:r w:rsidRPr="00366181">
          <w:rPr>
            <w:rFonts w:ascii="Times New Roman" w:eastAsia="Times New Roman" w:hAnsi="Times New Roman" w:cs="Times New Roman"/>
            <w:color w:val="0000FF"/>
            <w:sz w:val="24"/>
            <w:szCs w:val="24"/>
            <w:u w:val="single"/>
          </w:rPr>
          <w:t>c</w:t>
        </w:r>
        <w:r w:rsidRPr="00366181">
          <w:rPr>
            <w:rFonts w:ascii="Times New Roman" w:eastAsia="Times New Roman" w:hAnsi="Times New Roman" w:cs="Times New Roman"/>
            <w:color w:val="0000FF"/>
            <w:sz w:val="24"/>
            <w:szCs w:val="24"/>
            <w:u w:val="single"/>
          </w:rPr>
          <w:t>tive Dashboard</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voice-based-analysis" w:history="1">
        <w:r w:rsidRPr="00366181">
          <w:rPr>
            <w:rFonts w:ascii="Times New Roman" w:eastAsia="Times New Roman" w:hAnsi="Times New Roman" w:cs="Times New Roman"/>
            <w:color w:val="0000FF"/>
            <w:sz w:val="24"/>
            <w:szCs w:val="24"/>
            <w:u w:val="single"/>
          </w:rPr>
          <w:t>Voice-Based Analysis</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temporal-analysis" w:history="1">
        <w:r w:rsidRPr="00366181">
          <w:rPr>
            <w:rFonts w:ascii="Times New Roman" w:eastAsia="Times New Roman" w:hAnsi="Times New Roman" w:cs="Times New Roman"/>
            <w:color w:val="0000FF"/>
            <w:sz w:val="24"/>
            <w:szCs w:val="24"/>
            <w:u w:val="single"/>
          </w:rPr>
          <w:t>Temporal Analysis</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recommendations" w:history="1">
        <w:r w:rsidRPr="00366181">
          <w:rPr>
            <w:rFonts w:ascii="Times New Roman" w:eastAsia="Times New Roman" w:hAnsi="Times New Roman" w:cs="Times New Roman"/>
            <w:color w:val="0000FF"/>
            <w:sz w:val="24"/>
            <w:szCs w:val="24"/>
            <w:u w:val="single"/>
          </w:rPr>
          <w:t>Recommendations</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conclusion" w:history="1">
        <w:r w:rsidRPr="00366181">
          <w:rPr>
            <w:rFonts w:ascii="Times New Roman" w:eastAsia="Times New Roman" w:hAnsi="Times New Roman" w:cs="Times New Roman"/>
            <w:color w:val="0000FF"/>
            <w:sz w:val="24"/>
            <w:szCs w:val="24"/>
            <w:u w:val="single"/>
          </w:rPr>
          <w:t>Conclusion</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future-work" w:history="1">
        <w:r w:rsidRPr="00366181">
          <w:rPr>
            <w:rFonts w:ascii="Times New Roman" w:eastAsia="Times New Roman" w:hAnsi="Times New Roman" w:cs="Times New Roman"/>
            <w:color w:val="0000FF"/>
            <w:sz w:val="24"/>
            <w:szCs w:val="24"/>
            <w:u w:val="single"/>
          </w:rPr>
          <w:t>Future Work</w:t>
        </w:r>
      </w:hyperlink>
    </w:p>
    <w:p w:rsidR="00366181" w:rsidRPr="00366181" w:rsidRDefault="00366181" w:rsidP="0036618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references" w:history="1">
        <w:r w:rsidRPr="00366181">
          <w:rPr>
            <w:rFonts w:ascii="Times New Roman" w:eastAsia="Times New Roman" w:hAnsi="Times New Roman" w:cs="Times New Roman"/>
            <w:color w:val="0000FF"/>
            <w:sz w:val="24"/>
            <w:szCs w:val="24"/>
            <w:u w:val="single"/>
          </w:rPr>
          <w:t>References</w:t>
        </w:r>
      </w:hyperlink>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Introduction</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Sentiment analysis is a powerful tool in the field of natural language processing (NLP) that enables the extraction of subjective information from text data. This project focuses on analyzing customer feedback to determine whether the sentiment is positive, negative, or neutral. Such analysis can provide valuable insights into customer satisfaction and help businesses improve their services and products.</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Project Overview</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The project involves several key components:</w:t>
      </w:r>
    </w:p>
    <w:p w:rsidR="00366181" w:rsidRPr="00366181" w:rsidRDefault="00366181" w:rsidP="003661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Sentiment Analysis</w:t>
      </w:r>
      <w:r w:rsidRPr="00366181">
        <w:rPr>
          <w:rFonts w:ascii="Times New Roman" w:eastAsia="Times New Roman" w:hAnsi="Times New Roman" w:cs="Times New Roman"/>
          <w:sz w:val="24"/>
          <w:szCs w:val="24"/>
        </w:rPr>
        <w:t>: Using text mining and NLP techniques to determine the sentiment of customer reviews.</w:t>
      </w:r>
    </w:p>
    <w:p w:rsidR="00366181" w:rsidRPr="00366181" w:rsidRDefault="00366181" w:rsidP="0036618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66181">
        <w:rPr>
          <w:rFonts w:ascii="Times New Roman" w:eastAsia="Times New Roman" w:hAnsi="Times New Roman" w:cs="Times New Roman"/>
          <w:b/>
          <w:bCs/>
          <w:sz w:val="24"/>
          <w:szCs w:val="24"/>
        </w:rPr>
        <w:t>Emoji</w:t>
      </w:r>
      <w:proofErr w:type="spellEnd"/>
      <w:r w:rsidRPr="00366181">
        <w:rPr>
          <w:rFonts w:ascii="Times New Roman" w:eastAsia="Times New Roman" w:hAnsi="Times New Roman" w:cs="Times New Roman"/>
          <w:b/>
          <w:bCs/>
          <w:sz w:val="24"/>
          <w:szCs w:val="24"/>
        </w:rPr>
        <w:t xml:space="preserve"> Sentiment Analysis</w:t>
      </w:r>
      <w:r w:rsidRPr="00366181">
        <w:rPr>
          <w:rFonts w:ascii="Times New Roman" w:eastAsia="Times New Roman" w:hAnsi="Times New Roman" w:cs="Times New Roman"/>
          <w:sz w:val="24"/>
          <w:szCs w:val="24"/>
        </w:rPr>
        <w:t xml:space="preserve">: Enhancing the sentiment analysis by incorporating the meaning of </w:t>
      </w:r>
      <w:proofErr w:type="spellStart"/>
      <w:r w:rsidRPr="00366181">
        <w:rPr>
          <w:rFonts w:ascii="Times New Roman" w:eastAsia="Times New Roman" w:hAnsi="Times New Roman" w:cs="Times New Roman"/>
          <w:sz w:val="24"/>
          <w:szCs w:val="24"/>
        </w:rPr>
        <w:t>emojis</w:t>
      </w:r>
      <w:proofErr w:type="spellEnd"/>
      <w:r w:rsidRPr="00366181">
        <w:rPr>
          <w:rFonts w:ascii="Times New Roman" w:eastAsia="Times New Roman" w:hAnsi="Times New Roman" w:cs="Times New Roman"/>
          <w:sz w:val="24"/>
          <w:szCs w:val="24"/>
        </w:rPr>
        <w:t xml:space="preserve"> used in the text.</w:t>
      </w:r>
    </w:p>
    <w:p w:rsidR="00366181" w:rsidRPr="00366181" w:rsidRDefault="00366181" w:rsidP="003661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Interactive Dashboard</w:t>
      </w:r>
      <w:r w:rsidRPr="00366181">
        <w:rPr>
          <w:rFonts w:ascii="Times New Roman" w:eastAsia="Times New Roman" w:hAnsi="Times New Roman" w:cs="Times New Roman"/>
          <w:sz w:val="24"/>
          <w:szCs w:val="24"/>
        </w:rPr>
        <w:t>: Developing a dynamic interface for visualizing sentiment analysis results.</w:t>
      </w:r>
    </w:p>
    <w:p w:rsidR="00366181" w:rsidRPr="00366181" w:rsidRDefault="00366181" w:rsidP="003661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Voice-Based Sentiment Analysis</w:t>
      </w:r>
      <w:r w:rsidRPr="00366181">
        <w:rPr>
          <w:rFonts w:ascii="Times New Roman" w:eastAsia="Times New Roman" w:hAnsi="Times New Roman" w:cs="Times New Roman"/>
          <w:sz w:val="24"/>
          <w:szCs w:val="24"/>
        </w:rPr>
        <w:t>: Implementing speech-to-text and sentiment analysis on audio inputs.</w:t>
      </w:r>
    </w:p>
    <w:p w:rsidR="00366181" w:rsidRPr="00366181" w:rsidRDefault="00366181" w:rsidP="003661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Temporal Sentiment Analysis</w:t>
      </w:r>
      <w:r w:rsidRPr="00366181">
        <w:rPr>
          <w:rFonts w:ascii="Times New Roman" w:eastAsia="Times New Roman" w:hAnsi="Times New Roman" w:cs="Times New Roman"/>
          <w:sz w:val="24"/>
          <w:szCs w:val="24"/>
        </w:rPr>
        <w:t>: Tracking how sentiments change over time.</w:t>
      </w:r>
    </w:p>
    <w:p w:rsidR="00366181" w:rsidRPr="00366181" w:rsidRDefault="00366181" w:rsidP="003661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Recommendations</w:t>
      </w:r>
      <w:r w:rsidRPr="00366181">
        <w:rPr>
          <w:rFonts w:ascii="Times New Roman" w:eastAsia="Times New Roman" w:hAnsi="Times New Roman" w:cs="Times New Roman"/>
          <w:sz w:val="24"/>
          <w:szCs w:val="24"/>
        </w:rPr>
        <w:t>: Providing product recommendations based on customer feedback and sentiment analysis.</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Dataset</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The dataset consists of customer reviews collected from various sources. Each review includes the text of the review, a rating, a timestamp, and other relevant metadata. This rich dataset allows for comprehensive analysis and modeling.</w:t>
      </w:r>
    </w:p>
    <w:p w:rsid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p>
    <w:p w:rsid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lastRenderedPageBreak/>
        <w:t>Data Preprocessing</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 xml:space="preserve">Data preprocessing is a crucial step in preparing the dataset for analysis. This involves handling missing values, removing duplicates, and cleaning the text to remove noise and irrelevant information. Cleaning the text typically involves converting it to lowercase, removing punctuation, and eliminating </w:t>
      </w:r>
      <w:proofErr w:type="spellStart"/>
      <w:r w:rsidRPr="00366181">
        <w:rPr>
          <w:rFonts w:ascii="Times New Roman" w:eastAsia="Times New Roman" w:hAnsi="Times New Roman" w:cs="Times New Roman"/>
          <w:sz w:val="24"/>
          <w:szCs w:val="24"/>
        </w:rPr>
        <w:t>stopwords</w:t>
      </w:r>
      <w:proofErr w:type="spellEnd"/>
      <w:r w:rsidRPr="00366181">
        <w:rPr>
          <w:rFonts w:ascii="Times New Roman" w:eastAsia="Times New Roman" w:hAnsi="Times New Roman" w:cs="Times New Roman"/>
          <w:sz w:val="24"/>
          <w:szCs w:val="24"/>
        </w:rPr>
        <w:t>.</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Exploratory Data Analysis (EDA)</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EDA helps in understanding the distribution and characteristics of the data. Visualizations such as bar charts, histograms, and word clouds are used to explore the frequency and distribution of sentiments in the dataset. This step also includes identifying any patterns or trends in the data.</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Modeling and Analysis</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Several machine learning models are applied to perform sentiment analysis. These include:</w:t>
      </w:r>
    </w:p>
    <w:p w:rsidR="00366181" w:rsidRPr="00366181" w:rsidRDefault="00366181" w:rsidP="003661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Supervised Learning Models</w:t>
      </w:r>
      <w:r w:rsidRPr="00366181">
        <w:rPr>
          <w:rFonts w:ascii="Times New Roman" w:eastAsia="Times New Roman" w:hAnsi="Times New Roman" w:cs="Times New Roman"/>
          <w:sz w:val="24"/>
          <w:szCs w:val="24"/>
        </w:rPr>
        <w:t xml:space="preserve">: Such as Logistic Regression and Support Vector Machines (SVM), which are trained on labeled data to classify the sentiment of new </w:t>
      </w:r>
      <w:proofErr w:type="gramStart"/>
      <w:r w:rsidRPr="00366181">
        <w:rPr>
          <w:rFonts w:ascii="Times New Roman" w:eastAsia="Times New Roman" w:hAnsi="Times New Roman" w:cs="Times New Roman"/>
          <w:sz w:val="24"/>
          <w:szCs w:val="24"/>
        </w:rPr>
        <w:t>reviews.</w:t>
      </w:r>
      <w:proofErr w:type="gramEnd"/>
    </w:p>
    <w:p w:rsidR="00366181" w:rsidRPr="00366181" w:rsidRDefault="00366181" w:rsidP="003661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Unsupervised Learning Models</w:t>
      </w:r>
      <w:r w:rsidRPr="00366181">
        <w:rPr>
          <w:rFonts w:ascii="Times New Roman" w:eastAsia="Times New Roman" w:hAnsi="Times New Roman" w:cs="Times New Roman"/>
          <w:sz w:val="24"/>
          <w:szCs w:val="24"/>
        </w:rPr>
        <w:t>: Like clustering algorithms that can group similar reviews together based on their sentiment without requiring labeled data.</w:t>
      </w:r>
    </w:p>
    <w:p w:rsidR="00366181" w:rsidRPr="00366181" w:rsidRDefault="00366181" w:rsidP="003661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Deep Learning Models</w:t>
      </w:r>
      <w:r w:rsidRPr="00366181">
        <w:rPr>
          <w:rFonts w:ascii="Times New Roman" w:eastAsia="Times New Roman" w:hAnsi="Times New Roman" w:cs="Times New Roman"/>
          <w:sz w:val="24"/>
          <w:szCs w:val="24"/>
        </w:rPr>
        <w:t>: Such as Recurrent Neural Networks (RNNs) and Transformers, which can capture complex patterns in the text for more accurate sentiment analysis.</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The performance of these models is evaluated using metrics like accuracy, precision, recall, and F1-score.</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Interactive Dashboard</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 xml:space="preserve">An interactive dashboard is created using visualization libraries like </w:t>
      </w:r>
      <w:proofErr w:type="spellStart"/>
      <w:r w:rsidRPr="00366181">
        <w:rPr>
          <w:rFonts w:ascii="Times New Roman" w:eastAsia="Times New Roman" w:hAnsi="Times New Roman" w:cs="Times New Roman"/>
          <w:sz w:val="24"/>
          <w:szCs w:val="24"/>
        </w:rPr>
        <w:t>Plotly</w:t>
      </w:r>
      <w:proofErr w:type="spellEnd"/>
      <w:r w:rsidRPr="00366181">
        <w:rPr>
          <w:rFonts w:ascii="Times New Roman" w:eastAsia="Times New Roman" w:hAnsi="Times New Roman" w:cs="Times New Roman"/>
          <w:sz w:val="24"/>
          <w:szCs w:val="24"/>
        </w:rPr>
        <w:t xml:space="preserve"> and Dash. This dashboard allows users to dynamically explore the results of the sentiment analysis. Users can filter reviews by date, sentiment, and other criteria, and view detailed visualizations like pie charts, bar charts, and scatter plots.</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Voice-Based Analysis</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Voice-based sentiment analysis leverages speech recognition technology to convert audio inputs into text. This text is then analyzed using the same sentiment analysis techniques applied to written reviews. This feature enables the analysis of live customer feedback provided through voice recordings.</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Temporal Analysis</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Temporal analysis tracks changes in sentiment over time. This involves plotting sentiment scores against timestamps to identify trends and patterns. For instance, it can reveal how customer satisfaction changes in response to new product releases or marketing campaigns.</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Recommendations</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Based on the sentiment analysis, personalized recommendations are generated for users. Collaborative filtering techniques, such as K-Nearest Neighbors (KNN), are used to recommend products that similar users have rated highly. This approach enhances the user experience by suggesting products that match their preferences.</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lastRenderedPageBreak/>
        <w:t>Conclusion</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This sentiment analysis project provides valuable insights into customer feedback by leveraging various NLP techniques and machine learning models. The analysis helps in understanding customer sentiments, tracking changes over time, and providing personalized recommendations. The interactive dashboard and voice-based analysis further enhance the usability and impact of the project.</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Future Work</w:t>
      </w:r>
    </w:p>
    <w:p w:rsidR="00366181" w:rsidRPr="00366181" w:rsidRDefault="00366181" w:rsidP="00366181">
      <w:p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Future enhancements to this project could include:</w:t>
      </w:r>
    </w:p>
    <w:p w:rsidR="00366181" w:rsidRPr="00366181" w:rsidRDefault="00366181" w:rsidP="003661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Advanced NLP Techniques</w:t>
      </w:r>
      <w:r w:rsidRPr="00366181">
        <w:rPr>
          <w:rFonts w:ascii="Times New Roman" w:eastAsia="Times New Roman" w:hAnsi="Times New Roman" w:cs="Times New Roman"/>
          <w:sz w:val="24"/>
          <w:szCs w:val="24"/>
        </w:rPr>
        <w:t>: Incorporating more sophisticated models like BERT or GPT for improved sentiment analysis.</w:t>
      </w:r>
    </w:p>
    <w:p w:rsidR="00366181" w:rsidRPr="00366181" w:rsidRDefault="00366181" w:rsidP="003661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Expanded Dataset</w:t>
      </w:r>
      <w:r w:rsidRPr="00366181">
        <w:rPr>
          <w:rFonts w:ascii="Times New Roman" w:eastAsia="Times New Roman" w:hAnsi="Times New Roman" w:cs="Times New Roman"/>
          <w:sz w:val="24"/>
          <w:szCs w:val="24"/>
        </w:rPr>
        <w:t>: Including more diverse sources of customer feedback for a broader analysis.</w:t>
      </w:r>
    </w:p>
    <w:p w:rsidR="00366181" w:rsidRPr="00366181" w:rsidRDefault="00366181" w:rsidP="003661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Real-Time Analysis</w:t>
      </w:r>
      <w:r w:rsidRPr="00366181">
        <w:rPr>
          <w:rFonts w:ascii="Times New Roman" w:eastAsia="Times New Roman" w:hAnsi="Times New Roman" w:cs="Times New Roman"/>
          <w:sz w:val="24"/>
          <w:szCs w:val="24"/>
        </w:rPr>
        <w:t>: Implementing real-time sentiment analysis for live customer feedback.</w:t>
      </w:r>
    </w:p>
    <w:p w:rsidR="00366181" w:rsidRPr="00366181" w:rsidRDefault="00366181" w:rsidP="003661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b/>
          <w:bCs/>
          <w:sz w:val="24"/>
          <w:szCs w:val="24"/>
        </w:rPr>
        <w:t>Enhanced Visualization</w:t>
      </w:r>
      <w:r w:rsidRPr="00366181">
        <w:rPr>
          <w:rFonts w:ascii="Times New Roman" w:eastAsia="Times New Roman" w:hAnsi="Times New Roman" w:cs="Times New Roman"/>
          <w:sz w:val="24"/>
          <w:szCs w:val="24"/>
        </w:rPr>
        <w:t>: Adding more interactive features and visualizations to the dashboard.</w:t>
      </w:r>
    </w:p>
    <w:p w:rsidR="00366181" w:rsidRPr="00366181" w:rsidRDefault="00366181" w:rsidP="00366181">
      <w:pPr>
        <w:spacing w:before="100" w:beforeAutospacing="1" w:after="100" w:afterAutospacing="1" w:line="240" w:lineRule="auto"/>
        <w:outlineLvl w:val="1"/>
        <w:rPr>
          <w:rFonts w:ascii="Times New Roman" w:eastAsia="Times New Roman" w:hAnsi="Times New Roman" w:cs="Times New Roman"/>
          <w:b/>
          <w:bCs/>
          <w:sz w:val="36"/>
          <w:szCs w:val="36"/>
        </w:rPr>
      </w:pPr>
      <w:r w:rsidRPr="00366181">
        <w:rPr>
          <w:rFonts w:ascii="Times New Roman" w:eastAsia="Times New Roman" w:hAnsi="Times New Roman" w:cs="Times New Roman"/>
          <w:b/>
          <w:bCs/>
          <w:sz w:val="36"/>
          <w:szCs w:val="36"/>
        </w:rPr>
        <w:t>References</w:t>
      </w:r>
    </w:p>
    <w:p w:rsidR="00366181" w:rsidRPr="00366181" w:rsidRDefault="00366181" w:rsidP="003661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Research papers and articles on sentiment analysis and NLP.</w:t>
      </w:r>
    </w:p>
    <w:p w:rsidR="00366181" w:rsidRPr="00366181" w:rsidRDefault="00366181" w:rsidP="003661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 xml:space="preserve">Documentation of libraries used in the project, such as pandas, </w:t>
      </w:r>
      <w:proofErr w:type="spellStart"/>
      <w:r w:rsidRPr="00366181">
        <w:rPr>
          <w:rFonts w:ascii="Times New Roman" w:eastAsia="Times New Roman" w:hAnsi="Times New Roman" w:cs="Times New Roman"/>
          <w:sz w:val="24"/>
          <w:szCs w:val="24"/>
        </w:rPr>
        <w:t>TextBlob</w:t>
      </w:r>
      <w:proofErr w:type="spellEnd"/>
      <w:r w:rsidRPr="00366181">
        <w:rPr>
          <w:rFonts w:ascii="Times New Roman" w:eastAsia="Times New Roman" w:hAnsi="Times New Roman" w:cs="Times New Roman"/>
          <w:sz w:val="24"/>
          <w:szCs w:val="24"/>
        </w:rPr>
        <w:t xml:space="preserve">, </w:t>
      </w:r>
      <w:proofErr w:type="spellStart"/>
      <w:r w:rsidRPr="00366181">
        <w:rPr>
          <w:rFonts w:ascii="Times New Roman" w:eastAsia="Times New Roman" w:hAnsi="Times New Roman" w:cs="Times New Roman"/>
          <w:sz w:val="24"/>
          <w:szCs w:val="24"/>
        </w:rPr>
        <w:t>scikit</w:t>
      </w:r>
      <w:proofErr w:type="spellEnd"/>
      <w:r w:rsidRPr="00366181">
        <w:rPr>
          <w:rFonts w:ascii="Times New Roman" w:eastAsia="Times New Roman" w:hAnsi="Times New Roman" w:cs="Times New Roman"/>
          <w:sz w:val="24"/>
          <w:szCs w:val="24"/>
        </w:rPr>
        <w:t xml:space="preserve">-learn, and </w:t>
      </w:r>
      <w:proofErr w:type="spellStart"/>
      <w:r w:rsidRPr="00366181">
        <w:rPr>
          <w:rFonts w:ascii="Times New Roman" w:eastAsia="Times New Roman" w:hAnsi="Times New Roman" w:cs="Times New Roman"/>
          <w:sz w:val="24"/>
          <w:szCs w:val="24"/>
        </w:rPr>
        <w:t>Plotly</w:t>
      </w:r>
      <w:proofErr w:type="spellEnd"/>
      <w:r w:rsidRPr="00366181">
        <w:rPr>
          <w:rFonts w:ascii="Times New Roman" w:eastAsia="Times New Roman" w:hAnsi="Times New Roman" w:cs="Times New Roman"/>
          <w:sz w:val="24"/>
          <w:szCs w:val="24"/>
        </w:rPr>
        <w:t>.</w:t>
      </w:r>
    </w:p>
    <w:p w:rsidR="00366181" w:rsidRPr="00366181" w:rsidRDefault="00366181" w:rsidP="003661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6181">
        <w:rPr>
          <w:rFonts w:ascii="Times New Roman" w:eastAsia="Times New Roman" w:hAnsi="Times New Roman" w:cs="Times New Roman"/>
          <w:sz w:val="24"/>
          <w:szCs w:val="24"/>
        </w:rPr>
        <w:t>Online tutorials and courses on data science and machine learning.</w:t>
      </w:r>
    </w:p>
    <w:p w:rsidR="00E4032C" w:rsidRPr="00366181" w:rsidRDefault="00E4032C">
      <w:pPr>
        <w:rPr>
          <w:rFonts w:ascii="Times New Roman" w:hAnsi="Times New Roman" w:cs="Times New Roman"/>
        </w:rPr>
      </w:pPr>
    </w:p>
    <w:sectPr w:rsidR="00E4032C" w:rsidRPr="00366181" w:rsidSect="00366181">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5F3"/>
    <w:multiLevelType w:val="multilevel"/>
    <w:tmpl w:val="DDA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E012B"/>
    <w:multiLevelType w:val="multilevel"/>
    <w:tmpl w:val="E2D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372BEB"/>
    <w:multiLevelType w:val="multilevel"/>
    <w:tmpl w:val="3D86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335542"/>
    <w:multiLevelType w:val="multilevel"/>
    <w:tmpl w:val="FD8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12BAB"/>
    <w:multiLevelType w:val="multilevel"/>
    <w:tmpl w:val="0BC8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366181"/>
    <w:rsid w:val="00366181"/>
    <w:rsid w:val="00E40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1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1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1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1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66181"/>
    <w:rPr>
      <w:color w:val="0000FF"/>
      <w:u w:val="single"/>
    </w:rPr>
  </w:style>
  <w:style w:type="paragraph" w:styleId="NormalWeb">
    <w:name w:val="Normal (Web)"/>
    <w:basedOn w:val="Normal"/>
    <w:uiPriority w:val="99"/>
    <w:semiHidden/>
    <w:unhideWhenUsed/>
    <w:rsid w:val="00366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181"/>
    <w:rPr>
      <w:b/>
      <w:bCs/>
    </w:rPr>
  </w:style>
</w:styles>
</file>

<file path=word/webSettings.xml><?xml version="1.0" encoding="utf-8"?>
<w:webSettings xmlns:r="http://schemas.openxmlformats.org/officeDocument/2006/relationships" xmlns:w="http://schemas.openxmlformats.org/wordprocessingml/2006/main">
  <w:divs>
    <w:div w:id="548567977">
      <w:bodyDiv w:val="1"/>
      <w:marLeft w:val="0"/>
      <w:marRight w:val="0"/>
      <w:marTop w:val="0"/>
      <w:marBottom w:val="0"/>
      <w:divBdr>
        <w:top w:val="none" w:sz="0" w:space="0" w:color="auto"/>
        <w:left w:val="none" w:sz="0" w:space="0" w:color="auto"/>
        <w:bottom w:val="none" w:sz="0" w:space="0" w:color="auto"/>
        <w:right w:val="none" w:sz="0" w:space="0" w:color="auto"/>
      </w:divBdr>
      <w:divsChild>
        <w:div w:id="1435175362">
          <w:marLeft w:val="0"/>
          <w:marRight w:val="0"/>
          <w:marTop w:val="0"/>
          <w:marBottom w:val="0"/>
          <w:divBdr>
            <w:top w:val="none" w:sz="0" w:space="0" w:color="auto"/>
            <w:left w:val="none" w:sz="0" w:space="0" w:color="auto"/>
            <w:bottom w:val="none" w:sz="0" w:space="0" w:color="auto"/>
            <w:right w:val="none" w:sz="0" w:space="0" w:color="auto"/>
          </w:divBdr>
          <w:divsChild>
            <w:div w:id="1873155041">
              <w:marLeft w:val="0"/>
              <w:marRight w:val="0"/>
              <w:marTop w:val="0"/>
              <w:marBottom w:val="0"/>
              <w:divBdr>
                <w:top w:val="none" w:sz="0" w:space="0" w:color="auto"/>
                <w:left w:val="none" w:sz="0" w:space="0" w:color="auto"/>
                <w:bottom w:val="none" w:sz="0" w:space="0" w:color="auto"/>
                <w:right w:val="none" w:sz="0" w:space="0" w:color="auto"/>
              </w:divBdr>
              <w:divsChild>
                <w:div w:id="611788936">
                  <w:marLeft w:val="0"/>
                  <w:marRight w:val="0"/>
                  <w:marTop w:val="0"/>
                  <w:marBottom w:val="0"/>
                  <w:divBdr>
                    <w:top w:val="none" w:sz="0" w:space="0" w:color="auto"/>
                    <w:left w:val="none" w:sz="0" w:space="0" w:color="auto"/>
                    <w:bottom w:val="none" w:sz="0" w:space="0" w:color="auto"/>
                    <w:right w:val="none" w:sz="0" w:space="0" w:color="auto"/>
                  </w:divBdr>
                </w:div>
              </w:divsChild>
            </w:div>
            <w:div w:id="961183425">
              <w:marLeft w:val="0"/>
              <w:marRight w:val="0"/>
              <w:marTop w:val="0"/>
              <w:marBottom w:val="0"/>
              <w:divBdr>
                <w:top w:val="none" w:sz="0" w:space="0" w:color="auto"/>
                <w:left w:val="none" w:sz="0" w:space="0" w:color="auto"/>
                <w:bottom w:val="none" w:sz="0" w:space="0" w:color="auto"/>
                <w:right w:val="none" w:sz="0" w:space="0" w:color="auto"/>
              </w:divBdr>
            </w:div>
          </w:divsChild>
        </w:div>
        <w:div w:id="2119837186">
          <w:marLeft w:val="0"/>
          <w:marRight w:val="0"/>
          <w:marTop w:val="0"/>
          <w:marBottom w:val="0"/>
          <w:divBdr>
            <w:top w:val="none" w:sz="0" w:space="0" w:color="auto"/>
            <w:left w:val="none" w:sz="0" w:space="0" w:color="auto"/>
            <w:bottom w:val="none" w:sz="0" w:space="0" w:color="auto"/>
            <w:right w:val="none" w:sz="0" w:space="0" w:color="auto"/>
          </w:divBdr>
          <w:divsChild>
            <w:div w:id="1350764420">
              <w:marLeft w:val="0"/>
              <w:marRight w:val="0"/>
              <w:marTop w:val="0"/>
              <w:marBottom w:val="0"/>
              <w:divBdr>
                <w:top w:val="none" w:sz="0" w:space="0" w:color="auto"/>
                <w:left w:val="none" w:sz="0" w:space="0" w:color="auto"/>
                <w:bottom w:val="none" w:sz="0" w:space="0" w:color="auto"/>
                <w:right w:val="none" w:sz="0" w:space="0" w:color="auto"/>
              </w:divBdr>
              <w:divsChild>
                <w:div w:id="1457599600">
                  <w:marLeft w:val="0"/>
                  <w:marRight w:val="0"/>
                  <w:marTop w:val="0"/>
                  <w:marBottom w:val="0"/>
                  <w:divBdr>
                    <w:top w:val="none" w:sz="0" w:space="0" w:color="auto"/>
                    <w:left w:val="none" w:sz="0" w:space="0" w:color="auto"/>
                    <w:bottom w:val="none" w:sz="0" w:space="0" w:color="auto"/>
                    <w:right w:val="none" w:sz="0" w:space="0" w:color="auto"/>
                  </w:divBdr>
                </w:div>
              </w:divsChild>
            </w:div>
            <w:div w:id="1686904113">
              <w:marLeft w:val="0"/>
              <w:marRight w:val="0"/>
              <w:marTop w:val="0"/>
              <w:marBottom w:val="0"/>
              <w:divBdr>
                <w:top w:val="none" w:sz="0" w:space="0" w:color="auto"/>
                <w:left w:val="none" w:sz="0" w:space="0" w:color="auto"/>
                <w:bottom w:val="none" w:sz="0" w:space="0" w:color="auto"/>
                <w:right w:val="none" w:sz="0" w:space="0" w:color="auto"/>
              </w:divBdr>
            </w:div>
          </w:divsChild>
        </w:div>
        <w:div w:id="1596283175">
          <w:marLeft w:val="0"/>
          <w:marRight w:val="0"/>
          <w:marTop w:val="0"/>
          <w:marBottom w:val="0"/>
          <w:divBdr>
            <w:top w:val="none" w:sz="0" w:space="0" w:color="auto"/>
            <w:left w:val="none" w:sz="0" w:space="0" w:color="auto"/>
            <w:bottom w:val="none" w:sz="0" w:space="0" w:color="auto"/>
            <w:right w:val="none" w:sz="0" w:space="0" w:color="auto"/>
          </w:divBdr>
          <w:divsChild>
            <w:div w:id="1942176777">
              <w:marLeft w:val="0"/>
              <w:marRight w:val="0"/>
              <w:marTop w:val="0"/>
              <w:marBottom w:val="0"/>
              <w:divBdr>
                <w:top w:val="none" w:sz="0" w:space="0" w:color="auto"/>
                <w:left w:val="none" w:sz="0" w:space="0" w:color="auto"/>
                <w:bottom w:val="none" w:sz="0" w:space="0" w:color="auto"/>
                <w:right w:val="none" w:sz="0" w:space="0" w:color="auto"/>
              </w:divBdr>
              <w:divsChild>
                <w:div w:id="644629278">
                  <w:marLeft w:val="0"/>
                  <w:marRight w:val="0"/>
                  <w:marTop w:val="0"/>
                  <w:marBottom w:val="0"/>
                  <w:divBdr>
                    <w:top w:val="none" w:sz="0" w:space="0" w:color="auto"/>
                    <w:left w:val="none" w:sz="0" w:space="0" w:color="auto"/>
                    <w:bottom w:val="none" w:sz="0" w:space="0" w:color="auto"/>
                    <w:right w:val="none" w:sz="0" w:space="0" w:color="auto"/>
                  </w:divBdr>
                </w:div>
              </w:divsChild>
            </w:div>
            <w:div w:id="866334800">
              <w:marLeft w:val="0"/>
              <w:marRight w:val="0"/>
              <w:marTop w:val="0"/>
              <w:marBottom w:val="0"/>
              <w:divBdr>
                <w:top w:val="none" w:sz="0" w:space="0" w:color="auto"/>
                <w:left w:val="none" w:sz="0" w:space="0" w:color="auto"/>
                <w:bottom w:val="none" w:sz="0" w:space="0" w:color="auto"/>
                <w:right w:val="none" w:sz="0" w:space="0" w:color="auto"/>
              </w:divBdr>
            </w:div>
          </w:divsChild>
        </w:div>
        <w:div w:id="1142501917">
          <w:marLeft w:val="0"/>
          <w:marRight w:val="0"/>
          <w:marTop w:val="0"/>
          <w:marBottom w:val="0"/>
          <w:divBdr>
            <w:top w:val="none" w:sz="0" w:space="0" w:color="auto"/>
            <w:left w:val="none" w:sz="0" w:space="0" w:color="auto"/>
            <w:bottom w:val="none" w:sz="0" w:space="0" w:color="auto"/>
            <w:right w:val="none" w:sz="0" w:space="0" w:color="auto"/>
          </w:divBdr>
          <w:divsChild>
            <w:div w:id="1558590338">
              <w:marLeft w:val="0"/>
              <w:marRight w:val="0"/>
              <w:marTop w:val="0"/>
              <w:marBottom w:val="0"/>
              <w:divBdr>
                <w:top w:val="none" w:sz="0" w:space="0" w:color="auto"/>
                <w:left w:val="none" w:sz="0" w:space="0" w:color="auto"/>
                <w:bottom w:val="none" w:sz="0" w:space="0" w:color="auto"/>
                <w:right w:val="none" w:sz="0" w:space="0" w:color="auto"/>
              </w:divBdr>
              <w:divsChild>
                <w:div w:id="1174419405">
                  <w:marLeft w:val="0"/>
                  <w:marRight w:val="0"/>
                  <w:marTop w:val="0"/>
                  <w:marBottom w:val="0"/>
                  <w:divBdr>
                    <w:top w:val="none" w:sz="0" w:space="0" w:color="auto"/>
                    <w:left w:val="none" w:sz="0" w:space="0" w:color="auto"/>
                    <w:bottom w:val="none" w:sz="0" w:space="0" w:color="auto"/>
                    <w:right w:val="none" w:sz="0" w:space="0" w:color="auto"/>
                  </w:divBdr>
                </w:div>
              </w:divsChild>
            </w:div>
            <w:div w:id="375352900">
              <w:marLeft w:val="0"/>
              <w:marRight w:val="0"/>
              <w:marTop w:val="0"/>
              <w:marBottom w:val="0"/>
              <w:divBdr>
                <w:top w:val="none" w:sz="0" w:space="0" w:color="auto"/>
                <w:left w:val="none" w:sz="0" w:space="0" w:color="auto"/>
                <w:bottom w:val="none" w:sz="0" w:space="0" w:color="auto"/>
                <w:right w:val="none" w:sz="0" w:space="0" w:color="auto"/>
              </w:divBdr>
            </w:div>
          </w:divsChild>
        </w:div>
        <w:div w:id="107118147">
          <w:marLeft w:val="0"/>
          <w:marRight w:val="0"/>
          <w:marTop w:val="0"/>
          <w:marBottom w:val="0"/>
          <w:divBdr>
            <w:top w:val="none" w:sz="0" w:space="0" w:color="auto"/>
            <w:left w:val="none" w:sz="0" w:space="0" w:color="auto"/>
            <w:bottom w:val="none" w:sz="0" w:space="0" w:color="auto"/>
            <w:right w:val="none" w:sz="0" w:space="0" w:color="auto"/>
          </w:divBdr>
          <w:divsChild>
            <w:div w:id="1799643133">
              <w:marLeft w:val="0"/>
              <w:marRight w:val="0"/>
              <w:marTop w:val="0"/>
              <w:marBottom w:val="0"/>
              <w:divBdr>
                <w:top w:val="none" w:sz="0" w:space="0" w:color="auto"/>
                <w:left w:val="none" w:sz="0" w:space="0" w:color="auto"/>
                <w:bottom w:val="none" w:sz="0" w:space="0" w:color="auto"/>
                <w:right w:val="none" w:sz="0" w:space="0" w:color="auto"/>
              </w:divBdr>
              <w:divsChild>
                <w:div w:id="591084381">
                  <w:marLeft w:val="0"/>
                  <w:marRight w:val="0"/>
                  <w:marTop w:val="0"/>
                  <w:marBottom w:val="0"/>
                  <w:divBdr>
                    <w:top w:val="none" w:sz="0" w:space="0" w:color="auto"/>
                    <w:left w:val="none" w:sz="0" w:space="0" w:color="auto"/>
                    <w:bottom w:val="none" w:sz="0" w:space="0" w:color="auto"/>
                    <w:right w:val="none" w:sz="0" w:space="0" w:color="auto"/>
                  </w:divBdr>
                </w:div>
              </w:divsChild>
            </w:div>
            <w:div w:id="8264923">
              <w:marLeft w:val="0"/>
              <w:marRight w:val="0"/>
              <w:marTop w:val="0"/>
              <w:marBottom w:val="0"/>
              <w:divBdr>
                <w:top w:val="none" w:sz="0" w:space="0" w:color="auto"/>
                <w:left w:val="none" w:sz="0" w:space="0" w:color="auto"/>
                <w:bottom w:val="none" w:sz="0" w:space="0" w:color="auto"/>
                <w:right w:val="none" w:sz="0" w:space="0" w:color="auto"/>
              </w:divBdr>
            </w:div>
          </w:divsChild>
        </w:div>
        <w:div w:id="491221724">
          <w:marLeft w:val="0"/>
          <w:marRight w:val="0"/>
          <w:marTop w:val="0"/>
          <w:marBottom w:val="0"/>
          <w:divBdr>
            <w:top w:val="none" w:sz="0" w:space="0" w:color="auto"/>
            <w:left w:val="none" w:sz="0" w:space="0" w:color="auto"/>
            <w:bottom w:val="none" w:sz="0" w:space="0" w:color="auto"/>
            <w:right w:val="none" w:sz="0" w:space="0" w:color="auto"/>
          </w:divBdr>
          <w:divsChild>
            <w:div w:id="485361099">
              <w:marLeft w:val="0"/>
              <w:marRight w:val="0"/>
              <w:marTop w:val="0"/>
              <w:marBottom w:val="0"/>
              <w:divBdr>
                <w:top w:val="none" w:sz="0" w:space="0" w:color="auto"/>
                <w:left w:val="none" w:sz="0" w:space="0" w:color="auto"/>
                <w:bottom w:val="none" w:sz="0" w:space="0" w:color="auto"/>
                <w:right w:val="none" w:sz="0" w:space="0" w:color="auto"/>
              </w:divBdr>
              <w:divsChild>
                <w:div w:id="233125689">
                  <w:marLeft w:val="0"/>
                  <w:marRight w:val="0"/>
                  <w:marTop w:val="0"/>
                  <w:marBottom w:val="0"/>
                  <w:divBdr>
                    <w:top w:val="none" w:sz="0" w:space="0" w:color="auto"/>
                    <w:left w:val="none" w:sz="0" w:space="0" w:color="auto"/>
                    <w:bottom w:val="none" w:sz="0" w:space="0" w:color="auto"/>
                    <w:right w:val="none" w:sz="0" w:space="0" w:color="auto"/>
                  </w:divBdr>
                </w:div>
              </w:divsChild>
            </w:div>
            <w:div w:id="1023047883">
              <w:marLeft w:val="0"/>
              <w:marRight w:val="0"/>
              <w:marTop w:val="0"/>
              <w:marBottom w:val="0"/>
              <w:divBdr>
                <w:top w:val="none" w:sz="0" w:space="0" w:color="auto"/>
                <w:left w:val="none" w:sz="0" w:space="0" w:color="auto"/>
                <w:bottom w:val="none" w:sz="0" w:space="0" w:color="auto"/>
                <w:right w:val="none" w:sz="0" w:space="0" w:color="auto"/>
              </w:divBdr>
            </w:div>
          </w:divsChild>
        </w:div>
        <w:div w:id="880898610">
          <w:marLeft w:val="0"/>
          <w:marRight w:val="0"/>
          <w:marTop w:val="0"/>
          <w:marBottom w:val="0"/>
          <w:divBdr>
            <w:top w:val="none" w:sz="0" w:space="0" w:color="auto"/>
            <w:left w:val="none" w:sz="0" w:space="0" w:color="auto"/>
            <w:bottom w:val="none" w:sz="0" w:space="0" w:color="auto"/>
            <w:right w:val="none" w:sz="0" w:space="0" w:color="auto"/>
          </w:divBdr>
          <w:divsChild>
            <w:div w:id="1659071398">
              <w:marLeft w:val="0"/>
              <w:marRight w:val="0"/>
              <w:marTop w:val="0"/>
              <w:marBottom w:val="0"/>
              <w:divBdr>
                <w:top w:val="none" w:sz="0" w:space="0" w:color="auto"/>
                <w:left w:val="none" w:sz="0" w:space="0" w:color="auto"/>
                <w:bottom w:val="none" w:sz="0" w:space="0" w:color="auto"/>
                <w:right w:val="none" w:sz="0" w:space="0" w:color="auto"/>
              </w:divBdr>
              <w:divsChild>
                <w:div w:id="409540495">
                  <w:marLeft w:val="0"/>
                  <w:marRight w:val="0"/>
                  <w:marTop w:val="0"/>
                  <w:marBottom w:val="0"/>
                  <w:divBdr>
                    <w:top w:val="none" w:sz="0" w:space="0" w:color="auto"/>
                    <w:left w:val="none" w:sz="0" w:space="0" w:color="auto"/>
                    <w:bottom w:val="none" w:sz="0" w:space="0" w:color="auto"/>
                    <w:right w:val="none" w:sz="0" w:space="0" w:color="auto"/>
                  </w:divBdr>
                </w:div>
              </w:divsChild>
            </w:div>
            <w:div w:id="1445731398">
              <w:marLeft w:val="0"/>
              <w:marRight w:val="0"/>
              <w:marTop w:val="0"/>
              <w:marBottom w:val="0"/>
              <w:divBdr>
                <w:top w:val="none" w:sz="0" w:space="0" w:color="auto"/>
                <w:left w:val="none" w:sz="0" w:space="0" w:color="auto"/>
                <w:bottom w:val="none" w:sz="0" w:space="0" w:color="auto"/>
                <w:right w:val="none" w:sz="0" w:space="0" w:color="auto"/>
              </w:divBdr>
            </w:div>
          </w:divsChild>
        </w:div>
        <w:div w:id="1277641695">
          <w:marLeft w:val="0"/>
          <w:marRight w:val="0"/>
          <w:marTop w:val="0"/>
          <w:marBottom w:val="0"/>
          <w:divBdr>
            <w:top w:val="none" w:sz="0" w:space="0" w:color="auto"/>
            <w:left w:val="none" w:sz="0" w:space="0" w:color="auto"/>
            <w:bottom w:val="none" w:sz="0" w:space="0" w:color="auto"/>
            <w:right w:val="none" w:sz="0" w:space="0" w:color="auto"/>
          </w:divBdr>
          <w:divsChild>
            <w:div w:id="1183855864">
              <w:marLeft w:val="0"/>
              <w:marRight w:val="0"/>
              <w:marTop w:val="0"/>
              <w:marBottom w:val="0"/>
              <w:divBdr>
                <w:top w:val="none" w:sz="0" w:space="0" w:color="auto"/>
                <w:left w:val="none" w:sz="0" w:space="0" w:color="auto"/>
                <w:bottom w:val="none" w:sz="0" w:space="0" w:color="auto"/>
                <w:right w:val="none" w:sz="0" w:space="0" w:color="auto"/>
              </w:divBdr>
              <w:divsChild>
                <w:div w:id="502013539">
                  <w:marLeft w:val="0"/>
                  <w:marRight w:val="0"/>
                  <w:marTop w:val="0"/>
                  <w:marBottom w:val="0"/>
                  <w:divBdr>
                    <w:top w:val="none" w:sz="0" w:space="0" w:color="auto"/>
                    <w:left w:val="none" w:sz="0" w:space="0" w:color="auto"/>
                    <w:bottom w:val="none" w:sz="0" w:space="0" w:color="auto"/>
                    <w:right w:val="none" w:sz="0" w:space="0" w:color="auto"/>
                  </w:divBdr>
                </w:div>
              </w:divsChild>
            </w:div>
            <w:div w:id="734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433">
      <w:bodyDiv w:val="1"/>
      <w:marLeft w:val="0"/>
      <w:marRight w:val="0"/>
      <w:marTop w:val="0"/>
      <w:marBottom w:val="0"/>
      <w:divBdr>
        <w:top w:val="none" w:sz="0" w:space="0" w:color="auto"/>
        <w:left w:val="none" w:sz="0" w:space="0" w:color="auto"/>
        <w:bottom w:val="none" w:sz="0" w:space="0" w:color="auto"/>
        <w:right w:val="none" w:sz="0" w:space="0" w:color="auto"/>
      </w:divBdr>
    </w:div>
    <w:div w:id="1225721087">
      <w:bodyDiv w:val="1"/>
      <w:marLeft w:val="0"/>
      <w:marRight w:val="0"/>
      <w:marTop w:val="0"/>
      <w:marBottom w:val="0"/>
      <w:divBdr>
        <w:top w:val="none" w:sz="0" w:space="0" w:color="auto"/>
        <w:left w:val="none" w:sz="0" w:space="0" w:color="auto"/>
        <w:bottom w:val="none" w:sz="0" w:space="0" w:color="auto"/>
        <w:right w:val="none" w:sz="0" w:space="0" w:color="auto"/>
      </w:divBdr>
      <w:divsChild>
        <w:div w:id="1900241425">
          <w:marLeft w:val="0"/>
          <w:marRight w:val="0"/>
          <w:marTop w:val="0"/>
          <w:marBottom w:val="0"/>
          <w:divBdr>
            <w:top w:val="none" w:sz="0" w:space="0" w:color="auto"/>
            <w:left w:val="none" w:sz="0" w:space="0" w:color="auto"/>
            <w:bottom w:val="none" w:sz="0" w:space="0" w:color="auto"/>
            <w:right w:val="none" w:sz="0" w:space="0" w:color="auto"/>
          </w:divBdr>
          <w:divsChild>
            <w:div w:id="1191602682">
              <w:marLeft w:val="0"/>
              <w:marRight w:val="0"/>
              <w:marTop w:val="0"/>
              <w:marBottom w:val="0"/>
              <w:divBdr>
                <w:top w:val="none" w:sz="0" w:space="0" w:color="auto"/>
                <w:left w:val="none" w:sz="0" w:space="0" w:color="auto"/>
                <w:bottom w:val="none" w:sz="0" w:space="0" w:color="auto"/>
                <w:right w:val="none" w:sz="0" w:space="0" w:color="auto"/>
              </w:divBdr>
              <w:divsChild>
                <w:div w:id="1162770055">
                  <w:marLeft w:val="0"/>
                  <w:marRight w:val="0"/>
                  <w:marTop w:val="0"/>
                  <w:marBottom w:val="0"/>
                  <w:divBdr>
                    <w:top w:val="none" w:sz="0" w:space="0" w:color="auto"/>
                    <w:left w:val="none" w:sz="0" w:space="0" w:color="auto"/>
                    <w:bottom w:val="none" w:sz="0" w:space="0" w:color="auto"/>
                    <w:right w:val="none" w:sz="0" w:space="0" w:color="auto"/>
                  </w:divBdr>
                </w:div>
              </w:divsChild>
            </w:div>
            <w:div w:id="1307663509">
              <w:marLeft w:val="0"/>
              <w:marRight w:val="0"/>
              <w:marTop w:val="0"/>
              <w:marBottom w:val="0"/>
              <w:divBdr>
                <w:top w:val="none" w:sz="0" w:space="0" w:color="auto"/>
                <w:left w:val="none" w:sz="0" w:space="0" w:color="auto"/>
                <w:bottom w:val="none" w:sz="0" w:space="0" w:color="auto"/>
                <w:right w:val="none" w:sz="0" w:space="0" w:color="auto"/>
              </w:divBdr>
            </w:div>
          </w:divsChild>
        </w:div>
        <w:div w:id="1906063544">
          <w:marLeft w:val="0"/>
          <w:marRight w:val="0"/>
          <w:marTop w:val="0"/>
          <w:marBottom w:val="0"/>
          <w:divBdr>
            <w:top w:val="none" w:sz="0" w:space="0" w:color="auto"/>
            <w:left w:val="none" w:sz="0" w:space="0" w:color="auto"/>
            <w:bottom w:val="none" w:sz="0" w:space="0" w:color="auto"/>
            <w:right w:val="none" w:sz="0" w:space="0" w:color="auto"/>
          </w:divBdr>
          <w:divsChild>
            <w:div w:id="351733036">
              <w:marLeft w:val="0"/>
              <w:marRight w:val="0"/>
              <w:marTop w:val="0"/>
              <w:marBottom w:val="0"/>
              <w:divBdr>
                <w:top w:val="none" w:sz="0" w:space="0" w:color="auto"/>
                <w:left w:val="none" w:sz="0" w:space="0" w:color="auto"/>
                <w:bottom w:val="none" w:sz="0" w:space="0" w:color="auto"/>
                <w:right w:val="none" w:sz="0" w:space="0" w:color="auto"/>
              </w:divBdr>
              <w:divsChild>
                <w:div w:id="960066976">
                  <w:marLeft w:val="0"/>
                  <w:marRight w:val="0"/>
                  <w:marTop w:val="0"/>
                  <w:marBottom w:val="0"/>
                  <w:divBdr>
                    <w:top w:val="none" w:sz="0" w:space="0" w:color="auto"/>
                    <w:left w:val="none" w:sz="0" w:space="0" w:color="auto"/>
                    <w:bottom w:val="none" w:sz="0" w:space="0" w:color="auto"/>
                    <w:right w:val="none" w:sz="0" w:space="0" w:color="auto"/>
                  </w:divBdr>
                </w:div>
              </w:divsChild>
            </w:div>
            <w:div w:id="2134323810">
              <w:marLeft w:val="0"/>
              <w:marRight w:val="0"/>
              <w:marTop w:val="0"/>
              <w:marBottom w:val="0"/>
              <w:divBdr>
                <w:top w:val="none" w:sz="0" w:space="0" w:color="auto"/>
                <w:left w:val="none" w:sz="0" w:space="0" w:color="auto"/>
                <w:bottom w:val="none" w:sz="0" w:space="0" w:color="auto"/>
                <w:right w:val="none" w:sz="0" w:space="0" w:color="auto"/>
              </w:divBdr>
            </w:div>
          </w:divsChild>
        </w:div>
        <w:div w:id="1181242949">
          <w:marLeft w:val="0"/>
          <w:marRight w:val="0"/>
          <w:marTop w:val="0"/>
          <w:marBottom w:val="0"/>
          <w:divBdr>
            <w:top w:val="none" w:sz="0" w:space="0" w:color="auto"/>
            <w:left w:val="none" w:sz="0" w:space="0" w:color="auto"/>
            <w:bottom w:val="none" w:sz="0" w:space="0" w:color="auto"/>
            <w:right w:val="none" w:sz="0" w:space="0" w:color="auto"/>
          </w:divBdr>
          <w:divsChild>
            <w:div w:id="1389569336">
              <w:marLeft w:val="0"/>
              <w:marRight w:val="0"/>
              <w:marTop w:val="0"/>
              <w:marBottom w:val="0"/>
              <w:divBdr>
                <w:top w:val="none" w:sz="0" w:space="0" w:color="auto"/>
                <w:left w:val="none" w:sz="0" w:space="0" w:color="auto"/>
                <w:bottom w:val="none" w:sz="0" w:space="0" w:color="auto"/>
                <w:right w:val="none" w:sz="0" w:space="0" w:color="auto"/>
              </w:divBdr>
              <w:divsChild>
                <w:div w:id="1927032440">
                  <w:marLeft w:val="0"/>
                  <w:marRight w:val="0"/>
                  <w:marTop w:val="0"/>
                  <w:marBottom w:val="0"/>
                  <w:divBdr>
                    <w:top w:val="none" w:sz="0" w:space="0" w:color="auto"/>
                    <w:left w:val="none" w:sz="0" w:space="0" w:color="auto"/>
                    <w:bottom w:val="none" w:sz="0" w:space="0" w:color="auto"/>
                    <w:right w:val="none" w:sz="0" w:space="0" w:color="auto"/>
                  </w:divBdr>
                </w:div>
              </w:divsChild>
            </w:div>
            <w:div w:id="1937326036">
              <w:marLeft w:val="0"/>
              <w:marRight w:val="0"/>
              <w:marTop w:val="0"/>
              <w:marBottom w:val="0"/>
              <w:divBdr>
                <w:top w:val="none" w:sz="0" w:space="0" w:color="auto"/>
                <w:left w:val="none" w:sz="0" w:space="0" w:color="auto"/>
                <w:bottom w:val="none" w:sz="0" w:space="0" w:color="auto"/>
                <w:right w:val="none" w:sz="0" w:space="0" w:color="auto"/>
              </w:divBdr>
            </w:div>
          </w:divsChild>
        </w:div>
        <w:div w:id="584068640">
          <w:marLeft w:val="0"/>
          <w:marRight w:val="0"/>
          <w:marTop w:val="0"/>
          <w:marBottom w:val="0"/>
          <w:divBdr>
            <w:top w:val="none" w:sz="0" w:space="0" w:color="auto"/>
            <w:left w:val="none" w:sz="0" w:space="0" w:color="auto"/>
            <w:bottom w:val="none" w:sz="0" w:space="0" w:color="auto"/>
            <w:right w:val="none" w:sz="0" w:space="0" w:color="auto"/>
          </w:divBdr>
          <w:divsChild>
            <w:div w:id="1188375049">
              <w:marLeft w:val="0"/>
              <w:marRight w:val="0"/>
              <w:marTop w:val="0"/>
              <w:marBottom w:val="0"/>
              <w:divBdr>
                <w:top w:val="none" w:sz="0" w:space="0" w:color="auto"/>
                <w:left w:val="none" w:sz="0" w:space="0" w:color="auto"/>
                <w:bottom w:val="none" w:sz="0" w:space="0" w:color="auto"/>
                <w:right w:val="none" w:sz="0" w:space="0" w:color="auto"/>
              </w:divBdr>
              <w:divsChild>
                <w:div w:id="1059941315">
                  <w:marLeft w:val="0"/>
                  <w:marRight w:val="0"/>
                  <w:marTop w:val="0"/>
                  <w:marBottom w:val="0"/>
                  <w:divBdr>
                    <w:top w:val="none" w:sz="0" w:space="0" w:color="auto"/>
                    <w:left w:val="none" w:sz="0" w:space="0" w:color="auto"/>
                    <w:bottom w:val="none" w:sz="0" w:space="0" w:color="auto"/>
                    <w:right w:val="none" w:sz="0" w:space="0" w:color="auto"/>
                  </w:divBdr>
                </w:div>
              </w:divsChild>
            </w:div>
            <w:div w:id="586574683">
              <w:marLeft w:val="0"/>
              <w:marRight w:val="0"/>
              <w:marTop w:val="0"/>
              <w:marBottom w:val="0"/>
              <w:divBdr>
                <w:top w:val="none" w:sz="0" w:space="0" w:color="auto"/>
                <w:left w:val="none" w:sz="0" w:space="0" w:color="auto"/>
                <w:bottom w:val="none" w:sz="0" w:space="0" w:color="auto"/>
                <w:right w:val="none" w:sz="0" w:space="0" w:color="auto"/>
              </w:divBdr>
            </w:div>
          </w:divsChild>
        </w:div>
        <w:div w:id="16202716">
          <w:marLeft w:val="0"/>
          <w:marRight w:val="0"/>
          <w:marTop w:val="0"/>
          <w:marBottom w:val="0"/>
          <w:divBdr>
            <w:top w:val="none" w:sz="0" w:space="0" w:color="auto"/>
            <w:left w:val="none" w:sz="0" w:space="0" w:color="auto"/>
            <w:bottom w:val="none" w:sz="0" w:space="0" w:color="auto"/>
            <w:right w:val="none" w:sz="0" w:space="0" w:color="auto"/>
          </w:divBdr>
          <w:divsChild>
            <w:div w:id="1636257882">
              <w:marLeft w:val="0"/>
              <w:marRight w:val="0"/>
              <w:marTop w:val="0"/>
              <w:marBottom w:val="0"/>
              <w:divBdr>
                <w:top w:val="none" w:sz="0" w:space="0" w:color="auto"/>
                <w:left w:val="none" w:sz="0" w:space="0" w:color="auto"/>
                <w:bottom w:val="none" w:sz="0" w:space="0" w:color="auto"/>
                <w:right w:val="none" w:sz="0" w:space="0" w:color="auto"/>
              </w:divBdr>
              <w:divsChild>
                <w:div w:id="112216809">
                  <w:marLeft w:val="0"/>
                  <w:marRight w:val="0"/>
                  <w:marTop w:val="0"/>
                  <w:marBottom w:val="0"/>
                  <w:divBdr>
                    <w:top w:val="none" w:sz="0" w:space="0" w:color="auto"/>
                    <w:left w:val="none" w:sz="0" w:space="0" w:color="auto"/>
                    <w:bottom w:val="none" w:sz="0" w:space="0" w:color="auto"/>
                    <w:right w:val="none" w:sz="0" w:space="0" w:color="auto"/>
                  </w:divBdr>
                </w:div>
              </w:divsChild>
            </w:div>
            <w:div w:id="717314364">
              <w:marLeft w:val="0"/>
              <w:marRight w:val="0"/>
              <w:marTop w:val="0"/>
              <w:marBottom w:val="0"/>
              <w:divBdr>
                <w:top w:val="none" w:sz="0" w:space="0" w:color="auto"/>
                <w:left w:val="none" w:sz="0" w:space="0" w:color="auto"/>
                <w:bottom w:val="none" w:sz="0" w:space="0" w:color="auto"/>
                <w:right w:val="none" w:sz="0" w:space="0" w:color="auto"/>
              </w:divBdr>
            </w:div>
          </w:divsChild>
        </w:div>
        <w:div w:id="1377004139">
          <w:marLeft w:val="0"/>
          <w:marRight w:val="0"/>
          <w:marTop w:val="0"/>
          <w:marBottom w:val="0"/>
          <w:divBdr>
            <w:top w:val="none" w:sz="0" w:space="0" w:color="auto"/>
            <w:left w:val="none" w:sz="0" w:space="0" w:color="auto"/>
            <w:bottom w:val="none" w:sz="0" w:space="0" w:color="auto"/>
            <w:right w:val="none" w:sz="0" w:space="0" w:color="auto"/>
          </w:divBdr>
          <w:divsChild>
            <w:div w:id="1520241980">
              <w:marLeft w:val="0"/>
              <w:marRight w:val="0"/>
              <w:marTop w:val="0"/>
              <w:marBottom w:val="0"/>
              <w:divBdr>
                <w:top w:val="none" w:sz="0" w:space="0" w:color="auto"/>
                <w:left w:val="none" w:sz="0" w:space="0" w:color="auto"/>
                <w:bottom w:val="none" w:sz="0" w:space="0" w:color="auto"/>
                <w:right w:val="none" w:sz="0" w:space="0" w:color="auto"/>
              </w:divBdr>
              <w:divsChild>
                <w:div w:id="1960796032">
                  <w:marLeft w:val="0"/>
                  <w:marRight w:val="0"/>
                  <w:marTop w:val="0"/>
                  <w:marBottom w:val="0"/>
                  <w:divBdr>
                    <w:top w:val="none" w:sz="0" w:space="0" w:color="auto"/>
                    <w:left w:val="none" w:sz="0" w:space="0" w:color="auto"/>
                    <w:bottom w:val="none" w:sz="0" w:space="0" w:color="auto"/>
                    <w:right w:val="none" w:sz="0" w:space="0" w:color="auto"/>
                  </w:divBdr>
                </w:div>
              </w:divsChild>
            </w:div>
            <w:div w:id="1024746582">
              <w:marLeft w:val="0"/>
              <w:marRight w:val="0"/>
              <w:marTop w:val="0"/>
              <w:marBottom w:val="0"/>
              <w:divBdr>
                <w:top w:val="none" w:sz="0" w:space="0" w:color="auto"/>
                <w:left w:val="none" w:sz="0" w:space="0" w:color="auto"/>
                <w:bottom w:val="none" w:sz="0" w:space="0" w:color="auto"/>
                <w:right w:val="none" w:sz="0" w:space="0" w:color="auto"/>
              </w:divBdr>
            </w:div>
          </w:divsChild>
        </w:div>
        <w:div w:id="463696536">
          <w:marLeft w:val="0"/>
          <w:marRight w:val="0"/>
          <w:marTop w:val="0"/>
          <w:marBottom w:val="0"/>
          <w:divBdr>
            <w:top w:val="none" w:sz="0" w:space="0" w:color="auto"/>
            <w:left w:val="none" w:sz="0" w:space="0" w:color="auto"/>
            <w:bottom w:val="none" w:sz="0" w:space="0" w:color="auto"/>
            <w:right w:val="none" w:sz="0" w:space="0" w:color="auto"/>
          </w:divBdr>
          <w:divsChild>
            <w:div w:id="434256119">
              <w:marLeft w:val="0"/>
              <w:marRight w:val="0"/>
              <w:marTop w:val="0"/>
              <w:marBottom w:val="0"/>
              <w:divBdr>
                <w:top w:val="none" w:sz="0" w:space="0" w:color="auto"/>
                <w:left w:val="none" w:sz="0" w:space="0" w:color="auto"/>
                <w:bottom w:val="none" w:sz="0" w:space="0" w:color="auto"/>
                <w:right w:val="none" w:sz="0" w:space="0" w:color="auto"/>
              </w:divBdr>
              <w:divsChild>
                <w:div w:id="1130443083">
                  <w:marLeft w:val="0"/>
                  <w:marRight w:val="0"/>
                  <w:marTop w:val="0"/>
                  <w:marBottom w:val="0"/>
                  <w:divBdr>
                    <w:top w:val="none" w:sz="0" w:space="0" w:color="auto"/>
                    <w:left w:val="none" w:sz="0" w:space="0" w:color="auto"/>
                    <w:bottom w:val="none" w:sz="0" w:space="0" w:color="auto"/>
                    <w:right w:val="none" w:sz="0" w:space="0" w:color="auto"/>
                  </w:divBdr>
                </w:div>
              </w:divsChild>
            </w:div>
            <w:div w:id="2021734381">
              <w:marLeft w:val="0"/>
              <w:marRight w:val="0"/>
              <w:marTop w:val="0"/>
              <w:marBottom w:val="0"/>
              <w:divBdr>
                <w:top w:val="none" w:sz="0" w:space="0" w:color="auto"/>
                <w:left w:val="none" w:sz="0" w:space="0" w:color="auto"/>
                <w:bottom w:val="none" w:sz="0" w:space="0" w:color="auto"/>
                <w:right w:val="none" w:sz="0" w:space="0" w:color="auto"/>
              </w:divBdr>
            </w:div>
          </w:divsChild>
        </w:div>
        <w:div w:id="1553417431">
          <w:marLeft w:val="0"/>
          <w:marRight w:val="0"/>
          <w:marTop w:val="0"/>
          <w:marBottom w:val="0"/>
          <w:divBdr>
            <w:top w:val="none" w:sz="0" w:space="0" w:color="auto"/>
            <w:left w:val="none" w:sz="0" w:space="0" w:color="auto"/>
            <w:bottom w:val="none" w:sz="0" w:space="0" w:color="auto"/>
            <w:right w:val="none" w:sz="0" w:space="0" w:color="auto"/>
          </w:divBdr>
          <w:divsChild>
            <w:div w:id="591469668">
              <w:marLeft w:val="0"/>
              <w:marRight w:val="0"/>
              <w:marTop w:val="0"/>
              <w:marBottom w:val="0"/>
              <w:divBdr>
                <w:top w:val="none" w:sz="0" w:space="0" w:color="auto"/>
                <w:left w:val="none" w:sz="0" w:space="0" w:color="auto"/>
                <w:bottom w:val="none" w:sz="0" w:space="0" w:color="auto"/>
                <w:right w:val="none" w:sz="0" w:space="0" w:color="auto"/>
              </w:divBdr>
              <w:divsChild>
                <w:div w:id="1459181381">
                  <w:marLeft w:val="0"/>
                  <w:marRight w:val="0"/>
                  <w:marTop w:val="0"/>
                  <w:marBottom w:val="0"/>
                  <w:divBdr>
                    <w:top w:val="none" w:sz="0" w:space="0" w:color="auto"/>
                    <w:left w:val="none" w:sz="0" w:space="0" w:color="auto"/>
                    <w:bottom w:val="none" w:sz="0" w:space="0" w:color="auto"/>
                    <w:right w:val="none" w:sz="0" w:space="0" w:color="auto"/>
                  </w:divBdr>
                </w:div>
              </w:divsChild>
            </w:div>
            <w:div w:id="12589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Vignesh</dc:creator>
  <cp:keywords/>
  <dc:description/>
  <cp:lastModifiedBy>L. Vignesh</cp:lastModifiedBy>
  <cp:revision>2</cp:revision>
  <dcterms:created xsi:type="dcterms:W3CDTF">2024-05-29T15:16:00Z</dcterms:created>
  <dcterms:modified xsi:type="dcterms:W3CDTF">2024-05-29T15:20:00Z</dcterms:modified>
</cp:coreProperties>
</file>