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960" cy="3413125"/>
            <wp:effectExtent l="0" t="0" r="5080" b="635"/>
            <wp:docPr id="1" name="Picture 1" descr="BJT OC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JT OCC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lang w:val="en-US"/>
        </w:rPr>
      </w:pPr>
      <w:r>
        <w:rPr>
          <w:lang w:val="en-US"/>
        </w:rPr>
        <w:t>BJT OUTPUT CHARACTERISTICS CURVE CIRCUIT</w:t>
      </w:r>
    </w:p>
    <w:p>
      <w:pPr>
        <w:ind w:left="1260" w:leftChars="0" w:firstLine="420" w:firstLineChars="0"/>
        <w:rPr>
          <w:lang w:val="en-US"/>
        </w:rPr>
      </w:pPr>
    </w:p>
    <w:p>
      <w:pPr>
        <w:ind w:left="1260" w:leftChars="0"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2835910"/>
            <wp:effectExtent l="0" t="0" r="635" b="13970"/>
            <wp:docPr id="2" name="Picture 2" descr="BJT O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JT O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2100" w:leftChars="0" w:firstLine="420" w:firstLineChars="0"/>
        <w:rPr>
          <w:lang w:val="en-US"/>
        </w:rPr>
      </w:pPr>
      <w:bookmarkStart w:id="0" w:name="_GoBack"/>
      <w:bookmarkEnd w:id="0"/>
      <w:r>
        <w:rPr>
          <w:lang w:val="en-US"/>
        </w:rPr>
        <w:t>BJT OUTPUT CHARACTERISTICS WAVEFORM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866CB"/>
    <w:rsid w:val="6488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2019-10-16T16:59:00Z</dcterms:created>
  <dc:creator>Vignesh Vicky24</dc:creator>
  <cp:lastModifiedBy>Vignesh Vicky24</cp:lastModifiedBy>
  <dcterms:modified xsi:type="dcterms:W3CDTF">2019-10-16T17:01:53Z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