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78B3" w14:textId="09EE0A24" w:rsidR="00577460" w:rsidRDefault="00B14BDE" w:rsidP="00B14BDE">
      <w:pPr>
        <w:rPr>
          <w:rFonts w:ascii="Arial" w:hAnsi="Arial" w:cs="Arial"/>
          <w:b/>
          <w:sz w:val="28"/>
          <w:szCs w:val="24"/>
        </w:rPr>
      </w:pPr>
      <w:r>
        <w:t xml:space="preserve">                                                </w:t>
      </w:r>
      <w:r w:rsidR="00577460">
        <w:rPr>
          <w:rFonts w:ascii="Arial" w:hAnsi="Arial" w:cs="Arial"/>
          <w:b/>
          <w:sz w:val="28"/>
          <w:szCs w:val="24"/>
        </w:rPr>
        <w:t>EXPLORTATORY DATA ANALYSIS</w:t>
      </w:r>
    </w:p>
    <w:p w14:paraId="27E33122" w14:textId="77C7D5CD" w:rsidR="00F41506" w:rsidRPr="00F41506" w:rsidRDefault="00F41506" w:rsidP="00F41506">
      <w:pPr>
        <w:ind w:firstLine="720"/>
        <w:jc w:val="center"/>
        <w:rPr>
          <w:rStyle w:val="Strong"/>
          <w:rFonts w:ascii="Arial" w:hAnsi="Arial" w:cs="Arial"/>
          <w:bCs w:val="0"/>
          <w:sz w:val="28"/>
          <w:szCs w:val="24"/>
        </w:rPr>
      </w:pPr>
      <w:r w:rsidRPr="00F41506">
        <w:rPr>
          <w:rFonts w:ascii="Arial" w:hAnsi="Arial" w:cs="Arial"/>
          <w:b/>
          <w:sz w:val="28"/>
          <w:szCs w:val="24"/>
        </w:rPr>
        <w:t xml:space="preserve">ASSIGMENT </w:t>
      </w:r>
      <w:r w:rsidR="00577460">
        <w:rPr>
          <w:rFonts w:ascii="Arial" w:hAnsi="Arial" w:cs="Arial"/>
          <w:b/>
          <w:sz w:val="28"/>
          <w:szCs w:val="24"/>
        </w:rPr>
        <w:t>2</w:t>
      </w:r>
    </w:p>
    <w:p w14:paraId="51E09E99" w14:textId="3AE18F94" w:rsidR="00F41506" w:rsidRPr="00F41506" w:rsidRDefault="00151E4F" w:rsidP="00151E4F">
      <w:pPr>
        <w:pStyle w:val="NormalWeb"/>
        <w:shd w:val="clear" w:color="auto" w:fill="FFFFFF"/>
        <w:tabs>
          <w:tab w:val="left" w:pos="1092"/>
          <w:tab w:val="center" w:pos="4680"/>
        </w:tabs>
        <w:spacing w:before="180" w:beforeAutospacing="0" w:after="180" w:afterAutospacing="0" w:line="276" w:lineRule="auto"/>
        <w:rPr>
          <w:rStyle w:val="Strong"/>
          <w:rFonts w:ascii="Arial" w:hAnsi="Arial" w:cs="Arial"/>
          <w:sz w:val="20"/>
        </w:rPr>
      </w:pPr>
      <w:r>
        <w:rPr>
          <w:rStyle w:val="Strong"/>
          <w:rFonts w:ascii="Arial" w:hAnsi="Arial" w:cs="Arial"/>
          <w:sz w:val="20"/>
        </w:rPr>
        <w:tab/>
      </w:r>
      <w:r>
        <w:rPr>
          <w:rStyle w:val="Strong"/>
          <w:rFonts w:ascii="Arial" w:hAnsi="Arial" w:cs="Arial"/>
          <w:sz w:val="20"/>
        </w:rPr>
        <w:tab/>
      </w:r>
      <w:r w:rsidR="00F41506" w:rsidRPr="00F41506">
        <w:rPr>
          <w:rStyle w:val="Strong"/>
          <w:rFonts w:ascii="Arial" w:hAnsi="Arial" w:cs="Arial"/>
          <w:sz w:val="20"/>
        </w:rPr>
        <w:t xml:space="preserve">By- </w:t>
      </w:r>
    </w:p>
    <w:p w14:paraId="6E98AF65" w14:textId="4430D60E" w:rsidR="00F41506" w:rsidRDefault="00577460" w:rsidP="00F41506">
      <w:pPr>
        <w:pStyle w:val="NormalWeb"/>
        <w:shd w:val="clear" w:color="auto" w:fill="FFFFFF"/>
        <w:spacing w:before="180" w:beforeAutospacing="0" w:after="180" w:afterAutospacing="0" w:line="276" w:lineRule="auto"/>
        <w:jc w:val="center"/>
        <w:rPr>
          <w:rStyle w:val="Strong"/>
          <w:rFonts w:ascii="Arial" w:hAnsi="Arial" w:cs="Arial"/>
          <w:sz w:val="20"/>
        </w:rPr>
      </w:pPr>
      <w:r>
        <w:rPr>
          <w:rStyle w:val="Strong"/>
          <w:rFonts w:ascii="Arial" w:hAnsi="Arial" w:cs="Arial"/>
          <w:sz w:val="20"/>
        </w:rPr>
        <w:t>IPBLGCET TEAM -4</w:t>
      </w:r>
    </w:p>
    <w:p w14:paraId="60190D3F" w14:textId="77777777" w:rsidR="000C274F" w:rsidRDefault="000C274F" w:rsidP="000C274F">
      <w:pPr>
        <w:pStyle w:val="NormalWeb"/>
        <w:shd w:val="clear" w:color="auto" w:fill="FFFFFF"/>
        <w:spacing w:before="180" w:beforeAutospacing="0" w:after="180" w:afterAutospacing="0" w:line="276" w:lineRule="auto"/>
        <w:rPr>
          <w:rStyle w:val="Strong"/>
          <w:rFonts w:ascii="Arial" w:hAnsi="Arial" w:cs="Arial"/>
          <w:sz w:val="20"/>
        </w:rPr>
      </w:pPr>
    </w:p>
    <w:p w14:paraId="66090DAC" w14:textId="14F0EA14" w:rsidR="000C274F" w:rsidRPr="00F41506" w:rsidRDefault="000C274F" w:rsidP="000C274F">
      <w:pPr>
        <w:pStyle w:val="NormalWeb"/>
        <w:shd w:val="clear" w:color="auto" w:fill="FFFFFF"/>
        <w:spacing w:before="180" w:beforeAutospacing="0" w:after="180" w:afterAutospacing="0" w:line="276" w:lineRule="auto"/>
        <w:rPr>
          <w:rFonts w:ascii="Arial" w:hAnsi="Arial" w:cs="Arial"/>
          <w:b/>
          <w:bCs/>
          <w:sz w:val="20"/>
        </w:rPr>
      </w:pPr>
      <w:proofErr w:type="gramStart"/>
      <w:r>
        <w:rPr>
          <w:rStyle w:val="Strong"/>
          <w:rFonts w:ascii="Arial" w:hAnsi="Arial" w:cs="Arial"/>
          <w:sz w:val="20"/>
        </w:rPr>
        <w:t>Countries  with</w:t>
      </w:r>
      <w:proofErr w:type="gramEnd"/>
      <w:r>
        <w:rPr>
          <w:rStyle w:val="Strong"/>
          <w:rFonts w:ascii="Arial" w:hAnsi="Arial" w:cs="Arial"/>
          <w:sz w:val="20"/>
        </w:rPr>
        <w:t xml:space="preserve"> high purchases</w:t>
      </w:r>
    </w:p>
    <w:p w14:paraId="26E2D325" w14:textId="7E7DB957" w:rsidR="00EE5AE3" w:rsidRDefault="00EE5AE3" w:rsidP="002203DA">
      <w:r>
        <w:t>.</w:t>
      </w:r>
      <w:r w:rsidR="000C274F" w:rsidRPr="000C274F">
        <w:rPr>
          <w:noProof/>
        </w:rPr>
        <w:t xml:space="preserve"> </w:t>
      </w:r>
      <w:r w:rsidR="000C274F">
        <w:rPr>
          <w:noProof/>
        </w:rPr>
        <w:drawing>
          <wp:inline distT="0" distB="0" distL="0" distR="0" wp14:anchorId="4B0734FB" wp14:editId="129B0447">
            <wp:extent cx="5774690" cy="4366260"/>
            <wp:effectExtent l="0" t="0" r="0" b="0"/>
            <wp:docPr id="201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314" cy="4384122"/>
                    </a:xfrm>
                    <a:prstGeom prst="rect">
                      <a:avLst/>
                    </a:prstGeom>
                    <a:noFill/>
                    <a:ln>
                      <a:noFill/>
                    </a:ln>
                  </pic:spPr>
                </pic:pic>
              </a:graphicData>
            </a:graphic>
          </wp:inline>
        </w:drawing>
      </w:r>
    </w:p>
    <w:p w14:paraId="4AB925B1" w14:textId="6B79F667" w:rsidR="002F23D7" w:rsidRPr="002F23D7" w:rsidRDefault="00087922" w:rsidP="000C274F">
      <w:pPr>
        <w:pStyle w:val="ListParagraph"/>
        <w:numPr>
          <w:ilvl w:val="0"/>
          <w:numId w:val="4"/>
        </w:numPr>
      </w:pPr>
      <w:proofErr w:type="gramStart"/>
      <w:r w:rsidRPr="000C274F">
        <w:rPr>
          <w:b/>
        </w:rPr>
        <w:t>Observation :</w:t>
      </w:r>
      <w:proofErr w:type="gramEnd"/>
      <w:r w:rsidRPr="000C274F">
        <w:rPr>
          <w:b/>
        </w:rPr>
        <w:t xml:space="preserve">  </w:t>
      </w:r>
    </w:p>
    <w:p w14:paraId="2B15823D" w14:textId="0B5E68F4" w:rsidR="002F23D7" w:rsidRPr="000C274F" w:rsidRDefault="000C274F" w:rsidP="00EF1234">
      <w:pPr>
        <w:pStyle w:val="ListParagraph"/>
        <w:numPr>
          <w:ilvl w:val="1"/>
          <w:numId w:val="12"/>
        </w:numPr>
        <w:rPr>
          <w:bCs/>
        </w:rPr>
      </w:pPr>
      <w:r w:rsidRPr="000C274F">
        <w:rPr>
          <w:bCs/>
        </w:rPr>
        <w:t xml:space="preserve">As the above graph says </w:t>
      </w:r>
      <w:proofErr w:type="gramStart"/>
      <w:r w:rsidRPr="000C274F">
        <w:rPr>
          <w:bCs/>
        </w:rPr>
        <w:t>that  united</w:t>
      </w:r>
      <w:proofErr w:type="gramEnd"/>
      <w:r w:rsidRPr="000C274F">
        <w:rPr>
          <w:bCs/>
        </w:rPr>
        <w:t xml:space="preserve"> kingdom has the most number of purchases among the all the countries which is more than 400$thousand dollars </w:t>
      </w:r>
    </w:p>
    <w:p w14:paraId="47343981" w14:textId="77777777" w:rsidR="000C274F" w:rsidRDefault="000C274F" w:rsidP="000C274F">
      <w:pPr>
        <w:rPr>
          <w:b/>
          <w:bCs/>
        </w:rPr>
      </w:pPr>
    </w:p>
    <w:p w14:paraId="38AE4E7B" w14:textId="77777777" w:rsidR="000C274F" w:rsidRDefault="000C274F" w:rsidP="000C274F">
      <w:pPr>
        <w:rPr>
          <w:b/>
          <w:bCs/>
        </w:rPr>
      </w:pPr>
    </w:p>
    <w:p w14:paraId="789A3AA6" w14:textId="77777777" w:rsidR="000C274F" w:rsidRDefault="000C274F" w:rsidP="000C274F">
      <w:pPr>
        <w:rPr>
          <w:b/>
          <w:bCs/>
        </w:rPr>
      </w:pPr>
    </w:p>
    <w:p w14:paraId="67DBDBB3" w14:textId="77777777" w:rsidR="000C274F" w:rsidRDefault="000C274F" w:rsidP="000C274F">
      <w:pPr>
        <w:rPr>
          <w:b/>
          <w:bCs/>
        </w:rPr>
      </w:pPr>
    </w:p>
    <w:p w14:paraId="22444BF7" w14:textId="77777777" w:rsidR="00B14BDE" w:rsidRDefault="00B14BDE" w:rsidP="000C274F">
      <w:pPr>
        <w:rPr>
          <w:b/>
          <w:bCs/>
        </w:rPr>
      </w:pPr>
    </w:p>
    <w:p w14:paraId="1C6CBA0D" w14:textId="0C07CCB1" w:rsidR="002F23D7" w:rsidRPr="000C274F" w:rsidRDefault="002F23D7" w:rsidP="000C274F">
      <w:pPr>
        <w:rPr>
          <w:b/>
          <w:bCs/>
        </w:rPr>
      </w:pPr>
      <w:r w:rsidRPr="000C274F">
        <w:rPr>
          <w:b/>
          <w:bCs/>
        </w:rPr>
        <w:lastRenderedPageBreak/>
        <w:t xml:space="preserve">2 </w:t>
      </w:r>
      <w:r w:rsidR="000C274F" w:rsidRPr="000C274F">
        <w:rPr>
          <w:b/>
          <w:bCs/>
        </w:rPr>
        <w:t>countries with least number of purchases</w:t>
      </w:r>
    </w:p>
    <w:p w14:paraId="18330122" w14:textId="66E1836C" w:rsidR="00087922" w:rsidRDefault="000C274F" w:rsidP="00C86E34">
      <w:pPr>
        <w:rPr>
          <w:b/>
        </w:rPr>
      </w:pPr>
      <w:r>
        <w:rPr>
          <w:noProof/>
        </w:rPr>
        <w:drawing>
          <wp:inline distT="0" distB="0" distL="0" distR="0" wp14:anchorId="19566392" wp14:editId="73251DB0">
            <wp:extent cx="5981700" cy="3634740"/>
            <wp:effectExtent l="0" t="0" r="0" b="3810"/>
            <wp:docPr id="1522467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634740"/>
                    </a:xfrm>
                    <a:prstGeom prst="rect">
                      <a:avLst/>
                    </a:prstGeom>
                    <a:noFill/>
                    <a:ln>
                      <a:noFill/>
                    </a:ln>
                  </pic:spPr>
                </pic:pic>
              </a:graphicData>
            </a:graphic>
          </wp:inline>
        </w:drawing>
      </w:r>
    </w:p>
    <w:p w14:paraId="77BF4359" w14:textId="285FCC69" w:rsidR="00087922" w:rsidRDefault="00EE134C" w:rsidP="00C86E34">
      <w:pPr>
        <w:rPr>
          <w:b/>
        </w:rPr>
      </w:pPr>
      <w:r>
        <w:rPr>
          <w:b/>
        </w:rPr>
        <w:t>Observation:</w:t>
      </w:r>
    </w:p>
    <w:p w14:paraId="39E925E4" w14:textId="0B21BB13" w:rsidR="00BC0498" w:rsidRPr="00E60182" w:rsidRDefault="000C274F" w:rsidP="00EF1234">
      <w:pPr>
        <w:pStyle w:val="ListParagraph"/>
        <w:numPr>
          <w:ilvl w:val="0"/>
          <w:numId w:val="11"/>
        </w:numPr>
        <w:rPr>
          <w:bCs/>
        </w:rPr>
      </w:pPr>
      <w:r w:rsidRPr="00E60182">
        <w:rPr>
          <w:bCs/>
        </w:rPr>
        <w:t>As we can see</w:t>
      </w:r>
      <w:r w:rsidR="00E60182">
        <w:rPr>
          <w:bCs/>
        </w:rPr>
        <w:t xml:space="preserve"> in the above graph</w:t>
      </w:r>
      <w:r w:rsidRPr="00E60182">
        <w:rPr>
          <w:bCs/>
        </w:rPr>
        <w:t xml:space="preserve"> that least number of purchases are done by the Saudi </w:t>
      </w:r>
      <w:proofErr w:type="gramStart"/>
      <w:r w:rsidRPr="00E60182">
        <w:rPr>
          <w:bCs/>
        </w:rPr>
        <w:t>Arabia  and</w:t>
      </w:r>
      <w:proofErr w:type="gramEnd"/>
      <w:r w:rsidRPr="00E60182">
        <w:rPr>
          <w:bCs/>
        </w:rPr>
        <w:t xml:space="preserve"> </w:t>
      </w:r>
      <w:proofErr w:type="spellStart"/>
      <w:r w:rsidR="00E60182" w:rsidRPr="00E60182">
        <w:rPr>
          <w:bCs/>
        </w:rPr>
        <w:t>Brazil,RSA,Bahrain</w:t>
      </w:r>
      <w:proofErr w:type="spellEnd"/>
      <w:r w:rsidR="00E60182" w:rsidRPr="00E60182">
        <w:rPr>
          <w:bCs/>
        </w:rPr>
        <w:t xml:space="preserve"> are next least purchases by the wholesalers from these countries </w:t>
      </w:r>
    </w:p>
    <w:p w14:paraId="7F87B0E7" w14:textId="764BAFC7" w:rsidR="00087922" w:rsidRDefault="00E60182" w:rsidP="00C86E34">
      <w:pPr>
        <w:rPr>
          <w:b/>
          <w:bCs/>
          <w:noProof/>
          <w:lang w:val="en-IN" w:eastAsia="en-IN"/>
        </w:rPr>
      </w:pPr>
      <w:r w:rsidRPr="00E60182">
        <w:rPr>
          <w:b/>
          <w:bCs/>
          <w:noProof/>
          <w:lang w:val="en-IN" w:eastAsia="en-IN"/>
        </w:rPr>
        <w:t>Total sales for different years</w:t>
      </w:r>
    </w:p>
    <w:p w14:paraId="240CD268" w14:textId="0838B552" w:rsidR="00E60182" w:rsidRPr="00E60182" w:rsidRDefault="00E60182" w:rsidP="00C86E34">
      <w:pPr>
        <w:rPr>
          <w:b/>
          <w:bCs/>
        </w:rPr>
      </w:pPr>
      <w:r>
        <w:rPr>
          <w:noProof/>
        </w:rPr>
        <w:drawing>
          <wp:inline distT="0" distB="0" distL="0" distR="0" wp14:anchorId="3C0952CE" wp14:editId="1A77E74A">
            <wp:extent cx="5721744" cy="2887980"/>
            <wp:effectExtent l="0" t="0" r="0" b="7620"/>
            <wp:docPr id="994307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8598" cy="2896487"/>
                    </a:xfrm>
                    <a:prstGeom prst="rect">
                      <a:avLst/>
                    </a:prstGeom>
                    <a:noFill/>
                    <a:ln>
                      <a:noFill/>
                    </a:ln>
                  </pic:spPr>
                </pic:pic>
              </a:graphicData>
            </a:graphic>
          </wp:inline>
        </w:drawing>
      </w:r>
    </w:p>
    <w:p w14:paraId="19DC5D9F" w14:textId="14247679" w:rsidR="000F5423" w:rsidRDefault="000F5423" w:rsidP="000F5423">
      <w:pPr>
        <w:rPr>
          <w:b/>
        </w:rPr>
      </w:pPr>
      <w:r>
        <w:rPr>
          <w:b/>
        </w:rPr>
        <w:lastRenderedPageBreak/>
        <w:t>Observation:</w:t>
      </w:r>
    </w:p>
    <w:p w14:paraId="69C59728" w14:textId="77777777" w:rsidR="00A44523" w:rsidRDefault="00E60182" w:rsidP="00BC0498">
      <w:pPr>
        <w:rPr>
          <w:b/>
        </w:rPr>
      </w:pPr>
      <w:r>
        <w:rPr>
          <w:b/>
        </w:rPr>
        <w:t xml:space="preserve">&gt;Total sales </w:t>
      </w:r>
      <w:proofErr w:type="spellStart"/>
      <w:r>
        <w:rPr>
          <w:b/>
        </w:rPr>
        <w:t>accros</w:t>
      </w:r>
      <w:proofErr w:type="spellEnd"/>
      <w:r>
        <w:rPr>
          <w:b/>
        </w:rPr>
        <w:t xml:space="preserve"> different year</w:t>
      </w:r>
    </w:p>
    <w:p w14:paraId="61DE5500" w14:textId="6CEBBC1A" w:rsidR="00A44523" w:rsidRPr="00EF1234" w:rsidRDefault="00A44523" w:rsidP="00EF1234">
      <w:pPr>
        <w:pStyle w:val="ListParagraph"/>
        <w:numPr>
          <w:ilvl w:val="0"/>
          <w:numId w:val="10"/>
        </w:numPr>
        <w:rPr>
          <w:b/>
        </w:rPr>
      </w:pPr>
      <w:r w:rsidRPr="00EF1234">
        <w:rPr>
          <w:bCs/>
        </w:rPr>
        <w:t>As depicted in the graph, the number of purchases in the year 2010 is notably lower compared to 2011. This difference can be attributed to the fact that our dataset only includes data for the month of December in 2010, while encompassing all 12 months in 2011</w:t>
      </w:r>
      <w:r w:rsidRPr="00EF1234">
        <w:rPr>
          <w:b/>
        </w:rPr>
        <w:t>.</w:t>
      </w:r>
    </w:p>
    <w:p w14:paraId="0BA5CB4F" w14:textId="21E51432" w:rsidR="00BC0498" w:rsidRPr="00CA2DCF" w:rsidRDefault="00CA2DCF" w:rsidP="00CA2DCF">
      <w:pPr>
        <w:rPr>
          <w:b/>
        </w:rPr>
      </w:pPr>
      <w:r w:rsidRPr="00CA2DCF">
        <w:rPr>
          <w:b/>
        </w:rPr>
        <w:t>4.</w:t>
      </w:r>
      <w:r>
        <w:rPr>
          <w:b/>
        </w:rPr>
        <w:t xml:space="preserve"> </w:t>
      </w:r>
      <w:r w:rsidR="00A44523">
        <w:rPr>
          <w:b/>
        </w:rPr>
        <w:t xml:space="preserve">Total sales across </w:t>
      </w:r>
      <w:proofErr w:type="gramStart"/>
      <w:r w:rsidR="00A44523">
        <w:rPr>
          <w:b/>
        </w:rPr>
        <w:t>the  different</w:t>
      </w:r>
      <w:proofErr w:type="gramEnd"/>
      <w:r w:rsidR="00A44523">
        <w:rPr>
          <w:b/>
        </w:rPr>
        <w:t xml:space="preserve"> months</w:t>
      </w:r>
    </w:p>
    <w:p w14:paraId="3B68B874" w14:textId="1BCECA51" w:rsidR="00CA2DCF" w:rsidRPr="00CA2DCF" w:rsidRDefault="00CA2DCF" w:rsidP="00CA2DCF"/>
    <w:p w14:paraId="1E395E1E" w14:textId="00CECEEA" w:rsidR="000F5423" w:rsidRDefault="00784762" w:rsidP="00C86E34">
      <w:pPr>
        <w:rPr>
          <w:b/>
        </w:rPr>
      </w:pPr>
      <w:r>
        <w:rPr>
          <w:noProof/>
        </w:rPr>
        <w:drawing>
          <wp:inline distT="0" distB="0" distL="0" distR="0" wp14:anchorId="569B0445" wp14:editId="2D1B0656">
            <wp:extent cx="4998720" cy="4678680"/>
            <wp:effectExtent l="0" t="0" r="0" b="7620"/>
            <wp:docPr id="822097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4678680"/>
                    </a:xfrm>
                    <a:prstGeom prst="rect">
                      <a:avLst/>
                    </a:prstGeom>
                    <a:noFill/>
                    <a:ln>
                      <a:noFill/>
                    </a:ln>
                  </pic:spPr>
                </pic:pic>
              </a:graphicData>
            </a:graphic>
          </wp:inline>
        </w:drawing>
      </w:r>
    </w:p>
    <w:p w14:paraId="42543F64" w14:textId="2A4B69A3" w:rsidR="00FF2F06" w:rsidRDefault="00FF2F06" w:rsidP="00C86E34">
      <w:pPr>
        <w:rPr>
          <w:b/>
        </w:rPr>
      </w:pPr>
    </w:p>
    <w:p w14:paraId="72AF777A" w14:textId="77777777" w:rsidR="00CA2DCF" w:rsidRDefault="00CA2DCF" w:rsidP="00CA2DCF">
      <w:pPr>
        <w:rPr>
          <w:b/>
        </w:rPr>
      </w:pPr>
      <w:r>
        <w:rPr>
          <w:b/>
        </w:rPr>
        <w:t>Observation:</w:t>
      </w:r>
    </w:p>
    <w:p w14:paraId="75D33672" w14:textId="77DB3CE0" w:rsidR="00F41506" w:rsidRDefault="00784762" w:rsidP="00EF1234">
      <w:pPr>
        <w:pStyle w:val="ListParagraph"/>
        <w:numPr>
          <w:ilvl w:val="0"/>
          <w:numId w:val="9"/>
        </w:numPr>
        <w:rPr>
          <w:bCs/>
        </w:rPr>
      </w:pPr>
      <w:r w:rsidRPr="00784762">
        <w:rPr>
          <w:bCs/>
        </w:rPr>
        <w:t xml:space="preserve">We could see that DEC 2010 we have sales of 748957 and in DEC 2011 we have sales of 433668 which is a huge drop when analyzed further found out that We have only data </w:t>
      </w:r>
      <w:proofErr w:type="spellStart"/>
      <w:r w:rsidRPr="00784762">
        <w:rPr>
          <w:bCs/>
        </w:rPr>
        <w:t>upto</w:t>
      </w:r>
      <w:proofErr w:type="spellEnd"/>
      <w:r w:rsidRPr="00784762">
        <w:rPr>
          <w:bCs/>
        </w:rPr>
        <w:t xml:space="preserve"> 9th on dec 2011, so we find a sales drop in the month of dec 2011</w:t>
      </w:r>
    </w:p>
    <w:p w14:paraId="1E834E35" w14:textId="7CFB90BE" w:rsidR="00784762" w:rsidRDefault="00784762" w:rsidP="00EF1234">
      <w:pPr>
        <w:pStyle w:val="ListParagraph"/>
        <w:numPr>
          <w:ilvl w:val="0"/>
          <w:numId w:val="9"/>
        </w:numPr>
        <w:rPr>
          <w:bCs/>
        </w:rPr>
      </w:pPr>
      <w:r w:rsidRPr="00784762">
        <w:rPr>
          <w:bCs/>
        </w:rPr>
        <w:t>We can see that from September to Novemb</w:t>
      </w:r>
      <w:r>
        <w:rPr>
          <w:bCs/>
        </w:rPr>
        <w:t>e</w:t>
      </w:r>
      <w:r w:rsidRPr="00784762">
        <w:rPr>
          <w:bCs/>
        </w:rPr>
        <w:t>r we have very good sales</w:t>
      </w:r>
    </w:p>
    <w:p w14:paraId="5B06AD3C"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Month</w:t>
      </w:r>
    </w:p>
    <w:p w14:paraId="2A30C385"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April         426047.851</w:t>
      </w:r>
    </w:p>
    <w:p w14:paraId="2BC98E4C"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lastRenderedPageBreak/>
        <w:t>August        616368.000</w:t>
      </w:r>
    </w:p>
    <w:p w14:paraId="6E64D04D"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December      897110.400</w:t>
      </w:r>
    </w:p>
    <w:p w14:paraId="2C97F9E2"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February      436546.150</w:t>
      </w:r>
    </w:p>
    <w:p w14:paraId="5D5A19C2"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January       475074.380</w:t>
      </w:r>
    </w:p>
    <w:p w14:paraId="649B0C54"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July          574238.481</w:t>
      </w:r>
    </w:p>
    <w:p w14:paraId="2B34DF17"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June          608013.160</w:t>
      </w:r>
    </w:p>
    <w:p w14:paraId="265F3067"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March         579964.610</w:t>
      </w:r>
    </w:p>
    <w:p w14:paraId="2CD097FE"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May           648251.080</w:t>
      </w:r>
    </w:p>
    <w:p w14:paraId="5963A411"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November     1132407.740</w:t>
      </w:r>
    </w:p>
    <w:p w14:paraId="5E9A143D"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October       974603.590</w:t>
      </w:r>
    </w:p>
    <w:p w14:paraId="58074FDC" w14:textId="77777777" w:rsidR="00EF1234" w:rsidRPr="00EF1234" w:rsidRDefault="00EF1234" w:rsidP="00EF12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1234">
        <w:rPr>
          <w:rFonts w:ascii="Courier New" w:eastAsia="Times New Roman" w:hAnsi="Courier New" w:cs="Courier New"/>
          <w:sz w:val="20"/>
          <w:szCs w:val="20"/>
        </w:rPr>
        <w:t>September     931440.372</w:t>
      </w:r>
    </w:p>
    <w:p w14:paraId="11202E57" w14:textId="77777777" w:rsidR="00EF1234" w:rsidRPr="00EF1234" w:rsidRDefault="00EF1234" w:rsidP="00EF1234">
      <w:pPr>
        <w:pStyle w:val="ListParagraph"/>
        <w:rPr>
          <w:bCs/>
        </w:rPr>
      </w:pPr>
    </w:p>
    <w:p w14:paraId="182A436A" w14:textId="77777777" w:rsidR="005E46DF" w:rsidRDefault="00EF1234" w:rsidP="00FF2F06">
      <w:pPr>
        <w:rPr>
          <w:b/>
        </w:rPr>
      </w:pPr>
      <w:r>
        <w:rPr>
          <w:b/>
        </w:rPr>
        <w:t>5</w:t>
      </w:r>
      <w:r w:rsidR="004B73E5">
        <w:rPr>
          <w:b/>
        </w:rPr>
        <w:t xml:space="preserve">. </w:t>
      </w:r>
      <w:r w:rsidR="005E46DF">
        <w:rPr>
          <w:b/>
        </w:rPr>
        <w:t>Top customers by Total Spending</w:t>
      </w:r>
    </w:p>
    <w:p w14:paraId="4905E30F" w14:textId="06D7998C" w:rsidR="00FF2F06" w:rsidRPr="00FF2F06" w:rsidRDefault="005E46DF" w:rsidP="00FF2F06">
      <w:pPr>
        <w:rPr>
          <w:b/>
        </w:rPr>
      </w:pPr>
      <w:r>
        <w:rPr>
          <w:noProof/>
        </w:rPr>
        <w:drawing>
          <wp:inline distT="0" distB="0" distL="0" distR="0" wp14:anchorId="4D4F5C6C" wp14:editId="7899760B">
            <wp:extent cx="5288280" cy="4533900"/>
            <wp:effectExtent l="0" t="0" r="7620" b="0"/>
            <wp:docPr id="9350132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4533900"/>
                    </a:xfrm>
                    <a:prstGeom prst="rect">
                      <a:avLst/>
                    </a:prstGeom>
                    <a:noFill/>
                    <a:ln>
                      <a:noFill/>
                    </a:ln>
                  </pic:spPr>
                </pic:pic>
              </a:graphicData>
            </a:graphic>
          </wp:inline>
        </w:drawing>
      </w:r>
    </w:p>
    <w:p w14:paraId="71DCC65E" w14:textId="6F0A2218" w:rsidR="00CA2DCF" w:rsidRDefault="005E46DF" w:rsidP="00C86E34">
      <w:pPr>
        <w:rPr>
          <w:b/>
        </w:rPr>
      </w:pPr>
      <w:r>
        <w:rPr>
          <w:b/>
        </w:rPr>
        <w:t>Observation</w:t>
      </w:r>
    </w:p>
    <w:p w14:paraId="206ED3BC" w14:textId="1057245D" w:rsidR="00AE5F25" w:rsidRDefault="005E46DF" w:rsidP="005E46DF">
      <w:pPr>
        <w:pStyle w:val="ListParagraph"/>
        <w:numPr>
          <w:ilvl w:val="0"/>
          <w:numId w:val="13"/>
        </w:numPr>
        <w:rPr>
          <w:bCs/>
        </w:rPr>
      </w:pPr>
      <w:r w:rsidRPr="005E46DF">
        <w:rPr>
          <w:bCs/>
        </w:rPr>
        <w:t>Upon reviewing the graph, it is evident that customer ID 14646, representing a wholesaler from the Netherlands, spent the highest amount, exceeding 25,000, on 20-12-2010, a date with relatively lower sales for that year.</w:t>
      </w:r>
    </w:p>
    <w:p w14:paraId="52EC8225" w14:textId="1C465524" w:rsidR="005E46DF" w:rsidRPr="005E46DF" w:rsidRDefault="005E46DF" w:rsidP="005E46DF">
      <w:pPr>
        <w:pStyle w:val="ListParagraph"/>
        <w:numPr>
          <w:ilvl w:val="0"/>
          <w:numId w:val="13"/>
        </w:numPr>
        <w:rPr>
          <w:bCs/>
        </w:rPr>
      </w:pPr>
    </w:p>
    <w:p w14:paraId="2EEE3EA4" w14:textId="77777777" w:rsidR="005E46DF" w:rsidRDefault="005E46DF" w:rsidP="005E46DF">
      <w:pPr>
        <w:rPr>
          <w:b/>
        </w:rPr>
      </w:pPr>
    </w:p>
    <w:p w14:paraId="139A8CA0" w14:textId="3123367E" w:rsidR="00087922" w:rsidRDefault="005E46DF" w:rsidP="005E46DF">
      <w:pPr>
        <w:rPr>
          <w:b/>
        </w:rPr>
      </w:pPr>
      <w:r w:rsidRPr="005E46DF">
        <w:rPr>
          <w:b/>
        </w:rPr>
        <w:t>6.top 10 products that are sold</w:t>
      </w:r>
      <w:r w:rsidR="00DF0DEF" w:rsidRPr="005E46DF">
        <w:rPr>
          <w:b/>
        </w:rPr>
        <w:t xml:space="preserve"> </w:t>
      </w:r>
    </w:p>
    <w:p w14:paraId="0BEDDAAD" w14:textId="6193F9C7" w:rsidR="005E46DF" w:rsidRDefault="00B14BDE" w:rsidP="005E46DF">
      <w:pPr>
        <w:rPr>
          <w:b/>
        </w:rPr>
      </w:pPr>
      <w:r>
        <w:rPr>
          <w:noProof/>
        </w:rPr>
        <w:drawing>
          <wp:inline distT="0" distB="0" distL="0" distR="0" wp14:anchorId="3D099404" wp14:editId="32F0F92D">
            <wp:extent cx="5212080" cy="4511040"/>
            <wp:effectExtent l="0" t="0" r="7620" b="3810"/>
            <wp:docPr id="313854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4511040"/>
                    </a:xfrm>
                    <a:prstGeom prst="rect">
                      <a:avLst/>
                    </a:prstGeom>
                    <a:noFill/>
                    <a:ln>
                      <a:noFill/>
                    </a:ln>
                  </pic:spPr>
                </pic:pic>
              </a:graphicData>
            </a:graphic>
          </wp:inline>
        </w:drawing>
      </w:r>
    </w:p>
    <w:p w14:paraId="766235E0" w14:textId="592AB9B2" w:rsidR="00B14BDE" w:rsidRDefault="00B14BDE" w:rsidP="005E46DF">
      <w:pPr>
        <w:rPr>
          <w:b/>
        </w:rPr>
      </w:pPr>
      <w:r>
        <w:rPr>
          <w:b/>
        </w:rPr>
        <w:t>Observation:</w:t>
      </w:r>
    </w:p>
    <w:p w14:paraId="33A035B7" w14:textId="76A6DD52" w:rsidR="00B14BDE" w:rsidRPr="00B14BDE" w:rsidRDefault="00B14BDE" w:rsidP="00B14BDE">
      <w:pPr>
        <w:rPr>
          <w:bCs/>
        </w:rPr>
      </w:pPr>
      <w:r w:rsidRPr="00B14BDE">
        <w:rPr>
          <w:bCs/>
        </w:rPr>
        <w:t>1. Upon analyzing the graph, it is evident that the product with stock code 84077, titled WORLD WAR 2 GLIDERS ASSTD DESIGNS, has recorded the highest number of purchases, surpassing 50,000 units.</w:t>
      </w:r>
    </w:p>
    <w:p w14:paraId="2439763D" w14:textId="77777777" w:rsidR="00B14BDE" w:rsidRPr="00B14BDE" w:rsidRDefault="00B14BDE" w:rsidP="00B14BDE">
      <w:pPr>
        <w:rPr>
          <w:bCs/>
        </w:rPr>
      </w:pPr>
    </w:p>
    <w:p w14:paraId="52E2B730" w14:textId="6DA381F8" w:rsidR="00DF0DEF" w:rsidRPr="00B14BDE" w:rsidRDefault="00B14BDE" w:rsidP="00B14BDE">
      <w:pPr>
        <w:rPr>
          <w:bCs/>
        </w:rPr>
      </w:pPr>
      <w:r w:rsidRPr="00B14BDE">
        <w:rPr>
          <w:bCs/>
        </w:rPr>
        <w:t>2. Furthermore, stock code 22197, representing SMALL POPCORN HOLDER, has also witnessed substantial sales, exceeding 50,000 units. This increased demand could be attributed to a popular choice for gifting purposes.</w:t>
      </w:r>
    </w:p>
    <w:p w14:paraId="410F47D1" w14:textId="34F111F2" w:rsidR="00C86E34" w:rsidRDefault="00C86E34" w:rsidP="00DF0DEF"/>
    <w:sectPr w:rsidR="00C86E34" w:rsidSect="00F41506">
      <w:headerReference w:type="default" r:id="rId14"/>
      <w:footerReference w:type="default" r:id="rId15"/>
      <w:pgSz w:w="12240" w:h="15840"/>
      <w:pgMar w:top="1134"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9A7E" w14:textId="77777777" w:rsidR="00114EBC" w:rsidRDefault="00114EBC" w:rsidP="002203DA">
      <w:pPr>
        <w:spacing w:after="0" w:line="240" w:lineRule="auto"/>
      </w:pPr>
      <w:r>
        <w:separator/>
      </w:r>
    </w:p>
  </w:endnote>
  <w:endnote w:type="continuationSeparator" w:id="0">
    <w:p w14:paraId="339C15D5" w14:textId="77777777" w:rsidR="00114EBC" w:rsidRDefault="00114EBC" w:rsidP="00220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060440"/>
      <w:docPartObj>
        <w:docPartGallery w:val="Page Numbers (Bottom of Page)"/>
        <w:docPartUnique/>
      </w:docPartObj>
    </w:sdtPr>
    <w:sdtEndPr>
      <w:rPr>
        <w:color w:val="808080" w:themeColor="background1" w:themeShade="80"/>
        <w:spacing w:val="60"/>
      </w:rPr>
    </w:sdtEndPr>
    <w:sdtContent>
      <w:p w14:paraId="7E34CA56" w14:textId="0F8D1207" w:rsidR="00F41506" w:rsidRDefault="00F415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41506">
          <w:rPr>
            <w:b/>
            <w:bCs/>
            <w:noProof/>
          </w:rPr>
          <w:t>3</w:t>
        </w:r>
        <w:r>
          <w:rPr>
            <w:b/>
            <w:bCs/>
            <w:noProof/>
          </w:rPr>
          <w:fldChar w:fldCharType="end"/>
        </w:r>
        <w:r>
          <w:rPr>
            <w:b/>
            <w:bCs/>
          </w:rPr>
          <w:t xml:space="preserve"> | </w:t>
        </w:r>
        <w:r>
          <w:rPr>
            <w:color w:val="808080" w:themeColor="background1" w:themeShade="80"/>
            <w:spacing w:val="60"/>
          </w:rPr>
          <w:t>Page</w:t>
        </w:r>
      </w:p>
    </w:sdtContent>
  </w:sdt>
  <w:p w14:paraId="42E9E588" w14:textId="77777777" w:rsidR="00F41506" w:rsidRDefault="00F4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EF9D" w14:textId="77777777" w:rsidR="00114EBC" w:rsidRDefault="00114EBC" w:rsidP="002203DA">
      <w:pPr>
        <w:spacing w:after="0" w:line="240" w:lineRule="auto"/>
      </w:pPr>
      <w:r>
        <w:separator/>
      </w:r>
    </w:p>
  </w:footnote>
  <w:footnote w:type="continuationSeparator" w:id="0">
    <w:p w14:paraId="72C0971B" w14:textId="77777777" w:rsidR="00114EBC" w:rsidRDefault="00114EBC" w:rsidP="00220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0A2A" w14:textId="72563B3B" w:rsidR="002203DA" w:rsidRDefault="002203DA">
    <w:pPr>
      <w:pStyle w:val="Header"/>
      <w:rPr>
        <w:b/>
        <w:u w:val="single"/>
      </w:rPr>
    </w:pPr>
    <w:proofErr w:type="gramStart"/>
    <w:r w:rsidRPr="002203DA">
      <w:rPr>
        <w:b/>
        <w:u w:val="single"/>
      </w:rPr>
      <w:t>Assignment</w:t>
    </w:r>
    <w:r w:rsidR="003869A0">
      <w:rPr>
        <w:b/>
        <w:u w:val="single"/>
      </w:rPr>
      <w:t xml:space="preserve"> </w:t>
    </w:r>
    <w:r w:rsidRPr="002203DA">
      <w:rPr>
        <w:b/>
        <w:u w:val="single"/>
      </w:rPr>
      <w:t xml:space="preserve"> </w:t>
    </w:r>
    <w:r w:rsidR="00151E4F">
      <w:rPr>
        <w:b/>
        <w:u w:val="single"/>
      </w:rPr>
      <w:t>2</w:t>
    </w:r>
    <w:proofErr w:type="gramEnd"/>
    <w:r w:rsidR="00151E4F">
      <w:rPr>
        <w:b/>
        <w:u w:val="single"/>
      </w:rPr>
      <w:t xml:space="preserve"> – EXPLORTATORY DATA ANALYSIS</w:t>
    </w:r>
  </w:p>
  <w:p w14:paraId="2533221A" w14:textId="77777777" w:rsidR="00151E4F" w:rsidRPr="002203DA" w:rsidRDefault="00151E4F">
    <w:pPr>
      <w:pStyle w:val="Header"/>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349"/>
    <w:multiLevelType w:val="hybridMultilevel"/>
    <w:tmpl w:val="832A83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E5394"/>
    <w:multiLevelType w:val="hybridMultilevel"/>
    <w:tmpl w:val="50D09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9724F"/>
    <w:multiLevelType w:val="hybridMultilevel"/>
    <w:tmpl w:val="1ADC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C4263"/>
    <w:multiLevelType w:val="hybridMultilevel"/>
    <w:tmpl w:val="CD6E8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26AFF"/>
    <w:multiLevelType w:val="hybridMultilevel"/>
    <w:tmpl w:val="BE044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975FB0"/>
    <w:multiLevelType w:val="hybridMultilevel"/>
    <w:tmpl w:val="537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A0ADA"/>
    <w:multiLevelType w:val="hybridMultilevel"/>
    <w:tmpl w:val="19D44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B4E8C"/>
    <w:multiLevelType w:val="hybridMultilevel"/>
    <w:tmpl w:val="51A0F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C13B27"/>
    <w:multiLevelType w:val="hybridMultilevel"/>
    <w:tmpl w:val="2FBE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B2"/>
    <w:multiLevelType w:val="hybridMultilevel"/>
    <w:tmpl w:val="34422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31B5A"/>
    <w:multiLevelType w:val="hybridMultilevel"/>
    <w:tmpl w:val="4B2C2FD2"/>
    <w:lvl w:ilvl="0" w:tplc="DB1A3182">
      <w:start w:val="1"/>
      <w:numFmt w:val="decimal"/>
      <w:lvlText w:val="%1."/>
      <w:lvlJc w:val="left"/>
      <w:pPr>
        <w:ind w:left="720" w:hanging="360"/>
      </w:pPr>
      <w:rPr>
        <w:rFonts w:asciiTheme="minorHAnsi" w:eastAsiaTheme="minorHAnsi" w:hAnsiTheme="minorHAnsi" w:cstheme="minorBidi"/>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A85ED3"/>
    <w:multiLevelType w:val="hybridMultilevel"/>
    <w:tmpl w:val="C342572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225848"/>
    <w:multiLevelType w:val="hybridMultilevel"/>
    <w:tmpl w:val="082E4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26673E"/>
    <w:multiLevelType w:val="hybridMultilevel"/>
    <w:tmpl w:val="D2F0F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1091399">
    <w:abstractNumId w:val="3"/>
  </w:num>
  <w:num w:numId="2" w16cid:durableId="1071659075">
    <w:abstractNumId w:val="6"/>
  </w:num>
  <w:num w:numId="3" w16cid:durableId="1710718534">
    <w:abstractNumId w:val="4"/>
  </w:num>
  <w:num w:numId="4" w16cid:durableId="461311496">
    <w:abstractNumId w:val="10"/>
  </w:num>
  <w:num w:numId="5" w16cid:durableId="885527659">
    <w:abstractNumId w:val="13"/>
  </w:num>
  <w:num w:numId="6" w16cid:durableId="1579292544">
    <w:abstractNumId w:val="0"/>
  </w:num>
  <w:num w:numId="7" w16cid:durableId="179711028">
    <w:abstractNumId w:val="11"/>
  </w:num>
  <w:num w:numId="8" w16cid:durableId="317266635">
    <w:abstractNumId w:val="1"/>
  </w:num>
  <w:num w:numId="9" w16cid:durableId="1285847715">
    <w:abstractNumId w:val="5"/>
  </w:num>
  <w:num w:numId="10" w16cid:durableId="1753089348">
    <w:abstractNumId w:val="8"/>
  </w:num>
  <w:num w:numId="11" w16cid:durableId="996611112">
    <w:abstractNumId w:val="12"/>
  </w:num>
  <w:num w:numId="12" w16cid:durableId="2001693817">
    <w:abstractNumId w:val="9"/>
  </w:num>
  <w:num w:numId="13" w16cid:durableId="1858614543">
    <w:abstractNumId w:val="7"/>
  </w:num>
  <w:num w:numId="14" w16cid:durableId="1961258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DA"/>
    <w:rsid w:val="00044E46"/>
    <w:rsid w:val="00087922"/>
    <w:rsid w:val="000C274F"/>
    <w:rsid w:val="000F5423"/>
    <w:rsid w:val="00114EBC"/>
    <w:rsid w:val="00136AC6"/>
    <w:rsid w:val="00151E4F"/>
    <w:rsid w:val="002203DA"/>
    <w:rsid w:val="002F23D7"/>
    <w:rsid w:val="003869A0"/>
    <w:rsid w:val="003D3D13"/>
    <w:rsid w:val="00486B09"/>
    <w:rsid w:val="004B73E5"/>
    <w:rsid w:val="005438D0"/>
    <w:rsid w:val="005455D8"/>
    <w:rsid w:val="00577460"/>
    <w:rsid w:val="005E46DF"/>
    <w:rsid w:val="006C33FB"/>
    <w:rsid w:val="006F350C"/>
    <w:rsid w:val="00784762"/>
    <w:rsid w:val="00786EA2"/>
    <w:rsid w:val="008147B3"/>
    <w:rsid w:val="008F0A7B"/>
    <w:rsid w:val="00950E24"/>
    <w:rsid w:val="00952C19"/>
    <w:rsid w:val="009E231F"/>
    <w:rsid w:val="00A36FE6"/>
    <w:rsid w:val="00A44523"/>
    <w:rsid w:val="00AE5F25"/>
    <w:rsid w:val="00B14BDE"/>
    <w:rsid w:val="00B25884"/>
    <w:rsid w:val="00BC0498"/>
    <w:rsid w:val="00C86E34"/>
    <w:rsid w:val="00CA2DCF"/>
    <w:rsid w:val="00CC41F4"/>
    <w:rsid w:val="00DF0DEF"/>
    <w:rsid w:val="00E04A6B"/>
    <w:rsid w:val="00E60182"/>
    <w:rsid w:val="00EE134C"/>
    <w:rsid w:val="00EE5AE3"/>
    <w:rsid w:val="00EF1234"/>
    <w:rsid w:val="00F41506"/>
    <w:rsid w:val="00F53E90"/>
    <w:rsid w:val="00FF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A317"/>
  <w15:docId w15:val="{6019472C-0356-4276-A0AE-BB2E3C3B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3DA"/>
  </w:style>
  <w:style w:type="paragraph" w:styleId="Footer">
    <w:name w:val="footer"/>
    <w:basedOn w:val="Normal"/>
    <w:link w:val="FooterChar"/>
    <w:uiPriority w:val="99"/>
    <w:unhideWhenUsed/>
    <w:rsid w:val="00220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3DA"/>
  </w:style>
  <w:style w:type="paragraph" w:styleId="ListParagraph">
    <w:name w:val="List Paragraph"/>
    <w:basedOn w:val="Normal"/>
    <w:uiPriority w:val="34"/>
    <w:qFormat/>
    <w:rsid w:val="002203DA"/>
    <w:pPr>
      <w:ind w:left="720"/>
      <w:contextualSpacing/>
    </w:pPr>
  </w:style>
  <w:style w:type="paragraph" w:styleId="BalloonText">
    <w:name w:val="Balloon Text"/>
    <w:basedOn w:val="Normal"/>
    <w:link w:val="BalloonTextChar"/>
    <w:uiPriority w:val="99"/>
    <w:semiHidden/>
    <w:unhideWhenUsed/>
    <w:rsid w:val="00C86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E34"/>
    <w:rPr>
      <w:rFonts w:ascii="Tahoma" w:hAnsi="Tahoma" w:cs="Tahoma"/>
      <w:sz w:val="16"/>
      <w:szCs w:val="16"/>
    </w:rPr>
  </w:style>
  <w:style w:type="table" w:styleId="TableGrid">
    <w:name w:val="Table Grid"/>
    <w:basedOn w:val="TableNormal"/>
    <w:uiPriority w:val="39"/>
    <w:rsid w:val="00087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1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506"/>
    <w:rPr>
      <w:b/>
      <w:bCs/>
    </w:rPr>
  </w:style>
  <w:style w:type="paragraph" w:styleId="HTMLPreformatted">
    <w:name w:val="HTML Preformatted"/>
    <w:basedOn w:val="Normal"/>
    <w:link w:val="HTMLPreformattedChar"/>
    <w:uiPriority w:val="99"/>
    <w:semiHidden/>
    <w:unhideWhenUsed/>
    <w:rsid w:val="00EF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2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56029">
      <w:bodyDiv w:val="1"/>
      <w:marLeft w:val="0"/>
      <w:marRight w:val="0"/>
      <w:marTop w:val="0"/>
      <w:marBottom w:val="0"/>
      <w:divBdr>
        <w:top w:val="none" w:sz="0" w:space="0" w:color="auto"/>
        <w:left w:val="none" w:sz="0" w:space="0" w:color="auto"/>
        <w:bottom w:val="none" w:sz="0" w:space="0" w:color="auto"/>
        <w:right w:val="none" w:sz="0" w:space="0" w:color="auto"/>
      </w:divBdr>
      <w:divsChild>
        <w:div w:id="1491025299">
          <w:marLeft w:val="0"/>
          <w:marRight w:val="0"/>
          <w:marTop w:val="0"/>
          <w:marBottom w:val="0"/>
          <w:divBdr>
            <w:top w:val="none" w:sz="0" w:space="0" w:color="auto"/>
            <w:left w:val="none" w:sz="0" w:space="0" w:color="auto"/>
            <w:bottom w:val="none" w:sz="0" w:space="0" w:color="auto"/>
            <w:right w:val="none" w:sz="0" w:space="0" w:color="auto"/>
          </w:divBdr>
          <w:divsChild>
            <w:div w:id="135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9359">
      <w:bodyDiv w:val="1"/>
      <w:marLeft w:val="0"/>
      <w:marRight w:val="0"/>
      <w:marTop w:val="0"/>
      <w:marBottom w:val="0"/>
      <w:divBdr>
        <w:top w:val="none" w:sz="0" w:space="0" w:color="auto"/>
        <w:left w:val="none" w:sz="0" w:space="0" w:color="auto"/>
        <w:bottom w:val="none" w:sz="0" w:space="0" w:color="auto"/>
        <w:right w:val="none" w:sz="0" w:space="0" w:color="auto"/>
      </w:divBdr>
    </w:div>
    <w:div w:id="1505246689">
      <w:bodyDiv w:val="1"/>
      <w:marLeft w:val="0"/>
      <w:marRight w:val="0"/>
      <w:marTop w:val="0"/>
      <w:marBottom w:val="0"/>
      <w:divBdr>
        <w:top w:val="none" w:sz="0" w:space="0" w:color="auto"/>
        <w:left w:val="none" w:sz="0" w:space="0" w:color="auto"/>
        <w:bottom w:val="none" w:sz="0" w:space="0" w:color="auto"/>
        <w:right w:val="none" w:sz="0" w:space="0" w:color="auto"/>
      </w:divBdr>
      <w:divsChild>
        <w:div w:id="1668359543">
          <w:marLeft w:val="0"/>
          <w:marRight w:val="0"/>
          <w:marTop w:val="0"/>
          <w:marBottom w:val="0"/>
          <w:divBdr>
            <w:top w:val="none" w:sz="0" w:space="0" w:color="auto"/>
            <w:left w:val="none" w:sz="0" w:space="0" w:color="auto"/>
            <w:bottom w:val="none" w:sz="0" w:space="0" w:color="auto"/>
            <w:right w:val="none" w:sz="0" w:space="0" w:color="auto"/>
          </w:divBdr>
          <w:divsChild>
            <w:div w:id="10175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DB89-E592-4E19-B85D-66B74D4C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Vess Johnson</dc:creator>
  <cp:lastModifiedBy>VIGNESH SHIVANOOR</cp:lastModifiedBy>
  <cp:revision>8</cp:revision>
  <dcterms:created xsi:type="dcterms:W3CDTF">2023-12-04T13:09:00Z</dcterms:created>
  <dcterms:modified xsi:type="dcterms:W3CDTF">2023-12-05T17:44:00Z</dcterms:modified>
</cp:coreProperties>
</file>