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8CDE19" w14:textId="77777777" w:rsidR="0029045E" w:rsidRDefault="0029045E" w:rsidP="0029045E">
      <w:pPr>
        <w:pStyle w:val="Heading4"/>
        <w:shd w:val="clear" w:color="auto" w:fill="FFFFFF"/>
        <w:spacing w:before="0" w:beforeAutospacing="0" w:after="0" w:afterAutospacing="0"/>
        <w:textAlignment w:val="baseline"/>
        <w:rPr>
          <w:rFonts w:asciiTheme="minorHAnsi" w:eastAsiaTheme="minorHAnsi" w:hAnsiTheme="minorHAnsi" w:cstheme="minorBidi"/>
          <w:sz w:val="32"/>
          <w:szCs w:val="32"/>
        </w:rPr>
      </w:pPr>
      <w:r w:rsidRPr="006B5771">
        <w:rPr>
          <w:rFonts w:asciiTheme="minorHAnsi" w:eastAsiaTheme="minorHAnsi" w:hAnsiTheme="minorHAnsi" w:cstheme="minorBidi"/>
          <w:sz w:val="32"/>
          <w:szCs w:val="32"/>
        </w:rPr>
        <w:t>Spark:</w:t>
      </w:r>
    </w:p>
    <w:p w14:paraId="65310DEA" w14:textId="77777777" w:rsidR="0029045E" w:rsidRDefault="0029045E" w:rsidP="0029045E">
      <w:pPr>
        <w:pStyle w:val="NormalWeb"/>
        <w:numPr>
          <w:ilvl w:val="0"/>
          <w:numId w:val="1"/>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Spark is a software framework for </w:t>
      </w:r>
      <w:r w:rsidRPr="006B5771">
        <w:rPr>
          <w:rFonts w:asciiTheme="minorHAnsi" w:eastAsiaTheme="minorHAnsi" w:hAnsiTheme="minorHAnsi" w:cstheme="minorBidi"/>
          <w:b/>
          <w:bCs/>
          <w:sz w:val="22"/>
          <w:szCs w:val="22"/>
        </w:rPr>
        <w:t>processing Big Data</w:t>
      </w:r>
      <w:r w:rsidRPr="006B5771">
        <w:rPr>
          <w:rFonts w:asciiTheme="minorHAnsi" w:eastAsiaTheme="minorHAnsi" w:hAnsiTheme="minorHAnsi" w:cstheme="minorBidi"/>
          <w:sz w:val="22"/>
          <w:szCs w:val="22"/>
        </w:rPr>
        <w:t xml:space="preserve">. </w:t>
      </w:r>
    </w:p>
    <w:p w14:paraId="25EFC9FD" w14:textId="77777777" w:rsidR="0029045E" w:rsidRDefault="0029045E" w:rsidP="0029045E">
      <w:pPr>
        <w:pStyle w:val="NormalWeb"/>
        <w:numPr>
          <w:ilvl w:val="0"/>
          <w:numId w:val="1"/>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It uses </w:t>
      </w:r>
      <w:r w:rsidRPr="006B5771">
        <w:rPr>
          <w:rFonts w:asciiTheme="minorHAnsi" w:eastAsiaTheme="minorHAnsi" w:hAnsiTheme="minorHAnsi" w:cstheme="minorBidi"/>
          <w:b/>
          <w:bCs/>
          <w:sz w:val="22"/>
          <w:szCs w:val="22"/>
        </w:rPr>
        <w:t>in-memory processing</w:t>
      </w:r>
      <w:r w:rsidRPr="006B5771">
        <w:rPr>
          <w:rFonts w:asciiTheme="minorHAnsi" w:eastAsiaTheme="minorHAnsi" w:hAnsiTheme="minorHAnsi" w:cstheme="minorBidi"/>
          <w:sz w:val="22"/>
          <w:szCs w:val="22"/>
        </w:rPr>
        <w:t> for processing Big Data which makes it </w:t>
      </w:r>
      <w:r w:rsidRPr="006B5771">
        <w:rPr>
          <w:rFonts w:asciiTheme="minorHAnsi" w:eastAsiaTheme="minorHAnsi" w:hAnsiTheme="minorHAnsi" w:cstheme="minorBidi"/>
          <w:b/>
          <w:bCs/>
          <w:sz w:val="22"/>
          <w:szCs w:val="22"/>
        </w:rPr>
        <w:t>highly faster</w:t>
      </w:r>
      <w:r w:rsidRPr="006B5771">
        <w:rPr>
          <w:rFonts w:asciiTheme="minorHAnsi" w:eastAsiaTheme="minorHAnsi" w:hAnsiTheme="minorHAnsi" w:cstheme="minorBidi"/>
          <w:sz w:val="22"/>
          <w:szCs w:val="22"/>
        </w:rPr>
        <w:t>. It is also a </w:t>
      </w:r>
      <w:r w:rsidRPr="006B5771">
        <w:rPr>
          <w:rFonts w:asciiTheme="minorHAnsi" w:eastAsiaTheme="minorHAnsi" w:hAnsiTheme="minorHAnsi" w:cstheme="minorBidi"/>
          <w:b/>
          <w:bCs/>
          <w:sz w:val="22"/>
          <w:szCs w:val="22"/>
        </w:rPr>
        <w:t>distributed data processing engine</w:t>
      </w:r>
      <w:r w:rsidRPr="006B5771">
        <w:rPr>
          <w:rFonts w:asciiTheme="minorHAnsi" w:eastAsiaTheme="minorHAnsi" w:hAnsiTheme="minorHAnsi" w:cstheme="minorBidi"/>
          <w:sz w:val="22"/>
          <w:szCs w:val="22"/>
        </w:rPr>
        <w:t xml:space="preserve">. </w:t>
      </w:r>
    </w:p>
    <w:p w14:paraId="7B24ABAC" w14:textId="77777777" w:rsidR="0029045E" w:rsidRDefault="0029045E" w:rsidP="0029045E">
      <w:pPr>
        <w:pStyle w:val="NormalWeb"/>
        <w:numPr>
          <w:ilvl w:val="0"/>
          <w:numId w:val="1"/>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It does not have its own storage system like Hadoop has, so it requires a storage platform like HDFS. It can be run on local mode (Windows or UNIX based system) or cluster mode.</w:t>
      </w:r>
    </w:p>
    <w:p w14:paraId="48DAF19A" w14:textId="77777777" w:rsidR="0029045E" w:rsidRDefault="0029045E" w:rsidP="0029045E">
      <w:pPr>
        <w:pStyle w:val="NormalWeb"/>
        <w:numPr>
          <w:ilvl w:val="0"/>
          <w:numId w:val="1"/>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 xml:space="preserve"> It supports programming languages like Java, Scala, Python, and R.</w:t>
      </w:r>
    </w:p>
    <w:p w14:paraId="12736E33" w14:textId="77777777" w:rsidR="0029045E" w:rsidRPr="006B5771" w:rsidRDefault="0029045E" w:rsidP="0029045E">
      <w:pPr>
        <w:pStyle w:val="Heading3"/>
        <w:shd w:val="clear" w:color="auto" w:fill="FFFFFF"/>
        <w:spacing w:before="0"/>
        <w:textAlignment w:val="baseline"/>
      </w:pPr>
      <w:r w:rsidRPr="006B5771">
        <w:rPr>
          <w:rFonts w:asciiTheme="minorHAnsi" w:eastAsiaTheme="minorHAnsi" w:hAnsiTheme="minorHAnsi" w:cstheme="minorBidi"/>
          <w:color w:val="auto"/>
          <w:sz w:val="32"/>
          <w:szCs w:val="32"/>
        </w:rPr>
        <w:t>Spark Architecture</w:t>
      </w:r>
      <w:r>
        <w:rPr>
          <w:rFonts w:asciiTheme="minorHAnsi" w:eastAsiaTheme="minorHAnsi" w:hAnsiTheme="minorHAnsi" w:cstheme="minorBidi"/>
          <w:color w:val="auto"/>
          <w:sz w:val="32"/>
          <w:szCs w:val="32"/>
        </w:rPr>
        <w:t>:</w:t>
      </w:r>
    </w:p>
    <w:p w14:paraId="7157586A" w14:textId="77777777" w:rsidR="0029045E" w:rsidRDefault="0029045E" w:rsidP="0029045E">
      <w:pPr>
        <w:pStyle w:val="NormalWeb"/>
        <w:numPr>
          <w:ilvl w:val="0"/>
          <w:numId w:val="1"/>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 xml:space="preserve">Spark also follows master-slave architecture. </w:t>
      </w:r>
    </w:p>
    <w:p w14:paraId="3EE7DC0F" w14:textId="77777777" w:rsidR="0029045E" w:rsidRPr="006B5771" w:rsidRDefault="0029045E" w:rsidP="0029045E">
      <w:pPr>
        <w:pStyle w:val="NormalWeb"/>
        <w:numPr>
          <w:ilvl w:val="0"/>
          <w:numId w:val="1"/>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Apart from the master node and slave node, it has a cluster manager that acquires and allocates resources required to run a task.</w:t>
      </w:r>
    </w:p>
    <w:p w14:paraId="5FF20789" w14:textId="77777777" w:rsidR="0029045E" w:rsidRDefault="0029045E" w:rsidP="0029045E">
      <w:pPr>
        <w:pStyle w:val="NormalWeb"/>
        <w:shd w:val="clear" w:color="auto" w:fill="FFFFFF"/>
        <w:spacing w:before="0" w:beforeAutospacing="0" w:after="120" w:afterAutospacing="0"/>
        <w:textAlignment w:val="baseline"/>
        <w:rPr>
          <w:rFonts w:asciiTheme="minorHAnsi" w:eastAsiaTheme="minorHAnsi" w:hAnsiTheme="minorHAnsi" w:cstheme="minorBidi"/>
          <w:sz w:val="22"/>
          <w:szCs w:val="22"/>
        </w:rPr>
      </w:pPr>
      <w:r>
        <w:rPr>
          <w:noProof/>
        </w:rPr>
        <w:drawing>
          <wp:inline distT="0" distB="0" distL="0" distR="0" wp14:anchorId="3D2808D9" wp14:editId="43E84266">
            <wp:extent cx="5730240" cy="17068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1706880"/>
                    </a:xfrm>
                    <a:prstGeom prst="rect">
                      <a:avLst/>
                    </a:prstGeom>
                    <a:noFill/>
                    <a:ln>
                      <a:noFill/>
                    </a:ln>
                  </pic:spPr>
                </pic:pic>
              </a:graphicData>
            </a:graphic>
          </wp:inline>
        </w:drawing>
      </w:r>
    </w:p>
    <w:p w14:paraId="6317F5AC" w14:textId="77777777" w:rsidR="0029045E" w:rsidRPr="006B5771" w:rsidRDefault="0029045E" w:rsidP="0029045E">
      <w:pPr>
        <w:pStyle w:val="NormalWeb"/>
        <w:numPr>
          <w:ilvl w:val="0"/>
          <w:numId w:val="1"/>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Pr>
          <w:rFonts w:asciiTheme="minorHAnsi" w:eastAsiaTheme="minorHAnsi" w:hAnsiTheme="minorHAnsi" w:cstheme="minorBidi"/>
          <w:sz w:val="22"/>
          <w:szCs w:val="22"/>
        </w:rPr>
        <w:t>I</w:t>
      </w:r>
      <w:r w:rsidRPr="006B5771">
        <w:rPr>
          <w:rFonts w:asciiTheme="minorHAnsi" w:eastAsiaTheme="minorHAnsi" w:hAnsiTheme="minorHAnsi" w:cstheme="minorBidi"/>
          <w:sz w:val="22"/>
          <w:szCs w:val="22"/>
        </w:rPr>
        <w:t>n master node, there is a ‘driver program’ which is responsible for creating ‘Spark Context’.</w:t>
      </w:r>
      <w:r w:rsidRPr="006B5771">
        <w:rPr>
          <w:rFonts w:asciiTheme="minorHAnsi" w:eastAsiaTheme="minorHAnsi" w:hAnsiTheme="minorHAnsi" w:cstheme="minorBidi"/>
          <w:sz w:val="22"/>
          <w:szCs w:val="22"/>
        </w:rPr>
        <w:br/>
        <w:t>Spark Context acts as a gateway for the execution of Spark application.</w:t>
      </w:r>
    </w:p>
    <w:p w14:paraId="2938BEB2" w14:textId="77777777" w:rsidR="0029045E" w:rsidRPr="006B5771" w:rsidRDefault="0029045E" w:rsidP="0029045E">
      <w:pPr>
        <w:pStyle w:val="NormalWeb"/>
        <w:numPr>
          <w:ilvl w:val="0"/>
          <w:numId w:val="1"/>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The Spark Context breaks a job into multiple tasks and distributes them to slave nodes called ‘Worker Nodes’.</w:t>
      </w:r>
    </w:p>
    <w:p w14:paraId="00F88C22" w14:textId="77777777" w:rsidR="0029045E" w:rsidRPr="006B5771" w:rsidRDefault="0029045E" w:rsidP="0029045E">
      <w:pPr>
        <w:pStyle w:val="NormalWeb"/>
        <w:numPr>
          <w:ilvl w:val="0"/>
          <w:numId w:val="1"/>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Inside the worker nodes, there are executors who execute the tasks.</w:t>
      </w:r>
    </w:p>
    <w:p w14:paraId="5A24A32E" w14:textId="77777777" w:rsidR="0029045E" w:rsidRPr="006B5771" w:rsidRDefault="0029045E" w:rsidP="0029045E">
      <w:pPr>
        <w:pStyle w:val="NormalWeb"/>
        <w:numPr>
          <w:ilvl w:val="0"/>
          <w:numId w:val="1"/>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The driver program and cluster manager communicate with each other for the allocation of resources. The cluster manager launches the executors. Then the driver sends the tasks to executors and monitors their end to end execution.</w:t>
      </w:r>
    </w:p>
    <w:p w14:paraId="4A9509B5" w14:textId="77777777" w:rsidR="0029045E" w:rsidRPr="006B5771" w:rsidRDefault="0029045E" w:rsidP="0029045E">
      <w:pPr>
        <w:pStyle w:val="NormalWeb"/>
        <w:numPr>
          <w:ilvl w:val="0"/>
          <w:numId w:val="1"/>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If we increase the number of worker nodes, the job will be divided into more partitions and hence execution will be faster.</w:t>
      </w:r>
    </w:p>
    <w:p w14:paraId="52A23C92" w14:textId="77777777" w:rsidR="0029045E" w:rsidRPr="006B5771" w:rsidRDefault="0029045E" w:rsidP="0029045E">
      <w:pPr>
        <w:spacing w:after="0" w:line="240" w:lineRule="auto"/>
        <w:rPr>
          <w:rFonts w:ascii="Times New Roman" w:eastAsia="Times New Roman" w:hAnsi="Times New Roman" w:cs="Times New Roman"/>
          <w:sz w:val="24"/>
          <w:szCs w:val="24"/>
        </w:rPr>
      </w:pPr>
      <w:r w:rsidRPr="006B5771">
        <w:rPr>
          <w:rFonts w:ascii="Times New Roman" w:eastAsia="Times New Roman" w:hAnsi="Times New Roman" w:cs="Times New Roman"/>
          <w:noProof/>
          <w:sz w:val="24"/>
          <w:szCs w:val="24"/>
        </w:rPr>
        <w:lastRenderedPageBreak/>
        <w:drawing>
          <wp:inline distT="0" distB="0" distL="0" distR="0" wp14:anchorId="40482D87" wp14:editId="2C077228">
            <wp:extent cx="5638800" cy="2636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0" cy="2636520"/>
                    </a:xfrm>
                    <a:prstGeom prst="rect">
                      <a:avLst/>
                    </a:prstGeom>
                    <a:noFill/>
                    <a:ln>
                      <a:noFill/>
                    </a:ln>
                  </pic:spPr>
                </pic:pic>
              </a:graphicData>
            </a:graphic>
          </wp:inline>
        </w:drawing>
      </w:r>
      <w:r w:rsidRPr="006B5771">
        <w:rPr>
          <w:rFonts w:ascii="Arial" w:eastAsia="Times New Roman" w:hAnsi="Arial" w:cs="Arial"/>
          <w:color w:val="454545"/>
          <w:sz w:val="23"/>
          <w:szCs w:val="23"/>
        </w:rPr>
        <w:br/>
      </w:r>
    </w:p>
    <w:p w14:paraId="34FA8262" w14:textId="77777777" w:rsidR="0029045E" w:rsidRPr="006B5771" w:rsidRDefault="0029045E" w:rsidP="0029045E">
      <w:pPr>
        <w:pStyle w:val="Heading3"/>
        <w:shd w:val="clear" w:color="auto" w:fill="FFFFFF"/>
        <w:spacing w:before="0"/>
        <w:textAlignment w:val="baseline"/>
        <w:rPr>
          <w:rFonts w:asciiTheme="minorHAnsi" w:eastAsiaTheme="minorHAnsi" w:hAnsiTheme="minorHAnsi" w:cstheme="minorBidi"/>
          <w:color w:val="auto"/>
          <w:sz w:val="32"/>
          <w:szCs w:val="32"/>
        </w:rPr>
      </w:pPr>
      <w:r w:rsidRPr="006B5771">
        <w:rPr>
          <w:rFonts w:asciiTheme="minorHAnsi" w:eastAsiaTheme="minorHAnsi" w:hAnsiTheme="minorHAnsi" w:cstheme="minorBidi"/>
          <w:color w:val="auto"/>
          <w:sz w:val="32"/>
          <w:szCs w:val="32"/>
        </w:rPr>
        <w:t>Data Representations in Spark : RDD / Dataframe / Dataset</w:t>
      </w:r>
      <w:r>
        <w:rPr>
          <w:rFonts w:asciiTheme="minorHAnsi" w:eastAsiaTheme="minorHAnsi" w:hAnsiTheme="minorHAnsi" w:cstheme="minorBidi"/>
          <w:color w:val="auto"/>
          <w:sz w:val="32"/>
          <w:szCs w:val="32"/>
        </w:rPr>
        <w:t>:</w:t>
      </w:r>
    </w:p>
    <w:p w14:paraId="0968BF2C" w14:textId="77777777" w:rsidR="0029045E" w:rsidRPr="006B5771" w:rsidRDefault="0029045E" w:rsidP="0029045E">
      <w:pPr>
        <w:pStyle w:val="NormalWeb"/>
        <w:numPr>
          <w:ilvl w:val="0"/>
          <w:numId w:val="2"/>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Data can be represented in three ways in Spark which are RDD, Dataframe, and Dataset. For each of them, there is a different API.</w:t>
      </w:r>
    </w:p>
    <w:p w14:paraId="127ABF19" w14:textId="77777777" w:rsidR="0029045E" w:rsidRPr="006B5771" w:rsidRDefault="0029045E" w:rsidP="0029045E">
      <w:pPr>
        <w:pStyle w:val="Heading4"/>
        <w:shd w:val="clear" w:color="auto" w:fill="FFFFFF"/>
        <w:spacing w:before="0" w:beforeAutospacing="0" w:after="0" w:afterAutospacing="0"/>
        <w:textAlignment w:val="baseline"/>
        <w:rPr>
          <w:rFonts w:asciiTheme="minorHAnsi" w:eastAsiaTheme="minorHAnsi" w:hAnsiTheme="minorHAnsi" w:cstheme="minorBidi"/>
          <w:b w:val="0"/>
          <w:bCs w:val="0"/>
          <w:sz w:val="32"/>
          <w:szCs w:val="32"/>
        </w:rPr>
      </w:pPr>
      <w:r w:rsidRPr="006B5771">
        <w:rPr>
          <w:rFonts w:asciiTheme="minorHAnsi" w:eastAsiaTheme="minorHAnsi" w:hAnsiTheme="minorHAnsi" w:cstheme="minorBidi"/>
          <w:sz w:val="32"/>
          <w:szCs w:val="32"/>
        </w:rPr>
        <w:t>1. Resilient Distributed Dataset (RDD)</w:t>
      </w:r>
    </w:p>
    <w:p w14:paraId="0A01D9D5" w14:textId="77777777" w:rsidR="0029045E" w:rsidRPr="006B5771" w:rsidRDefault="0029045E" w:rsidP="0029045E">
      <w:pPr>
        <w:pStyle w:val="NormalWeb"/>
        <w:numPr>
          <w:ilvl w:val="0"/>
          <w:numId w:val="2"/>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RDD is a collection of partitioned data.</w:t>
      </w:r>
    </w:p>
    <w:p w14:paraId="040E7941" w14:textId="77777777" w:rsidR="0029045E" w:rsidRDefault="0029045E" w:rsidP="0029045E">
      <w:pPr>
        <w:rPr>
          <w:rFonts w:ascii="Times New Roman" w:hAnsi="Times New Roman" w:cs="Times New Roman"/>
          <w:sz w:val="24"/>
          <w:szCs w:val="24"/>
        </w:rPr>
      </w:pPr>
      <w:r>
        <w:rPr>
          <w:noProof/>
        </w:rPr>
        <w:drawing>
          <wp:inline distT="0" distB="0" distL="0" distR="0" wp14:anchorId="34B32167" wp14:editId="57154116">
            <wp:extent cx="5943600" cy="15011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01140"/>
                    </a:xfrm>
                    <a:prstGeom prst="rect">
                      <a:avLst/>
                    </a:prstGeom>
                    <a:noFill/>
                    <a:ln>
                      <a:noFill/>
                    </a:ln>
                  </pic:spPr>
                </pic:pic>
              </a:graphicData>
            </a:graphic>
          </wp:inline>
        </w:drawing>
      </w:r>
      <w:r>
        <w:rPr>
          <w:rFonts w:ascii="Arial" w:hAnsi="Arial" w:cs="Arial"/>
          <w:color w:val="454545"/>
          <w:sz w:val="23"/>
          <w:szCs w:val="23"/>
        </w:rPr>
        <w:br/>
      </w:r>
    </w:p>
    <w:p w14:paraId="3A4E60EB" w14:textId="77777777" w:rsidR="0029045E" w:rsidRDefault="0029045E" w:rsidP="0029045E">
      <w:pPr>
        <w:pStyle w:val="NormalWeb"/>
        <w:shd w:val="clear" w:color="auto" w:fill="FFFFFF"/>
        <w:spacing w:before="0" w:beforeAutospacing="0" w:after="120" w:afterAutospacing="0"/>
        <w:textAlignment w:val="baseline"/>
        <w:rPr>
          <w:rFonts w:ascii="Arial" w:hAnsi="Arial" w:cs="Arial"/>
          <w:color w:val="454545"/>
          <w:sz w:val="23"/>
          <w:szCs w:val="23"/>
        </w:rPr>
      </w:pPr>
      <w:r>
        <w:rPr>
          <w:rFonts w:ascii="Arial" w:hAnsi="Arial" w:cs="Arial"/>
          <w:color w:val="454545"/>
          <w:sz w:val="23"/>
          <w:szCs w:val="23"/>
        </w:rPr>
        <w:t> </w:t>
      </w:r>
    </w:p>
    <w:p w14:paraId="6BE8FAF3" w14:textId="77777777" w:rsidR="0029045E" w:rsidRPr="006B5771" w:rsidRDefault="0029045E" w:rsidP="0029045E">
      <w:pPr>
        <w:pStyle w:val="NormalWeb"/>
        <w:numPr>
          <w:ilvl w:val="0"/>
          <w:numId w:val="2"/>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The data in an RDD is split into chunks that may be computed among multiple nodes in a cluster.</w:t>
      </w:r>
    </w:p>
    <w:p w14:paraId="63F0257A" w14:textId="77777777" w:rsidR="0029045E" w:rsidRDefault="0029045E" w:rsidP="0029045E">
      <w:pPr>
        <w:rPr>
          <w:rFonts w:ascii="Times New Roman" w:hAnsi="Times New Roman" w:cs="Times New Roman"/>
          <w:sz w:val="24"/>
          <w:szCs w:val="24"/>
        </w:rPr>
      </w:pPr>
      <w:r>
        <w:rPr>
          <w:noProof/>
        </w:rPr>
        <w:lastRenderedPageBreak/>
        <w:drawing>
          <wp:inline distT="0" distB="0" distL="0" distR="0" wp14:anchorId="656ECC92" wp14:editId="66AAE63D">
            <wp:extent cx="4792980" cy="301752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2980" cy="3017520"/>
                    </a:xfrm>
                    <a:prstGeom prst="rect">
                      <a:avLst/>
                    </a:prstGeom>
                    <a:noFill/>
                    <a:ln>
                      <a:noFill/>
                    </a:ln>
                  </pic:spPr>
                </pic:pic>
              </a:graphicData>
            </a:graphic>
          </wp:inline>
        </w:drawing>
      </w:r>
      <w:r>
        <w:rPr>
          <w:rFonts w:ascii="Arial" w:hAnsi="Arial" w:cs="Arial"/>
          <w:color w:val="454545"/>
          <w:sz w:val="23"/>
          <w:szCs w:val="23"/>
        </w:rPr>
        <w:br/>
      </w:r>
    </w:p>
    <w:p w14:paraId="0EDA9410" w14:textId="77777777" w:rsidR="0029045E" w:rsidRDefault="0029045E" w:rsidP="0029045E">
      <w:pPr>
        <w:pStyle w:val="NormalWeb"/>
        <w:numPr>
          <w:ilvl w:val="0"/>
          <w:numId w:val="2"/>
        </w:numPr>
        <w:shd w:val="clear" w:color="auto" w:fill="FFFFFF"/>
        <w:spacing w:before="0" w:beforeAutospacing="0" w:after="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 xml:space="preserve">If a node fails, the cluster manager will assign that task to another node, thus, making RDD’s fault tolerant. </w:t>
      </w:r>
    </w:p>
    <w:p w14:paraId="726EDC03" w14:textId="77777777" w:rsidR="0029045E" w:rsidRDefault="0029045E" w:rsidP="0029045E">
      <w:pPr>
        <w:pStyle w:val="NormalWeb"/>
        <w:numPr>
          <w:ilvl w:val="0"/>
          <w:numId w:val="2"/>
        </w:numPr>
        <w:shd w:val="clear" w:color="auto" w:fill="FFFFFF"/>
        <w:spacing w:before="0" w:beforeAutospacing="0" w:after="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Once an RDD is created, its state cannot be modified, thus it is immutable. But we can apply various </w:t>
      </w:r>
      <w:r w:rsidRPr="006B5771">
        <w:rPr>
          <w:rFonts w:asciiTheme="minorHAnsi" w:eastAsiaTheme="minorHAnsi" w:hAnsiTheme="minorHAnsi" w:cstheme="minorBidi"/>
          <w:b/>
          <w:bCs/>
          <w:sz w:val="22"/>
          <w:szCs w:val="22"/>
        </w:rPr>
        <w:t>transformations</w:t>
      </w:r>
      <w:r w:rsidRPr="006B5771">
        <w:rPr>
          <w:rFonts w:asciiTheme="minorHAnsi" w:eastAsiaTheme="minorHAnsi" w:hAnsiTheme="minorHAnsi" w:cstheme="minorBidi"/>
          <w:sz w:val="22"/>
          <w:szCs w:val="22"/>
        </w:rPr>
        <w:t xml:space="preserve"> on an RDD to create another RDD. </w:t>
      </w:r>
    </w:p>
    <w:p w14:paraId="21FB53C1" w14:textId="77777777" w:rsidR="0029045E" w:rsidRPr="006B5771" w:rsidRDefault="0029045E" w:rsidP="0029045E">
      <w:pPr>
        <w:pStyle w:val="NormalWeb"/>
        <w:numPr>
          <w:ilvl w:val="0"/>
          <w:numId w:val="2"/>
        </w:numPr>
        <w:shd w:val="clear" w:color="auto" w:fill="FFFFFF"/>
        <w:spacing w:before="0" w:beforeAutospacing="0" w:after="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Also, we can apply </w:t>
      </w:r>
      <w:r w:rsidRPr="006B5771">
        <w:rPr>
          <w:rFonts w:asciiTheme="minorHAnsi" w:eastAsiaTheme="minorHAnsi" w:hAnsiTheme="minorHAnsi" w:cstheme="minorBidi"/>
          <w:b/>
          <w:bCs/>
          <w:sz w:val="22"/>
          <w:szCs w:val="22"/>
        </w:rPr>
        <w:t>actions</w:t>
      </w:r>
      <w:r w:rsidRPr="006B5771">
        <w:rPr>
          <w:rFonts w:asciiTheme="minorHAnsi" w:eastAsiaTheme="minorHAnsi" w:hAnsiTheme="minorHAnsi" w:cstheme="minorBidi"/>
          <w:sz w:val="22"/>
          <w:szCs w:val="22"/>
        </w:rPr>
        <w:t> that perform computations and send the result back to the driver.</w:t>
      </w:r>
    </w:p>
    <w:p w14:paraId="41C8E5E9" w14:textId="77777777" w:rsidR="0029045E" w:rsidRDefault="0029045E" w:rsidP="0029045E">
      <w:pPr>
        <w:pStyle w:val="Heading4"/>
        <w:shd w:val="clear" w:color="auto" w:fill="FFFFFF"/>
        <w:spacing w:before="0" w:beforeAutospacing="0" w:after="0" w:afterAutospacing="0"/>
        <w:textAlignment w:val="baseline"/>
        <w:rPr>
          <w:rStyle w:val="Strong"/>
          <w:rFonts w:ascii="Georgia" w:hAnsi="Georgia"/>
          <w:b/>
          <w:bCs/>
          <w:color w:val="454545"/>
          <w:spacing w:val="-15"/>
          <w:sz w:val="23"/>
          <w:szCs w:val="23"/>
          <w:bdr w:val="none" w:sz="0" w:space="0" w:color="auto" w:frame="1"/>
        </w:rPr>
      </w:pPr>
    </w:p>
    <w:p w14:paraId="5328EA78" w14:textId="77777777" w:rsidR="0029045E" w:rsidRPr="006B5771" w:rsidRDefault="0029045E" w:rsidP="0029045E">
      <w:pPr>
        <w:pStyle w:val="Heading4"/>
        <w:shd w:val="clear" w:color="auto" w:fill="FFFFFF"/>
        <w:spacing w:before="0" w:beforeAutospacing="0" w:after="0" w:afterAutospacing="0"/>
        <w:textAlignment w:val="baseline"/>
        <w:rPr>
          <w:rFonts w:asciiTheme="minorHAnsi" w:eastAsiaTheme="minorHAnsi" w:hAnsiTheme="minorHAnsi" w:cstheme="minorBidi"/>
          <w:sz w:val="32"/>
          <w:szCs w:val="32"/>
        </w:rPr>
      </w:pPr>
      <w:r w:rsidRPr="006B5771">
        <w:rPr>
          <w:rFonts w:asciiTheme="minorHAnsi" w:eastAsiaTheme="minorHAnsi" w:hAnsiTheme="minorHAnsi" w:cstheme="minorBidi"/>
          <w:sz w:val="32"/>
          <w:szCs w:val="32"/>
        </w:rPr>
        <w:t>2. Dataframe</w:t>
      </w:r>
    </w:p>
    <w:p w14:paraId="63B7DABA" w14:textId="77777777" w:rsidR="0029045E" w:rsidRPr="006B5771" w:rsidRDefault="0029045E" w:rsidP="0029045E">
      <w:pPr>
        <w:pStyle w:val="NormalWeb"/>
        <w:numPr>
          <w:ilvl w:val="0"/>
          <w:numId w:val="2"/>
        </w:numPr>
        <w:shd w:val="clear" w:color="auto" w:fill="FFFFFF"/>
        <w:spacing w:before="0" w:beforeAutospacing="0" w:after="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It can be termed as dataset organized in named columns. It is similar to a table in a relational database.</w:t>
      </w:r>
    </w:p>
    <w:p w14:paraId="1F4F094F" w14:textId="77777777" w:rsidR="0029045E" w:rsidRDefault="0029045E" w:rsidP="0029045E">
      <w:pPr>
        <w:rPr>
          <w:rFonts w:ascii="Times New Roman" w:hAnsi="Times New Roman" w:cs="Times New Roman"/>
          <w:sz w:val="24"/>
          <w:szCs w:val="24"/>
        </w:rPr>
      </w:pPr>
      <w:r>
        <w:rPr>
          <w:noProof/>
        </w:rPr>
        <w:drawing>
          <wp:inline distT="0" distB="0" distL="0" distR="0" wp14:anchorId="454F8CE6" wp14:editId="17DD2C1F">
            <wp:extent cx="3284220" cy="1485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4220" cy="1485900"/>
                    </a:xfrm>
                    <a:prstGeom prst="rect">
                      <a:avLst/>
                    </a:prstGeom>
                    <a:noFill/>
                    <a:ln>
                      <a:noFill/>
                    </a:ln>
                  </pic:spPr>
                </pic:pic>
              </a:graphicData>
            </a:graphic>
          </wp:inline>
        </w:drawing>
      </w:r>
      <w:r>
        <w:rPr>
          <w:rFonts w:ascii="Arial" w:hAnsi="Arial" w:cs="Arial"/>
          <w:color w:val="454545"/>
          <w:sz w:val="23"/>
          <w:szCs w:val="23"/>
        </w:rPr>
        <w:br/>
      </w:r>
    </w:p>
    <w:p w14:paraId="3624D937" w14:textId="77777777" w:rsidR="0029045E" w:rsidRPr="006B5771" w:rsidRDefault="0029045E" w:rsidP="0029045E">
      <w:pPr>
        <w:pStyle w:val="NormalWeb"/>
        <w:numPr>
          <w:ilvl w:val="0"/>
          <w:numId w:val="2"/>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It is also immutable like RDD. Its rows have a particular schema. We can perform SQL like queries on a data frame. It can be used only for structured or semi-structured data.</w:t>
      </w:r>
    </w:p>
    <w:p w14:paraId="3EADF1B1" w14:textId="77777777" w:rsidR="0029045E" w:rsidRPr="006B5771" w:rsidRDefault="0029045E" w:rsidP="0029045E">
      <w:pPr>
        <w:pStyle w:val="Heading4"/>
        <w:shd w:val="clear" w:color="auto" w:fill="FFFFFF"/>
        <w:spacing w:before="0" w:beforeAutospacing="0" w:after="0" w:afterAutospacing="0"/>
        <w:textAlignment w:val="baseline"/>
        <w:rPr>
          <w:rFonts w:asciiTheme="minorHAnsi" w:eastAsiaTheme="minorHAnsi" w:hAnsiTheme="minorHAnsi" w:cstheme="minorBidi"/>
          <w:sz w:val="32"/>
          <w:szCs w:val="32"/>
        </w:rPr>
      </w:pPr>
      <w:r w:rsidRPr="006B5771">
        <w:rPr>
          <w:rFonts w:asciiTheme="minorHAnsi" w:eastAsiaTheme="minorHAnsi" w:hAnsiTheme="minorHAnsi" w:cstheme="minorBidi"/>
          <w:sz w:val="32"/>
          <w:szCs w:val="32"/>
        </w:rPr>
        <w:t>3. Dataset</w:t>
      </w:r>
    </w:p>
    <w:p w14:paraId="321DDD8E" w14:textId="77777777" w:rsidR="0029045E" w:rsidRDefault="0029045E" w:rsidP="0029045E">
      <w:pPr>
        <w:pStyle w:val="NormalWeb"/>
        <w:numPr>
          <w:ilvl w:val="0"/>
          <w:numId w:val="2"/>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 xml:space="preserve">It is a combination of RDD and dataframe. </w:t>
      </w:r>
    </w:p>
    <w:p w14:paraId="3EC96AA6" w14:textId="77777777" w:rsidR="0029045E" w:rsidRDefault="0029045E" w:rsidP="0029045E">
      <w:pPr>
        <w:pStyle w:val="NormalWeb"/>
        <w:numPr>
          <w:ilvl w:val="0"/>
          <w:numId w:val="2"/>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 xml:space="preserve">It is an extension of data frame API, a major difference is that datasets are strongly typed. It can be created from JVM objects and can be manipulated using transformations. </w:t>
      </w:r>
    </w:p>
    <w:p w14:paraId="500D48E2" w14:textId="77777777" w:rsidR="0029045E" w:rsidRPr="006B5771" w:rsidRDefault="0029045E" w:rsidP="0029045E">
      <w:pPr>
        <w:pStyle w:val="NormalWeb"/>
        <w:numPr>
          <w:ilvl w:val="0"/>
          <w:numId w:val="2"/>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lastRenderedPageBreak/>
        <w:t>It can be used on both structured and unstructured data.</w:t>
      </w:r>
    </w:p>
    <w:p w14:paraId="28B1D321" w14:textId="77777777" w:rsidR="0029045E" w:rsidRDefault="0029045E" w:rsidP="0029045E">
      <w:pPr>
        <w:pStyle w:val="NormalWeb"/>
        <w:shd w:val="clear" w:color="auto" w:fill="FFFFFF"/>
        <w:spacing w:before="0" w:beforeAutospacing="0" w:after="120" w:afterAutospacing="0"/>
        <w:textAlignment w:val="baseline"/>
        <w:rPr>
          <w:rFonts w:ascii="Arial" w:hAnsi="Arial" w:cs="Arial"/>
          <w:color w:val="454545"/>
          <w:sz w:val="23"/>
          <w:szCs w:val="23"/>
        </w:rPr>
      </w:pPr>
      <w:r>
        <w:rPr>
          <w:rFonts w:ascii="Arial" w:hAnsi="Arial" w:cs="Arial"/>
          <w:color w:val="454545"/>
          <w:sz w:val="23"/>
          <w:szCs w:val="23"/>
        </w:rPr>
        <w:t> </w:t>
      </w:r>
    </w:p>
    <w:p w14:paraId="48FD6856" w14:textId="77777777" w:rsidR="0029045E" w:rsidRPr="006B5771" w:rsidRDefault="0029045E" w:rsidP="0029045E">
      <w:pPr>
        <w:pStyle w:val="Heading3"/>
        <w:shd w:val="clear" w:color="auto" w:fill="FFFFFF"/>
        <w:spacing w:before="0"/>
        <w:textAlignment w:val="baseline"/>
        <w:rPr>
          <w:rFonts w:asciiTheme="minorHAnsi" w:eastAsiaTheme="minorHAnsi" w:hAnsiTheme="minorHAnsi" w:cstheme="minorBidi"/>
          <w:b/>
          <w:bCs/>
          <w:color w:val="auto"/>
          <w:sz w:val="32"/>
          <w:szCs w:val="32"/>
        </w:rPr>
      </w:pPr>
      <w:r w:rsidRPr="006B5771">
        <w:rPr>
          <w:rFonts w:asciiTheme="minorHAnsi" w:eastAsiaTheme="minorHAnsi" w:hAnsiTheme="minorHAnsi" w:cstheme="minorBidi"/>
          <w:color w:val="auto"/>
          <w:sz w:val="32"/>
          <w:szCs w:val="32"/>
        </w:rPr>
        <w:t>Spark Ecosystem</w:t>
      </w:r>
    </w:p>
    <w:p w14:paraId="3C9892CB" w14:textId="77777777" w:rsidR="0029045E" w:rsidRPr="006B5771" w:rsidRDefault="0029045E" w:rsidP="0029045E">
      <w:pPr>
        <w:pStyle w:val="NormalWeb"/>
        <w:numPr>
          <w:ilvl w:val="0"/>
          <w:numId w:val="2"/>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Apache Spark has some components which make it more powerful. They are explained further.</w:t>
      </w:r>
    </w:p>
    <w:p w14:paraId="444450A2" w14:textId="77777777" w:rsidR="0029045E" w:rsidRPr="006B5771" w:rsidRDefault="0029045E" w:rsidP="0029045E">
      <w:pPr>
        <w:pStyle w:val="Heading3"/>
        <w:shd w:val="clear" w:color="auto" w:fill="FFFFFF"/>
        <w:spacing w:before="0"/>
        <w:textAlignment w:val="baseline"/>
        <w:rPr>
          <w:rFonts w:asciiTheme="minorHAnsi" w:eastAsiaTheme="minorHAnsi" w:hAnsiTheme="minorHAnsi" w:cstheme="minorBidi"/>
          <w:color w:val="auto"/>
          <w:sz w:val="32"/>
          <w:szCs w:val="32"/>
        </w:rPr>
      </w:pPr>
      <w:r w:rsidRPr="006B5771">
        <w:rPr>
          <w:rFonts w:asciiTheme="minorHAnsi" w:eastAsiaTheme="minorHAnsi" w:hAnsiTheme="minorHAnsi" w:cstheme="minorBidi"/>
          <w:color w:val="auto"/>
          <w:sz w:val="32"/>
          <w:szCs w:val="32"/>
        </w:rPr>
        <w:t>1. Spark Core</w:t>
      </w:r>
    </w:p>
    <w:p w14:paraId="0BD63D5B" w14:textId="77777777" w:rsidR="0029045E" w:rsidRDefault="0029045E" w:rsidP="0029045E">
      <w:pPr>
        <w:pStyle w:val="NormalWeb"/>
        <w:numPr>
          <w:ilvl w:val="0"/>
          <w:numId w:val="2"/>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 xml:space="preserve">It contains the basic functionality of Spark. All other libraries in Spark are built on top of it. </w:t>
      </w:r>
    </w:p>
    <w:p w14:paraId="34FC921E" w14:textId="77777777" w:rsidR="0029045E" w:rsidRPr="006B5771" w:rsidRDefault="0029045E" w:rsidP="0029045E">
      <w:pPr>
        <w:pStyle w:val="NormalWeb"/>
        <w:numPr>
          <w:ilvl w:val="0"/>
          <w:numId w:val="2"/>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It supports RDD as its data representation. Its responsibilities include task scheduling, fault recovery, memory management, and distribution of jobs across worker nodes, etc.</w:t>
      </w:r>
    </w:p>
    <w:p w14:paraId="587E5C5E" w14:textId="77777777" w:rsidR="0029045E" w:rsidRPr="006B5771" w:rsidRDefault="0029045E" w:rsidP="0029045E">
      <w:pPr>
        <w:pStyle w:val="Heading3"/>
        <w:shd w:val="clear" w:color="auto" w:fill="FFFFFF"/>
        <w:spacing w:before="0"/>
        <w:textAlignment w:val="baseline"/>
        <w:rPr>
          <w:rFonts w:asciiTheme="minorHAnsi" w:eastAsiaTheme="minorHAnsi" w:hAnsiTheme="minorHAnsi" w:cstheme="minorBidi"/>
          <w:color w:val="auto"/>
          <w:sz w:val="32"/>
          <w:szCs w:val="32"/>
        </w:rPr>
      </w:pPr>
      <w:r w:rsidRPr="006B5771">
        <w:rPr>
          <w:rFonts w:asciiTheme="minorHAnsi" w:eastAsiaTheme="minorHAnsi" w:hAnsiTheme="minorHAnsi" w:cstheme="minorBidi"/>
          <w:color w:val="auto"/>
          <w:sz w:val="32"/>
          <w:szCs w:val="32"/>
        </w:rPr>
        <w:t>2. Spark Streaming</w:t>
      </w:r>
    </w:p>
    <w:p w14:paraId="02AA6954" w14:textId="77777777" w:rsidR="0029045E" w:rsidRPr="006B5771" w:rsidRDefault="0029045E" w:rsidP="0029045E">
      <w:pPr>
        <w:pStyle w:val="NormalWeb"/>
        <w:numPr>
          <w:ilvl w:val="0"/>
          <w:numId w:val="3"/>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It is used to process data which streams in real time. Eg: You search for a product and immediately start getting advertisements about it on social media platforms.</w:t>
      </w:r>
    </w:p>
    <w:p w14:paraId="5E97738F" w14:textId="77777777" w:rsidR="0029045E" w:rsidRPr="006B5771" w:rsidRDefault="0029045E" w:rsidP="0029045E">
      <w:pPr>
        <w:pStyle w:val="Heading3"/>
        <w:shd w:val="clear" w:color="auto" w:fill="FFFFFF"/>
        <w:spacing w:before="0"/>
        <w:textAlignment w:val="baseline"/>
        <w:rPr>
          <w:rFonts w:asciiTheme="minorHAnsi" w:eastAsiaTheme="minorHAnsi" w:hAnsiTheme="minorHAnsi" w:cstheme="minorBidi"/>
          <w:color w:val="auto"/>
          <w:sz w:val="32"/>
          <w:szCs w:val="32"/>
        </w:rPr>
      </w:pPr>
      <w:r w:rsidRPr="006B5771">
        <w:rPr>
          <w:rFonts w:asciiTheme="minorHAnsi" w:eastAsiaTheme="minorHAnsi" w:hAnsiTheme="minorHAnsi" w:cstheme="minorBidi"/>
          <w:color w:val="auto"/>
          <w:sz w:val="32"/>
          <w:szCs w:val="32"/>
        </w:rPr>
        <w:t>3. Spark SQL</w:t>
      </w:r>
    </w:p>
    <w:p w14:paraId="7339300E" w14:textId="77777777" w:rsidR="0029045E" w:rsidRPr="006B5771" w:rsidRDefault="0029045E" w:rsidP="0029045E">
      <w:pPr>
        <w:pStyle w:val="NormalWeb"/>
        <w:numPr>
          <w:ilvl w:val="0"/>
          <w:numId w:val="3"/>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It supports using SQL queries. It supports data to be represented in the form of data frames and dataset.</w:t>
      </w:r>
    </w:p>
    <w:p w14:paraId="73F58AA2" w14:textId="77777777" w:rsidR="0029045E" w:rsidRPr="006B5771" w:rsidRDefault="0029045E" w:rsidP="0029045E">
      <w:pPr>
        <w:pStyle w:val="Heading3"/>
        <w:shd w:val="clear" w:color="auto" w:fill="FFFFFF"/>
        <w:spacing w:before="0"/>
        <w:textAlignment w:val="baseline"/>
        <w:rPr>
          <w:rFonts w:asciiTheme="minorHAnsi" w:eastAsiaTheme="minorHAnsi" w:hAnsiTheme="minorHAnsi" w:cstheme="minorBidi"/>
          <w:color w:val="auto"/>
          <w:sz w:val="32"/>
          <w:szCs w:val="32"/>
        </w:rPr>
      </w:pPr>
      <w:r w:rsidRPr="006B5771">
        <w:rPr>
          <w:rFonts w:asciiTheme="minorHAnsi" w:eastAsiaTheme="minorHAnsi" w:hAnsiTheme="minorHAnsi" w:cstheme="minorBidi"/>
          <w:color w:val="auto"/>
          <w:sz w:val="32"/>
          <w:szCs w:val="32"/>
        </w:rPr>
        <w:t>4. Spark MLlib</w:t>
      </w:r>
    </w:p>
    <w:p w14:paraId="2DD46B4E" w14:textId="77777777" w:rsidR="0029045E" w:rsidRPr="006B5771" w:rsidRDefault="0029045E" w:rsidP="0029045E">
      <w:pPr>
        <w:pStyle w:val="NormalWeb"/>
        <w:numPr>
          <w:ilvl w:val="0"/>
          <w:numId w:val="3"/>
        </w:numPr>
        <w:shd w:val="clear" w:color="auto" w:fill="FFFFFF"/>
        <w:spacing w:before="0" w:beforeAutospacing="0" w:after="120" w:afterAutospacing="0"/>
        <w:textAlignment w:val="baseline"/>
        <w:rPr>
          <w:rFonts w:asciiTheme="minorHAnsi" w:eastAsiaTheme="minorHAnsi" w:hAnsiTheme="minorHAnsi" w:cstheme="minorBidi"/>
          <w:sz w:val="22"/>
          <w:szCs w:val="22"/>
        </w:rPr>
      </w:pPr>
      <w:r w:rsidRPr="006B5771">
        <w:rPr>
          <w:rFonts w:asciiTheme="minorHAnsi" w:eastAsiaTheme="minorHAnsi" w:hAnsiTheme="minorHAnsi" w:cstheme="minorBidi"/>
          <w:sz w:val="22"/>
          <w:szCs w:val="22"/>
        </w:rPr>
        <w:t>It is used to perform machine learning algorithms on the data.</w:t>
      </w:r>
    </w:p>
    <w:p w14:paraId="49254BF4" w14:textId="77777777" w:rsidR="0029045E" w:rsidRPr="006B5771" w:rsidRDefault="0029045E" w:rsidP="0029045E">
      <w:pPr>
        <w:pStyle w:val="Heading3"/>
        <w:shd w:val="clear" w:color="auto" w:fill="FFFFFF"/>
        <w:spacing w:before="0"/>
        <w:textAlignment w:val="baseline"/>
        <w:rPr>
          <w:rFonts w:asciiTheme="minorHAnsi" w:eastAsiaTheme="minorHAnsi" w:hAnsiTheme="minorHAnsi" w:cstheme="minorBidi"/>
          <w:color w:val="auto"/>
          <w:sz w:val="32"/>
          <w:szCs w:val="32"/>
        </w:rPr>
      </w:pPr>
      <w:r w:rsidRPr="006B5771">
        <w:rPr>
          <w:rFonts w:asciiTheme="minorHAnsi" w:eastAsiaTheme="minorHAnsi" w:hAnsiTheme="minorHAnsi" w:cstheme="minorBidi"/>
          <w:color w:val="auto"/>
          <w:sz w:val="32"/>
          <w:szCs w:val="32"/>
        </w:rPr>
        <w:t>5. Spark GraphX</w:t>
      </w:r>
    </w:p>
    <w:p w14:paraId="36DFA775" w14:textId="77777777" w:rsidR="0029045E" w:rsidRPr="006B5771" w:rsidRDefault="0029045E" w:rsidP="0029045E">
      <w:pPr>
        <w:pStyle w:val="NormalWeb"/>
        <w:numPr>
          <w:ilvl w:val="0"/>
          <w:numId w:val="3"/>
        </w:numPr>
        <w:shd w:val="clear" w:color="auto" w:fill="FFFFFF"/>
        <w:spacing w:before="0" w:beforeAutospacing="0" w:after="0" w:afterAutospacing="0"/>
        <w:textAlignment w:val="baseline"/>
        <w:rPr>
          <w:rFonts w:ascii="Arial" w:hAnsi="Arial" w:cs="Arial"/>
          <w:color w:val="454545"/>
          <w:sz w:val="23"/>
          <w:szCs w:val="23"/>
        </w:rPr>
      </w:pPr>
      <w:r w:rsidRPr="006B5771">
        <w:rPr>
          <w:rFonts w:asciiTheme="minorHAnsi" w:eastAsiaTheme="minorHAnsi" w:hAnsiTheme="minorHAnsi" w:cstheme="minorBidi"/>
          <w:sz w:val="22"/>
          <w:szCs w:val="22"/>
        </w:rPr>
        <w:t>It allows data visualization in the form of the graph. It also provides various operators for manipulating graphs, combine graphs with RDDs and a library for common graph algorithms.</w:t>
      </w:r>
      <w:r w:rsidRPr="006B5771">
        <w:rPr>
          <w:rFonts w:ascii="Arial" w:hAnsi="Arial" w:cs="Arial"/>
          <w:color w:val="454545"/>
          <w:sz w:val="16"/>
          <w:szCs w:val="16"/>
          <w:bdr w:val="none" w:sz="0" w:space="0" w:color="auto" w:frame="1"/>
        </w:rPr>
        <w:t>.</w:t>
      </w:r>
    </w:p>
    <w:p w14:paraId="18A939CF" w14:textId="77777777" w:rsidR="00D8274A" w:rsidRPr="00FB52B6" w:rsidRDefault="00D8274A" w:rsidP="00D8274A">
      <w:pPr>
        <w:rPr>
          <w:b/>
          <w:bCs/>
          <w:sz w:val="32"/>
          <w:szCs w:val="32"/>
        </w:rPr>
      </w:pPr>
      <w:r w:rsidRPr="00FB52B6">
        <w:rPr>
          <w:b/>
          <w:bCs/>
          <w:sz w:val="32"/>
          <w:szCs w:val="32"/>
        </w:rPr>
        <w:t>Difference between Hadoop, Spark and MapReduce</w:t>
      </w:r>
    </w:p>
    <w:p w14:paraId="2F1B66DC" w14:textId="77777777" w:rsidR="00D8274A" w:rsidRDefault="00D8274A" w:rsidP="00D8274A"/>
    <w:tbl>
      <w:tblPr>
        <w:tblStyle w:val="TableGrid"/>
        <w:tblW w:w="0" w:type="auto"/>
        <w:tblLook w:val="04A0" w:firstRow="1" w:lastRow="0" w:firstColumn="1" w:lastColumn="0" w:noHBand="0" w:noVBand="1"/>
      </w:tblPr>
      <w:tblGrid>
        <w:gridCol w:w="3116"/>
        <w:gridCol w:w="3117"/>
        <w:gridCol w:w="3117"/>
      </w:tblGrid>
      <w:tr w:rsidR="00D8274A" w14:paraId="07CCE55C" w14:textId="77777777" w:rsidTr="001F3CED">
        <w:tc>
          <w:tcPr>
            <w:tcW w:w="3116" w:type="dxa"/>
          </w:tcPr>
          <w:p w14:paraId="4945C34A" w14:textId="77777777" w:rsidR="00D8274A" w:rsidRDefault="00D8274A" w:rsidP="001F3CED">
            <w:r>
              <w:t>Hadoop</w:t>
            </w:r>
          </w:p>
        </w:tc>
        <w:tc>
          <w:tcPr>
            <w:tcW w:w="3117" w:type="dxa"/>
          </w:tcPr>
          <w:p w14:paraId="1461BEA9" w14:textId="77777777" w:rsidR="00D8274A" w:rsidRDefault="00D8274A" w:rsidP="001F3CED">
            <w:r>
              <w:t>Spark</w:t>
            </w:r>
          </w:p>
        </w:tc>
        <w:tc>
          <w:tcPr>
            <w:tcW w:w="3117" w:type="dxa"/>
          </w:tcPr>
          <w:p w14:paraId="04DC0588" w14:textId="77777777" w:rsidR="00D8274A" w:rsidRDefault="00D8274A" w:rsidP="001F3CED">
            <w:r>
              <w:t>MapReduce</w:t>
            </w:r>
          </w:p>
        </w:tc>
      </w:tr>
      <w:tr w:rsidR="00D8274A" w14:paraId="79FB6076" w14:textId="77777777" w:rsidTr="001F3CED">
        <w:tc>
          <w:tcPr>
            <w:tcW w:w="3116" w:type="dxa"/>
          </w:tcPr>
          <w:p w14:paraId="5A87C1AD" w14:textId="77777777" w:rsidR="00D8274A" w:rsidRDefault="00D8274A" w:rsidP="00D8274A">
            <w:pPr>
              <w:pStyle w:val="ListParagraph"/>
              <w:numPr>
                <w:ilvl w:val="0"/>
                <w:numId w:val="4"/>
              </w:numPr>
            </w:pPr>
            <w:r w:rsidRPr="00A173A8">
              <w:t>Hadoop is an open source framework which uses a MapReduce algorithm</w:t>
            </w:r>
            <w:r>
              <w:t>.</w:t>
            </w:r>
          </w:p>
          <w:p w14:paraId="251E0016" w14:textId="77777777" w:rsidR="00D8274A" w:rsidRDefault="00D8274A" w:rsidP="00D8274A">
            <w:pPr>
              <w:pStyle w:val="ListParagraph"/>
              <w:numPr>
                <w:ilvl w:val="0"/>
                <w:numId w:val="4"/>
              </w:numPr>
            </w:pPr>
            <w:r w:rsidRPr="00A173A8">
              <w:t>Hadoop’s MapReduce model reads and writes from a disk, thus slow down the processing speed</w:t>
            </w:r>
            <w:r>
              <w:t>.</w:t>
            </w:r>
          </w:p>
          <w:p w14:paraId="0AF61799" w14:textId="77777777" w:rsidR="00D8274A" w:rsidRDefault="00D8274A" w:rsidP="00D8274A">
            <w:pPr>
              <w:pStyle w:val="ListParagraph"/>
              <w:numPr>
                <w:ilvl w:val="0"/>
                <w:numId w:val="4"/>
              </w:numPr>
            </w:pPr>
            <w:r w:rsidRPr="00A173A8">
              <w:t>Hadoop is designed to handle batch processing efficiently</w:t>
            </w:r>
            <w:r>
              <w:t>.</w:t>
            </w:r>
          </w:p>
          <w:p w14:paraId="1DF406A0" w14:textId="77777777" w:rsidR="00D8274A" w:rsidRDefault="00D8274A" w:rsidP="00D8274A">
            <w:pPr>
              <w:pStyle w:val="ListParagraph"/>
              <w:numPr>
                <w:ilvl w:val="0"/>
                <w:numId w:val="4"/>
              </w:numPr>
            </w:pPr>
            <w:r w:rsidRPr="00A173A8">
              <w:t>Hadoop is a high latency computing framework, which does not have an interactive mode</w:t>
            </w:r>
            <w:r>
              <w:t>.</w:t>
            </w:r>
          </w:p>
          <w:p w14:paraId="35AEEAE3" w14:textId="77777777" w:rsidR="00D8274A" w:rsidRDefault="00D8274A" w:rsidP="00D8274A">
            <w:pPr>
              <w:pStyle w:val="ListParagraph"/>
              <w:numPr>
                <w:ilvl w:val="0"/>
                <w:numId w:val="4"/>
              </w:numPr>
            </w:pPr>
            <w:r w:rsidRPr="00A173A8">
              <w:lastRenderedPageBreak/>
              <w:t>With Hadoop MapReduce, a developer can only process data in batch mode only</w:t>
            </w:r>
            <w:r>
              <w:t>.</w:t>
            </w:r>
          </w:p>
          <w:p w14:paraId="1275DA3D" w14:textId="77777777" w:rsidR="00D8274A" w:rsidRDefault="00D8274A" w:rsidP="00D8274A">
            <w:pPr>
              <w:pStyle w:val="ListParagraph"/>
              <w:numPr>
                <w:ilvl w:val="0"/>
                <w:numId w:val="4"/>
              </w:numPr>
            </w:pPr>
            <w:r w:rsidRPr="00A173A8">
              <w:t>Hadoop is a cheaper option available while comparing it in terms of cost</w:t>
            </w:r>
          </w:p>
        </w:tc>
        <w:tc>
          <w:tcPr>
            <w:tcW w:w="3117" w:type="dxa"/>
          </w:tcPr>
          <w:p w14:paraId="4E420C7C" w14:textId="77777777" w:rsidR="00D8274A" w:rsidRDefault="00D8274A" w:rsidP="00D8274A">
            <w:pPr>
              <w:pStyle w:val="ListParagraph"/>
              <w:numPr>
                <w:ilvl w:val="0"/>
                <w:numId w:val="4"/>
              </w:numPr>
            </w:pPr>
            <w:r w:rsidRPr="00A173A8">
              <w:lastRenderedPageBreak/>
              <w:t>Spark is lightning fast cluster computing technology, which extends the MapReduce model to efficiently use with more type of computations.</w:t>
            </w:r>
          </w:p>
          <w:p w14:paraId="56E5BEF9" w14:textId="77777777" w:rsidR="00D8274A" w:rsidRDefault="00D8274A" w:rsidP="00D8274A">
            <w:pPr>
              <w:pStyle w:val="ListParagraph"/>
              <w:numPr>
                <w:ilvl w:val="0"/>
                <w:numId w:val="4"/>
              </w:numPr>
            </w:pPr>
            <w:r w:rsidRPr="00A173A8">
              <w:t>Spark reduces the number of read/write cycles to disk and store intermediate data in-memory, hence faster-processing speed.</w:t>
            </w:r>
          </w:p>
          <w:p w14:paraId="46DC2CB3" w14:textId="77777777" w:rsidR="00D8274A" w:rsidRDefault="00D8274A" w:rsidP="00D8274A">
            <w:pPr>
              <w:pStyle w:val="ListParagraph"/>
              <w:numPr>
                <w:ilvl w:val="0"/>
                <w:numId w:val="4"/>
              </w:numPr>
            </w:pPr>
            <w:r w:rsidRPr="00A173A8">
              <w:t>Spark is designed to handle real-time data efficiently.</w:t>
            </w:r>
          </w:p>
          <w:p w14:paraId="07ABAB7E" w14:textId="77777777" w:rsidR="00D8274A" w:rsidRDefault="00D8274A" w:rsidP="00D8274A">
            <w:pPr>
              <w:pStyle w:val="ListParagraph"/>
              <w:numPr>
                <w:ilvl w:val="0"/>
                <w:numId w:val="4"/>
              </w:numPr>
            </w:pPr>
            <w:r w:rsidRPr="00A173A8">
              <w:lastRenderedPageBreak/>
              <w:t>Spark is a low latency computing and can process data interactively.</w:t>
            </w:r>
          </w:p>
          <w:p w14:paraId="5FDEB9CB" w14:textId="77777777" w:rsidR="00D8274A" w:rsidRDefault="00D8274A" w:rsidP="00D8274A">
            <w:pPr>
              <w:pStyle w:val="ListParagraph"/>
              <w:numPr>
                <w:ilvl w:val="0"/>
                <w:numId w:val="4"/>
              </w:numPr>
            </w:pPr>
            <w:r w:rsidRPr="00A173A8">
              <w:t>Spark can process real-time data, from real time events like twitter, facebook</w:t>
            </w:r>
            <w:r>
              <w:t>.</w:t>
            </w:r>
          </w:p>
          <w:p w14:paraId="7E8A8359" w14:textId="77777777" w:rsidR="00D8274A" w:rsidRDefault="00D8274A" w:rsidP="00D8274A">
            <w:pPr>
              <w:pStyle w:val="ListParagraph"/>
              <w:numPr>
                <w:ilvl w:val="0"/>
                <w:numId w:val="4"/>
              </w:numPr>
            </w:pPr>
            <w:r w:rsidRPr="00A173A8">
              <w:t>Spark requires a lot of RAM to run in-memory, thus increasing the cluster and hence cost.</w:t>
            </w:r>
          </w:p>
        </w:tc>
        <w:tc>
          <w:tcPr>
            <w:tcW w:w="3117" w:type="dxa"/>
          </w:tcPr>
          <w:p w14:paraId="22DDEF09" w14:textId="77777777" w:rsidR="00D8274A" w:rsidRPr="00EA49A5" w:rsidRDefault="00D8274A" w:rsidP="00D8274A">
            <w:pPr>
              <w:pStyle w:val="ListParagraph"/>
              <w:numPr>
                <w:ilvl w:val="0"/>
                <w:numId w:val="4"/>
              </w:numPr>
            </w:pPr>
            <w:r w:rsidRPr="00EA49A5">
              <w:lastRenderedPageBreak/>
              <w:t>It is a framework that is open-source which is used for writing data into the Hadoop Distributed File System.</w:t>
            </w:r>
          </w:p>
          <w:p w14:paraId="3727EFEE" w14:textId="77777777" w:rsidR="00D8274A" w:rsidRPr="00EA49A5" w:rsidRDefault="00D8274A" w:rsidP="00D8274A">
            <w:pPr>
              <w:pStyle w:val="ListParagraph"/>
              <w:numPr>
                <w:ilvl w:val="0"/>
                <w:numId w:val="4"/>
              </w:numPr>
            </w:pPr>
            <w:r w:rsidRPr="00EA49A5">
              <w:t>It is having a very slow speed as compared to Apache Spark.</w:t>
            </w:r>
          </w:p>
          <w:p w14:paraId="122C5821" w14:textId="77777777" w:rsidR="00D8274A" w:rsidRPr="00EA49A5" w:rsidRDefault="00D8274A" w:rsidP="00D8274A">
            <w:pPr>
              <w:pStyle w:val="ListParagraph"/>
              <w:numPr>
                <w:ilvl w:val="0"/>
                <w:numId w:val="4"/>
              </w:numPr>
            </w:pPr>
            <w:r w:rsidRPr="00EA49A5">
              <w:t>It is unable to handle real-time processing.</w:t>
            </w:r>
          </w:p>
          <w:p w14:paraId="4A3D9539" w14:textId="77777777" w:rsidR="00D8274A" w:rsidRPr="00EA49A5" w:rsidRDefault="00D8274A" w:rsidP="00D8274A">
            <w:pPr>
              <w:pStyle w:val="ListParagraph"/>
              <w:numPr>
                <w:ilvl w:val="0"/>
                <w:numId w:val="4"/>
              </w:numPr>
            </w:pPr>
            <w:r w:rsidRPr="00EA49A5">
              <w:t>It is difficult to program as you required code for every process.</w:t>
            </w:r>
          </w:p>
          <w:p w14:paraId="37927E21" w14:textId="77777777" w:rsidR="00D8274A" w:rsidRPr="00EA49A5" w:rsidRDefault="00D8274A" w:rsidP="00D8274A">
            <w:pPr>
              <w:pStyle w:val="ListParagraph"/>
              <w:numPr>
                <w:ilvl w:val="0"/>
                <w:numId w:val="4"/>
              </w:numPr>
            </w:pPr>
            <w:r w:rsidRPr="00EA49A5">
              <w:t>It supports more security projects.</w:t>
            </w:r>
          </w:p>
          <w:p w14:paraId="09FD8A57" w14:textId="77777777" w:rsidR="00D8274A" w:rsidRPr="00EA49A5" w:rsidRDefault="00D8274A" w:rsidP="00D8274A">
            <w:pPr>
              <w:pStyle w:val="ListParagraph"/>
              <w:numPr>
                <w:ilvl w:val="0"/>
                <w:numId w:val="4"/>
              </w:numPr>
            </w:pPr>
            <w:r w:rsidRPr="00EA49A5">
              <w:lastRenderedPageBreak/>
              <w:t>For performing the task, It is unable to cache in memory.</w:t>
            </w:r>
          </w:p>
          <w:p w14:paraId="5EB0D09E" w14:textId="77777777" w:rsidR="00D8274A" w:rsidRPr="00EA49A5" w:rsidRDefault="00D8274A" w:rsidP="00D8274A">
            <w:pPr>
              <w:pStyle w:val="ListParagraph"/>
              <w:numPr>
                <w:ilvl w:val="0"/>
                <w:numId w:val="4"/>
              </w:numPr>
            </w:pPr>
            <w:r w:rsidRPr="00EA49A5">
              <w:t>Its scalability is good as you can add up to n different nodes.</w:t>
            </w:r>
          </w:p>
          <w:p w14:paraId="40403343" w14:textId="77777777" w:rsidR="00D8274A" w:rsidRDefault="00D8274A" w:rsidP="00D8274A">
            <w:pPr>
              <w:pStyle w:val="ListParagraph"/>
              <w:numPr>
                <w:ilvl w:val="0"/>
                <w:numId w:val="4"/>
              </w:numPr>
            </w:pPr>
            <w:r w:rsidRPr="00EA49A5">
              <w:t>It actually needs other queries to perform the task.</w:t>
            </w:r>
          </w:p>
        </w:tc>
      </w:tr>
    </w:tbl>
    <w:p w14:paraId="42EC5BA8" w14:textId="77777777" w:rsidR="006979E4" w:rsidRDefault="006979E4"/>
    <w:sectPr w:rsidR="006979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F07078" w14:textId="77777777" w:rsidR="00932DB5" w:rsidRDefault="00932DB5" w:rsidP="0029045E">
      <w:pPr>
        <w:spacing w:after="0" w:line="240" w:lineRule="auto"/>
      </w:pPr>
      <w:r>
        <w:separator/>
      </w:r>
    </w:p>
  </w:endnote>
  <w:endnote w:type="continuationSeparator" w:id="0">
    <w:p w14:paraId="736C5939" w14:textId="77777777" w:rsidR="00932DB5" w:rsidRDefault="00932DB5" w:rsidP="00290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9053B5" w14:textId="77777777" w:rsidR="00932DB5" w:rsidRDefault="00932DB5" w:rsidP="0029045E">
      <w:pPr>
        <w:spacing w:after="0" w:line="240" w:lineRule="auto"/>
      </w:pPr>
      <w:r>
        <w:separator/>
      </w:r>
    </w:p>
  </w:footnote>
  <w:footnote w:type="continuationSeparator" w:id="0">
    <w:p w14:paraId="7EC4C097" w14:textId="77777777" w:rsidR="00932DB5" w:rsidRDefault="00932DB5" w:rsidP="00290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026205"/>
    <w:multiLevelType w:val="hybridMultilevel"/>
    <w:tmpl w:val="5E426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2827D6"/>
    <w:multiLevelType w:val="hybridMultilevel"/>
    <w:tmpl w:val="29E83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B177A6"/>
    <w:multiLevelType w:val="hybridMultilevel"/>
    <w:tmpl w:val="47EA5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F90AB1"/>
    <w:multiLevelType w:val="hybridMultilevel"/>
    <w:tmpl w:val="785860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45E"/>
    <w:rsid w:val="0029045E"/>
    <w:rsid w:val="006979E4"/>
    <w:rsid w:val="00932DB5"/>
    <w:rsid w:val="00D82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3A56F6"/>
  <w15:chartTrackingRefBased/>
  <w15:docId w15:val="{9038F5AF-001F-49DA-8D69-A7C061F91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45E"/>
  </w:style>
  <w:style w:type="paragraph" w:styleId="Heading3">
    <w:name w:val="heading 3"/>
    <w:basedOn w:val="Normal"/>
    <w:next w:val="Normal"/>
    <w:link w:val="Heading3Char"/>
    <w:uiPriority w:val="9"/>
    <w:unhideWhenUsed/>
    <w:qFormat/>
    <w:rsid w:val="002904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29045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045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29045E"/>
    <w:rPr>
      <w:rFonts w:ascii="Times New Roman" w:eastAsia="Times New Roman" w:hAnsi="Times New Roman" w:cs="Times New Roman"/>
      <w:b/>
      <w:bCs/>
      <w:sz w:val="24"/>
      <w:szCs w:val="24"/>
    </w:rPr>
  </w:style>
  <w:style w:type="character" w:styleId="Strong">
    <w:name w:val="Strong"/>
    <w:basedOn w:val="DefaultParagraphFont"/>
    <w:uiPriority w:val="22"/>
    <w:qFormat/>
    <w:rsid w:val="0029045E"/>
    <w:rPr>
      <w:b/>
      <w:bCs/>
    </w:rPr>
  </w:style>
  <w:style w:type="paragraph" w:styleId="NormalWeb">
    <w:name w:val="Normal (Web)"/>
    <w:basedOn w:val="Normal"/>
    <w:uiPriority w:val="99"/>
    <w:semiHidden/>
    <w:unhideWhenUsed/>
    <w:rsid w:val="0029045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8274A"/>
    <w:pPr>
      <w:ind w:left="720"/>
      <w:contextualSpacing/>
    </w:pPr>
  </w:style>
  <w:style w:type="table" w:styleId="TableGrid">
    <w:name w:val="Table Grid"/>
    <w:basedOn w:val="TableNormal"/>
    <w:uiPriority w:val="39"/>
    <w:rsid w:val="00D82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778</Words>
  <Characters>4441</Characters>
  <Application>Microsoft Office Word</Application>
  <DocSecurity>0</DocSecurity>
  <Lines>37</Lines>
  <Paragraphs>10</Paragraphs>
  <ScaleCrop>false</ScaleCrop>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Sekar, Vignesh</dc:creator>
  <cp:keywords/>
  <dc:description/>
  <cp:lastModifiedBy>Sekar, Vignesh</cp:lastModifiedBy>
  <cp:revision>2</cp:revision>
  <dcterms:created xsi:type="dcterms:W3CDTF">2021-09-26T08:33:00Z</dcterms:created>
  <dcterms:modified xsi:type="dcterms:W3CDTF">2021-09-26T08:34:00Z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2021-09-26T08:33:21Z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4cd51e03-825f-4395-86f8-29569105cb19</vt:lpwstr>
  </property>
  <property fmtid="{D5CDD505-2E9C-101B-9397-08002B2CF9AE}" pid="8" name="MSIP_Label_ea60d57e-af5b-4752-ac57-3e4f28ca11dc_ContentBits">
    <vt:lpwstr>0</vt:lpwstr>
  </property>
</Properties>
</file>