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59AB5" w14:textId="77777777" w:rsidR="00C52CCD" w:rsidRDefault="008830DE" w:rsidP="00C52CCD">
      <w:pPr>
        <w:spacing w:after="100" w:afterAutospacing="1" w:line="276" w:lineRule="auto"/>
        <w:ind w:firstLine="454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707FA21D" wp14:editId="3C169890">
            <wp:simplePos x="0" y="0"/>
            <wp:positionH relativeFrom="column">
              <wp:posOffset>4384676</wp:posOffset>
            </wp:positionH>
            <wp:positionV relativeFrom="paragraph">
              <wp:posOffset>440055</wp:posOffset>
            </wp:positionV>
            <wp:extent cx="1386840" cy="1446611"/>
            <wp:effectExtent l="0" t="0" r="3810" b="1270"/>
            <wp:wrapNone/>
            <wp:docPr id="1006942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42450" name="Picture 10069424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806" cy="145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4FD" w:rsidRPr="00403D65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</w:t>
      </w:r>
      <w:r w:rsidR="0034097A" w:rsidRPr="00403D65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0644FD" w:rsidRPr="002D7825">
        <w:rPr>
          <w:rFonts w:ascii="Times New Roman" w:hAnsi="Times New Roman" w:cs="Times New Roman"/>
          <w:sz w:val="36"/>
          <w:szCs w:val="36"/>
          <w:lang w:val="en-US"/>
        </w:rPr>
        <w:t xml:space="preserve">VIGNESH V    </w:t>
      </w:r>
    </w:p>
    <w:p w14:paraId="355E63D4" w14:textId="43B1960D" w:rsidR="0034097A" w:rsidRPr="00C91C81" w:rsidRDefault="002F37B9" w:rsidP="00C52CCD">
      <w:pPr>
        <w:spacing w:after="100" w:afterAutospacing="1" w:line="276" w:lineRule="auto"/>
        <w:ind w:firstLine="454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AC15F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2D7825" w:rsidRPr="002D7825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2D7825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2D7825" w:rsidRPr="002D78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dress </w:t>
      </w:r>
      <w:r w:rsidR="003743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145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D7825" w:rsidRPr="002D782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8948A2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="0034097A" w:rsidRPr="00B71509">
        <w:rPr>
          <w:rFonts w:ascii="Times New Roman" w:hAnsi="Times New Roman" w:cs="Times New Roman"/>
          <w:sz w:val="24"/>
          <w:szCs w:val="24"/>
          <w:lang w:val="en-US"/>
        </w:rPr>
        <w:t xml:space="preserve">15/34 </w:t>
      </w:r>
      <w:proofErr w:type="spellStart"/>
      <w:r w:rsidR="0034097A" w:rsidRPr="00B71509">
        <w:rPr>
          <w:rFonts w:ascii="Times New Roman" w:hAnsi="Times New Roman" w:cs="Times New Roman"/>
          <w:sz w:val="24"/>
          <w:szCs w:val="24"/>
          <w:lang w:val="en-US"/>
        </w:rPr>
        <w:t>Palanivel</w:t>
      </w:r>
      <w:proofErr w:type="spellEnd"/>
      <w:r w:rsidR="0034097A" w:rsidRPr="00B715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4097A" w:rsidRPr="00B71509">
        <w:rPr>
          <w:rFonts w:ascii="Times New Roman" w:hAnsi="Times New Roman" w:cs="Times New Roman"/>
          <w:sz w:val="24"/>
          <w:szCs w:val="24"/>
          <w:lang w:val="en-US"/>
        </w:rPr>
        <w:t>street,R.pudupatt</w:t>
      </w:r>
      <w:proofErr w:type="spellEnd"/>
      <w:r w:rsidR="0034097A">
        <w:rPr>
          <w:noProof/>
        </w:rPr>
        <w:t>i</w:t>
      </w:r>
      <w:r w:rsidR="000B40E5">
        <w:rPr>
          <w:rFonts w:ascii="Times New Roman" w:hAnsi="Times New Roman" w:cs="Times New Roman"/>
          <w:noProof/>
          <w:sz w:val="24"/>
          <w:szCs w:val="24"/>
          <w:lang w:val="en-US"/>
        </w:rPr>
        <w:t>(PO</w:t>
      </w:r>
      <w:r w:rsidR="001D2395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  <w:r w:rsidR="009B2CA7">
        <w:rPr>
          <w:rFonts w:ascii="Times New Roman" w:hAnsi="Times New Roman" w:cs="Times New Roman"/>
          <w:noProof/>
          <w:sz w:val="24"/>
          <w:szCs w:val="24"/>
          <w:lang w:val="en-US"/>
        </w:rPr>
        <w:t>,</w:t>
      </w:r>
      <w:r w:rsidR="00667AD9">
        <w:rPr>
          <w:rFonts w:ascii="Times New Roman" w:hAnsi="Times New Roman" w:cs="Times New Roman"/>
          <w:noProof/>
          <w:sz w:val="40"/>
          <w:szCs w:val="40"/>
          <w:lang w:val="en-US"/>
        </w:rPr>
        <w:t xml:space="preserve">           </w:t>
      </w:r>
    </w:p>
    <w:p w14:paraId="3C366D5E" w14:textId="314DC967" w:rsidR="009B2CA7" w:rsidRDefault="0034097A" w:rsidP="000D7A89">
      <w:pPr>
        <w:spacing w:after="100" w:afterAutospacing="1" w:line="276" w:lineRule="auto"/>
        <w:ind w:firstLine="45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C52C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B91D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1509">
        <w:rPr>
          <w:rFonts w:ascii="Times New Roman" w:hAnsi="Times New Roman" w:cs="Times New Roman"/>
          <w:sz w:val="24"/>
          <w:szCs w:val="24"/>
          <w:lang w:val="en-US"/>
        </w:rPr>
        <w:t>Rasipuram</w:t>
      </w:r>
      <w:r w:rsidR="001D2395">
        <w:rPr>
          <w:rFonts w:ascii="Times New Roman" w:hAnsi="Times New Roman" w:cs="Times New Roman"/>
          <w:sz w:val="24"/>
          <w:szCs w:val="24"/>
          <w:lang w:val="en-US"/>
        </w:rPr>
        <w:t>(T</w:t>
      </w:r>
      <w:r w:rsidR="000C74C3">
        <w:rPr>
          <w:rFonts w:ascii="Times New Roman" w:hAnsi="Times New Roman" w:cs="Times New Roman"/>
          <w:sz w:val="24"/>
          <w:szCs w:val="24"/>
          <w:lang w:val="en-US"/>
        </w:rPr>
        <w:t>K)</w:t>
      </w:r>
      <w:r w:rsidR="009B2CA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715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C74C3">
        <w:rPr>
          <w:rFonts w:ascii="Times New Roman" w:hAnsi="Times New Roman" w:cs="Times New Roman"/>
          <w:sz w:val="24"/>
          <w:szCs w:val="24"/>
          <w:lang w:val="en-US"/>
        </w:rPr>
        <w:t>Namakkal</w:t>
      </w:r>
      <w:proofErr w:type="spellEnd"/>
      <w:r w:rsidR="000C74C3">
        <w:rPr>
          <w:rFonts w:ascii="Times New Roman" w:hAnsi="Times New Roman" w:cs="Times New Roman"/>
          <w:sz w:val="24"/>
          <w:szCs w:val="24"/>
          <w:lang w:val="en-US"/>
        </w:rPr>
        <w:t>(DT)</w:t>
      </w:r>
      <w:r w:rsidR="004677DC">
        <w:rPr>
          <w:rFonts w:ascii="Times New Roman" w:hAnsi="Times New Roman" w:cs="Times New Roman"/>
          <w:sz w:val="24"/>
          <w:szCs w:val="24"/>
          <w:lang w:val="en-US"/>
        </w:rPr>
        <w:t>-637407</w:t>
      </w:r>
    </w:p>
    <w:p w14:paraId="01287BC9" w14:textId="226D4CAB" w:rsidR="0034097A" w:rsidRPr="00214251" w:rsidRDefault="009B2CA7" w:rsidP="000D7A89">
      <w:pPr>
        <w:spacing w:after="100" w:afterAutospacing="1" w:line="276" w:lineRule="auto"/>
        <w:ind w:firstLine="45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proofErr w:type="spellStart"/>
      <w:r w:rsidR="0034097A" w:rsidRPr="00B71509">
        <w:rPr>
          <w:rFonts w:ascii="Times New Roman" w:hAnsi="Times New Roman" w:cs="Times New Roman"/>
          <w:sz w:val="24"/>
          <w:szCs w:val="24"/>
          <w:lang w:val="en-US"/>
        </w:rPr>
        <w:t>Tamilnadu</w:t>
      </w:r>
      <w:proofErr w:type="spellEnd"/>
      <w:r w:rsidR="0034097A" w:rsidRPr="00B71509">
        <w:rPr>
          <w:rFonts w:ascii="Times New Roman" w:hAnsi="Times New Roman" w:cs="Times New Roman"/>
          <w:sz w:val="24"/>
          <w:szCs w:val="24"/>
          <w:lang w:val="en-US"/>
        </w:rPr>
        <w:t xml:space="preserve"> ,India.</w:t>
      </w:r>
    </w:p>
    <w:p w14:paraId="0921713D" w14:textId="1DCD6FCD" w:rsidR="0034097A" w:rsidRPr="00BB5CB5" w:rsidRDefault="00AC15F8" w:rsidP="00DB5A26">
      <w:pPr>
        <w:spacing w:after="100" w:afterAutospacing="1" w:line="276" w:lineRule="auto"/>
        <w:ind w:firstLine="454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F37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25C64" w:rsidRPr="00F77657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F77657" w:rsidRPr="00F776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mail </w:t>
      </w:r>
      <w:r w:rsidR="00B40B90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="003743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145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r w:rsidR="0034097A" w:rsidRPr="00B7150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hyperlink r:id="rId9" w:history="1">
        <w:r w:rsidR="0034097A" w:rsidRPr="00BB5CB5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lang w:val="en-US"/>
          </w:rPr>
          <w:t>vignesh2662002@gmail.com</w:t>
        </w:r>
      </w:hyperlink>
    </w:p>
    <w:p w14:paraId="6301F2DF" w14:textId="1C840DAD" w:rsidR="0034097A" w:rsidRDefault="00AC15F8" w:rsidP="00AC15F8">
      <w:pPr>
        <w:spacing w:after="100" w:afterAutospacing="1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3409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5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09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7657" w:rsidRPr="002F37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Mobile </w:t>
      </w:r>
      <w:r w:rsidR="00B40B9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A06129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="002E50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1458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34097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4097A" w:rsidRPr="00B71509">
        <w:rPr>
          <w:rFonts w:ascii="Times New Roman" w:hAnsi="Times New Roman" w:cs="Times New Roman"/>
          <w:sz w:val="24"/>
          <w:szCs w:val="24"/>
          <w:lang w:val="en-US"/>
        </w:rPr>
        <w:t>9345341368</w:t>
      </w:r>
    </w:p>
    <w:p w14:paraId="5CCF45D1" w14:textId="77777777" w:rsidR="0034097A" w:rsidRDefault="0034097A" w:rsidP="001B16A8">
      <w:pPr>
        <w:pBdr>
          <w:top w:val="single" w:sz="6" w:space="1" w:color="auto"/>
        </w:pBdr>
        <w:spacing w:after="100" w:afterAutospacing="1" w:line="276" w:lineRule="auto"/>
        <w:ind w:left="-794"/>
        <w:rPr>
          <w:rFonts w:ascii="Times New Roman" w:hAnsi="Times New Roman" w:cs="Times New Roman"/>
          <w:sz w:val="24"/>
          <w:szCs w:val="24"/>
          <w:lang w:val="en-US"/>
        </w:rPr>
      </w:pPr>
    </w:p>
    <w:p w14:paraId="16B63B32" w14:textId="71852600" w:rsidR="0034097A" w:rsidRDefault="0034097A" w:rsidP="001650BA">
      <w:pPr>
        <w:spacing w:before="100" w:beforeAutospacing="1" w:after="120" w:line="360" w:lineRule="auto"/>
        <w:ind w:left="-624" w:right="34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B0F0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CAREER OBJECTIVE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68099F97" w14:textId="77777777" w:rsidR="0034097A" w:rsidRDefault="0034097A" w:rsidP="0034097A">
      <w:pPr>
        <w:spacing w:after="240" w:line="360" w:lineRule="auto"/>
        <w:ind w:left="-737" w:right="-11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land in an organization where I can enhance my skills and do my dedicated and diligent work to take the Organization to the next level with high performance.</w:t>
      </w:r>
    </w:p>
    <w:p w14:paraId="543C470F" w14:textId="77777777" w:rsidR="0034097A" w:rsidRPr="00057D56" w:rsidRDefault="0034097A" w:rsidP="0034097A">
      <w:pPr>
        <w:spacing w:after="240" w:line="360" w:lineRule="auto"/>
        <w:ind w:left="-737" w:right="-113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B0F0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ACADEMIC QUALIFICATION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3421"/>
        <w:gridCol w:w="1682"/>
        <w:gridCol w:w="1559"/>
        <w:gridCol w:w="1701"/>
      </w:tblGrid>
      <w:tr w:rsidR="0034097A" w14:paraId="24A2FC05" w14:textId="77777777" w:rsidTr="0023740C">
        <w:trPr>
          <w:trHeight w:val="673"/>
        </w:trPr>
        <w:tc>
          <w:tcPr>
            <w:tcW w:w="1985" w:type="dxa"/>
          </w:tcPr>
          <w:p w14:paraId="277EF72C" w14:textId="77777777" w:rsidR="0034097A" w:rsidRPr="0000220C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3421" w:type="dxa"/>
          </w:tcPr>
          <w:p w14:paraId="4CDD1BF7" w14:textId="0AEEB2FE" w:rsidR="0034097A" w:rsidRPr="0000220C" w:rsidRDefault="00E558C5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</w:t>
            </w:r>
            <w:r w:rsidR="003409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 of the institution</w:t>
            </w:r>
          </w:p>
        </w:tc>
        <w:tc>
          <w:tcPr>
            <w:tcW w:w="1682" w:type="dxa"/>
          </w:tcPr>
          <w:p w14:paraId="5986A96C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Board of </w:t>
            </w:r>
          </w:p>
          <w:p w14:paraId="1E1E7425" w14:textId="77777777" w:rsidR="0034097A" w:rsidRPr="0000220C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Study</w:t>
            </w:r>
          </w:p>
        </w:tc>
        <w:tc>
          <w:tcPr>
            <w:tcW w:w="1559" w:type="dxa"/>
          </w:tcPr>
          <w:p w14:paraId="115A761A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CGPA/</w:t>
            </w:r>
          </w:p>
          <w:p w14:paraId="567181EF" w14:textId="77777777" w:rsidR="0034097A" w:rsidRPr="0000220C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Percentage</w:t>
            </w:r>
          </w:p>
        </w:tc>
        <w:tc>
          <w:tcPr>
            <w:tcW w:w="1701" w:type="dxa"/>
          </w:tcPr>
          <w:p w14:paraId="5B929A65" w14:textId="793CE1B3" w:rsidR="0034097A" w:rsidRDefault="00F565E9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</w:t>
            </w:r>
            <w:r w:rsidR="0034097A" w:rsidRPr="0000220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Year </w:t>
            </w:r>
            <w:r w:rsidR="003409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of </w:t>
            </w:r>
          </w:p>
          <w:p w14:paraId="2239F61A" w14:textId="69805914" w:rsidR="0034097A" w:rsidRPr="0000220C" w:rsidRDefault="00F565E9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</w:t>
            </w:r>
            <w:r w:rsidR="003409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passing</w:t>
            </w:r>
          </w:p>
        </w:tc>
      </w:tr>
      <w:tr w:rsidR="0034097A" w14:paraId="358132B1" w14:textId="77777777" w:rsidTr="0023740C">
        <w:trPr>
          <w:trHeight w:val="1628"/>
        </w:trPr>
        <w:tc>
          <w:tcPr>
            <w:tcW w:w="1985" w:type="dxa"/>
          </w:tcPr>
          <w:p w14:paraId="768C275B" w14:textId="77777777" w:rsidR="00E558C5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14:paraId="6ECBEBF7" w14:textId="7E65E4C3" w:rsidR="00E558C5" w:rsidRDefault="00E558C5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 w:rsidR="00340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B.E</w:t>
            </w:r>
          </w:p>
          <w:p w14:paraId="17623B5A" w14:textId="156FAAF4" w:rsidR="00E558C5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</w:t>
            </w:r>
            <w:r w:rsidR="00A83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lectronics</w:t>
            </w:r>
            <w:r w:rsidR="00DB4C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55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E55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ommunication</w:t>
            </w:r>
          </w:p>
          <w:p w14:paraId="1BAB049D" w14:textId="5CED88C0" w:rsidR="0034097A" w:rsidRDefault="0023740C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340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E558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ngineering</w:t>
            </w:r>
            <w:r w:rsidR="00340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421" w:type="dxa"/>
          </w:tcPr>
          <w:p w14:paraId="14EA9BF3" w14:textId="77777777" w:rsidR="005F286B" w:rsidRDefault="0034097A" w:rsidP="00657ECB">
            <w:pPr>
              <w:spacing w:line="276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</w:p>
          <w:p w14:paraId="0ADCC8BD" w14:textId="62B7C705" w:rsidR="0034097A" w:rsidRPr="0000220C" w:rsidRDefault="005F286B" w:rsidP="00657ECB">
            <w:pPr>
              <w:spacing w:line="276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34097A" w:rsidRPr="00002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Muthayammal</w:t>
            </w:r>
            <w:proofErr w:type="spellEnd"/>
            <w:r w:rsidR="0034097A" w:rsidRPr="00002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Engineering </w:t>
            </w:r>
          </w:p>
          <w:p w14:paraId="530DBBFF" w14:textId="77777777" w:rsidR="0034097A" w:rsidRPr="0000220C" w:rsidRDefault="0034097A" w:rsidP="00657ECB">
            <w:pPr>
              <w:spacing w:line="276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College</w:t>
            </w:r>
          </w:p>
          <w:p w14:paraId="50F20E76" w14:textId="77777777" w:rsidR="0034097A" w:rsidRPr="0000220C" w:rsidRDefault="0034097A" w:rsidP="00657ECB">
            <w:pPr>
              <w:spacing w:line="276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(Autonomous),</w:t>
            </w:r>
          </w:p>
          <w:p w14:paraId="7121A320" w14:textId="77777777" w:rsidR="0034097A" w:rsidRPr="0000220C" w:rsidRDefault="0034097A" w:rsidP="00657ECB">
            <w:pPr>
              <w:spacing w:line="276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Rasipuram</w:t>
            </w:r>
          </w:p>
          <w:p w14:paraId="327BEFCC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</w:tcPr>
          <w:p w14:paraId="57AB319C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9B18F8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Anna </w:t>
            </w:r>
          </w:p>
          <w:p w14:paraId="2219C022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University</w:t>
            </w:r>
          </w:p>
          <w:p w14:paraId="50EC8A41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1D80B868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2F2A9F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8.81</w:t>
            </w:r>
          </w:p>
          <w:p w14:paraId="2283027C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(CGPA)</w:t>
            </w:r>
          </w:p>
        </w:tc>
        <w:tc>
          <w:tcPr>
            <w:tcW w:w="1701" w:type="dxa"/>
          </w:tcPr>
          <w:p w14:paraId="1703181B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C07B1A" w14:textId="4D4C1C63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56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2023</w:t>
            </w:r>
          </w:p>
          <w:p w14:paraId="2F3F9699" w14:textId="56EFB081" w:rsidR="0034097A" w:rsidRDefault="00F565E9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340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340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Persuing</w:t>
            </w:r>
            <w:proofErr w:type="spellEnd"/>
            <w:r w:rsidR="00340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34097A" w14:paraId="5AB09ADD" w14:textId="77777777" w:rsidTr="0023740C">
        <w:trPr>
          <w:trHeight w:val="1758"/>
        </w:trPr>
        <w:tc>
          <w:tcPr>
            <w:tcW w:w="1985" w:type="dxa"/>
          </w:tcPr>
          <w:p w14:paraId="665805F5" w14:textId="77777777" w:rsidR="005F286B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14:paraId="3882723D" w14:textId="6A75C018" w:rsidR="0034097A" w:rsidRDefault="005F286B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340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HSC</w:t>
            </w:r>
          </w:p>
        </w:tc>
        <w:tc>
          <w:tcPr>
            <w:tcW w:w="3421" w:type="dxa"/>
          </w:tcPr>
          <w:p w14:paraId="42ABF2D9" w14:textId="77777777" w:rsidR="00883A43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</w:p>
          <w:p w14:paraId="7F656200" w14:textId="31DAF884" w:rsidR="0034097A" w:rsidRDefault="00883A43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340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340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Vidhaya</w:t>
            </w:r>
            <w:proofErr w:type="spellEnd"/>
            <w:r w:rsidR="00340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0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Nikethan</w:t>
            </w:r>
            <w:proofErr w:type="spellEnd"/>
            <w:r w:rsidR="00340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intel </w:t>
            </w:r>
          </w:p>
          <w:p w14:paraId="6F6DA404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Matriculation Higher Secondary</w:t>
            </w:r>
          </w:p>
          <w:p w14:paraId="5C3A1DC5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School,Rasipuram</w:t>
            </w:r>
            <w:proofErr w:type="spellEnd"/>
          </w:p>
          <w:p w14:paraId="3C94F332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82" w:type="dxa"/>
          </w:tcPr>
          <w:p w14:paraId="39429CD5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875EC9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State Board</w:t>
            </w:r>
          </w:p>
        </w:tc>
        <w:tc>
          <w:tcPr>
            <w:tcW w:w="1559" w:type="dxa"/>
          </w:tcPr>
          <w:p w14:paraId="234C22D5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E108BD" w14:textId="77FDFDF2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73.83</w:t>
            </w:r>
          </w:p>
        </w:tc>
        <w:tc>
          <w:tcPr>
            <w:tcW w:w="1701" w:type="dxa"/>
          </w:tcPr>
          <w:p w14:paraId="66191FD0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E650A4" w14:textId="46DB8DE3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F56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2020</w:t>
            </w:r>
          </w:p>
        </w:tc>
      </w:tr>
      <w:tr w:rsidR="0034097A" w14:paraId="3F07908B" w14:textId="77777777" w:rsidTr="0023740C">
        <w:trPr>
          <w:trHeight w:val="1234"/>
        </w:trPr>
        <w:tc>
          <w:tcPr>
            <w:tcW w:w="1985" w:type="dxa"/>
          </w:tcPr>
          <w:p w14:paraId="001795B5" w14:textId="77777777" w:rsidR="005F286B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5F28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4431F0B8" w14:textId="7CB4DE8C" w:rsidR="0034097A" w:rsidRDefault="005F286B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340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SSLC</w:t>
            </w:r>
          </w:p>
        </w:tc>
        <w:tc>
          <w:tcPr>
            <w:tcW w:w="3421" w:type="dxa"/>
          </w:tcPr>
          <w:p w14:paraId="1A07762C" w14:textId="77777777" w:rsidR="002D7825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14:paraId="4AEC93EA" w14:textId="2F6A48CE" w:rsidR="0034097A" w:rsidRDefault="002D7825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340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Government higher secondary</w:t>
            </w:r>
          </w:p>
          <w:p w14:paraId="70F36660" w14:textId="031B7A06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2D78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School,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R,pattanam</w:t>
            </w:r>
            <w:proofErr w:type="spellEnd"/>
          </w:p>
        </w:tc>
        <w:tc>
          <w:tcPr>
            <w:tcW w:w="1682" w:type="dxa"/>
          </w:tcPr>
          <w:p w14:paraId="44AB6012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915B4A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State Board</w:t>
            </w:r>
          </w:p>
        </w:tc>
        <w:tc>
          <w:tcPr>
            <w:tcW w:w="1559" w:type="dxa"/>
          </w:tcPr>
          <w:p w14:paraId="4C683465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AEF31D" w14:textId="64F1743A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83.6</w:t>
            </w:r>
          </w:p>
        </w:tc>
        <w:tc>
          <w:tcPr>
            <w:tcW w:w="1701" w:type="dxa"/>
          </w:tcPr>
          <w:p w14:paraId="56B17301" w14:textId="77777777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95D489" w14:textId="5B3AAC44" w:rsidR="0034097A" w:rsidRDefault="0034097A" w:rsidP="00657ECB">
            <w:pPr>
              <w:spacing w:line="360" w:lineRule="auto"/>
              <w:ind w:right="-7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9D3A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565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2018</w:t>
            </w:r>
          </w:p>
        </w:tc>
      </w:tr>
    </w:tbl>
    <w:p w14:paraId="2040F93E" w14:textId="77777777" w:rsidR="0034097A" w:rsidRDefault="0034097A" w:rsidP="0034097A">
      <w:pPr>
        <w:spacing w:line="360" w:lineRule="auto"/>
        <w:ind w:left="-680" w:right="-34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142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TECHNICAL SKILLS:</w:t>
      </w:r>
    </w:p>
    <w:p w14:paraId="77A683B5" w14:textId="2E93A623" w:rsidR="0034097A" w:rsidRPr="00214251" w:rsidRDefault="0034097A" w:rsidP="00A44713">
      <w:pPr>
        <w:tabs>
          <w:tab w:val="left" w:pos="1728"/>
        </w:tabs>
        <w:spacing w:line="360" w:lineRule="auto"/>
        <w:ind w:left="-680" w:right="-34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1425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Languages known:</w:t>
      </w:r>
    </w:p>
    <w:p w14:paraId="4A179BD5" w14:textId="77777777" w:rsidR="0034097A" w:rsidRPr="00DB711B" w:rsidRDefault="0034097A" w:rsidP="0034097A">
      <w:pPr>
        <w:pStyle w:val="ListParagraph"/>
        <w:numPr>
          <w:ilvl w:val="0"/>
          <w:numId w:val="1"/>
        </w:numPr>
        <w:spacing w:line="360" w:lineRule="auto"/>
        <w:ind w:left="1040" w:right="-283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C, JAVA</w:t>
      </w:r>
    </w:p>
    <w:p w14:paraId="51F79679" w14:textId="5E1C579D" w:rsidR="000823BB" w:rsidRDefault="00202CDE" w:rsidP="000D7A89">
      <w:pPr>
        <w:spacing w:after="240" w:line="360" w:lineRule="auto"/>
        <w:ind w:left="-680" w:right="-1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2CD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Software known</w:t>
      </w:r>
      <w:r w:rsidR="0008548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  <w:r w:rsidR="00085488" w:rsidRPr="0008548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      </w:t>
      </w:r>
      <w:r w:rsidR="00085488" w:rsidRPr="0008548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7AD28F73" w14:textId="7DF3A026" w:rsidR="007B1A57" w:rsidRPr="0096724A" w:rsidRDefault="000D7A89" w:rsidP="0096724A">
      <w:pPr>
        <w:pStyle w:val="ListParagraph"/>
        <w:numPr>
          <w:ilvl w:val="0"/>
          <w:numId w:val="1"/>
        </w:numPr>
        <w:spacing w:after="240" w:line="360" w:lineRule="auto"/>
        <w:ind w:left="1040" w:right="-11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4713">
        <w:rPr>
          <w:rFonts w:ascii="Times New Roman" w:hAnsi="Times New Roman" w:cs="Times New Roman"/>
          <w:b/>
          <w:bCs/>
          <w:sz w:val="24"/>
          <w:szCs w:val="24"/>
          <w:lang w:val="en-US"/>
        </w:rPr>
        <w:t>MAT</w:t>
      </w:r>
      <w:r w:rsidR="00A44713" w:rsidRPr="00A44713">
        <w:rPr>
          <w:rFonts w:ascii="Times New Roman" w:hAnsi="Times New Roman" w:cs="Times New Roman"/>
          <w:b/>
          <w:bCs/>
          <w:sz w:val="24"/>
          <w:szCs w:val="24"/>
          <w:lang w:val="en-US"/>
        </w:rPr>
        <w:t>LAB</w:t>
      </w:r>
    </w:p>
    <w:p w14:paraId="38A2F4DE" w14:textId="1A56D3D7" w:rsidR="00F53553" w:rsidRPr="00F53553" w:rsidRDefault="00F53553" w:rsidP="0096724A">
      <w:pPr>
        <w:pStyle w:val="ListParagraph"/>
        <w:spacing w:after="240" w:line="360" w:lineRule="auto"/>
        <w:ind w:left="-624" w:right="-113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535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PROJECT:</w:t>
      </w:r>
    </w:p>
    <w:p w14:paraId="5F6ED21C" w14:textId="6D292205" w:rsidR="007B1A57" w:rsidRPr="004426BD" w:rsidRDefault="009F0895" w:rsidP="0096724A">
      <w:pPr>
        <w:pStyle w:val="ListParagraph"/>
        <w:spacing w:after="240" w:line="360" w:lineRule="auto"/>
        <w:ind w:left="-624" w:right="-1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0D0D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itle        </w:t>
      </w:r>
      <w:r w:rsidR="006E35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0D0D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9672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3F16C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C714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E0645">
        <w:rPr>
          <w:sz w:val="24"/>
          <w:szCs w:val="24"/>
        </w:rPr>
        <w:t xml:space="preserve"> </w:t>
      </w:r>
      <w:r w:rsidR="002D439A" w:rsidRPr="007B1A57">
        <w:rPr>
          <w:rFonts w:ascii="Times New Roman" w:hAnsi="Times New Roman" w:cs="Times New Roman"/>
          <w:sz w:val="24"/>
          <w:szCs w:val="24"/>
        </w:rPr>
        <w:t>Automatic Light Using P</w:t>
      </w:r>
      <w:r w:rsidR="00FE5F70">
        <w:rPr>
          <w:rFonts w:ascii="Times New Roman" w:hAnsi="Times New Roman" w:cs="Times New Roman"/>
          <w:sz w:val="24"/>
          <w:szCs w:val="24"/>
        </w:rPr>
        <w:t>IR</w:t>
      </w:r>
      <w:r w:rsidR="002D439A" w:rsidRPr="007B1A57">
        <w:rPr>
          <w:rFonts w:ascii="Times New Roman" w:hAnsi="Times New Roman" w:cs="Times New Roman"/>
          <w:sz w:val="24"/>
          <w:szCs w:val="24"/>
        </w:rPr>
        <w:t xml:space="preserve"> Sensor</w:t>
      </w:r>
    </w:p>
    <w:p w14:paraId="478735AC" w14:textId="2FA63C24" w:rsidR="006E3573" w:rsidRDefault="006E3573" w:rsidP="0096724A">
      <w:pPr>
        <w:pStyle w:val="ListParagraph"/>
        <w:spacing w:after="240" w:line="360" w:lineRule="auto"/>
        <w:ind w:left="-624" w:right="-113"/>
        <w:rPr>
          <w:rFonts w:ascii="Times New Roman" w:hAnsi="Times New Roman" w:cs="Times New Roman"/>
          <w:sz w:val="24"/>
          <w:szCs w:val="24"/>
          <w:lang w:val="en-US"/>
        </w:rPr>
      </w:pPr>
      <w:r w:rsidRPr="007B1A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Description  </w:t>
      </w:r>
      <w:r w:rsidR="009672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B1A5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9672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426BD" w:rsidRPr="004426BD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426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26BD">
        <w:rPr>
          <w:rFonts w:ascii="Times New Roman" w:hAnsi="Times New Roman" w:cs="Times New Roman"/>
          <w:sz w:val="24"/>
          <w:szCs w:val="24"/>
          <w:lang w:val="en-US"/>
        </w:rPr>
        <w:t>pupose</w:t>
      </w:r>
      <w:proofErr w:type="spellEnd"/>
      <w:r w:rsidR="004426BD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211717">
        <w:rPr>
          <w:rFonts w:ascii="Times New Roman" w:hAnsi="Times New Roman" w:cs="Times New Roman"/>
          <w:sz w:val="24"/>
          <w:szCs w:val="24"/>
          <w:lang w:val="en-US"/>
        </w:rPr>
        <w:t xml:space="preserve">the project in the pir senses the presence of human into the room and automatically turn on </w:t>
      </w:r>
      <w:proofErr w:type="spellStart"/>
      <w:r w:rsidR="00211717">
        <w:rPr>
          <w:rFonts w:ascii="Times New Roman" w:hAnsi="Times New Roman" w:cs="Times New Roman"/>
          <w:sz w:val="24"/>
          <w:szCs w:val="24"/>
          <w:lang w:val="en-US"/>
        </w:rPr>
        <w:t>light.if</w:t>
      </w:r>
      <w:proofErr w:type="spellEnd"/>
      <w:r w:rsidR="00211717">
        <w:rPr>
          <w:rFonts w:ascii="Times New Roman" w:hAnsi="Times New Roman" w:cs="Times New Roman"/>
          <w:sz w:val="24"/>
          <w:szCs w:val="24"/>
          <w:lang w:val="en-US"/>
        </w:rPr>
        <w:t xml:space="preserve"> no human in the room it turn off the light. hence the project save the electricity.</w:t>
      </w:r>
    </w:p>
    <w:p w14:paraId="6AD48A28" w14:textId="5B3660A4" w:rsidR="00A06129" w:rsidRPr="00DA2FFC" w:rsidRDefault="001A698A" w:rsidP="0096724A">
      <w:pPr>
        <w:pStyle w:val="ListParagraph"/>
        <w:spacing w:after="240" w:line="360" w:lineRule="auto"/>
        <w:ind w:left="-624" w:right="-113"/>
        <w:rPr>
          <w:rFonts w:ascii="Times New Roman" w:hAnsi="Times New Roman" w:cs="Times New Roman"/>
          <w:sz w:val="24"/>
          <w:szCs w:val="24"/>
          <w:lang w:val="en-US"/>
        </w:rPr>
      </w:pPr>
      <w:r w:rsidRPr="001A698A">
        <w:rPr>
          <w:rFonts w:ascii="Times New Roman" w:hAnsi="Times New Roman" w:cs="Times New Roman"/>
          <w:b/>
          <w:bCs/>
          <w:sz w:val="24"/>
          <w:szCs w:val="24"/>
          <w:lang w:val="en-US"/>
        </w:rPr>
        <w:t>Tools              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A2FFC"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="00A718CE">
        <w:rPr>
          <w:rFonts w:ascii="Times New Roman" w:hAnsi="Times New Roman" w:cs="Times New Roman"/>
          <w:sz w:val="24"/>
          <w:szCs w:val="24"/>
          <w:lang w:val="en-US"/>
        </w:rPr>
        <w:t>,PIR</w:t>
      </w:r>
      <w:proofErr w:type="spellEnd"/>
      <w:r w:rsidR="00A718CE">
        <w:rPr>
          <w:rFonts w:ascii="Times New Roman" w:hAnsi="Times New Roman" w:cs="Times New Roman"/>
          <w:sz w:val="24"/>
          <w:szCs w:val="24"/>
          <w:lang w:val="en-US"/>
        </w:rPr>
        <w:t xml:space="preserve"> Motio</w:t>
      </w:r>
      <w:r w:rsidR="00D319F2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="00A718CE">
        <w:rPr>
          <w:rFonts w:ascii="Times New Roman" w:hAnsi="Times New Roman" w:cs="Times New Roman"/>
          <w:sz w:val="24"/>
          <w:szCs w:val="24"/>
          <w:lang w:val="en-US"/>
        </w:rPr>
        <w:t>Sensor,</w:t>
      </w:r>
      <w:r w:rsidR="00D319F2">
        <w:rPr>
          <w:rFonts w:ascii="Times New Roman" w:hAnsi="Times New Roman" w:cs="Times New Roman"/>
          <w:sz w:val="24"/>
          <w:szCs w:val="24"/>
          <w:lang w:val="en-US"/>
        </w:rPr>
        <w:t>Jumper</w:t>
      </w:r>
      <w:proofErr w:type="spellEnd"/>
      <w:r w:rsidR="00D319F2">
        <w:rPr>
          <w:rFonts w:ascii="Times New Roman" w:hAnsi="Times New Roman" w:cs="Times New Roman"/>
          <w:sz w:val="24"/>
          <w:szCs w:val="24"/>
          <w:lang w:val="en-US"/>
        </w:rPr>
        <w:t xml:space="preserve"> Wire,12 volt </w:t>
      </w:r>
      <w:proofErr w:type="spellStart"/>
      <w:r w:rsidR="00D319F2">
        <w:rPr>
          <w:rFonts w:ascii="Times New Roman" w:hAnsi="Times New Roman" w:cs="Times New Roman"/>
          <w:sz w:val="24"/>
          <w:szCs w:val="24"/>
          <w:lang w:val="en-US"/>
        </w:rPr>
        <w:t>relay,</w:t>
      </w:r>
      <w:r w:rsidR="00284C39">
        <w:rPr>
          <w:rFonts w:ascii="Times New Roman" w:hAnsi="Times New Roman" w:cs="Times New Roman"/>
          <w:sz w:val="24"/>
          <w:szCs w:val="24"/>
          <w:lang w:val="en-US"/>
        </w:rPr>
        <w:t>Bd</w:t>
      </w:r>
      <w:proofErr w:type="spellEnd"/>
      <w:r w:rsidR="00284C39">
        <w:rPr>
          <w:rFonts w:ascii="Times New Roman" w:hAnsi="Times New Roman" w:cs="Times New Roman"/>
          <w:sz w:val="24"/>
          <w:szCs w:val="24"/>
          <w:lang w:val="en-US"/>
        </w:rPr>
        <w:t xml:space="preserve"> 139 Transistor,2.2</w:t>
      </w:r>
      <w:r w:rsidR="00BA6BC2">
        <w:rPr>
          <w:rFonts w:ascii="Times New Roman" w:hAnsi="Times New Roman" w:cs="Times New Roman"/>
          <w:sz w:val="24"/>
          <w:szCs w:val="24"/>
          <w:lang w:val="en-US"/>
        </w:rPr>
        <w:t>k Resistor.</w:t>
      </w:r>
    </w:p>
    <w:p w14:paraId="0AB505F7" w14:textId="2B7B85C4" w:rsidR="00211717" w:rsidRDefault="00211717" w:rsidP="007B1A57">
      <w:pPr>
        <w:pStyle w:val="ListParagraph"/>
        <w:spacing w:after="240" w:line="360" w:lineRule="auto"/>
        <w:ind w:left="-567" w:right="-113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117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CERTICATIONS:</w:t>
      </w:r>
    </w:p>
    <w:p w14:paraId="6ED45B68" w14:textId="2478C019" w:rsidR="00211717" w:rsidRPr="00211717" w:rsidRDefault="00211717" w:rsidP="00211717">
      <w:pPr>
        <w:pStyle w:val="ListParagraph"/>
        <w:numPr>
          <w:ilvl w:val="0"/>
          <w:numId w:val="1"/>
        </w:numPr>
        <w:spacing w:after="240" w:line="360" w:lineRule="auto"/>
        <w:ind w:left="1040" w:right="-113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Completed a course on </w:t>
      </w:r>
      <w:r w:rsidRPr="00211717">
        <w:rPr>
          <w:rFonts w:ascii="Times New Roman" w:hAnsi="Times New Roman" w:cs="Times New Roman"/>
          <w:b/>
          <w:bCs/>
          <w:sz w:val="24"/>
          <w:szCs w:val="24"/>
          <w:lang w:val="en-US"/>
        </w:rPr>
        <w:t>IOT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organized by </w:t>
      </w:r>
      <w:proofErr w:type="spellStart"/>
      <w:r w:rsidR="00AC73BD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ptel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25F157" w14:textId="0961B3BA" w:rsidR="00211717" w:rsidRPr="00AC73BD" w:rsidRDefault="00AC73BD" w:rsidP="00211717">
      <w:pPr>
        <w:pStyle w:val="ListParagraph"/>
        <w:numPr>
          <w:ilvl w:val="0"/>
          <w:numId w:val="1"/>
        </w:numPr>
        <w:spacing w:after="240" w:line="360" w:lineRule="auto"/>
        <w:ind w:left="1040" w:right="-113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Completed problem solving (basic)</w:t>
      </w:r>
      <w:r w:rsidRPr="00AC73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java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C73BD">
        <w:rPr>
          <w:rFonts w:ascii="Times New Roman" w:hAnsi="Times New Roman" w:cs="Times New Roman"/>
          <w:sz w:val="24"/>
          <w:szCs w:val="24"/>
          <w:lang w:val="en-US"/>
        </w:rPr>
        <w:t xml:space="preserve">organized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HackerRank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525F1E" w14:textId="4D1D37ED" w:rsidR="00AC73BD" w:rsidRPr="00AC73BD" w:rsidRDefault="00AC73BD" w:rsidP="00AC73BD">
      <w:pPr>
        <w:pStyle w:val="ListParagraph"/>
        <w:numPr>
          <w:ilvl w:val="0"/>
          <w:numId w:val="1"/>
        </w:numPr>
        <w:spacing w:after="240" w:line="360" w:lineRule="auto"/>
        <w:ind w:left="1040" w:right="-113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Completed </w:t>
      </w:r>
      <w:r w:rsidRPr="00AC73BD">
        <w:rPr>
          <w:rFonts w:ascii="Times New Roman" w:hAnsi="Times New Roman" w:cs="Times New Roman"/>
          <w:b/>
          <w:bCs/>
          <w:sz w:val="24"/>
          <w:szCs w:val="24"/>
          <w:lang w:val="en-US"/>
        </w:rPr>
        <w:t>diploma in computer application (DCA)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course organized by csc.</w:t>
      </w:r>
    </w:p>
    <w:p w14:paraId="1A5D62B9" w14:textId="2D26A747" w:rsidR="00AC73BD" w:rsidRDefault="00AC73BD" w:rsidP="00AC73BD">
      <w:pPr>
        <w:pStyle w:val="ListParagraph"/>
        <w:spacing w:after="240" w:line="360" w:lineRule="auto"/>
        <w:ind w:left="-567" w:right="-113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C73B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PAPER PRSENTATION &amp; CONFERENCE:</w:t>
      </w:r>
    </w:p>
    <w:p w14:paraId="48D0EB9F" w14:textId="50D87C9F" w:rsidR="009D3A22" w:rsidRPr="009D3A22" w:rsidRDefault="009D3A22" w:rsidP="009D3A22">
      <w:pPr>
        <w:pStyle w:val="ListParagraph"/>
        <w:numPr>
          <w:ilvl w:val="0"/>
          <w:numId w:val="2"/>
        </w:numPr>
        <w:spacing w:after="240" w:line="360" w:lineRule="auto"/>
        <w:ind w:left="1040" w:right="-227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Presented a paper on </w:t>
      </w:r>
      <w:r w:rsidRPr="00F53553">
        <w:rPr>
          <w:rFonts w:ascii="Times New Roman" w:hAnsi="Times New Roman" w:cs="Times New Roman"/>
          <w:b/>
          <w:bCs/>
          <w:sz w:val="24"/>
          <w:szCs w:val="24"/>
          <w:lang w:val="en-US"/>
        </w:rPr>
        <w:t>“Fiber Optics Communication”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KONGU Engineering college, Erode.</w:t>
      </w:r>
    </w:p>
    <w:p w14:paraId="19AF4664" w14:textId="1C31C212" w:rsidR="009D3A22" w:rsidRPr="0096724A" w:rsidRDefault="009D3A22" w:rsidP="009D3A22">
      <w:pPr>
        <w:pStyle w:val="ListParagraph"/>
        <w:numPr>
          <w:ilvl w:val="0"/>
          <w:numId w:val="2"/>
        </w:numPr>
        <w:spacing w:after="240" w:line="360" w:lineRule="auto"/>
        <w:ind w:left="1040" w:right="-227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Presented a paper on the topic </w:t>
      </w:r>
      <w:r w:rsidRPr="00F53553">
        <w:rPr>
          <w:rFonts w:ascii="Times New Roman" w:hAnsi="Times New Roman" w:cs="Times New Roman"/>
          <w:b/>
          <w:bCs/>
          <w:sz w:val="24"/>
          <w:szCs w:val="24"/>
          <w:lang w:val="en-US"/>
        </w:rPr>
        <w:t>“Aeronautical Communication”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Muthayammal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Engineering college, Rasipuram .</w:t>
      </w:r>
    </w:p>
    <w:p w14:paraId="3DD393F5" w14:textId="59A5EE8F" w:rsidR="0096724A" w:rsidRDefault="0096724A" w:rsidP="0096724A">
      <w:pPr>
        <w:pStyle w:val="ListParagraph"/>
        <w:spacing w:after="240" w:line="360" w:lineRule="auto"/>
        <w:ind w:left="-510" w:right="-227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6724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INTERNSHIP &amp;WORKSHOP:</w:t>
      </w:r>
    </w:p>
    <w:p w14:paraId="3F7175D0" w14:textId="7BF9B7B4" w:rsidR="00F53553" w:rsidRPr="00F53553" w:rsidRDefault="00F60838" w:rsidP="00F53553">
      <w:pPr>
        <w:pStyle w:val="ListParagraph"/>
        <w:numPr>
          <w:ilvl w:val="0"/>
          <w:numId w:val="4"/>
        </w:numPr>
        <w:spacing w:after="240" w:line="360" w:lineRule="auto"/>
        <w:ind w:left="1040" w:right="-227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60838">
        <w:rPr>
          <w:rFonts w:ascii="Times New Roman" w:hAnsi="Times New Roman" w:cs="Times New Roman"/>
          <w:sz w:val="24"/>
          <w:szCs w:val="24"/>
          <w:lang w:val="en-US"/>
        </w:rPr>
        <w:t xml:space="preserve">Participated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F608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“I</w:t>
      </w:r>
      <w:r w:rsidR="00F53553">
        <w:rPr>
          <w:rFonts w:ascii="Times New Roman" w:hAnsi="Times New Roman" w:cs="Times New Roman"/>
          <w:b/>
          <w:bCs/>
          <w:sz w:val="24"/>
          <w:szCs w:val="24"/>
          <w:lang w:val="en-US"/>
        </w:rPr>
        <w:t>OT</w:t>
      </w:r>
      <w:r w:rsidRPr="00F60838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Workshop Organized </w:t>
      </w:r>
      <w:r w:rsidR="00F53553">
        <w:rPr>
          <w:rFonts w:ascii="Times New Roman" w:hAnsi="Times New Roman" w:cs="Times New Roman"/>
          <w:sz w:val="24"/>
          <w:szCs w:val="24"/>
          <w:lang w:val="en-US"/>
        </w:rPr>
        <w:t xml:space="preserve">by Sona Engineering </w:t>
      </w:r>
      <w:r w:rsidR="00F53553" w:rsidRPr="00F53553">
        <w:rPr>
          <w:rFonts w:ascii="Times New Roman" w:hAnsi="Times New Roman" w:cs="Times New Roman"/>
          <w:sz w:val="24"/>
          <w:szCs w:val="24"/>
          <w:lang w:val="en-US"/>
        </w:rPr>
        <w:t>College.</w:t>
      </w:r>
    </w:p>
    <w:p w14:paraId="010FCB07" w14:textId="7668E583" w:rsidR="00F53553" w:rsidRPr="00403D65" w:rsidRDefault="00F53553" w:rsidP="00F53553">
      <w:pPr>
        <w:pStyle w:val="ListParagraph"/>
        <w:numPr>
          <w:ilvl w:val="0"/>
          <w:numId w:val="4"/>
        </w:numPr>
        <w:spacing w:after="240" w:line="360" w:lineRule="auto"/>
        <w:ind w:left="1040" w:right="-227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53553">
        <w:rPr>
          <w:rFonts w:ascii="Times New Roman" w:hAnsi="Times New Roman" w:cs="Times New Roman"/>
          <w:sz w:val="24"/>
          <w:szCs w:val="24"/>
          <w:lang w:val="en-US"/>
        </w:rPr>
        <w:t>Completed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 internship on </w:t>
      </w:r>
      <w:r w:rsidRPr="00F53553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development</w:t>
      </w:r>
      <w:r w:rsidRPr="00F53553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Organized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Emglitz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Technologies,</w:t>
      </w:r>
      <w:r w:rsidR="00403D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Coimbatore</w:t>
      </w:r>
      <w:r w:rsidR="00403D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6B83BB" w14:textId="77777777" w:rsidR="00F4196A" w:rsidRPr="00F4196A" w:rsidRDefault="00403D65" w:rsidP="00FC6C49">
      <w:pPr>
        <w:pStyle w:val="ListParagraph"/>
        <w:numPr>
          <w:ilvl w:val="0"/>
          <w:numId w:val="4"/>
        </w:numPr>
        <w:spacing w:after="240" w:line="360" w:lineRule="auto"/>
        <w:ind w:left="1040" w:right="-227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Participated in </w:t>
      </w:r>
      <w:r w:rsidRPr="00403D65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124E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Circuit </w:t>
      </w:r>
      <w:r w:rsidR="00F4196A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124E64">
        <w:rPr>
          <w:rFonts w:ascii="Times New Roman" w:hAnsi="Times New Roman" w:cs="Times New Roman"/>
          <w:b/>
          <w:bCs/>
          <w:sz w:val="24"/>
          <w:szCs w:val="24"/>
          <w:lang w:val="en-US"/>
        </w:rPr>
        <w:t>ebugging</w:t>
      </w:r>
      <w:r w:rsidR="00F4196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4G Mobile</w:t>
      </w:r>
      <w:r w:rsidRPr="00403D65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03D65">
        <w:rPr>
          <w:rFonts w:ascii="Times New Roman" w:hAnsi="Times New Roman" w:cs="Times New Roman"/>
          <w:sz w:val="24"/>
          <w:szCs w:val="24"/>
          <w:lang w:val="en-US"/>
        </w:rPr>
        <w:t>Workshop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Organized by </w:t>
      </w:r>
      <w:proofErr w:type="spellStart"/>
      <w:r w:rsidR="00F4196A">
        <w:rPr>
          <w:rFonts w:ascii="Times New Roman" w:hAnsi="Times New Roman" w:cs="Times New Roman"/>
          <w:sz w:val="24"/>
          <w:szCs w:val="24"/>
          <w:lang w:val="en-US"/>
        </w:rPr>
        <w:t>Muthayammal</w:t>
      </w:r>
      <w:proofErr w:type="spellEnd"/>
    </w:p>
    <w:p w14:paraId="74407DCA" w14:textId="1BC58CB8" w:rsidR="00FC6C49" w:rsidRPr="00FC6C49" w:rsidRDefault="00403D65" w:rsidP="00F4196A">
      <w:pPr>
        <w:pStyle w:val="ListParagraph"/>
        <w:spacing w:after="240" w:line="360" w:lineRule="auto"/>
        <w:ind w:left="1040" w:right="-227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F419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196A">
        <w:rPr>
          <w:rFonts w:ascii="Times New Roman" w:hAnsi="Times New Roman" w:cs="Times New Roman"/>
          <w:sz w:val="24"/>
          <w:szCs w:val="24"/>
          <w:lang w:val="en-US"/>
        </w:rPr>
        <w:t>college</w:t>
      </w:r>
      <w:r w:rsidR="003D6AD5">
        <w:rPr>
          <w:rFonts w:ascii="Times New Roman" w:hAnsi="Times New Roman" w:cs="Times New Roman"/>
          <w:sz w:val="24"/>
          <w:szCs w:val="24"/>
          <w:lang w:val="en-US"/>
        </w:rPr>
        <w:t>,Rasipuram</w:t>
      </w:r>
      <w:proofErr w:type="spellEnd"/>
      <w:r w:rsidR="003D6A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43DE3B" w14:textId="75C94B19" w:rsidR="00FC6C49" w:rsidRPr="00FC6C49" w:rsidRDefault="00FC6C49" w:rsidP="00FC6C49">
      <w:pPr>
        <w:pStyle w:val="ListParagraph"/>
        <w:spacing w:after="240" w:line="360" w:lineRule="auto"/>
        <w:ind w:left="-510" w:right="-227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C6C4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PERSONAL SKILLS:</w:t>
      </w:r>
    </w:p>
    <w:p w14:paraId="077E9D07" w14:textId="07DE3FC1" w:rsidR="00403D65" w:rsidRPr="009478F2" w:rsidRDefault="009478F2" w:rsidP="00F565E9">
      <w:pPr>
        <w:pStyle w:val="ListParagraph"/>
        <w:numPr>
          <w:ilvl w:val="0"/>
          <w:numId w:val="6"/>
        </w:numPr>
        <w:spacing w:after="240" w:line="360" w:lineRule="auto"/>
        <w:ind w:right="-22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478F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565E9" w:rsidRPr="009478F2">
        <w:rPr>
          <w:rFonts w:ascii="Times New Roman" w:hAnsi="Times New Roman" w:cs="Times New Roman"/>
          <w:sz w:val="24"/>
          <w:szCs w:val="24"/>
          <w:lang w:val="en-US"/>
        </w:rPr>
        <w:t>elf motivated</w:t>
      </w:r>
      <w:proofErr w:type="spellEnd"/>
      <w:r w:rsidR="00F565E9" w:rsidRPr="009478F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00ACC2F" w14:textId="77777777" w:rsidR="00D267A5" w:rsidRDefault="009478F2" w:rsidP="00D267A5">
      <w:pPr>
        <w:pStyle w:val="ListParagraph"/>
        <w:numPr>
          <w:ilvl w:val="0"/>
          <w:numId w:val="6"/>
        </w:numPr>
        <w:spacing w:after="240" w:line="360" w:lineRule="auto"/>
        <w:ind w:right="-227"/>
        <w:rPr>
          <w:rFonts w:ascii="Times New Roman" w:hAnsi="Times New Roman" w:cs="Times New Roman"/>
          <w:sz w:val="24"/>
          <w:szCs w:val="24"/>
          <w:lang w:val="en-US"/>
        </w:rPr>
      </w:pPr>
      <w:r w:rsidRPr="009478F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565E9" w:rsidRPr="009478F2">
        <w:rPr>
          <w:rFonts w:ascii="Times New Roman" w:hAnsi="Times New Roman" w:cs="Times New Roman"/>
          <w:sz w:val="24"/>
          <w:szCs w:val="24"/>
          <w:lang w:val="en-US"/>
        </w:rPr>
        <w:t>eading book</w:t>
      </w:r>
      <w:r w:rsidRPr="009478F2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05288D72" w14:textId="7752D6E3" w:rsidR="009478F2" w:rsidRPr="00D267A5" w:rsidRDefault="009478F2" w:rsidP="00D267A5">
      <w:pPr>
        <w:pStyle w:val="ListParagraph"/>
        <w:spacing w:after="240" w:line="360" w:lineRule="auto"/>
        <w:ind w:left="-510" w:right="-227"/>
        <w:rPr>
          <w:rFonts w:ascii="Times New Roman" w:hAnsi="Times New Roman" w:cs="Times New Roman"/>
          <w:sz w:val="24"/>
          <w:szCs w:val="24"/>
          <w:lang w:val="en-US"/>
        </w:rPr>
      </w:pPr>
      <w:r w:rsidRPr="00D267A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PERSONAL DOSSIER:</w:t>
      </w:r>
    </w:p>
    <w:p w14:paraId="566BF8D5" w14:textId="337E69A5" w:rsidR="009478F2" w:rsidRDefault="009478F2" w:rsidP="009478F2">
      <w:pPr>
        <w:pStyle w:val="ListParagraph"/>
        <w:spacing w:after="240" w:line="360" w:lineRule="auto"/>
        <w:ind w:left="-510" w:right="-1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Parent’s 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FC6C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Mr.M.Vijayakumar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and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Mrs.V.Amudha</w:t>
      </w:r>
      <w:proofErr w:type="spellEnd"/>
    </w:p>
    <w:p w14:paraId="312AF2A7" w14:textId="3DDF1D93" w:rsidR="009478F2" w:rsidRDefault="009478F2" w:rsidP="009478F2">
      <w:pPr>
        <w:pStyle w:val="ListParagraph"/>
        <w:spacing w:after="240" w:line="360" w:lineRule="auto"/>
        <w:ind w:left="-510" w:right="-2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Birth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FC6C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26.06.2002</w:t>
      </w:r>
    </w:p>
    <w:p w14:paraId="0C36533B" w14:textId="6D284B56" w:rsidR="009478F2" w:rsidRDefault="009478F2" w:rsidP="009478F2">
      <w:pPr>
        <w:pStyle w:val="ListParagraph"/>
        <w:spacing w:after="240" w:line="360" w:lineRule="auto"/>
        <w:ind w:left="-510" w:right="-2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Blood Group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  <w:r w:rsidR="00FC6C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9478F2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+</w:t>
      </w:r>
    </w:p>
    <w:p w14:paraId="6F1CFA5B" w14:textId="77777777" w:rsidR="00D267A5" w:rsidRDefault="00FC6C49" w:rsidP="00D267A5">
      <w:pPr>
        <w:pStyle w:val="ListParagraph"/>
        <w:spacing w:after="240" w:line="360" w:lineRule="auto"/>
        <w:ind w:left="-510" w:right="-2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Languages Known    : </w:t>
      </w:r>
      <w:r w:rsidRPr="00FC6C49">
        <w:rPr>
          <w:rFonts w:ascii="Times New Roman" w:hAnsi="Times New Roman" w:cs="Times New Roman"/>
          <w:sz w:val="24"/>
          <w:szCs w:val="24"/>
          <w:lang w:val="en-US"/>
        </w:rPr>
        <w:t>Tamil and English</w:t>
      </w:r>
    </w:p>
    <w:p w14:paraId="3582284D" w14:textId="3AA22180" w:rsidR="003D6E3E" w:rsidRDefault="002E3AE4" w:rsidP="00D267A5">
      <w:pPr>
        <w:pStyle w:val="ListParagraph"/>
        <w:spacing w:after="240" w:line="360" w:lineRule="auto"/>
        <w:ind w:left="-510" w:right="-2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Nationality                 :</w:t>
      </w:r>
      <w:r>
        <w:rPr>
          <w:rFonts w:ascii="Times New Roman" w:hAnsi="Times New Roman" w:cs="Times New Roman"/>
          <w:sz w:val="24"/>
          <w:szCs w:val="24"/>
          <w:lang w:val="en-US"/>
        </w:rPr>
        <w:t>Indian.</w:t>
      </w:r>
    </w:p>
    <w:p w14:paraId="2C23073D" w14:textId="4223B67F" w:rsidR="00FC6C49" w:rsidRPr="00D267A5" w:rsidRDefault="00FC6C49" w:rsidP="00D267A5">
      <w:pPr>
        <w:pStyle w:val="ListParagraph"/>
        <w:spacing w:after="240" w:line="360" w:lineRule="auto"/>
        <w:ind w:left="-510" w:right="-227"/>
        <w:rPr>
          <w:rFonts w:ascii="Times New Roman" w:hAnsi="Times New Roman" w:cs="Times New Roman"/>
          <w:sz w:val="24"/>
          <w:szCs w:val="24"/>
          <w:lang w:val="en-US"/>
        </w:rPr>
      </w:pPr>
      <w:r w:rsidRPr="00D267A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DECLARATION:</w:t>
      </w:r>
    </w:p>
    <w:p w14:paraId="3D4BC65B" w14:textId="20461EA0" w:rsidR="00FC6C49" w:rsidRPr="00FC6C49" w:rsidRDefault="00FC6C49" w:rsidP="00FC6C49">
      <w:pPr>
        <w:pStyle w:val="ListParagraph"/>
        <w:spacing w:after="240" w:line="360" w:lineRule="auto"/>
        <w:ind w:left="-510" w:right="-22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C6C49">
        <w:rPr>
          <w:rFonts w:ascii="Times New Roman" w:hAnsi="Times New Roman" w:cs="Times New Roman"/>
          <w:sz w:val="24"/>
          <w:szCs w:val="24"/>
          <w:lang w:val="en-US"/>
        </w:rPr>
        <w:t>I hereby declare that the above mentioned information are true to my knowledge and belief.</w:t>
      </w:r>
    </w:p>
    <w:p w14:paraId="5260E363" w14:textId="77777777" w:rsidR="00FF6DFD" w:rsidRDefault="00D267A5" w:rsidP="00552829">
      <w:pPr>
        <w:tabs>
          <w:tab w:val="left" w:pos="7272"/>
        </w:tabs>
        <w:spacing w:after="240" w:line="360" w:lineRule="auto"/>
        <w:ind w:right="-2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2829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 w:rsidRPr="00552829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(VIGNESH V)</w:t>
      </w:r>
    </w:p>
    <w:p w14:paraId="4DC2047E" w14:textId="6AB239D0" w:rsidR="00975A03" w:rsidRPr="00552829" w:rsidRDefault="00D267A5" w:rsidP="00552829">
      <w:pPr>
        <w:tabs>
          <w:tab w:val="left" w:pos="7272"/>
        </w:tabs>
        <w:spacing w:after="240" w:line="360" w:lineRule="auto"/>
        <w:ind w:right="-22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2829">
        <w:rPr>
          <w:rFonts w:ascii="Times New Roman" w:hAnsi="Times New Roman" w:cs="Times New Roman"/>
          <w:b/>
          <w:bCs/>
          <w:sz w:val="24"/>
          <w:szCs w:val="24"/>
          <w:lang w:val="en-US"/>
        </w:rPr>
        <w:t>Place:</w:t>
      </w:r>
    </w:p>
    <w:sectPr w:rsidR="00975A03" w:rsidRPr="00552829" w:rsidSect="0079384F">
      <w:pgSz w:w="11906" w:h="16838" w:code="9"/>
      <w:pgMar w:top="567" w:right="624" w:bottom="737" w:left="1531" w:header="113" w:footer="397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3C761" w14:textId="77777777" w:rsidR="00E04190" w:rsidRDefault="00E04190" w:rsidP="0034097A">
      <w:r>
        <w:separator/>
      </w:r>
    </w:p>
  </w:endnote>
  <w:endnote w:type="continuationSeparator" w:id="0">
    <w:p w14:paraId="46948257" w14:textId="77777777" w:rsidR="00E04190" w:rsidRDefault="00E04190" w:rsidP="00340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C2F84" w14:textId="77777777" w:rsidR="00E04190" w:rsidRDefault="00E04190" w:rsidP="0034097A">
      <w:r>
        <w:separator/>
      </w:r>
    </w:p>
  </w:footnote>
  <w:footnote w:type="continuationSeparator" w:id="0">
    <w:p w14:paraId="5C7F9B44" w14:textId="77777777" w:rsidR="00E04190" w:rsidRDefault="00E04190" w:rsidP="00340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778"/>
    <w:multiLevelType w:val="hybridMultilevel"/>
    <w:tmpl w:val="AE88140A"/>
    <w:lvl w:ilvl="0" w:tplc="400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" w15:restartNumberingAfterBreak="0">
    <w:nsid w:val="243A7F1D"/>
    <w:multiLevelType w:val="hybridMultilevel"/>
    <w:tmpl w:val="AD5C29A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45BD14F8"/>
    <w:multiLevelType w:val="hybridMultilevel"/>
    <w:tmpl w:val="226271E8"/>
    <w:lvl w:ilvl="0" w:tplc="40090001">
      <w:start w:val="1"/>
      <w:numFmt w:val="bullet"/>
      <w:lvlText w:val=""/>
      <w:lvlJc w:val="left"/>
      <w:pPr>
        <w:ind w:left="5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" w15:restartNumberingAfterBreak="0">
    <w:nsid w:val="58B02CD1"/>
    <w:multiLevelType w:val="hybridMultilevel"/>
    <w:tmpl w:val="3600E58E"/>
    <w:lvl w:ilvl="0" w:tplc="400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4" w15:restartNumberingAfterBreak="0">
    <w:nsid w:val="65A40F1C"/>
    <w:multiLevelType w:val="hybridMultilevel"/>
    <w:tmpl w:val="6024DFDA"/>
    <w:lvl w:ilvl="0" w:tplc="40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67172A98"/>
    <w:multiLevelType w:val="hybridMultilevel"/>
    <w:tmpl w:val="714A89AC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1499077940">
    <w:abstractNumId w:val="5"/>
  </w:num>
  <w:num w:numId="2" w16cid:durableId="1000549999">
    <w:abstractNumId w:val="1"/>
  </w:num>
  <w:num w:numId="3" w16cid:durableId="1357846314">
    <w:abstractNumId w:val="3"/>
  </w:num>
  <w:num w:numId="4" w16cid:durableId="729231469">
    <w:abstractNumId w:val="0"/>
  </w:num>
  <w:num w:numId="5" w16cid:durableId="507525588">
    <w:abstractNumId w:val="2"/>
  </w:num>
  <w:num w:numId="6" w16cid:durableId="1843815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5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FD"/>
    <w:rsid w:val="000644FD"/>
    <w:rsid w:val="000823BB"/>
    <w:rsid w:val="00085488"/>
    <w:rsid w:val="000B1620"/>
    <w:rsid w:val="000B40E5"/>
    <w:rsid w:val="000C74C3"/>
    <w:rsid w:val="000D0D13"/>
    <w:rsid w:val="000D7A89"/>
    <w:rsid w:val="000F0365"/>
    <w:rsid w:val="001150D7"/>
    <w:rsid w:val="00124E64"/>
    <w:rsid w:val="001430A0"/>
    <w:rsid w:val="001650BA"/>
    <w:rsid w:val="001717D2"/>
    <w:rsid w:val="0019174A"/>
    <w:rsid w:val="001A698A"/>
    <w:rsid w:val="001B16A8"/>
    <w:rsid w:val="001D2395"/>
    <w:rsid w:val="001E11DE"/>
    <w:rsid w:val="00202CDE"/>
    <w:rsid w:val="00211717"/>
    <w:rsid w:val="00233DE7"/>
    <w:rsid w:val="0023740C"/>
    <w:rsid w:val="002768CE"/>
    <w:rsid w:val="00284C39"/>
    <w:rsid w:val="002D439A"/>
    <w:rsid w:val="002D7825"/>
    <w:rsid w:val="002E3AE4"/>
    <w:rsid w:val="002E5079"/>
    <w:rsid w:val="002F37B9"/>
    <w:rsid w:val="00327985"/>
    <w:rsid w:val="0034097A"/>
    <w:rsid w:val="00374363"/>
    <w:rsid w:val="003D6AD5"/>
    <w:rsid w:val="003D6E3E"/>
    <w:rsid w:val="003F0B8A"/>
    <w:rsid w:val="003F16CF"/>
    <w:rsid w:val="00403D65"/>
    <w:rsid w:val="004426BD"/>
    <w:rsid w:val="00450AE3"/>
    <w:rsid w:val="004677DC"/>
    <w:rsid w:val="004B3F82"/>
    <w:rsid w:val="00551B7E"/>
    <w:rsid w:val="00552829"/>
    <w:rsid w:val="005929AA"/>
    <w:rsid w:val="005B1EB8"/>
    <w:rsid w:val="005B5711"/>
    <w:rsid w:val="005F286B"/>
    <w:rsid w:val="00636A5F"/>
    <w:rsid w:val="00667AD9"/>
    <w:rsid w:val="006923FE"/>
    <w:rsid w:val="006E3573"/>
    <w:rsid w:val="0076152A"/>
    <w:rsid w:val="007903F1"/>
    <w:rsid w:val="0079384F"/>
    <w:rsid w:val="007B1A57"/>
    <w:rsid w:val="007C05AE"/>
    <w:rsid w:val="007E241E"/>
    <w:rsid w:val="008609E5"/>
    <w:rsid w:val="008830DE"/>
    <w:rsid w:val="0088383A"/>
    <w:rsid w:val="00883A43"/>
    <w:rsid w:val="008948A2"/>
    <w:rsid w:val="008E6A96"/>
    <w:rsid w:val="00913EA5"/>
    <w:rsid w:val="00914589"/>
    <w:rsid w:val="00927279"/>
    <w:rsid w:val="009443B0"/>
    <w:rsid w:val="009478F2"/>
    <w:rsid w:val="0096724A"/>
    <w:rsid w:val="00975A03"/>
    <w:rsid w:val="00984B26"/>
    <w:rsid w:val="009B2CA7"/>
    <w:rsid w:val="009D3A22"/>
    <w:rsid w:val="009D608F"/>
    <w:rsid w:val="009F0895"/>
    <w:rsid w:val="00A06129"/>
    <w:rsid w:val="00A42E16"/>
    <w:rsid w:val="00A44713"/>
    <w:rsid w:val="00A718CE"/>
    <w:rsid w:val="00A8342C"/>
    <w:rsid w:val="00AC15F8"/>
    <w:rsid w:val="00AC73BD"/>
    <w:rsid w:val="00AF799D"/>
    <w:rsid w:val="00B01C41"/>
    <w:rsid w:val="00B11805"/>
    <w:rsid w:val="00B17919"/>
    <w:rsid w:val="00B40B90"/>
    <w:rsid w:val="00B91DCC"/>
    <w:rsid w:val="00BA6BC2"/>
    <w:rsid w:val="00BB5CB5"/>
    <w:rsid w:val="00BD02E8"/>
    <w:rsid w:val="00BE0645"/>
    <w:rsid w:val="00C36291"/>
    <w:rsid w:val="00C52CCD"/>
    <w:rsid w:val="00C7144F"/>
    <w:rsid w:val="00C91C81"/>
    <w:rsid w:val="00CD5213"/>
    <w:rsid w:val="00D16C4B"/>
    <w:rsid w:val="00D267A5"/>
    <w:rsid w:val="00D319F2"/>
    <w:rsid w:val="00D90612"/>
    <w:rsid w:val="00DA2FFC"/>
    <w:rsid w:val="00DB4CB2"/>
    <w:rsid w:val="00DB5A26"/>
    <w:rsid w:val="00E04190"/>
    <w:rsid w:val="00E462A0"/>
    <w:rsid w:val="00E558C5"/>
    <w:rsid w:val="00EA484E"/>
    <w:rsid w:val="00EC787C"/>
    <w:rsid w:val="00EE2FBA"/>
    <w:rsid w:val="00EF0581"/>
    <w:rsid w:val="00F25C64"/>
    <w:rsid w:val="00F26CDA"/>
    <w:rsid w:val="00F4196A"/>
    <w:rsid w:val="00F53553"/>
    <w:rsid w:val="00F565E9"/>
    <w:rsid w:val="00F60838"/>
    <w:rsid w:val="00F62E15"/>
    <w:rsid w:val="00F67079"/>
    <w:rsid w:val="00F7272E"/>
    <w:rsid w:val="00F77657"/>
    <w:rsid w:val="00F81567"/>
    <w:rsid w:val="00FB7D69"/>
    <w:rsid w:val="00FC6C49"/>
    <w:rsid w:val="00FE5F70"/>
    <w:rsid w:val="00FF088D"/>
    <w:rsid w:val="00F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EBAE7"/>
  <w15:chartTrackingRefBased/>
  <w15:docId w15:val="{54ED13EE-513E-42F1-BA12-CF3EBBA4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9E5"/>
  </w:style>
  <w:style w:type="paragraph" w:styleId="Heading1">
    <w:name w:val="heading 1"/>
    <w:basedOn w:val="Normal"/>
    <w:next w:val="Normal"/>
    <w:link w:val="Heading1Char"/>
    <w:uiPriority w:val="9"/>
    <w:qFormat/>
    <w:rsid w:val="008609E5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9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9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9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9E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9E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9E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9E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9E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9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09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97A"/>
  </w:style>
  <w:style w:type="paragraph" w:styleId="Footer">
    <w:name w:val="footer"/>
    <w:basedOn w:val="Normal"/>
    <w:link w:val="FooterChar"/>
    <w:uiPriority w:val="99"/>
    <w:unhideWhenUsed/>
    <w:rsid w:val="003409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97A"/>
  </w:style>
  <w:style w:type="table" w:styleId="TableGrid">
    <w:name w:val="Table Grid"/>
    <w:basedOn w:val="TableNormal"/>
    <w:uiPriority w:val="39"/>
    <w:rsid w:val="0034097A"/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97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609E5"/>
  </w:style>
  <w:style w:type="character" w:customStyle="1" w:styleId="NoSpacingChar">
    <w:name w:val="No Spacing Char"/>
    <w:basedOn w:val="DefaultParagraphFont"/>
    <w:link w:val="NoSpacing"/>
    <w:uiPriority w:val="1"/>
    <w:rsid w:val="00085488"/>
  </w:style>
  <w:style w:type="character" w:customStyle="1" w:styleId="Heading1Char">
    <w:name w:val="Heading 1 Char"/>
    <w:basedOn w:val="DefaultParagraphFont"/>
    <w:link w:val="Heading1"/>
    <w:uiPriority w:val="9"/>
    <w:rsid w:val="008609E5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9E5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9E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9E5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9E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9E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9E5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9E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9E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09E5"/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609E5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9E5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9E5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609E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8609E5"/>
    <w:rPr>
      <w:b/>
      <w:bCs/>
    </w:rPr>
  </w:style>
  <w:style w:type="character" w:styleId="Emphasis">
    <w:name w:val="Emphasis"/>
    <w:basedOn w:val="DefaultParagraphFont"/>
    <w:uiPriority w:val="20"/>
    <w:qFormat/>
    <w:rsid w:val="008609E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609E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609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9E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9E5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09E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609E5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609E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609E5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09E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86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D608F"/>
    <w:pPr>
      <w:spacing w:after="100" w:line="259" w:lineRule="auto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608F"/>
    <w:pPr>
      <w:spacing w:after="100" w:line="259" w:lineRule="auto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D608F"/>
    <w:pPr>
      <w:spacing w:after="100" w:line="259" w:lineRule="auto"/>
      <w:ind w:left="440"/>
    </w:pPr>
    <w:rPr>
      <w:rFonts w:cs="Times New Roman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D608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D60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D60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ignesh2662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152DB-4DC8-4A85-A877-AE02F6A27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</dc:creator>
  <cp:keywords/>
  <dc:description/>
  <cp:lastModifiedBy>Vignesh V</cp:lastModifiedBy>
  <cp:revision>87</cp:revision>
  <dcterms:created xsi:type="dcterms:W3CDTF">2023-06-14T04:22:00Z</dcterms:created>
  <dcterms:modified xsi:type="dcterms:W3CDTF">2023-07-16T09:56:00Z</dcterms:modified>
</cp:coreProperties>
</file>