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42CF" w14:textId="215283BC" w:rsidR="000D6A56" w:rsidRDefault="00E72000">
      <w:pPr>
        <w:pStyle w:val="Heading1"/>
        <w:jc w:val="center"/>
      </w:pPr>
      <w:r w:rsidRPr="00E72000">
        <w:t>SMART EV BATTERY CHARGING &amp; DIAGNOSTICS SYSTEM</w:t>
      </w:r>
    </w:p>
    <w:p w14:paraId="1BA4CE53" w14:textId="77777777" w:rsidR="000D6A56" w:rsidRDefault="00000000">
      <w:pPr>
        <w:pStyle w:val="Heading2"/>
        <w:jc w:val="center"/>
      </w:pPr>
      <w:r>
        <w:t>System Scope Definition</w:t>
      </w:r>
    </w:p>
    <w:p w14:paraId="1C8C18CD" w14:textId="6A93C0C0" w:rsidR="000D6A56" w:rsidRDefault="00000000">
      <w:pPr>
        <w:jc w:val="center"/>
      </w:pPr>
      <w:r>
        <w:t xml:space="preserve">Document Version: </w:t>
      </w:r>
      <w:r w:rsidR="00E72000">
        <w:t>0.1</w:t>
      </w:r>
    </w:p>
    <w:p w14:paraId="45A0315C" w14:textId="77777777" w:rsidR="000D6A56" w:rsidRDefault="00000000">
      <w:r>
        <w:br w:type="page"/>
      </w:r>
    </w:p>
    <w:p w14:paraId="2D927BCD" w14:textId="77777777" w:rsidR="000D6A56" w:rsidRDefault="00000000">
      <w:pPr>
        <w:pStyle w:val="Heading1"/>
      </w:pPr>
      <w:r>
        <w:lastRenderedPageBreak/>
        <w:t>Document Information</w:t>
      </w:r>
    </w:p>
    <w:tbl>
      <w:tblPr>
        <w:tblStyle w:val="TableGrid"/>
        <w:tblW w:w="0" w:type="auto"/>
        <w:tblLook w:val="04A0" w:firstRow="1" w:lastRow="0" w:firstColumn="1" w:lastColumn="0" w:noHBand="0" w:noVBand="1"/>
      </w:tblPr>
      <w:tblGrid>
        <w:gridCol w:w="4320"/>
        <w:gridCol w:w="4320"/>
      </w:tblGrid>
      <w:tr w:rsidR="000D6A56" w14:paraId="48DF0422" w14:textId="77777777">
        <w:tc>
          <w:tcPr>
            <w:tcW w:w="4320" w:type="dxa"/>
          </w:tcPr>
          <w:p w14:paraId="67A43818" w14:textId="77777777" w:rsidR="000D6A56" w:rsidRDefault="00000000">
            <w:r>
              <w:t>Field</w:t>
            </w:r>
          </w:p>
        </w:tc>
        <w:tc>
          <w:tcPr>
            <w:tcW w:w="4320" w:type="dxa"/>
          </w:tcPr>
          <w:p w14:paraId="2208DBA5" w14:textId="77777777" w:rsidR="000D6A56" w:rsidRDefault="00000000">
            <w:r>
              <w:t>Details</w:t>
            </w:r>
          </w:p>
        </w:tc>
      </w:tr>
      <w:tr w:rsidR="000D6A56" w14:paraId="5BA10693" w14:textId="77777777">
        <w:tc>
          <w:tcPr>
            <w:tcW w:w="4320" w:type="dxa"/>
          </w:tcPr>
          <w:p w14:paraId="2EAE7939" w14:textId="77777777" w:rsidR="000D6A56" w:rsidRDefault="00000000">
            <w:r>
              <w:t>Project Name</w:t>
            </w:r>
          </w:p>
        </w:tc>
        <w:tc>
          <w:tcPr>
            <w:tcW w:w="4320" w:type="dxa"/>
          </w:tcPr>
          <w:p w14:paraId="766D569F" w14:textId="14B014D8" w:rsidR="000D6A56" w:rsidRDefault="00E72000">
            <w:r w:rsidRPr="00E72000">
              <w:t>SMART EV BATTERY CHARGING &amp; DIAGNOSTICS SYSTEM</w:t>
            </w:r>
          </w:p>
        </w:tc>
      </w:tr>
      <w:tr w:rsidR="000D6A56" w14:paraId="51E7587E" w14:textId="77777777">
        <w:tc>
          <w:tcPr>
            <w:tcW w:w="4320" w:type="dxa"/>
          </w:tcPr>
          <w:p w14:paraId="4B861622" w14:textId="77777777" w:rsidR="000D6A56" w:rsidRDefault="00000000">
            <w:r>
              <w:t>Repository Name</w:t>
            </w:r>
          </w:p>
        </w:tc>
        <w:tc>
          <w:tcPr>
            <w:tcW w:w="4320" w:type="dxa"/>
          </w:tcPr>
          <w:p w14:paraId="720C034B" w14:textId="5F0276C0" w:rsidR="000D6A56" w:rsidRDefault="00E72000">
            <w:r w:rsidRPr="00E72000">
              <w:t>EV_Battery_QA_Project</w:t>
            </w:r>
          </w:p>
        </w:tc>
      </w:tr>
      <w:tr w:rsidR="000D6A56" w14:paraId="48D40EB0" w14:textId="77777777">
        <w:tc>
          <w:tcPr>
            <w:tcW w:w="4320" w:type="dxa"/>
          </w:tcPr>
          <w:p w14:paraId="333ACA8B" w14:textId="77777777" w:rsidR="000D6A56" w:rsidRDefault="00000000">
            <w:r>
              <w:t>Document Name</w:t>
            </w:r>
          </w:p>
        </w:tc>
        <w:tc>
          <w:tcPr>
            <w:tcW w:w="4320" w:type="dxa"/>
          </w:tcPr>
          <w:p w14:paraId="7178F821" w14:textId="5C5AF059" w:rsidR="000D6A56" w:rsidRDefault="00E72000">
            <w:r w:rsidRPr="00E72000">
              <w:t>System Scope Definition</w:t>
            </w:r>
          </w:p>
        </w:tc>
      </w:tr>
      <w:tr w:rsidR="000D6A56" w14:paraId="50D3EC9D" w14:textId="77777777">
        <w:tc>
          <w:tcPr>
            <w:tcW w:w="4320" w:type="dxa"/>
          </w:tcPr>
          <w:p w14:paraId="0A4443CB" w14:textId="77777777" w:rsidR="000D6A56" w:rsidRDefault="00000000">
            <w:r>
              <w:t>Version</w:t>
            </w:r>
          </w:p>
        </w:tc>
        <w:tc>
          <w:tcPr>
            <w:tcW w:w="4320" w:type="dxa"/>
          </w:tcPr>
          <w:p w14:paraId="77E96BA7" w14:textId="43EA0504" w:rsidR="000D6A56" w:rsidRDefault="00E72000">
            <w:r>
              <w:t>0.1</w:t>
            </w:r>
          </w:p>
        </w:tc>
      </w:tr>
      <w:tr w:rsidR="000D6A56" w14:paraId="77CE8D18" w14:textId="77777777">
        <w:tc>
          <w:tcPr>
            <w:tcW w:w="4320" w:type="dxa"/>
          </w:tcPr>
          <w:p w14:paraId="6D29221E" w14:textId="77777777" w:rsidR="000D6A56" w:rsidRDefault="00000000">
            <w:r>
              <w:t>Prepared By</w:t>
            </w:r>
          </w:p>
        </w:tc>
        <w:tc>
          <w:tcPr>
            <w:tcW w:w="4320" w:type="dxa"/>
          </w:tcPr>
          <w:p w14:paraId="5E0EC5FE" w14:textId="0491A079" w:rsidR="000D6A56" w:rsidRDefault="00E72000">
            <w:r>
              <w:t>Vignesh Chekkichalil</w:t>
            </w:r>
          </w:p>
        </w:tc>
      </w:tr>
      <w:tr w:rsidR="000D6A56" w14:paraId="69DC3B92" w14:textId="77777777">
        <w:tc>
          <w:tcPr>
            <w:tcW w:w="4320" w:type="dxa"/>
          </w:tcPr>
          <w:p w14:paraId="4A07BA2B" w14:textId="77777777" w:rsidR="000D6A56" w:rsidRDefault="00000000">
            <w:r>
              <w:t>Reviewed By</w:t>
            </w:r>
          </w:p>
        </w:tc>
        <w:tc>
          <w:tcPr>
            <w:tcW w:w="4320" w:type="dxa"/>
          </w:tcPr>
          <w:p w14:paraId="257DE58E" w14:textId="1DA1AC3B" w:rsidR="000D6A56" w:rsidRDefault="000D6A56"/>
        </w:tc>
      </w:tr>
      <w:tr w:rsidR="000D6A56" w14:paraId="25CB71E3" w14:textId="77777777">
        <w:tc>
          <w:tcPr>
            <w:tcW w:w="4320" w:type="dxa"/>
          </w:tcPr>
          <w:p w14:paraId="40E638B7" w14:textId="77777777" w:rsidR="000D6A56" w:rsidRDefault="00000000">
            <w:r>
              <w:t>Approved By</w:t>
            </w:r>
          </w:p>
        </w:tc>
        <w:tc>
          <w:tcPr>
            <w:tcW w:w="4320" w:type="dxa"/>
          </w:tcPr>
          <w:p w14:paraId="5B1A94CD" w14:textId="77777777" w:rsidR="000D6A56" w:rsidRDefault="000D6A56"/>
        </w:tc>
      </w:tr>
      <w:tr w:rsidR="000D6A56" w14:paraId="1037B5C9" w14:textId="77777777">
        <w:tc>
          <w:tcPr>
            <w:tcW w:w="4320" w:type="dxa"/>
          </w:tcPr>
          <w:p w14:paraId="08DCDD25" w14:textId="77777777" w:rsidR="000D6A56" w:rsidRDefault="00000000">
            <w:r>
              <w:t>Date</w:t>
            </w:r>
          </w:p>
        </w:tc>
        <w:tc>
          <w:tcPr>
            <w:tcW w:w="4320" w:type="dxa"/>
          </w:tcPr>
          <w:p w14:paraId="1C1C9974" w14:textId="62BC7DC2" w:rsidR="000D6A56" w:rsidRDefault="00E72000">
            <w:r>
              <w:t>25/05/2026</w:t>
            </w:r>
          </w:p>
        </w:tc>
      </w:tr>
    </w:tbl>
    <w:p w14:paraId="44458DCD" w14:textId="77777777" w:rsidR="000D6A56" w:rsidRDefault="000D6A56"/>
    <w:p w14:paraId="3B5DCAA3" w14:textId="77777777" w:rsidR="000D6A56" w:rsidRDefault="00000000">
      <w:pPr>
        <w:pStyle w:val="Heading1"/>
      </w:pPr>
      <w:r>
        <w:t>Revision History</w:t>
      </w:r>
    </w:p>
    <w:tbl>
      <w:tblPr>
        <w:tblStyle w:val="TableGrid"/>
        <w:tblW w:w="0" w:type="auto"/>
        <w:tblLook w:val="04A0" w:firstRow="1" w:lastRow="0" w:firstColumn="1" w:lastColumn="0" w:noHBand="0" w:noVBand="1"/>
      </w:tblPr>
      <w:tblGrid>
        <w:gridCol w:w="2160"/>
        <w:gridCol w:w="2160"/>
        <w:gridCol w:w="2309"/>
        <w:gridCol w:w="2011"/>
      </w:tblGrid>
      <w:tr w:rsidR="00E72000" w14:paraId="08BFCB0E" w14:textId="77777777" w:rsidTr="00E72000">
        <w:tc>
          <w:tcPr>
            <w:tcW w:w="2160" w:type="dxa"/>
          </w:tcPr>
          <w:p w14:paraId="2F0FB3D3" w14:textId="77777777" w:rsidR="00E72000" w:rsidRDefault="00E72000">
            <w:r>
              <w:t>Version</w:t>
            </w:r>
          </w:p>
        </w:tc>
        <w:tc>
          <w:tcPr>
            <w:tcW w:w="2160" w:type="dxa"/>
          </w:tcPr>
          <w:p w14:paraId="08727468" w14:textId="77777777" w:rsidR="00E72000" w:rsidRDefault="00E72000">
            <w:r>
              <w:t>Date</w:t>
            </w:r>
          </w:p>
        </w:tc>
        <w:tc>
          <w:tcPr>
            <w:tcW w:w="2309" w:type="dxa"/>
          </w:tcPr>
          <w:p w14:paraId="29E86996" w14:textId="77777777" w:rsidR="00E72000" w:rsidRDefault="00E72000">
            <w:r>
              <w:t>Author</w:t>
            </w:r>
          </w:p>
        </w:tc>
        <w:tc>
          <w:tcPr>
            <w:tcW w:w="2011" w:type="dxa"/>
          </w:tcPr>
          <w:p w14:paraId="542774FC" w14:textId="77777777" w:rsidR="00E72000" w:rsidRDefault="00E72000">
            <w:r>
              <w:t>Description</w:t>
            </w:r>
          </w:p>
        </w:tc>
      </w:tr>
      <w:tr w:rsidR="00E72000" w14:paraId="58B86897" w14:textId="77777777" w:rsidTr="00E72000">
        <w:tc>
          <w:tcPr>
            <w:tcW w:w="2160" w:type="dxa"/>
          </w:tcPr>
          <w:p w14:paraId="40DD93F4" w14:textId="77777777" w:rsidR="00E72000" w:rsidRDefault="00E72000">
            <w:r>
              <w:t>0.1</w:t>
            </w:r>
          </w:p>
        </w:tc>
        <w:tc>
          <w:tcPr>
            <w:tcW w:w="2160" w:type="dxa"/>
          </w:tcPr>
          <w:p w14:paraId="0F81D681" w14:textId="790D489D" w:rsidR="00E72000" w:rsidRDefault="00E72000">
            <w:r>
              <w:t>25/06/2026</w:t>
            </w:r>
          </w:p>
        </w:tc>
        <w:tc>
          <w:tcPr>
            <w:tcW w:w="2309" w:type="dxa"/>
          </w:tcPr>
          <w:p w14:paraId="030EC4B2" w14:textId="30AB6A24" w:rsidR="00E72000" w:rsidRDefault="00E72000">
            <w:r>
              <w:t>Vignesh Chekkichalil</w:t>
            </w:r>
          </w:p>
        </w:tc>
        <w:tc>
          <w:tcPr>
            <w:tcW w:w="2011" w:type="dxa"/>
          </w:tcPr>
          <w:p w14:paraId="689C8C1F" w14:textId="28B26CB3" w:rsidR="00E72000" w:rsidRDefault="00E72000">
            <w:r>
              <w:t xml:space="preserve">Initial draft version of </w:t>
            </w:r>
            <w:r w:rsidRPr="00E72000">
              <w:t>System Scope Definition</w:t>
            </w:r>
          </w:p>
        </w:tc>
      </w:tr>
    </w:tbl>
    <w:p w14:paraId="1D6D6A3D" w14:textId="77777777" w:rsidR="000D6A56" w:rsidRDefault="000D6A56"/>
    <w:p w14:paraId="099176DD" w14:textId="77777777" w:rsidR="000D6A56" w:rsidRDefault="00000000">
      <w:pPr>
        <w:pStyle w:val="Heading1"/>
      </w:pPr>
      <w:r>
        <w:t>1. Purpose</w:t>
      </w:r>
    </w:p>
    <w:p w14:paraId="1E540716" w14:textId="3B89A6BD" w:rsidR="00E72000" w:rsidRDefault="00E72000">
      <w:r w:rsidRPr="00E72000">
        <w:t>This document defines the overall scope, objectives, boundaries, and major functionalities of the Smart EV Battery Charging &amp; Diagnostics System project. The purpose of this document is to establish a clear understanding of the system behavior, interfaces, assumptions, and safety expectations before detailed software requirements and design activities begin.</w:t>
      </w:r>
    </w:p>
    <w:p w14:paraId="37039637" w14:textId="77777777" w:rsidR="000D6A56" w:rsidRDefault="00000000">
      <w:pPr>
        <w:pStyle w:val="Heading1"/>
      </w:pPr>
      <w:r>
        <w:t>2. System Objective</w:t>
      </w:r>
    </w:p>
    <w:p w14:paraId="1E5CFC47" w14:textId="77777777" w:rsidR="00E72000" w:rsidRDefault="00E72000" w:rsidP="00E72000">
      <w:pPr>
        <w:pStyle w:val="Heading1"/>
        <w:rPr>
          <w:rFonts w:asciiTheme="minorHAnsi" w:eastAsiaTheme="minorEastAsia" w:hAnsiTheme="minorHAnsi" w:cstheme="minorBidi"/>
          <w:b w:val="0"/>
          <w:bCs w:val="0"/>
          <w:color w:val="auto"/>
          <w:sz w:val="22"/>
          <w:szCs w:val="22"/>
        </w:rPr>
      </w:pPr>
      <w:r w:rsidRPr="00E72000">
        <w:rPr>
          <w:rFonts w:asciiTheme="minorHAnsi" w:eastAsiaTheme="minorEastAsia" w:hAnsiTheme="minorHAnsi" w:cstheme="minorBidi"/>
          <w:b w:val="0"/>
          <w:bCs w:val="0"/>
          <w:color w:val="auto"/>
          <w:sz w:val="22"/>
          <w:szCs w:val="22"/>
        </w:rPr>
        <w:t>The Smart EV Battery Charging &amp; Diagnostics System is a simulated automotive embedded software system developed using Python. The system is intended to monitor EV battery parameters, manage charging operations, detect fault conditions, and provide diagnostic information for testing and validation purposes.</w:t>
      </w:r>
    </w:p>
    <w:p w14:paraId="43C032F9" w14:textId="348CF342" w:rsidR="00E72000" w:rsidRDefault="00E72000" w:rsidP="00E72000">
      <w:pPr>
        <w:pStyle w:val="Heading1"/>
        <w:rPr>
          <w:rFonts w:asciiTheme="minorHAnsi" w:eastAsiaTheme="minorEastAsia" w:hAnsiTheme="minorHAnsi" w:cstheme="minorBidi"/>
          <w:b w:val="0"/>
          <w:bCs w:val="0"/>
          <w:color w:val="auto"/>
          <w:sz w:val="22"/>
          <w:szCs w:val="22"/>
        </w:rPr>
      </w:pPr>
      <w:r w:rsidRPr="00E72000">
        <w:rPr>
          <w:rFonts w:asciiTheme="minorHAnsi" w:eastAsiaTheme="minorEastAsia" w:hAnsiTheme="minorHAnsi" w:cstheme="minorBidi"/>
          <w:b w:val="0"/>
          <w:bCs w:val="0"/>
          <w:color w:val="auto"/>
          <w:sz w:val="22"/>
          <w:szCs w:val="22"/>
        </w:rPr>
        <w:t>The project follows a structured Software Development Life Cycle (SDLC) approach aligned with automotive software development practices.</w:t>
      </w:r>
    </w:p>
    <w:p w14:paraId="6AFF7A6F" w14:textId="77777777" w:rsidR="00E72000" w:rsidRPr="00E72000" w:rsidRDefault="00E72000" w:rsidP="00E72000"/>
    <w:p w14:paraId="51F72BAE" w14:textId="5F39B421" w:rsidR="000D6A56" w:rsidRDefault="00000000" w:rsidP="00E72000">
      <w:pPr>
        <w:pStyle w:val="Heading1"/>
      </w:pPr>
      <w:r>
        <w:lastRenderedPageBreak/>
        <w:t>3. System Scope</w:t>
      </w:r>
    </w:p>
    <w:p w14:paraId="52FE1B2D" w14:textId="77777777" w:rsidR="008D0BD4" w:rsidRPr="008D0BD4" w:rsidRDefault="008D0BD4" w:rsidP="008D0BD4">
      <w:pPr>
        <w:rPr>
          <w:lang w:val="en-IN"/>
        </w:rPr>
      </w:pPr>
      <w:r w:rsidRPr="008D0BD4">
        <w:rPr>
          <w:lang w:val="en-IN"/>
        </w:rPr>
        <w:t>The system shall simulate battery charging and diagnostic functionalities typically present in an Electric Vehicle Battery Management and Charging Control System.</w:t>
      </w:r>
    </w:p>
    <w:p w14:paraId="79657173" w14:textId="77777777" w:rsidR="008D0BD4" w:rsidRPr="008D0BD4" w:rsidRDefault="008D0BD4" w:rsidP="008D0BD4">
      <w:pPr>
        <w:rPr>
          <w:lang w:val="en-IN"/>
        </w:rPr>
      </w:pPr>
      <w:r w:rsidRPr="008D0BD4">
        <w:rPr>
          <w:lang w:val="en-IN"/>
        </w:rPr>
        <w:t>The scope of the project includes:</w:t>
      </w:r>
    </w:p>
    <w:p w14:paraId="43BE3C64" w14:textId="77777777" w:rsidR="008D0BD4" w:rsidRPr="008D0BD4" w:rsidRDefault="008D0BD4" w:rsidP="008D0BD4">
      <w:pPr>
        <w:numPr>
          <w:ilvl w:val="0"/>
          <w:numId w:val="10"/>
        </w:numPr>
        <w:rPr>
          <w:lang w:val="en-IN"/>
        </w:rPr>
      </w:pPr>
      <w:r w:rsidRPr="008D0BD4">
        <w:rPr>
          <w:lang w:val="en-IN"/>
        </w:rPr>
        <w:t>Battery parameter monitoring</w:t>
      </w:r>
    </w:p>
    <w:p w14:paraId="741FACA7" w14:textId="77777777" w:rsidR="008D0BD4" w:rsidRPr="008D0BD4" w:rsidRDefault="008D0BD4" w:rsidP="008D0BD4">
      <w:pPr>
        <w:numPr>
          <w:ilvl w:val="0"/>
          <w:numId w:val="10"/>
        </w:numPr>
        <w:rPr>
          <w:lang w:val="en-IN"/>
        </w:rPr>
      </w:pPr>
      <w:r w:rsidRPr="008D0BD4">
        <w:rPr>
          <w:lang w:val="en-IN"/>
        </w:rPr>
        <w:t>Charging control logic</w:t>
      </w:r>
    </w:p>
    <w:p w14:paraId="7E2F8B2F" w14:textId="77777777" w:rsidR="008D0BD4" w:rsidRPr="008D0BD4" w:rsidRDefault="008D0BD4" w:rsidP="008D0BD4">
      <w:pPr>
        <w:numPr>
          <w:ilvl w:val="0"/>
          <w:numId w:val="10"/>
        </w:numPr>
        <w:rPr>
          <w:lang w:val="en-IN"/>
        </w:rPr>
      </w:pPr>
      <w:r w:rsidRPr="008D0BD4">
        <w:rPr>
          <w:lang w:val="en-IN"/>
        </w:rPr>
        <w:t>Fault detection and diagnostics</w:t>
      </w:r>
    </w:p>
    <w:p w14:paraId="00FB887C" w14:textId="77777777" w:rsidR="008D0BD4" w:rsidRPr="008D0BD4" w:rsidRDefault="008D0BD4" w:rsidP="008D0BD4">
      <w:pPr>
        <w:numPr>
          <w:ilvl w:val="0"/>
          <w:numId w:val="10"/>
        </w:numPr>
        <w:rPr>
          <w:lang w:val="en-IN"/>
        </w:rPr>
      </w:pPr>
      <w:r w:rsidRPr="008D0BD4">
        <w:rPr>
          <w:lang w:val="en-IN"/>
        </w:rPr>
        <w:t>Event logging</w:t>
      </w:r>
    </w:p>
    <w:p w14:paraId="4CAF9AA5" w14:textId="77777777" w:rsidR="008D0BD4" w:rsidRPr="008D0BD4" w:rsidRDefault="008D0BD4" w:rsidP="008D0BD4">
      <w:pPr>
        <w:numPr>
          <w:ilvl w:val="0"/>
          <w:numId w:val="10"/>
        </w:numPr>
        <w:rPr>
          <w:lang w:val="en-IN"/>
        </w:rPr>
      </w:pPr>
      <w:r w:rsidRPr="008D0BD4">
        <w:rPr>
          <w:lang w:val="en-IN"/>
        </w:rPr>
        <w:t>Test automation support</w:t>
      </w:r>
    </w:p>
    <w:p w14:paraId="07CC7C1F" w14:textId="77777777" w:rsidR="008D0BD4" w:rsidRPr="008D0BD4" w:rsidRDefault="008D0BD4" w:rsidP="008D0BD4">
      <w:pPr>
        <w:numPr>
          <w:ilvl w:val="0"/>
          <w:numId w:val="10"/>
        </w:numPr>
        <w:rPr>
          <w:lang w:val="en-IN"/>
        </w:rPr>
      </w:pPr>
      <w:r w:rsidRPr="008D0BD4">
        <w:rPr>
          <w:lang w:val="en-IN"/>
        </w:rPr>
        <w:t>Requirement traceability</w:t>
      </w:r>
    </w:p>
    <w:p w14:paraId="4AC2577A" w14:textId="77777777" w:rsidR="008D0BD4" w:rsidRPr="008D0BD4" w:rsidRDefault="008D0BD4" w:rsidP="008D0BD4">
      <w:pPr>
        <w:numPr>
          <w:ilvl w:val="0"/>
          <w:numId w:val="10"/>
        </w:numPr>
        <w:rPr>
          <w:lang w:val="en-IN"/>
        </w:rPr>
      </w:pPr>
      <w:r w:rsidRPr="008D0BD4">
        <w:rPr>
          <w:lang w:val="en-IN"/>
        </w:rPr>
        <w:t>Unit and integration testing activities</w:t>
      </w:r>
    </w:p>
    <w:p w14:paraId="7A2BBEA3" w14:textId="38A3D74C" w:rsidR="008D0BD4" w:rsidRPr="008D0BD4" w:rsidRDefault="008D0BD4">
      <w:pPr>
        <w:rPr>
          <w:lang w:val="en-IN"/>
        </w:rPr>
      </w:pPr>
      <w:r w:rsidRPr="008D0BD4">
        <w:rPr>
          <w:lang w:val="en-IN"/>
        </w:rPr>
        <w:t>The project is intended for educational and portfolio demonstration purposes.</w:t>
      </w:r>
    </w:p>
    <w:p w14:paraId="5E2060AD" w14:textId="5A4A93E4" w:rsidR="00F4709B" w:rsidRPr="00F4709B" w:rsidRDefault="00000000" w:rsidP="00C2493B">
      <w:pPr>
        <w:pStyle w:val="Heading1"/>
      </w:pPr>
      <w:r>
        <w:t>4. Major System Features</w:t>
      </w:r>
    </w:p>
    <w:tbl>
      <w:tblPr>
        <w:tblStyle w:val="TableGrid"/>
        <w:tblW w:w="0" w:type="auto"/>
        <w:tblLook w:val="04A0" w:firstRow="1" w:lastRow="0" w:firstColumn="1" w:lastColumn="0" w:noHBand="0" w:noVBand="1"/>
      </w:tblPr>
      <w:tblGrid>
        <w:gridCol w:w="2952"/>
        <w:gridCol w:w="2952"/>
        <w:gridCol w:w="2952"/>
      </w:tblGrid>
      <w:tr w:rsidR="006B30FD" w14:paraId="750317F3" w14:textId="77777777" w:rsidTr="006B30FD">
        <w:tc>
          <w:tcPr>
            <w:tcW w:w="2952" w:type="dxa"/>
            <w:tcBorders>
              <w:top w:val="single" w:sz="4" w:space="0" w:color="auto"/>
              <w:left w:val="single" w:sz="4" w:space="0" w:color="auto"/>
              <w:bottom w:val="single" w:sz="4" w:space="0" w:color="auto"/>
            </w:tcBorders>
          </w:tcPr>
          <w:p w14:paraId="4C32EE8D" w14:textId="3A98D572" w:rsidR="006B30FD" w:rsidRPr="006B30FD" w:rsidRDefault="006B30FD">
            <w:pPr>
              <w:rPr>
                <w:b/>
                <w:bCs/>
              </w:rPr>
            </w:pPr>
            <w:r w:rsidRPr="006B30FD">
              <w:rPr>
                <w:b/>
                <w:bCs/>
              </w:rPr>
              <w:t>Feature ID</w:t>
            </w:r>
          </w:p>
        </w:tc>
        <w:tc>
          <w:tcPr>
            <w:tcW w:w="2952" w:type="dxa"/>
            <w:tcBorders>
              <w:top w:val="single" w:sz="4" w:space="0" w:color="auto"/>
              <w:bottom w:val="single" w:sz="4" w:space="0" w:color="auto"/>
            </w:tcBorders>
          </w:tcPr>
          <w:p w14:paraId="58F67422" w14:textId="09AB5FF1" w:rsidR="006B30FD" w:rsidRPr="006B30FD" w:rsidRDefault="006B30FD">
            <w:pPr>
              <w:rPr>
                <w:b/>
                <w:bCs/>
              </w:rPr>
            </w:pPr>
            <w:r w:rsidRPr="006B30FD">
              <w:rPr>
                <w:b/>
                <w:bCs/>
              </w:rPr>
              <w:t>Feature Name</w:t>
            </w:r>
          </w:p>
        </w:tc>
        <w:tc>
          <w:tcPr>
            <w:tcW w:w="2952" w:type="dxa"/>
            <w:tcBorders>
              <w:top w:val="single" w:sz="4" w:space="0" w:color="auto"/>
              <w:bottom w:val="single" w:sz="4" w:space="0" w:color="auto"/>
              <w:right w:val="single" w:sz="4" w:space="0" w:color="auto"/>
            </w:tcBorders>
          </w:tcPr>
          <w:p w14:paraId="01D21F30" w14:textId="39F2A71A" w:rsidR="006B30FD" w:rsidRPr="006B30FD" w:rsidRDefault="006B30FD">
            <w:pPr>
              <w:rPr>
                <w:b/>
                <w:bCs/>
              </w:rPr>
            </w:pPr>
            <w:r w:rsidRPr="006B30FD">
              <w:rPr>
                <w:b/>
                <w:bCs/>
              </w:rPr>
              <w:t>Description</w:t>
            </w:r>
          </w:p>
        </w:tc>
      </w:tr>
      <w:tr w:rsidR="006B30FD" w14:paraId="09D4D594" w14:textId="77777777" w:rsidTr="006B30FD">
        <w:tc>
          <w:tcPr>
            <w:tcW w:w="2952" w:type="dxa"/>
            <w:tcBorders>
              <w:top w:val="single" w:sz="4" w:space="0" w:color="auto"/>
            </w:tcBorders>
          </w:tcPr>
          <w:p w14:paraId="12BAC93B" w14:textId="7218F692" w:rsidR="006B30FD" w:rsidRDefault="006B30FD">
            <w:r w:rsidRPr="006B30FD">
              <w:t>FTR-001</w:t>
            </w:r>
          </w:p>
        </w:tc>
        <w:tc>
          <w:tcPr>
            <w:tcW w:w="2952" w:type="dxa"/>
            <w:tcBorders>
              <w:top w:val="single" w:sz="4" w:space="0" w:color="auto"/>
            </w:tcBorders>
          </w:tcPr>
          <w:p w14:paraId="22C6A1E5" w14:textId="7627547C" w:rsidR="006B30FD" w:rsidRDefault="006B30FD">
            <w:r w:rsidRPr="006B30FD">
              <w:t>Battery Voltage Monitoring</w:t>
            </w:r>
          </w:p>
        </w:tc>
        <w:tc>
          <w:tcPr>
            <w:tcW w:w="2952" w:type="dxa"/>
            <w:tcBorders>
              <w:top w:val="single" w:sz="4" w:space="0" w:color="auto"/>
            </w:tcBorders>
          </w:tcPr>
          <w:p w14:paraId="393D9047" w14:textId="28653C98" w:rsidR="006B30FD" w:rsidRDefault="006B30FD">
            <w:r w:rsidRPr="006B30FD">
              <w:t>Monitor simulated battery voltage values</w:t>
            </w:r>
          </w:p>
        </w:tc>
      </w:tr>
      <w:tr w:rsidR="006B30FD" w14:paraId="39A58B12" w14:textId="77777777" w:rsidTr="006B30FD">
        <w:tc>
          <w:tcPr>
            <w:tcW w:w="2952" w:type="dxa"/>
          </w:tcPr>
          <w:p w14:paraId="451243D1" w14:textId="398C7370" w:rsidR="006B30FD" w:rsidRDefault="006B30FD">
            <w:r w:rsidRPr="006B30FD">
              <w:t>FTR-00</w:t>
            </w:r>
            <w:r>
              <w:t>2</w:t>
            </w:r>
          </w:p>
        </w:tc>
        <w:tc>
          <w:tcPr>
            <w:tcW w:w="2952" w:type="dxa"/>
          </w:tcPr>
          <w:p w14:paraId="68C0737A" w14:textId="0636ECD8" w:rsidR="006B30FD" w:rsidRDefault="006B30FD">
            <w:r w:rsidRPr="006B30FD">
              <w:t>Battery Temperature Monitoring</w:t>
            </w:r>
          </w:p>
        </w:tc>
        <w:tc>
          <w:tcPr>
            <w:tcW w:w="2952" w:type="dxa"/>
          </w:tcPr>
          <w:p w14:paraId="3A1B0542" w14:textId="19CEA272" w:rsidR="006B30FD" w:rsidRDefault="006B30FD">
            <w:r w:rsidRPr="006B30FD">
              <w:t>Monitor battery temperature conditions</w:t>
            </w:r>
          </w:p>
        </w:tc>
      </w:tr>
      <w:tr w:rsidR="006B30FD" w14:paraId="5C29EE07" w14:textId="77777777" w:rsidTr="006B30FD">
        <w:tc>
          <w:tcPr>
            <w:tcW w:w="2952" w:type="dxa"/>
          </w:tcPr>
          <w:p w14:paraId="1ED50011" w14:textId="3B216963" w:rsidR="006B30FD" w:rsidRDefault="006B30FD">
            <w:r w:rsidRPr="006B30FD">
              <w:t>FTR-00</w:t>
            </w:r>
            <w:r>
              <w:t>3</w:t>
            </w:r>
          </w:p>
        </w:tc>
        <w:tc>
          <w:tcPr>
            <w:tcW w:w="2952" w:type="dxa"/>
          </w:tcPr>
          <w:p w14:paraId="6C704D70" w14:textId="1598B358" w:rsidR="006B30FD" w:rsidRDefault="006B30FD">
            <w:r w:rsidRPr="006B30FD">
              <w:t>Charging State Management</w:t>
            </w:r>
          </w:p>
        </w:tc>
        <w:tc>
          <w:tcPr>
            <w:tcW w:w="2952" w:type="dxa"/>
          </w:tcPr>
          <w:p w14:paraId="2B57A38C" w14:textId="49D378F7" w:rsidR="006B30FD" w:rsidRDefault="006B30FD">
            <w:r w:rsidRPr="006B30FD">
              <w:t>Control charging start, stop, and charging states</w:t>
            </w:r>
          </w:p>
        </w:tc>
      </w:tr>
      <w:tr w:rsidR="006B30FD" w14:paraId="206FBAB7" w14:textId="77777777" w:rsidTr="006B30FD">
        <w:tc>
          <w:tcPr>
            <w:tcW w:w="2952" w:type="dxa"/>
          </w:tcPr>
          <w:p w14:paraId="4F9D56E9" w14:textId="588B2E11" w:rsidR="006B30FD" w:rsidRDefault="006B30FD">
            <w:r w:rsidRPr="006B30FD">
              <w:t>FTR-00</w:t>
            </w:r>
            <w:r>
              <w:t>4</w:t>
            </w:r>
          </w:p>
        </w:tc>
        <w:tc>
          <w:tcPr>
            <w:tcW w:w="2952" w:type="dxa"/>
          </w:tcPr>
          <w:p w14:paraId="621C16B6" w14:textId="4B7C4746" w:rsidR="006B30FD" w:rsidRDefault="006B30FD">
            <w:r w:rsidRPr="006B30FD">
              <w:t>Fault Detection</w:t>
            </w:r>
          </w:p>
        </w:tc>
        <w:tc>
          <w:tcPr>
            <w:tcW w:w="2952" w:type="dxa"/>
          </w:tcPr>
          <w:p w14:paraId="6AA03DCC" w14:textId="1EDAF1B3" w:rsidR="006B30FD" w:rsidRDefault="006B30FD">
            <w:r w:rsidRPr="006B30FD">
              <w:t>Detect abnormal battery and charging conditions</w:t>
            </w:r>
          </w:p>
        </w:tc>
      </w:tr>
      <w:tr w:rsidR="006B30FD" w14:paraId="43E8BF96" w14:textId="77777777" w:rsidTr="006B30FD">
        <w:tc>
          <w:tcPr>
            <w:tcW w:w="2952" w:type="dxa"/>
          </w:tcPr>
          <w:p w14:paraId="2291BCB4" w14:textId="635E0C27" w:rsidR="006B30FD" w:rsidRDefault="006B30FD">
            <w:r w:rsidRPr="006B30FD">
              <w:t>FTR-00</w:t>
            </w:r>
            <w:r>
              <w:t>5</w:t>
            </w:r>
          </w:p>
        </w:tc>
        <w:tc>
          <w:tcPr>
            <w:tcW w:w="2952" w:type="dxa"/>
          </w:tcPr>
          <w:p w14:paraId="4C00F738" w14:textId="5C260A68" w:rsidR="006B30FD" w:rsidRDefault="006B30FD">
            <w:r w:rsidRPr="006B30FD">
              <w:t>Diagnostic Reporting</w:t>
            </w:r>
          </w:p>
        </w:tc>
        <w:tc>
          <w:tcPr>
            <w:tcW w:w="2952" w:type="dxa"/>
          </w:tcPr>
          <w:p w14:paraId="5C18F12A" w14:textId="26E1BD0E" w:rsidR="006B30FD" w:rsidRDefault="006B30FD">
            <w:r w:rsidRPr="006B30FD">
              <w:t>Generate diagnostic status and fault information</w:t>
            </w:r>
          </w:p>
        </w:tc>
      </w:tr>
      <w:tr w:rsidR="006B30FD" w14:paraId="50E21AB0" w14:textId="77777777" w:rsidTr="006B30FD">
        <w:tc>
          <w:tcPr>
            <w:tcW w:w="2952" w:type="dxa"/>
          </w:tcPr>
          <w:p w14:paraId="10B2C6A8" w14:textId="5086B102" w:rsidR="006B30FD" w:rsidRDefault="006B30FD">
            <w:r w:rsidRPr="006B30FD">
              <w:t>FTR-00</w:t>
            </w:r>
            <w:r>
              <w:t>6</w:t>
            </w:r>
          </w:p>
        </w:tc>
        <w:tc>
          <w:tcPr>
            <w:tcW w:w="2952" w:type="dxa"/>
          </w:tcPr>
          <w:p w14:paraId="357BC3B8" w14:textId="6F956E29" w:rsidR="006B30FD" w:rsidRDefault="006B30FD">
            <w:r w:rsidRPr="006B30FD">
              <w:t>Event Logging</w:t>
            </w:r>
          </w:p>
        </w:tc>
        <w:tc>
          <w:tcPr>
            <w:tcW w:w="2952" w:type="dxa"/>
          </w:tcPr>
          <w:p w14:paraId="68103585" w14:textId="2C1BB193" w:rsidR="006B30FD" w:rsidRDefault="006B30FD">
            <w:r w:rsidRPr="006B30FD">
              <w:t>Store operational and fault logs</w:t>
            </w:r>
          </w:p>
        </w:tc>
      </w:tr>
      <w:tr w:rsidR="006B30FD" w14:paraId="73C94868" w14:textId="77777777" w:rsidTr="006B30FD">
        <w:tc>
          <w:tcPr>
            <w:tcW w:w="2952" w:type="dxa"/>
          </w:tcPr>
          <w:p w14:paraId="664C8376" w14:textId="0F4A77B0" w:rsidR="006B30FD" w:rsidRDefault="006B30FD">
            <w:r w:rsidRPr="006B30FD">
              <w:t>FTR-00</w:t>
            </w:r>
            <w:r>
              <w:t>7</w:t>
            </w:r>
          </w:p>
        </w:tc>
        <w:tc>
          <w:tcPr>
            <w:tcW w:w="2952" w:type="dxa"/>
          </w:tcPr>
          <w:p w14:paraId="205C3FA1" w14:textId="6AACC320" w:rsidR="006B30FD" w:rsidRDefault="006B30FD">
            <w:r w:rsidRPr="006B30FD">
              <w:t>Test Automation Support</w:t>
            </w:r>
          </w:p>
        </w:tc>
        <w:tc>
          <w:tcPr>
            <w:tcW w:w="2952" w:type="dxa"/>
          </w:tcPr>
          <w:p w14:paraId="0E01BD56" w14:textId="5C8111BF" w:rsidR="006B30FD" w:rsidRDefault="006B30FD">
            <w:r w:rsidRPr="006B30FD">
              <w:t>Support automated testing using PyTest</w:t>
            </w:r>
          </w:p>
        </w:tc>
      </w:tr>
      <w:tr w:rsidR="006B30FD" w14:paraId="6CE58FED" w14:textId="77777777" w:rsidTr="006B30FD">
        <w:tc>
          <w:tcPr>
            <w:tcW w:w="2952" w:type="dxa"/>
          </w:tcPr>
          <w:p w14:paraId="795ABEC4" w14:textId="24DE07B1" w:rsidR="006B30FD" w:rsidRDefault="006B30FD">
            <w:r w:rsidRPr="006B30FD">
              <w:t>FTR-00</w:t>
            </w:r>
            <w:r>
              <w:t>8</w:t>
            </w:r>
          </w:p>
        </w:tc>
        <w:tc>
          <w:tcPr>
            <w:tcW w:w="2952" w:type="dxa"/>
          </w:tcPr>
          <w:p w14:paraId="29555F90" w14:textId="6836EA30" w:rsidR="006B30FD" w:rsidRDefault="006B30FD">
            <w:r w:rsidRPr="006B30FD">
              <w:t>Requirement Traceability</w:t>
            </w:r>
          </w:p>
        </w:tc>
        <w:tc>
          <w:tcPr>
            <w:tcW w:w="2952" w:type="dxa"/>
          </w:tcPr>
          <w:p w14:paraId="4B3FE29D" w14:textId="6765C616" w:rsidR="006B30FD" w:rsidRDefault="006B30FD">
            <w:r w:rsidRPr="006B30FD">
              <w:t>Maintain traceability between requirements and tests</w:t>
            </w:r>
          </w:p>
        </w:tc>
      </w:tr>
    </w:tbl>
    <w:p w14:paraId="4E062498" w14:textId="77777777" w:rsidR="006B30FD" w:rsidRDefault="006B30FD"/>
    <w:p w14:paraId="3C6E986D" w14:textId="0909DC06" w:rsidR="00F4709B" w:rsidRPr="00F4709B" w:rsidRDefault="00000000" w:rsidP="00C2493B">
      <w:pPr>
        <w:pStyle w:val="Heading1"/>
      </w:pPr>
      <w:r>
        <w:t>5. System Actors / Users</w:t>
      </w:r>
    </w:p>
    <w:tbl>
      <w:tblPr>
        <w:tblStyle w:val="TableGrid"/>
        <w:tblW w:w="8856" w:type="dxa"/>
        <w:tblLook w:val="04A0" w:firstRow="1" w:lastRow="0" w:firstColumn="1" w:lastColumn="0" w:noHBand="0" w:noVBand="1"/>
      </w:tblPr>
      <w:tblGrid>
        <w:gridCol w:w="4428"/>
        <w:gridCol w:w="4428"/>
      </w:tblGrid>
      <w:tr w:rsidR="006B30FD" w14:paraId="244A2E0B" w14:textId="77777777" w:rsidTr="006B30FD">
        <w:tc>
          <w:tcPr>
            <w:tcW w:w="4428" w:type="dxa"/>
          </w:tcPr>
          <w:p w14:paraId="7DEEFADC" w14:textId="0AB9E009" w:rsidR="006B30FD" w:rsidRPr="006B30FD" w:rsidRDefault="006B30FD">
            <w:pPr>
              <w:rPr>
                <w:b/>
                <w:bCs/>
              </w:rPr>
            </w:pPr>
            <w:r w:rsidRPr="006B30FD">
              <w:rPr>
                <w:b/>
                <w:bCs/>
              </w:rPr>
              <w:t xml:space="preserve">Actor </w:t>
            </w:r>
          </w:p>
        </w:tc>
        <w:tc>
          <w:tcPr>
            <w:tcW w:w="4428" w:type="dxa"/>
          </w:tcPr>
          <w:p w14:paraId="541AD42A" w14:textId="406C7361" w:rsidR="006B30FD" w:rsidRPr="006B30FD" w:rsidRDefault="006B30FD">
            <w:pPr>
              <w:rPr>
                <w:b/>
                <w:bCs/>
              </w:rPr>
            </w:pPr>
            <w:r w:rsidRPr="006B30FD">
              <w:rPr>
                <w:b/>
                <w:bCs/>
              </w:rPr>
              <w:t>Description</w:t>
            </w:r>
          </w:p>
        </w:tc>
      </w:tr>
      <w:tr w:rsidR="006B30FD" w14:paraId="61033E78" w14:textId="77777777" w:rsidTr="006B30FD">
        <w:tc>
          <w:tcPr>
            <w:tcW w:w="4428" w:type="dxa"/>
          </w:tcPr>
          <w:p w14:paraId="4CD52D38" w14:textId="218EFBA3" w:rsidR="006B30FD" w:rsidRDefault="006B30FD">
            <w:r w:rsidRPr="006B30FD">
              <w:t>Vehicle Control Unit (VCU)</w:t>
            </w:r>
          </w:p>
        </w:tc>
        <w:tc>
          <w:tcPr>
            <w:tcW w:w="4428" w:type="dxa"/>
          </w:tcPr>
          <w:p w14:paraId="2934934A" w14:textId="710786A4" w:rsidR="006B30FD" w:rsidRDefault="006B30FD">
            <w:r w:rsidRPr="006B30FD">
              <w:t xml:space="preserve">Simulated controller interacting with </w:t>
            </w:r>
            <w:r w:rsidRPr="006B30FD">
              <w:lastRenderedPageBreak/>
              <w:t>charging logic</w:t>
            </w:r>
          </w:p>
        </w:tc>
      </w:tr>
      <w:tr w:rsidR="006B30FD" w14:paraId="42A20FA9" w14:textId="77777777" w:rsidTr="006B30FD">
        <w:tc>
          <w:tcPr>
            <w:tcW w:w="4428" w:type="dxa"/>
          </w:tcPr>
          <w:p w14:paraId="732C1AC9" w14:textId="2D042B6F" w:rsidR="006B30FD" w:rsidRPr="006B30FD" w:rsidRDefault="006B30FD">
            <w:r w:rsidRPr="006B30FD">
              <w:lastRenderedPageBreak/>
              <w:t>Charging Station</w:t>
            </w:r>
          </w:p>
        </w:tc>
        <w:tc>
          <w:tcPr>
            <w:tcW w:w="4428" w:type="dxa"/>
          </w:tcPr>
          <w:p w14:paraId="7E0C8D9F" w14:textId="77B76222" w:rsidR="006B30FD" w:rsidRPr="006B30FD" w:rsidRDefault="006B30FD">
            <w:r w:rsidRPr="006B30FD">
              <w:t>Simulated charging source</w:t>
            </w:r>
          </w:p>
        </w:tc>
      </w:tr>
      <w:tr w:rsidR="006B30FD" w14:paraId="79CBE5E1" w14:textId="77777777" w:rsidTr="006B30FD">
        <w:tc>
          <w:tcPr>
            <w:tcW w:w="4428" w:type="dxa"/>
          </w:tcPr>
          <w:p w14:paraId="54807176" w14:textId="4447109F" w:rsidR="006B30FD" w:rsidRDefault="006B30FD">
            <w:r w:rsidRPr="006B30FD">
              <w:t>Service Engineer</w:t>
            </w:r>
          </w:p>
        </w:tc>
        <w:tc>
          <w:tcPr>
            <w:tcW w:w="4428" w:type="dxa"/>
          </w:tcPr>
          <w:p w14:paraId="5E8D9CF9" w14:textId="1ADDAB0C" w:rsidR="006B30FD" w:rsidRDefault="006B30FD">
            <w:r w:rsidRPr="006B30FD">
              <w:t>Reviews diagnostics and logs</w:t>
            </w:r>
          </w:p>
        </w:tc>
      </w:tr>
      <w:tr w:rsidR="006B30FD" w14:paraId="553EB500" w14:textId="77777777" w:rsidTr="006B30FD">
        <w:tc>
          <w:tcPr>
            <w:tcW w:w="4428" w:type="dxa"/>
          </w:tcPr>
          <w:p w14:paraId="1E3ED862" w14:textId="38C87981" w:rsidR="006B30FD" w:rsidRDefault="006B30FD">
            <w:r w:rsidRPr="006B30FD">
              <w:t>QA/Test Engineer</w:t>
            </w:r>
          </w:p>
        </w:tc>
        <w:tc>
          <w:tcPr>
            <w:tcW w:w="4428" w:type="dxa"/>
          </w:tcPr>
          <w:p w14:paraId="6BFFF3F3" w14:textId="6FAACC43" w:rsidR="006B30FD" w:rsidRDefault="006B30FD">
            <w:r w:rsidRPr="006B30FD">
              <w:t>Performs software validation and testing</w:t>
            </w:r>
          </w:p>
        </w:tc>
      </w:tr>
      <w:tr w:rsidR="006B30FD" w14:paraId="7EFF584F" w14:textId="77777777" w:rsidTr="006B30FD">
        <w:tc>
          <w:tcPr>
            <w:tcW w:w="4428" w:type="dxa"/>
          </w:tcPr>
          <w:p w14:paraId="61B2A76D" w14:textId="4EACE4E5" w:rsidR="006B30FD" w:rsidRDefault="006B30FD">
            <w:r w:rsidRPr="006B30FD">
              <w:t>Automation Script</w:t>
            </w:r>
          </w:p>
        </w:tc>
        <w:tc>
          <w:tcPr>
            <w:tcW w:w="4428" w:type="dxa"/>
          </w:tcPr>
          <w:p w14:paraId="1DCDE60E" w14:textId="071E88DC" w:rsidR="006B30FD" w:rsidRDefault="006B30FD">
            <w:r w:rsidRPr="006B30FD">
              <w:t>Executes automated test scenarios</w:t>
            </w:r>
          </w:p>
        </w:tc>
      </w:tr>
    </w:tbl>
    <w:p w14:paraId="546B12A5" w14:textId="146F3325" w:rsidR="000D6A56" w:rsidRDefault="00000000" w:rsidP="00C2493B">
      <w:pPr>
        <w:pStyle w:val="Heading1"/>
      </w:pPr>
      <w:r>
        <w:t>6. System Inputs</w:t>
      </w:r>
    </w:p>
    <w:tbl>
      <w:tblPr>
        <w:tblStyle w:val="TableGrid"/>
        <w:tblW w:w="0" w:type="auto"/>
        <w:tblLook w:val="04A0" w:firstRow="1" w:lastRow="0" w:firstColumn="1" w:lastColumn="0" w:noHBand="0" w:noVBand="1"/>
      </w:tblPr>
      <w:tblGrid>
        <w:gridCol w:w="4428"/>
        <w:gridCol w:w="4428"/>
      </w:tblGrid>
      <w:tr w:rsidR="00F4709B" w14:paraId="175BEE12" w14:textId="77777777" w:rsidTr="00F4709B">
        <w:tc>
          <w:tcPr>
            <w:tcW w:w="4428" w:type="dxa"/>
          </w:tcPr>
          <w:p w14:paraId="3E0F8C74" w14:textId="2E75E415" w:rsidR="00F4709B" w:rsidRPr="00F4709B" w:rsidRDefault="00F4709B">
            <w:pPr>
              <w:rPr>
                <w:b/>
                <w:bCs/>
              </w:rPr>
            </w:pPr>
            <w:r w:rsidRPr="00F4709B">
              <w:rPr>
                <w:b/>
                <w:bCs/>
              </w:rPr>
              <w:t xml:space="preserve">Input ID </w:t>
            </w:r>
          </w:p>
        </w:tc>
        <w:tc>
          <w:tcPr>
            <w:tcW w:w="4428" w:type="dxa"/>
          </w:tcPr>
          <w:p w14:paraId="758C02FF" w14:textId="4FF98326" w:rsidR="00F4709B" w:rsidRPr="00F4709B" w:rsidRDefault="00F4709B">
            <w:pPr>
              <w:rPr>
                <w:b/>
                <w:bCs/>
              </w:rPr>
            </w:pPr>
            <w:r w:rsidRPr="00F4709B">
              <w:rPr>
                <w:b/>
                <w:bCs/>
              </w:rPr>
              <w:t>Input Description</w:t>
            </w:r>
          </w:p>
        </w:tc>
      </w:tr>
      <w:tr w:rsidR="00F4709B" w14:paraId="16DB2415" w14:textId="77777777" w:rsidTr="00F4709B">
        <w:tc>
          <w:tcPr>
            <w:tcW w:w="4428" w:type="dxa"/>
          </w:tcPr>
          <w:p w14:paraId="3CC8DEB6" w14:textId="1845B24D" w:rsidR="00F4709B" w:rsidRDefault="00F4709B">
            <w:r>
              <w:t>IN-001</w:t>
            </w:r>
          </w:p>
        </w:tc>
        <w:tc>
          <w:tcPr>
            <w:tcW w:w="4428" w:type="dxa"/>
          </w:tcPr>
          <w:p w14:paraId="0114D279" w14:textId="19058314" w:rsidR="00F4709B" w:rsidRDefault="00F4709B">
            <w:r w:rsidRPr="00F4709B">
              <w:t>Battery Voltage</w:t>
            </w:r>
          </w:p>
        </w:tc>
      </w:tr>
      <w:tr w:rsidR="00F4709B" w14:paraId="63B53999" w14:textId="77777777" w:rsidTr="00F4709B">
        <w:tc>
          <w:tcPr>
            <w:tcW w:w="4428" w:type="dxa"/>
          </w:tcPr>
          <w:p w14:paraId="7003EEFA" w14:textId="2660CD33" w:rsidR="00F4709B" w:rsidRDefault="00F4709B">
            <w:r>
              <w:t>IN-00</w:t>
            </w:r>
            <w:r>
              <w:t>2</w:t>
            </w:r>
          </w:p>
        </w:tc>
        <w:tc>
          <w:tcPr>
            <w:tcW w:w="4428" w:type="dxa"/>
          </w:tcPr>
          <w:p w14:paraId="61F3DEBF" w14:textId="746B8E77" w:rsidR="00F4709B" w:rsidRDefault="00F4709B">
            <w:r w:rsidRPr="00F4709B">
              <w:t>Battery Current</w:t>
            </w:r>
          </w:p>
        </w:tc>
      </w:tr>
      <w:tr w:rsidR="00F4709B" w14:paraId="46D86F1B" w14:textId="77777777" w:rsidTr="00F4709B">
        <w:tc>
          <w:tcPr>
            <w:tcW w:w="4428" w:type="dxa"/>
          </w:tcPr>
          <w:p w14:paraId="3A6F9838" w14:textId="4352AD48" w:rsidR="00F4709B" w:rsidRDefault="00F4709B">
            <w:r>
              <w:t>IN-00</w:t>
            </w:r>
            <w:r>
              <w:t>3</w:t>
            </w:r>
          </w:p>
        </w:tc>
        <w:tc>
          <w:tcPr>
            <w:tcW w:w="4428" w:type="dxa"/>
          </w:tcPr>
          <w:p w14:paraId="662F7CED" w14:textId="7925BC3A" w:rsidR="00F4709B" w:rsidRDefault="00F4709B">
            <w:r w:rsidRPr="00F4709B">
              <w:t>Battery Temperature</w:t>
            </w:r>
          </w:p>
        </w:tc>
      </w:tr>
      <w:tr w:rsidR="00F4709B" w14:paraId="3F8C6B6E" w14:textId="77777777" w:rsidTr="00F4709B">
        <w:tc>
          <w:tcPr>
            <w:tcW w:w="4428" w:type="dxa"/>
          </w:tcPr>
          <w:p w14:paraId="782B44EF" w14:textId="1669D7B0" w:rsidR="00F4709B" w:rsidRDefault="00F4709B">
            <w:r>
              <w:t>IN-00</w:t>
            </w:r>
            <w:r>
              <w:t>4</w:t>
            </w:r>
          </w:p>
        </w:tc>
        <w:tc>
          <w:tcPr>
            <w:tcW w:w="4428" w:type="dxa"/>
          </w:tcPr>
          <w:p w14:paraId="2F0074C5" w14:textId="7AF04DCF" w:rsidR="00F4709B" w:rsidRDefault="00F4709B">
            <w:r w:rsidRPr="00F4709B">
              <w:t>Charging Request Signal</w:t>
            </w:r>
          </w:p>
        </w:tc>
      </w:tr>
      <w:tr w:rsidR="00F4709B" w14:paraId="69E8CBBE" w14:textId="77777777" w:rsidTr="00F4709B">
        <w:tc>
          <w:tcPr>
            <w:tcW w:w="4428" w:type="dxa"/>
          </w:tcPr>
          <w:p w14:paraId="090227D7" w14:textId="5EAB43F4" w:rsidR="00F4709B" w:rsidRDefault="00F4709B">
            <w:r>
              <w:t>IN-00</w:t>
            </w:r>
            <w:r>
              <w:t>5</w:t>
            </w:r>
          </w:p>
        </w:tc>
        <w:tc>
          <w:tcPr>
            <w:tcW w:w="4428" w:type="dxa"/>
          </w:tcPr>
          <w:p w14:paraId="32BF2485" w14:textId="3612AB6E" w:rsidR="00F4709B" w:rsidRDefault="00F4709B">
            <w:r w:rsidRPr="00F4709B">
              <w:t>Fault Injection Inputs</w:t>
            </w:r>
          </w:p>
        </w:tc>
      </w:tr>
      <w:tr w:rsidR="00F4709B" w14:paraId="1CC1924A" w14:textId="77777777" w:rsidTr="00F4709B">
        <w:tc>
          <w:tcPr>
            <w:tcW w:w="4428" w:type="dxa"/>
          </w:tcPr>
          <w:p w14:paraId="6D0262EC" w14:textId="35FCAB18" w:rsidR="00F4709B" w:rsidRDefault="00F4709B">
            <w:r>
              <w:t>IN-00</w:t>
            </w:r>
            <w:r>
              <w:t>6</w:t>
            </w:r>
          </w:p>
        </w:tc>
        <w:tc>
          <w:tcPr>
            <w:tcW w:w="4428" w:type="dxa"/>
          </w:tcPr>
          <w:p w14:paraId="0F99DD0A" w14:textId="4FAD7177" w:rsidR="00F4709B" w:rsidRDefault="00F4709B">
            <w:r w:rsidRPr="00F4709B">
              <w:t>User/Test Commands</w:t>
            </w:r>
          </w:p>
        </w:tc>
      </w:tr>
    </w:tbl>
    <w:p w14:paraId="297EED81" w14:textId="77777777" w:rsidR="00F4709B" w:rsidRDefault="00F4709B"/>
    <w:p w14:paraId="4D1E1D6A" w14:textId="041428D5" w:rsidR="000D6A56" w:rsidRDefault="00000000" w:rsidP="00C2493B">
      <w:pPr>
        <w:pStyle w:val="Heading1"/>
      </w:pPr>
      <w:r>
        <w:t>7. System Outputs</w:t>
      </w:r>
    </w:p>
    <w:tbl>
      <w:tblPr>
        <w:tblStyle w:val="TableGrid"/>
        <w:tblW w:w="0" w:type="auto"/>
        <w:tblLook w:val="04A0" w:firstRow="1" w:lastRow="0" w:firstColumn="1" w:lastColumn="0" w:noHBand="0" w:noVBand="1"/>
      </w:tblPr>
      <w:tblGrid>
        <w:gridCol w:w="4428"/>
        <w:gridCol w:w="4428"/>
      </w:tblGrid>
      <w:tr w:rsidR="00F4709B" w14:paraId="3E31C323" w14:textId="77777777" w:rsidTr="00D07A40">
        <w:tc>
          <w:tcPr>
            <w:tcW w:w="4428" w:type="dxa"/>
          </w:tcPr>
          <w:p w14:paraId="11622C15" w14:textId="3CFC7421" w:rsidR="00F4709B" w:rsidRPr="00F4709B" w:rsidRDefault="00F4709B" w:rsidP="00D07A40">
            <w:pPr>
              <w:rPr>
                <w:b/>
                <w:bCs/>
              </w:rPr>
            </w:pPr>
            <w:r>
              <w:rPr>
                <w:b/>
                <w:bCs/>
              </w:rPr>
              <w:t>Out</w:t>
            </w:r>
            <w:r w:rsidRPr="00F4709B">
              <w:rPr>
                <w:b/>
                <w:bCs/>
              </w:rPr>
              <w:t xml:space="preserve">put ID </w:t>
            </w:r>
          </w:p>
        </w:tc>
        <w:tc>
          <w:tcPr>
            <w:tcW w:w="4428" w:type="dxa"/>
          </w:tcPr>
          <w:p w14:paraId="7E41D267" w14:textId="711987AC" w:rsidR="00F4709B" w:rsidRPr="00F4709B" w:rsidRDefault="00F4709B" w:rsidP="00D07A40">
            <w:pPr>
              <w:rPr>
                <w:b/>
                <w:bCs/>
              </w:rPr>
            </w:pPr>
            <w:r>
              <w:rPr>
                <w:b/>
                <w:bCs/>
              </w:rPr>
              <w:t>Out</w:t>
            </w:r>
            <w:r w:rsidRPr="00F4709B">
              <w:rPr>
                <w:b/>
                <w:bCs/>
              </w:rPr>
              <w:t>put Description</w:t>
            </w:r>
          </w:p>
        </w:tc>
      </w:tr>
      <w:tr w:rsidR="00F4709B" w14:paraId="579FB13D" w14:textId="77777777" w:rsidTr="00D07A40">
        <w:tc>
          <w:tcPr>
            <w:tcW w:w="4428" w:type="dxa"/>
          </w:tcPr>
          <w:p w14:paraId="1617EA29" w14:textId="4853392E" w:rsidR="00F4709B" w:rsidRDefault="00F4709B" w:rsidP="00D07A40">
            <w:r>
              <w:t>OUT</w:t>
            </w:r>
            <w:r>
              <w:t>-001</w:t>
            </w:r>
          </w:p>
        </w:tc>
        <w:tc>
          <w:tcPr>
            <w:tcW w:w="4428" w:type="dxa"/>
          </w:tcPr>
          <w:p w14:paraId="2E7EF592" w14:textId="15445823" w:rsidR="00F4709B" w:rsidRDefault="00F4709B" w:rsidP="00D07A40">
            <w:r w:rsidRPr="00F4709B">
              <w:t>Charging Status</w:t>
            </w:r>
          </w:p>
        </w:tc>
      </w:tr>
      <w:tr w:rsidR="00F4709B" w14:paraId="69323233" w14:textId="77777777" w:rsidTr="00D07A40">
        <w:tc>
          <w:tcPr>
            <w:tcW w:w="4428" w:type="dxa"/>
          </w:tcPr>
          <w:p w14:paraId="245F4AC7" w14:textId="78FD542F" w:rsidR="00F4709B" w:rsidRDefault="00F4709B" w:rsidP="00D07A40">
            <w:r>
              <w:t>OUT</w:t>
            </w:r>
            <w:r>
              <w:t xml:space="preserve"> </w:t>
            </w:r>
            <w:r>
              <w:t>-002</w:t>
            </w:r>
          </w:p>
        </w:tc>
        <w:tc>
          <w:tcPr>
            <w:tcW w:w="4428" w:type="dxa"/>
          </w:tcPr>
          <w:p w14:paraId="76C4710F" w14:textId="64465699" w:rsidR="00F4709B" w:rsidRDefault="00F4709B" w:rsidP="00D07A40">
            <w:r w:rsidRPr="00F4709B">
              <w:t>Diagnostic Fault Codes</w:t>
            </w:r>
          </w:p>
        </w:tc>
      </w:tr>
      <w:tr w:rsidR="00F4709B" w14:paraId="02026F12" w14:textId="77777777" w:rsidTr="00D07A40">
        <w:tc>
          <w:tcPr>
            <w:tcW w:w="4428" w:type="dxa"/>
          </w:tcPr>
          <w:p w14:paraId="45BCC224" w14:textId="6A0177C4" w:rsidR="00F4709B" w:rsidRDefault="00F4709B" w:rsidP="00D07A40">
            <w:r>
              <w:t>OUT</w:t>
            </w:r>
            <w:r>
              <w:t xml:space="preserve"> </w:t>
            </w:r>
            <w:r>
              <w:t>-003</w:t>
            </w:r>
          </w:p>
        </w:tc>
        <w:tc>
          <w:tcPr>
            <w:tcW w:w="4428" w:type="dxa"/>
          </w:tcPr>
          <w:p w14:paraId="7570C354" w14:textId="26814896" w:rsidR="00F4709B" w:rsidRDefault="00F4709B" w:rsidP="00D07A40">
            <w:r w:rsidRPr="00F4709B">
              <w:t>Battery Health Status</w:t>
            </w:r>
          </w:p>
        </w:tc>
      </w:tr>
      <w:tr w:rsidR="00F4709B" w14:paraId="7E3D44BC" w14:textId="77777777" w:rsidTr="00D07A40">
        <w:tc>
          <w:tcPr>
            <w:tcW w:w="4428" w:type="dxa"/>
          </w:tcPr>
          <w:p w14:paraId="326BBB44" w14:textId="1B77109E" w:rsidR="00F4709B" w:rsidRDefault="00F4709B" w:rsidP="00D07A40">
            <w:r>
              <w:t>OUT</w:t>
            </w:r>
            <w:r>
              <w:t xml:space="preserve"> </w:t>
            </w:r>
            <w:r>
              <w:t>-004</w:t>
            </w:r>
          </w:p>
        </w:tc>
        <w:tc>
          <w:tcPr>
            <w:tcW w:w="4428" w:type="dxa"/>
          </w:tcPr>
          <w:p w14:paraId="69FBDC3F" w14:textId="4029E272" w:rsidR="00F4709B" w:rsidRDefault="00F4709B" w:rsidP="00D07A40">
            <w:r w:rsidRPr="00F4709B">
              <w:t>Event Logs</w:t>
            </w:r>
          </w:p>
        </w:tc>
      </w:tr>
      <w:tr w:rsidR="00F4709B" w14:paraId="5C301305" w14:textId="77777777" w:rsidTr="00D07A40">
        <w:tc>
          <w:tcPr>
            <w:tcW w:w="4428" w:type="dxa"/>
          </w:tcPr>
          <w:p w14:paraId="0F82D710" w14:textId="765B1D67" w:rsidR="00F4709B" w:rsidRDefault="00F4709B" w:rsidP="00D07A40">
            <w:r>
              <w:t>OUT</w:t>
            </w:r>
            <w:r>
              <w:t xml:space="preserve"> </w:t>
            </w:r>
            <w:r>
              <w:t>-005</w:t>
            </w:r>
          </w:p>
        </w:tc>
        <w:tc>
          <w:tcPr>
            <w:tcW w:w="4428" w:type="dxa"/>
          </w:tcPr>
          <w:p w14:paraId="2981308B" w14:textId="1DBD0E87" w:rsidR="00F4709B" w:rsidRDefault="00F4709B" w:rsidP="00D07A40">
            <w:r w:rsidRPr="00F4709B">
              <w:t>Test Reports</w:t>
            </w:r>
          </w:p>
        </w:tc>
      </w:tr>
      <w:tr w:rsidR="00F4709B" w14:paraId="51AFB4A9" w14:textId="77777777" w:rsidTr="00D07A40">
        <w:tc>
          <w:tcPr>
            <w:tcW w:w="4428" w:type="dxa"/>
          </w:tcPr>
          <w:p w14:paraId="3B568E71" w14:textId="67A04225" w:rsidR="00F4709B" w:rsidRDefault="00F4709B" w:rsidP="00D07A40">
            <w:r>
              <w:t>OUT</w:t>
            </w:r>
            <w:r>
              <w:t xml:space="preserve"> </w:t>
            </w:r>
            <w:r>
              <w:t>-006</w:t>
            </w:r>
          </w:p>
        </w:tc>
        <w:tc>
          <w:tcPr>
            <w:tcW w:w="4428" w:type="dxa"/>
          </w:tcPr>
          <w:p w14:paraId="02A366E9" w14:textId="64321FA9" w:rsidR="00F4709B" w:rsidRDefault="00F4709B" w:rsidP="00D07A40">
            <w:r w:rsidRPr="00F4709B">
              <w:t>Warning/Error Notifications</w:t>
            </w:r>
          </w:p>
        </w:tc>
      </w:tr>
    </w:tbl>
    <w:p w14:paraId="7D391186" w14:textId="77777777" w:rsidR="00F4709B" w:rsidRDefault="00F4709B"/>
    <w:p w14:paraId="175B5370" w14:textId="77777777" w:rsidR="000D6A56" w:rsidRDefault="00000000">
      <w:pPr>
        <w:pStyle w:val="Heading1"/>
      </w:pPr>
      <w:r>
        <w:t>8. Safety Behaviors</w:t>
      </w:r>
    </w:p>
    <w:p w14:paraId="1AAE469C" w14:textId="220BE1E8" w:rsidR="00F4709B" w:rsidRPr="00F4709B" w:rsidRDefault="00F4709B" w:rsidP="00F4709B">
      <w:pPr>
        <w:rPr>
          <w:lang w:val="en-IN"/>
        </w:rPr>
      </w:pPr>
      <w:r w:rsidRPr="00F4709B">
        <w:rPr>
          <w:lang w:val="en-IN"/>
        </w:rPr>
        <w:t>The system shall implement simulated safety handling mechanisms for abnormal operating conditions.</w:t>
      </w:r>
    </w:p>
    <w:p w14:paraId="2AD79196" w14:textId="09F89FB4" w:rsidR="00F4709B" w:rsidRPr="00F4709B" w:rsidRDefault="00F4709B" w:rsidP="00F4709B">
      <w:pPr>
        <w:rPr>
          <w:lang w:val="en-IN"/>
        </w:rPr>
      </w:pPr>
      <w:r w:rsidRPr="00F4709B">
        <w:rPr>
          <w:lang w:val="en-IN"/>
        </w:rPr>
        <w:t xml:space="preserve">The safety-related </w:t>
      </w:r>
      <w:r w:rsidRPr="00F4709B">
        <w:rPr>
          <w:lang w:val="en-IN"/>
        </w:rPr>
        <w:t>behaviours</w:t>
      </w:r>
      <w:r w:rsidRPr="00F4709B">
        <w:rPr>
          <w:lang w:val="en-IN"/>
        </w:rPr>
        <w:t xml:space="preserve"> include:</w:t>
      </w:r>
    </w:p>
    <w:p w14:paraId="2AF8E2D6" w14:textId="77777777" w:rsidR="00F4709B" w:rsidRPr="00F4709B" w:rsidRDefault="00F4709B" w:rsidP="00F4709B">
      <w:pPr>
        <w:numPr>
          <w:ilvl w:val="0"/>
          <w:numId w:val="11"/>
        </w:numPr>
        <w:rPr>
          <w:lang w:val="en-IN"/>
        </w:rPr>
      </w:pPr>
      <w:r w:rsidRPr="00F4709B">
        <w:rPr>
          <w:lang w:val="en-IN"/>
        </w:rPr>
        <w:t>Detection of battery overvoltage conditions</w:t>
      </w:r>
    </w:p>
    <w:p w14:paraId="29230030" w14:textId="77777777" w:rsidR="00F4709B" w:rsidRPr="00F4709B" w:rsidRDefault="00F4709B" w:rsidP="00F4709B">
      <w:pPr>
        <w:numPr>
          <w:ilvl w:val="0"/>
          <w:numId w:val="11"/>
        </w:numPr>
        <w:rPr>
          <w:lang w:val="en-IN"/>
        </w:rPr>
      </w:pPr>
      <w:r w:rsidRPr="00F4709B">
        <w:rPr>
          <w:lang w:val="en-IN"/>
        </w:rPr>
        <w:t>Detection of battery undervoltage conditions</w:t>
      </w:r>
    </w:p>
    <w:p w14:paraId="3ECB001D" w14:textId="77777777" w:rsidR="00F4709B" w:rsidRPr="00F4709B" w:rsidRDefault="00F4709B" w:rsidP="00F4709B">
      <w:pPr>
        <w:numPr>
          <w:ilvl w:val="0"/>
          <w:numId w:val="11"/>
        </w:numPr>
        <w:rPr>
          <w:lang w:val="en-IN"/>
        </w:rPr>
      </w:pPr>
      <w:r w:rsidRPr="00F4709B">
        <w:rPr>
          <w:lang w:val="en-IN"/>
        </w:rPr>
        <w:t>Detection of battery overtemperature conditions</w:t>
      </w:r>
    </w:p>
    <w:p w14:paraId="0CD027BD" w14:textId="77777777" w:rsidR="00F4709B" w:rsidRPr="00F4709B" w:rsidRDefault="00F4709B" w:rsidP="00F4709B">
      <w:pPr>
        <w:numPr>
          <w:ilvl w:val="0"/>
          <w:numId w:val="11"/>
        </w:numPr>
        <w:rPr>
          <w:lang w:val="en-IN"/>
        </w:rPr>
      </w:pPr>
      <w:r w:rsidRPr="00F4709B">
        <w:rPr>
          <w:lang w:val="en-IN"/>
        </w:rPr>
        <w:t>Charging termination during unsafe conditions</w:t>
      </w:r>
    </w:p>
    <w:p w14:paraId="289130EA" w14:textId="77777777" w:rsidR="00F4709B" w:rsidRPr="00F4709B" w:rsidRDefault="00F4709B" w:rsidP="00F4709B">
      <w:pPr>
        <w:numPr>
          <w:ilvl w:val="0"/>
          <w:numId w:val="11"/>
        </w:numPr>
        <w:rPr>
          <w:lang w:val="en-IN"/>
        </w:rPr>
      </w:pPr>
      <w:r w:rsidRPr="00F4709B">
        <w:rPr>
          <w:lang w:val="en-IN"/>
        </w:rPr>
        <w:t>Fault logging for diagnostic analysis</w:t>
      </w:r>
    </w:p>
    <w:p w14:paraId="259CA0B1" w14:textId="57D40AAF" w:rsidR="000D6A56" w:rsidRPr="00F4709B" w:rsidRDefault="00F4709B" w:rsidP="00F4709B">
      <w:pPr>
        <w:numPr>
          <w:ilvl w:val="0"/>
          <w:numId w:val="11"/>
        </w:numPr>
        <w:rPr>
          <w:lang w:val="en-IN"/>
        </w:rPr>
      </w:pPr>
      <w:r w:rsidRPr="00F4709B">
        <w:rPr>
          <w:lang w:val="en-IN"/>
        </w:rPr>
        <w:t>Prevention of charging operation during active critical faults</w:t>
      </w:r>
    </w:p>
    <w:p w14:paraId="04CD7834" w14:textId="77777777" w:rsidR="000D6A56" w:rsidRDefault="00000000">
      <w:pPr>
        <w:pStyle w:val="Heading1"/>
      </w:pPr>
      <w:r>
        <w:lastRenderedPageBreak/>
        <w:t>9. Assumptions</w:t>
      </w:r>
    </w:p>
    <w:p w14:paraId="49E5B5E4" w14:textId="77777777" w:rsidR="00C2493B" w:rsidRPr="00C2493B" w:rsidRDefault="00C2493B" w:rsidP="00C2493B">
      <w:pPr>
        <w:rPr>
          <w:lang w:val="en-IN"/>
        </w:rPr>
      </w:pPr>
      <w:r w:rsidRPr="00C2493B">
        <w:rPr>
          <w:lang w:val="en-IN"/>
        </w:rPr>
        <w:t>The following assumptions are considered for this project:</w:t>
      </w:r>
    </w:p>
    <w:p w14:paraId="0C7FBBDB" w14:textId="77777777" w:rsidR="00C2493B" w:rsidRPr="00C2493B" w:rsidRDefault="00C2493B" w:rsidP="00C2493B">
      <w:pPr>
        <w:numPr>
          <w:ilvl w:val="0"/>
          <w:numId w:val="12"/>
        </w:numPr>
        <w:rPr>
          <w:lang w:val="en-IN"/>
        </w:rPr>
      </w:pPr>
      <w:r w:rsidRPr="00C2493B">
        <w:rPr>
          <w:lang w:val="en-IN"/>
        </w:rPr>
        <w:t>The system is a software simulation developed in Python.</w:t>
      </w:r>
    </w:p>
    <w:p w14:paraId="1B5673BD" w14:textId="77777777" w:rsidR="00C2493B" w:rsidRPr="00C2493B" w:rsidRDefault="00C2493B" w:rsidP="00C2493B">
      <w:pPr>
        <w:numPr>
          <w:ilvl w:val="0"/>
          <w:numId w:val="12"/>
        </w:numPr>
        <w:rPr>
          <w:lang w:val="en-IN"/>
        </w:rPr>
      </w:pPr>
      <w:r w:rsidRPr="00C2493B">
        <w:rPr>
          <w:lang w:val="en-IN"/>
        </w:rPr>
        <w:t>Real hardware interfaces are not used.</w:t>
      </w:r>
    </w:p>
    <w:p w14:paraId="5EA2CF75" w14:textId="43BF3BA1" w:rsidR="00C2493B" w:rsidRPr="00C2493B" w:rsidRDefault="00C2493B" w:rsidP="00C2493B">
      <w:pPr>
        <w:numPr>
          <w:ilvl w:val="0"/>
          <w:numId w:val="12"/>
        </w:numPr>
        <w:rPr>
          <w:lang w:val="en-IN"/>
        </w:rPr>
      </w:pPr>
      <w:r w:rsidRPr="00C2493B">
        <w:rPr>
          <w:lang w:val="en-IN"/>
        </w:rPr>
        <w:t xml:space="preserve">Battery </w:t>
      </w:r>
      <w:r w:rsidR="00832C89" w:rsidRPr="00C2493B">
        <w:rPr>
          <w:lang w:val="en-IN"/>
        </w:rPr>
        <w:t>behaviour</w:t>
      </w:r>
      <w:r w:rsidRPr="00C2493B">
        <w:rPr>
          <w:lang w:val="en-IN"/>
        </w:rPr>
        <w:t xml:space="preserve"> is simulated using software models.</w:t>
      </w:r>
    </w:p>
    <w:p w14:paraId="26FDA561" w14:textId="77777777" w:rsidR="00C2493B" w:rsidRPr="00C2493B" w:rsidRDefault="00C2493B" w:rsidP="00C2493B">
      <w:pPr>
        <w:numPr>
          <w:ilvl w:val="0"/>
          <w:numId w:val="12"/>
        </w:numPr>
        <w:rPr>
          <w:lang w:val="en-IN"/>
        </w:rPr>
      </w:pPr>
      <w:r w:rsidRPr="00C2493B">
        <w:rPr>
          <w:lang w:val="en-IN"/>
        </w:rPr>
        <w:t>CAN communication is simulated and not connected to physical CAN hardware.</w:t>
      </w:r>
    </w:p>
    <w:p w14:paraId="6BBE46F6" w14:textId="77777777" w:rsidR="00C2493B" w:rsidRPr="00C2493B" w:rsidRDefault="00C2493B" w:rsidP="00C2493B">
      <w:pPr>
        <w:numPr>
          <w:ilvl w:val="0"/>
          <w:numId w:val="12"/>
        </w:numPr>
        <w:rPr>
          <w:lang w:val="en-IN"/>
        </w:rPr>
      </w:pPr>
      <w:r w:rsidRPr="00C2493B">
        <w:rPr>
          <w:lang w:val="en-IN"/>
        </w:rPr>
        <w:t>Testing activities are performed in a local development environment.</w:t>
      </w:r>
    </w:p>
    <w:p w14:paraId="243367DF" w14:textId="77777777" w:rsidR="00C2493B" w:rsidRDefault="00C2493B"/>
    <w:p w14:paraId="787CE4BA" w14:textId="77777777" w:rsidR="000D6A56" w:rsidRDefault="00000000">
      <w:pPr>
        <w:pStyle w:val="Heading1"/>
      </w:pPr>
      <w:r>
        <w:t>10. Out-of-Scope Items</w:t>
      </w:r>
    </w:p>
    <w:p w14:paraId="57A28B46" w14:textId="77777777" w:rsidR="00832C89" w:rsidRPr="00832C89" w:rsidRDefault="00832C89" w:rsidP="00832C89">
      <w:pPr>
        <w:rPr>
          <w:lang w:val="en-IN"/>
        </w:rPr>
      </w:pPr>
      <w:r w:rsidRPr="00832C89">
        <w:rPr>
          <w:lang w:val="en-IN"/>
        </w:rPr>
        <w:t>The following items are outside the scope of this project:</w:t>
      </w:r>
    </w:p>
    <w:p w14:paraId="11C5D9F1" w14:textId="77777777" w:rsidR="00832C89" w:rsidRPr="00832C89" w:rsidRDefault="00832C89" w:rsidP="00832C89">
      <w:pPr>
        <w:numPr>
          <w:ilvl w:val="0"/>
          <w:numId w:val="13"/>
        </w:numPr>
        <w:rPr>
          <w:lang w:val="en-IN"/>
        </w:rPr>
      </w:pPr>
      <w:r w:rsidRPr="00832C89">
        <w:rPr>
          <w:lang w:val="en-IN"/>
        </w:rPr>
        <w:t>Real-time embedded hardware execution</w:t>
      </w:r>
    </w:p>
    <w:p w14:paraId="6E46C066" w14:textId="77777777" w:rsidR="00832C89" w:rsidRPr="00832C89" w:rsidRDefault="00832C89" w:rsidP="00832C89">
      <w:pPr>
        <w:numPr>
          <w:ilvl w:val="0"/>
          <w:numId w:val="13"/>
        </w:numPr>
        <w:rPr>
          <w:lang w:val="en-IN"/>
        </w:rPr>
      </w:pPr>
      <w:r w:rsidRPr="00832C89">
        <w:rPr>
          <w:lang w:val="en-IN"/>
        </w:rPr>
        <w:t>Physical Battery Management System (BMS) hardware</w:t>
      </w:r>
    </w:p>
    <w:p w14:paraId="2B4FFEB2" w14:textId="77777777" w:rsidR="00832C89" w:rsidRPr="00832C89" w:rsidRDefault="00832C89" w:rsidP="00832C89">
      <w:pPr>
        <w:numPr>
          <w:ilvl w:val="0"/>
          <w:numId w:val="13"/>
        </w:numPr>
        <w:rPr>
          <w:lang w:val="en-IN"/>
        </w:rPr>
      </w:pPr>
      <w:r w:rsidRPr="00832C89">
        <w:rPr>
          <w:lang w:val="en-IN"/>
        </w:rPr>
        <w:t>Actual CAN bus communication hardware</w:t>
      </w:r>
    </w:p>
    <w:p w14:paraId="36EAAD09" w14:textId="77777777" w:rsidR="00832C89" w:rsidRPr="00832C89" w:rsidRDefault="00832C89" w:rsidP="00832C89">
      <w:pPr>
        <w:numPr>
          <w:ilvl w:val="0"/>
          <w:numId w:val="13"/>
        </w:numPr>
        <w:rPr>
          <w:lang w:val="en-IN"/>
        </w:rPr>
      </w:pPr>
      <w:r w:rsidRPr="00832C89">
        <w:rPr>
          <w:lang w:val="en-IN"/>
        </w:rPr>
        <w:t>AUTOSAR stack integration</w:t>
      </w:r>
    </w:p>
    <w:p w14:paraId="63FCF8DA" w14:textId="77777777" w:rsidR="00832C89" w:rsidRPr="00832C89" w:rsidRDefault="00832C89" w:rsidP="00832C89">
      <w:pPr>
        <w:numPr>
          <w:ilvl w:val="0"/>
          <w:numId w:val="13"/>
        </w:numPr>
        <w:rPr>
          <w:lang w:val="en-IN"/>
        </w:rPr>
      </w:pPr>
      <w:r w:rsidRPr="00832C89">
        <w:rPr>
          <w:lang w:val="en-IN"/>
        </w:rPr>
        <w:t>Real charging hardware control</w:t>
      </w:r>
    </w:p>
    <w:p w14:paraId="7AE3A114" w14:textId="77777777" w:rsidR="00832C89" w:rsidRPr="00832C89" w:rsidRDefault="00832C89" w:rsidP="00832C89">
      <w:pPr>
        <w:numPr>
          <w:ilvl w:val="0"/>
          <w:numId w:val="13"/>
        </w:numPr>
        <w:rPr>
          <w:lang w:val="en-IN"/>
        </w:rPr>
      </w:pPr>
      <w:r w:rsidRPr="00832C89">
        <w:rPr>
          <w:lang w:val="en-IN"/>
        </w:rPr>
        <w:t>Cloud connectivity and IoT integration</w:t>
      </w:r>
    </w:p>
    <w:p w14:paraId="09A76CF6" w14:textId="77777777" w:rsidR="00832C89" w:rsidRPr="00832C89" w:rsidRDefault="00832C89" w:rsidP="00832C89">
      <w:pPr>
        <w:numPr>
          <w:ilvl w:val="0"/>
          <w:numId w:val="13"/>
        </w:numPr>
        <w:rPr>
          <w:lang w:val="en-IN"/>
        </w:rPr>
      </w:pPr>
      <w:r w:rsidRPr="00832C89">
        <w:rPr>
          <w:lang w:val="en-IN"/>
        </w:rPr>
        <w:t>Cybersecurity implementation</w:t>
      </w:r>
    </w:p>
    <w:p w14:paraId="5A444295" w14:textId="77777777" w:rsidR="00832C89" w:rsidRDefault="00832C89"/>
    <w:p w14:paraId="728F3B1F" w14:textId="77777777" w:rsidR="000D6A56" w:rsidRDefault="00000000">
      <w:pPr>
        <w:pStyle w:val="Heading1"/>
      </w:pPr>
      <w:r>
        <w:t>11. References</w:t>
      </w:r>
    </w:p>
    <w:p w14:paraId="7BDC11FD" w14:textId="77777777" w:rsidR="000D6A56" w:rsidRDefault="00000000">
      <w:r>
        <w:t>&lt;Add content here&gt;</w:t>
      </w:r>
    </w:p>
    <w:tbl>
      <w:tblPr>
        <w:tblStyle w:val="TableGrid"/>
        <w:tblW w:w="0" w:type="auto"/>
        <w:tblLook w:val="04A0" w:firstRow="1" w:lastRow="0" w:firstColumn="1" w:lastColumn="0" w:noHBand="0" w:noVBand="1"/>
      </w:tblPr>
      <w:tblGrid>
        <w:gridCol w:w="4428"/>
        <w:gridCol w:w="4428"/>
      </w:tblGrid>
      <w:tr w:rsidR="00832C89" w14:paraId="46EC3C37" w14:textId="77777777" w:rsidTr="00832C89">
        <w:tc>
          <w:tcPr>
            <w:tcW w:w="4428" w:type="dxa"/>
          </w:tcPr>
          <w:p w14:paraId="51FC6153" w14:textId="19DB861D" w:rsidR="00832C89" w:rsidRPr="00832C89" w:rsidRDefault="00832C89">
            <w:pPr>
              <w:rPr>
                <w:b/>
                <w:bCs/>
              </w:rPr>
            </w:pPr>
            <w:r w:rsidRPr="00832C89">
              <w:rPr>
                <w:b/>
                <w:bCs/>
              </w:rPr>
              <w:t xml:space="preserve">Reference ID </w:t>
            </w:r>
          </w:p>
        </w:tc>
        <w:tc>
          <w:tcPr>
            <w:tcW w:w="4428" w:type="dxa"/>
          </w:tcPr>
          <w:p w14:paraId="5A2E8D36" w14:textId="06C4FFE4" w:rsidR="00832C89" w:rsidRPr="00832C89" w:rsidRDefault="00832C89">
            <w:pPr>
              <w:rPr>
                <w:b/>
                <w:bCs/>
              </w:rPr>
            </w:pPr>
            <w:r w:rsidRPr="00832C89">
              <w:rPr>
                <w:b/>
                <w:bCs/>
              </w:rPr>
              <w:t>Description</w:t>
            </w:r>
          </w:p>
        </w:tc>
      </w:tr>
      <w:tr w:rsidR="00832C89" w14:paraId="420AB817" w14:textId="77777777" w:rsidTr="00832C89">
        <w:tc>
          <w:tcPr>
            <w:tcW w:w="4428" w:type="dxa"/>
          </w:tcPr>
          <w:p w14:paraId="6FCEDD86" w14:textId="5F5B34DD" w:rsidR="00832C89" w:rsidRDefault="00832C89">
            <w:r w:rsidRPr="00832C89">
              <w:t>REF-001</w:t>
            </w:r>
          </w:p>
        </w:tc>
        <w:tc>
          <w:tcPr>
            <w:tcW w:w="4428" w:type="dxa"/>
          </w:tcPr>
          <w:p w14:paraId="6E154BD2" w14:textId="0E3FD607" w:rsidR="00832C89" w:rsidRDefault="00832C89">
            <w:r w:rsidRPr="00832C89">
              <w:t>Python 3.12 Documentation</w:t>
            </w:r>
          </w:p>
        </w:tc>
      </w:tr>
      <w:tr w:rsidR="00832C89" w14:paraId="2D402C93" w14:textId="77777777" w:rsidTr="00832C89">
        <w:tc>
          <w:tcPr>
            <w:tcW w:w="4428" w:type="dxa"/>
          </w:tcPr>
          <w:p w14:paraId="30452D7D" w14:textId="063CD6FC" w:rsidR="00832C89" w:rsidRDefault="00832C89">
            <w:r w:rsidRPr="00832C89">
              <w:t>REF-00</w:t>
            </w:r>
            <w:r>
              <w:t>2</w:t>
            </w:r>
          </w:p>
        </w:tc>
        <w:tc>
          <w:tcPr>
            <w:tcW w:w="4428" w:type="dxa"/>
          </w:tcPr>
          <w:p w14:paraId="68EED3CC" w14:textId="5D33D89C" w:rsidR="00832C89" w:rsidRDefault="00BE5DA5">
            <w:r w:rsidRPr="00BE5DA5">
              <w:t>PyTest Documentation</w:t>
            </w:r>
          </w:p>
        </w:tc>
      </w:tr>
      <w:tr w:rsidR="00832C89" w14:paraId="317797B2" w14:textId="77777777" w:rsidTr="00832C89">
        <w:tc>
          <w:tcPr>
            <w:tcW w:w="4428" w:type="dxa"/>
          </w:tcPr>
          <w:p w14:paraId="11FAD9B9" w14:textId="38FFA1AB" w:rsidR="00832C89" w:rsidRDefault="00832C89">
            <w:r w:rsidRPr="00832C89">
              <w:t>REF-00</w:t>
            </w:r>
            <w:r>
              <w:t>3</w:t>
            </w:r>
          </w:p>
        </w:tc>
        <w:tc>
          <w:tcPr>
            <w:tcW w:w="4428" w:type="dxa"/>
          </w:tcPr>
          <w:p w14:paraId="5F7F4B46" w14:textId="2B48A62B" w:rsidR="00832C89" w:rsidRDefault="00BE5DA5">
            <w:r w:rsidRPr="00BE5DA5">
              <w:t>Automotive Embedded Software Development Practices</w:t>
            </w:r>
          </w:p>
        </w:tc>
      </w:tr>
      <w:tr w:rsidR="00832C89" w14:paraId="107206CE" w14:textId="77777777" w:rsidTr="00832C89">
        <w:tc>
          <w:tcPr>
            <w:tcW w:w="4428" w:type="dxa"/>
          </w:tcPr>
          <w:p w14:paraId="54034448" w14:textId="0CE73F39" w:rsidR="00832C89" w:rsidRDefault="00832C89">
            <w:r w:rsidRPr="00832C89">
              <w:t>REF-00</w:t>
            </w:r>
            <w:r>
              <w:t>4</w:t>
            </w:r>
          </w:p>
        </w:tc>
        <w:tc>
          <w:tcPr>
            <w:tcW w:w="4428" w:type="dxa"/>
          </w:tcPr>
          <w:p w14:paraId="1C5F55FA" w14:textId="397EA07A" w:rsidR="00832C89" w:rsidRDefault="00BE5DA5">
            <w:r w:rsidRPr="00BE5DA5">
              <w:t>Git &amp; GitHub Version Control Guidelines</w:t>
            </w:r>
          </w:p>
        </w:tc>
      </w:tr>
    </w:tbl>
    <w:p w14:paraId="00E7763A" w14:textId="77777777" w:rsidR="00832C89" w:rsidRDefault="00832C89"/>
    <w:p w14:paraId="44AB0F52" w14:textId="77777777" w:rsidR="000D6A56" w:rsidRDefault="00000000">
      <w:pPr>
        <w:pStyle w:val="Heading1"/>
      </w:pPr>
      <w:r>
        <w:lastRenderedPageBreak/>
        <w:t>12. Approval</w:t>
      </w:r>
    </w:p>
    <w:p w14:paraId="717792BB" w14:textId="77777777" w:rsidR="000D6A56" w:rsidRDefault="00000000">
      <w:r>
        <w:t>&lt;Add content here&gt;</w:t>
      </w:r>
    </w:p>
    <w:sectPr w:rsidR="000D6A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51D"/>
    <w:multiLevelType w:val="multilevel"/>
    <w:tmpl w:val="799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E1ED2"/>
    <w:multiLevelType w:val="multilevel"/>
    <w:tmpl w:val="471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D72A9"/>
    <w:multiLevelType w:val="multilevel"/>
    <w:tmpl w:val="2D18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B31EA"/>
    <w:multiLevelType w:val="multilevel"/>
    <w:tmpl w:val="463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874314">
    <w:abstractNumId w:val="8"/>
  </w:num>
  <w:num w:numId="2" w16cid:durableId="602154490">
    <w:abstractNumId w:val="6"/>
  </w:num>
  <w:num w:numId="3" w16cid:durableId="1722632466">
    <w:abstractNumId w:val="5"/>
  </w:num>
  <w:num w:numId="4" w16cid:durableId="1244410513">
    <w:abstractNumId w:val="4"/>
  </w:num>
  <w:num w:numId="5" w16cid:durableId="712929071">
    <w:abstractNumId w:val="7"/>
  </w:num>
  <w:num w:numId="6" w16cid:durableId="1119911108">
    <w:abstractNumId w:val="3"/>
  </w:num>
  <w:num w:numId="7" w16cid:durableId="1352102214">
    <w:abstractNumId w:val="2"/>
  </w:num>
  <w:num w:numId="8" w16cid:durableId="1624385300">
    <w:abstractNumId w:val="1"/>
  </w:num>
  <w:num w:numId="9" w16cid:durableId="1003971524">
    <w:abstractNumId w:val="0"/>
  </w:num>
  <w:num w:numId="10" w16cid:durableId="986476383">
    <w:abstractNumId w:val="10"/>
  </w:num>
  <w:num w:numId="11" w16cid:durableId="405415655">
    <w:abstractNumId w:val="12"/>
  </w:num>
  <w:num w:numId="12" w16cid:durableId="892158635">
    <w:abstractNumId w:val="11"/>
  </w:num>
  <w:num w:numId="13" w16cid:durableId="1296835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A56"/>
    <w:rsid w:val="0015074B"/>
    <w:rsid w:val="0029639D"/>
    <w:rsid w:val="00326F90"/>
    <w:rsid w:val="006B30FD"/>
    <w:rsid w:val="00832C89"/>
    <w:rsid w:val="008D0BD4"/>
    <w:rsid w:val="00AA1D8D"/>
    <w:rsid w:val="00B47730"/>
    <w:rsid w:val="00BD6C2C"/>
    <w:rsid w:val="00BE5DA5"/>
    <w:rsid w:val="00C2493B"/>
    <w:rsid w:val="00CB0664"/>
    <w:rsid w:val="00E72000"/>
    <w:rsid w:val="00E850E9"/>
    <w:rsid w:val="00F47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223BC"/>
  <w14:defaultImageDpi w14:val="300"/>
  <w15:docId w15:val="{6D80C8A1-08F7-4A2F-976F-A5FE6C84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09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Chekkichalil</cp:lastModifiedBy>
  <cp:revision>5</cp:revision>
  <dcterms:created xsi:type="dcterms:W3CDTF">2013-12-23T23:15:00Z</dcterms:created>
  <dcterms:modified xsi:type="dcterms:W3CDTF">2026-05-25T16:12:00Z</dcterms:modified>
  <cp:category/>
</cp:coreProperties>
</file>