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F9" w:rsidRPr="00A46EAD" w:rsidRDefault="007327F9" w:rsidP="007327F9">
      <w:pPr>
        <w:jc w:val="both"/>
        <w:rPr>
          <w:rFonts w:cs="Times New Roman"/>
          <w:b/>
          <w:sz w:val="28"/>
          <w:szCs w:val="24"/>
        </w:rPr>
      </w:pPr>
      <w:proofErr w:type="spellStart"/>
      <w:r>
        <w:rPr>
          <w:rFonts w:cs="Times New Roman"/>
          <w:b/>
          <w:sz w:val="28"/>
          <w:szCs w:val="24"/>
        </w:rPr>
        <w:t>Verilog</w:t>
      </w:r>
      <w:proofErr w:type="spellEnd"/>
      <w:r>
        <w:rPr>
          <w:rFonts w:cs="Times New Roman"/>
          <w:b/>
          <w:sz w:val="28"/>
          <w:szCs w:val="24"/>
        </w:rPr>
        <w:t xml:space="preserve"> Code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module 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alu_vr</w:t>
      </w:r>
      <w:proofErr w:type="spellEnd"/>
      <w:r w:rsidRPr="00C979D4">
        <w:rPr>
          <w:rFonts w:ascii="Verdana" w:hAnsi="Verdana" w:cs="Times New Roman"/>
          <w:sz w:val="16"/>
          <w:szCs w:val="16"/>
        </w:rPr>
        <w:t>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a,b,c,s,clk,d,e</w:t>
      </w:r>
      <w:proofErr w:type="spellEnd"/>
      <w:r w:rsidRPr="00C979D4">
        <w:rPr>
          <w:rFonts w:ascii="Verdana" w:hAnsi="Verdana" w:cs="Times New Roman"/>
          <w:sz w:val="16"/>
          <w:szCs w:val="16"/>
        </w:rPr>
        <w:t>);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input [15:0]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a,b,c</w:t>
      </w:r>
      <w:proofErr w:type="spellEnd"/>
      <w:r w:rsidRPr="00C979D4">
        <w:rPr>
          <w:rFonts w:ascii="Verdana" w:hAnsi="Verdana" w:cs="Times New Roman"/>
          <w:sz w:val="16"/>
          <w:szCs w:val="16"/>
        </w:rPr>
        <w:t>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input [3:0]s;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input 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clk</w:t>
      </w:r>
      <w:proofErr w:type="spellEnd"/>
      <w:r w:rsidRPr="00C979D4">
        <w:rPr>
          <w:rFonts w:ascii="Verdana" w:hAnsi="Verdana" w:cs="Times New Roman"/>
          <w:sz w:val="16"/>
          <w:szCs w:val="16"/>
        </w:rPr>
        <w:t>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output [15:0]d;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output [31:0]e;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proofErr w:type="spellStart"/>
      <w:r w:rsidRPr="00C979D4">
        <w:rPr>
          <w:rFonts w:ascii="Verdana" w:hAnsi="Verdana" w:cs="Times New Roman"/>
          <w:sz w:val="16"/>
          <w:szCs w:val="16"/>
        </w:rPr>
        <w:t>reg</w:t>
      </w:r>
      <w:proofErr w:type="spellEnd"/>
      <w:r w:rsidRPr="00C979D4">
        <w:rPr>
          <w:rFonts w:ascii="Verdana" w:hAnsi="Verdana" w:cs="Times New Roman"/>
          <w:sz w:val="16"/>
          <w:szCs w:val="16"/>
        </w:rPr>
        <w:t xml:space="preserve"> [15:0]d;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proofErr w:type="spellStart"/>
      <w:r w:rsidRPr="00C979D4">
        <w:rPr>
          <w:rFonts w:ascii="Verdana" w:hAnsi="Verdana" w:cs="Times New Roman"/>
          <w:sz w:val="16"/>
          <w:szCs w:val="16"/>
        </w:rPr>
        <w:t>reg</w:t>
      </w:r>
      <w:proofErr w:type="spellEnd"/>
      <w:r w:rsidRPr="00C979D4">
        <w:rPr>
          <w:rFonts w:ascii="Verdana" w:hAnsi="Verdana" w:cs="Times New Roman"/>
          <w:sz w:val="16"/>
          <w:szCs w:val="16"/>
        </w:rPr>
        <w:t xml:space="preserve"> [31:0]e;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always@(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posedge</w:t>
      </w:r>
      <w:proofErr w:type="spellEnd"/>
      <w:r w:rsidRPr="00C979D4">
        <w:rPr>
          <w:rFonts w:ascii="Verdana" w:hAnsi="Verdana" w:cs="Times New Roman"/>
          <w:sz w:val="16"/>
          <w:szCs w:val="16"/>
        </w:rPr>
        <w:t xml:space="preserve"> 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clk</w:t>
      </w:r>
      <w:proofErr w:type="spellEnd"/>
      <w:r w:rsidRPr="00C979D4">
        <w:rPr>
          <w:rFonts w:ascii="Verdana" w:hAnsi="Verdana" w:cs="Times New Roman"/>
          <w:sz w:val="16"/>
          <w:szCs w:val="16"/>
        </w:rPr>
        <w:t>)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begin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case(s)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4'b0000:           d=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a&amp;b</w:t>
      </w:r>
      <w:proofErr w:type="spellEnd"/>
      <w:r w:rsidRPr="00C979D4">
        <w:rPr>
          <w:rFonts w:ascii="Verdana" w:hAnsi="Verdana" w:cs="Times New Roman"/>
          <w:sz w:val="16"/>
          <w:szCs w:val="16"/>
        </w:rPr>
        <w:t>;                 //16-bit and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4'b0001:           d=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a|b</w:t>
      </w:r>
      <w:proofErr w:type="spellEnd"/>
      <w:r w:rsidRPr="00C979D4">
        <w:rPr>
          <w:rFonts w:ascii="Verdana" w:hAnsi="Verdana" w:cs="Times New Roman"/>
          <w:sz w:val="16"/>
          <w:szCs w:val="16"/>
        </w:rPr>
        <w:t>;                  //16-bit or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4'b0010:           d=~(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a|b</w:t>
      </w:r>
      <w:proofErr w:type="spellEnd"/>
      <w:r w:rsidRPr="00C979D4">
        <w:rPr>
          <w:rFonts w:ascii="Verdana" w:hAnsi="Verdana" w:cs="Times New Roman"/>
          <w:sz w:val="16"/>
          <w:szCs w:val="16"/>
        </w:rPr>
        <w:t>);                 //16-bit nor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4'b0011:           d=(((~a)&amp;b)|((~b)&amp;a));    //16-bit 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xor</w:t>
      </w:r>
      <w:proofErr w:type="spellEnd"/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4'b0100:           d=~(((~a)&amp;b)|((~b)&amp;a));   //16-bit 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xnor</w:t>
      </w:r>
      <w:proofErr w:type="spellEnd"/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4'b0101:           d=~(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a&amp;b</w:t>
      </w:r>
      <w:proofErr w:type="spellEnd"/>
      <w:r w:rsidRPr="00C979D4">
        <w:rPr>
          <w:rFonts w:ascii="Verdana" w:hAnsi="Verdana" w:cs="Times New Roman"/>
          <w:sz w:val="16"/>
          <w:szCs w:val="16"/>
        </w:rPr>
        <w:t xml:space="preserve">);                 //16-bit 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nand</w:t>
      </w:r>
      <w:proofErr w:type="spellEnd"/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4'b0110:           d=~a;                  //16-bit not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4'b0111:           d=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a+b</w:t>
      </w:r>
      <w:proofErr w:type="spellEnd"/>
      <w:r w:rsidRPr="00C979D4">
        <w:rPr>
          <w:rFonts w:ascii="Verdana" w:hAnsi="Verdana" w:cs="Times New Roman"/>
          <w:sz w:val="16"/>
          <w:szCs w:val="16"/>
        </w:rPr>
        <w:t>;                      //16-bit add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4'b1000:           d=a-b;                     //16-bit sub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4'b1001:           d=a+1;                //16-bit increment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4'b1010:           d=b-1;                  //16-bit decrement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4'b1011:           d=a;                 //16-bit input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4'b1100:           e=(((~(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a&amp;b</w:t>
      </w:r>
      <w:proofErr w:type="spellEnd"/>
      <w:r w:rsidRPr="00C979D4">
        <w:rPr>
          <w:rFonts w:ascii="Verdana" w:hAnsi="Verdana" w:cs="Times New Roman"/>
          <w:sz w:val="16"/>
          <w:szCs w:val="16"/>
        </w:rPr>
        <w:t>))&amp;c)|((~c)&amp;(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a&amp;b</w:t>
      </w:r>
      <w:proofErr w:type="spellEnd"/>
      <w:r w:rsidRPr="00C979D4">
        <w:rPr>
          <w:rFonts w:ascii="Verdana" w:hAnsi="Verdana" w:cs="Times New Roman"/>
          <w:sz w:val="16"/>
          <w:szCs w:val="16"/>
        </w:rPr>
        <w:t xml:space="preserve">)))*c;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4'b1101:           e=((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a&amp;b</w:t>
      </w:r>
      <w:proofErr w:type="spellEnd"/>
      <w:r w:rsidRPr="00C979D4">
        <w:rPr>
          <w:rFonts w:ascii="Verdana" w:hAnsi="Verdana" w:cs="Times New Roman"/>
          <w:sz w:val="16"/>
          <w:szCs w:val="16"/>
        </w:rPr>
        <w:t>)*(</w:t>
      </w:r>
      <w:proofErr w:type="spellStart"/>
      <w:r w:rsidRPr="00C979D4">
        <w:rPr>
          <w:rFonts w:ascii="Verdana" w:hAnsi="Verdana" w:cs="Times New Roman"/>
          <w:sz w:val="16"/>
          <w:szCs w:val="16"/>
        </w:rPr>
        <w:t>a|b</w:t>
      </w:r>
      <w:proofErr w:type="spellEnd"/>
      <w:r w:rsidRPr="00C979D4">
        <w:rPr>
          <w:rFonts w:ascii="Verdana" w:hAnsi="Verdana" w:cs="Times New Roman"/>
          <w:sz w:val="16"/>
          <w:szCs w:val="16"/>
        </w:rPr>
        <w:t xml:space="preserve">));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4'b1110:           e=a*b;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 xml:space="preserve">4'b1111:           e=((~a)&amp;b)*(a&amp;(~b));                   </w:t>
      </w: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proofErr w:type="spellStart"/>
      <w:r w:rsidRPr="00C979D4">
        <w:rPr>
          <w:rFonts w:ascii="Verdana" w:hAnsi="Verdana" w:cs="Times New Roman"/>
          <w:sz w:val="16"/>
          <w:szCs w:val="16"/>
        </w:rPr>
        <w:t>endcase</w:t>
      </w:r>
      <w:proofErr w:type="spellEnd"/>
    </w:p>
    <w:p w:rsidR="007327F9" w:rsidRPr="00C979D4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</w:p>
    <w:p w:rsidR="007327F9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r w:rsidRPr="00C979D4">
        <w:rPr>
          <w:rFonts w:ascii="Verdana" w:hAnsi="Verdana" w:cs="Times New Roman"/>
          <w:sz w:val="16"/>
          <w:szCs w:val="16"/>
        </w:rPr>
        <w:t>end</w:t>
      </w:r>
    </w:p>
    <w:p w:rsidR="007327F9" w:rsidRDefault="007327F9" w:rsidP="007327F9">
      <w:pPr>
        <w:spacing w:after="0"/>
        <w:jc w:val="both"/>
        <w:rPr>
          <w:rFonts w:ascii="Verdana" w:hAnsi="Verdana" w:cs="Times New Roman"/>
          <w:sz w:val="16"/>
          <w:szCs w:val="16"/>
        </w:rPr>
      </w:pPr>
      <w:proofErr w:type="spellStart"/>
      <w:r w:rsidRPr="00C979D4">
        <w:rPr>
          <w:rFonts w:ascii="Verdana" w:hAnsi="Verdana" w:cs="Times New Roman"/>
          <w:sz w:val="16"/>
          <w:szCs w:val="16"/>
        </w:rPr>
        <w:t>endmodule</w:t>
      </w:r>
      <w:proofErr w:type="spellEnd"/>
      <w:r>
        <w:rPr>
          <w:rFonts w:ascii="Verdana" w:hAnsi="Verdana" w:cs="Times New Roman"/>
          <w:sz w:val="16"/>
          <w:szCs w:val="16"/>
        </w:rPr>
        <w:t xml:space="preserve"> </w:t>
      </w:r>
    </w:p>
    <w:p w:rsidR="00ED437E" w:rsidRDefault="00ED437E"/>
    <w:sectPr w:rsidR="00ED437E" w:rsidSect="00FB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7327F9"/>
    <w:rsid w:val="0000309B"/>
    <w:rsid w:val="0001591D"/>
    <w:rsid w:val="00020908"/>
    <w:rsid w:val="000258E1"/>
    <w:rsid w:val="00032E7A"/>
    <w:rsid w:val="00041956"/>
    <w:rsid w:val="00044C7A"/>
    <w:rsid w:val="000457C5"/>
    <w:rsid w:val="000500CA"/>
    <w:rsid w:val="00052FC1"/>
    <w:rsid w:val="00062A4C"/>
    <w:rsid w:val="000635FC"/>
    <w:rsid w:val="00066347"/>
    <w:rsid w:val="0007080F"/>
    <w:rsid w:val="00070B31"/>
    <w:rsid w:val="00076176"/>
    <w:rsid w:val="00076713"/>
    <w:rsid w:val="00081884"/>
    <w:rsid w:val="00085ED4"/>
    <w:rsid w:val="0008639D"/>
    <w:rsid w:val="0009146F"/>
    <w:rsid w:val="00097BC5"/>
    <w:rsid w:val="000A0229"/>
    <w:rsid w:val="000A14EC"/>
    <w:rsid w:val="000A3409"/>
    <w:rsid w:val="000A3A45"/>
    <w:rsid w:val="000A5D9F"/>
    <w:rsid w:val="000A6F34"/>
    <w:rsid w:val="000C1219"/>
    <w:rsid w:val="000C1510"/>
    <w:rsid w:val="000D0BA1"/>
    <w:rsid w:val="000D3E19"/>
    <w:rsid w:val="000E3A6A"/>
    <w:rsid w:val="000E51ED"/>
    <w:rsid w:val="00105C9F"/>
    <w:rsid w:val="00105DE7"/>
    <w:rsid w:val="001202A8"/>
    <w:rsid w:val="00120B31"/>
    <w:rsid w:val="00140366"/>
    <w:rsid w:val="00141BFE"/>
    <w:rsid w:val="00143271"/>
    <w:rsid w:val="0014754C"/>
    <w:rsid w:val="00147D8E"/>
    <w:rsid w:val="00150ACE"/>
    <w:rsid w:val="001605EA"/>
    <w:rsid w:val="00167E80"/>
    <w:rsid w:val="001770BC"/>
    <w:rsid w:val="00180372"/>
    <w:rsid w:val="00181E91"/>
    <w:rsid w:val="00182129"/>
    <w:rsid w:val="00192DF4"/>
    <w:rsid w:val="00194191"/>
    <w:rsid w:val="00194CDD"/>
    <w:rsid w:val="001B2214"/>
    <w:rsid w:val="001C3A31"/>
    <w:rsid w:val="001C5181"/>
    <w:rsid w:val="001D52F0"/>
    <w:rsid w:val="001D6B98"/>
    <w:rsid w:val="001D7CDD"/>
    <w:rsid w:val="001E4798"/>
    <w:rsid w:val="001F4B10"/>
    <w:rsid w:val="00202D48"/>
    <w:rsid w:val="0020486A"/>
    <w:rsid w:val="00212DD1"/>
    <w:rsid w:val="00215010"/>
    <w:rsid w:val="0022174B"/>
    <w:rsid w:val="00222656"/>
    <w:rsid w:val="002257E1"/>
    <w:rsid w:val="00227934"/>
    <w:rsid w:val="0023204F"/>
    <w:rsid w:val="00234FBA"/>
    <w:rsid w:val="002356DD"/>
    <w:rsid w:val="0023793D"/>
    <w:rsid w:val="00240C1D"/>
    <w:rsid w:val="00240EBA"/>
    <w:rsid w:val="00241DF3"/>
    <w:rsid w:val="0025220A"/>
    <w:rsid w:val="00255B7B"/>
    <w:rsid w:val="00266BA2"/>
    <w:rsid w:val="002763F4"/>
    <w:rsid w:val="00281C7F"/>
    <w:rsid w:val="00297AD0"/>
    <w:rsid w:val="002A04C7"/>
    <w:rsid w:val="002A7A1A"/>
    <w:rsid w:val="002B2D86"/>
    <w:rsid w:val="002D625A"/>
    <w:rsid w:val="002F0489"/>
    <w:rsid w:val="00303A04"/>
    <w:rsid w:val="003055C5"/>
    <w:rsid w:val="0031194F"/>
    <w:rsid w:val="003145A4"/>
    <w:rsid w:val="003175EF"/>
    <w:rsid w:val="00321DB0"/>
    <w:rsid w:val="00325802"/>
    <w:rsid w:val="00352273"/>
    <w:rsid w:val="00362187"/>
    <w:rsid w:val="003626E4"/>
    <w:rsid w:val="003674B6"/>
    <w:rsid w:val="00370B4C"/>
    <w:rsid w:val="003773A1"/>
    <w:rsid w:val="00383354"/>
    <w:rsid w:val="00386875"/>
    <w:rsid w:val="003973D3"/>
    <w:rsid w:val="003A339C"/>
    <w:rsid w:val="003B71B9"/>
    <w:rsid w:val="003B7F25"/>
    <w:rsid w:val="003E6D30"/>
    <w:rsid w:val="003F0846"/>
    <w:rsid w:val="003F3F4C"/>
    <w:rsid w:val="003F6209"/>
    <w:rsid w:val="00400945"/>
    <w:rsid w:val="004027E0"/>
    <w:rsid w:val="004055AD"/>
    <w:rsid w:val="00407A68"/>
    <w:rsid w:val="00413AD5"/>
    <w:rsid w:val="004157E7"/>
    <w:rsid w:val="00415C70"/>
    <w:rsid w:val="004170A9"/>
    <w:rsid w:val="00420CDD"/>
    <w:rsid w:val="00424BEB"/>
    <w:rsid w:val="004252AD"/>
    <w:rsid w:val="004307DD"/>
    <w:rsid w:val="00432D94"/>
    <w:rsid w:val="00456CE6"/>
    <w:rsid w:val="00457A4F"/>
    <w:rsid w:val="00470A7E"/>
    <w:rsid w:val="00491018"/>
    <w:rsid w:val="004913B7"/>
    <w:rsid w:val="00492151"/>
    <w:rsid w:val="00497EA2"/>
    <w:rsid w:val="004A4054"/>
    <w:rsid w:val="004B4149"/>
    <w:rsid w:val="004D1244"/>
    <w:rsid w:val="004D5185"/>
    <w:rsid w:val="004F0C96"/>
    <w:rsid w:val="004F1BB0"/>
    <w:rsid w:val="004F6E4A"/>
    <w:rsid w:val="00500ED8"/>
    <w:rsid w:val="005016DE"/>
    <w:rsid w:val="00502302"/>
    <w:rsid w:val="0051200A"/>
    <w:rsid w:val="00524502"/>
    <w:rsid w:val="0052536B"/>
    <w:rsid w:val="005272D3"/>
    <w:rsid w:val="0053292B"/>
    <w:rsid w:val="0053369F"/>
    <w:rsid w:val="00537BF7"/>
    <w:rsid w:val="00541617"/>
    <w:rsid w:val="00555418"/>
    <w:rsid w:val="00556D3A"/>
    <w:rsid w:val="00556DDE"/>
    <w:rsid w:val="005644D3"/>
    <w:rsid w:val="00565584"/>
    <w:rsid w:val="00573D27"/>
    <w:rsid w:val="00577FF9"/>
    <w:rsid w:val="005969EB"/>
    <w:rsid w:val="00597102"/>
    <w:rsid w:val="005B741B"/>
    <w:rsid w:val="005C4868"/>
    <w:rsid w:val="005D7112"/>
    <w:rsid w:val="005E604C"/>
    <w:rsid w:val="005E66AF"/>
    <w:rsid w:val="005E674D"/>
    <w:rsid w:val="005F22AE"/>
    <w:rsid w:val="006024B8"/>
    <w:rsid w:val="006064E4"/>
    <w:rsid w:val="00610267"/>
    <w:rsid w:val="00614AC4"/>
    <w:rsid w:val="00615F0B"/>
    <w:rsid w:val="00616156"/>
    <w:rsid w:val="006218E1"/>
    <w:rsid w:val="006226C3"/>
    <w:rsid w:val="00634817"/>
    <w:rsid w:val="00641463"/>
    <w:rsid w:val="006445AB"/>
    <w:rsid w:val="006500C3"/>
    <w:rsid w:val="00662972"/>
    <w:rsid w:val="00673DD2"/>
    <w:rsid w:val="00674C32"/>
    <w:rsid w:val="006752E3"/>
    <w:rsid w:val="006871F5"/>
    <w:rsid w:val="00694CB9"/>
    <w:rsid w:val="006A122A"/>
    <w:rsid w:val="006B5B96"/>
    <w:rsid w:val="006B6267"/>
    <w:rsid w:val="006C1207"/>
    <w:rsid w:val="006C72DC"/>
    <w:rsid w:val="006D21FA"/>
    <w:rsid w:val="006D3EA0"/>
    <w:rsid w:val="006F3895"/>
    <w:rsid w:val="006F5852"/>
    <w:rsid w:val="0072417F"/>
    <w:rsid w:val="00731F45"/>
    <w:rsid w:val="007327F9"/>
    <w:rsid w:val="007329B1"/>
    <w:rsid w:val="00745F5A"/>
    <w:rsid w:val="00760858"/>
    <w:rsid w:val="00762B16"/>
    <w:rsid w:val="007670CB"/>
    <w:rsid w:val="00776550"/>
    <w:rsid w:val="00784915"/>
    <w:rsid w:val="00786823"/>
    <w:rsid w:val="007A0E06"/>
    <w:rsid w:val="007A5655"/>
    <w:rsid w:val="007B0563"/>
    <w:rsid w:val="007B52D4"/>
    <w:rsid w:val="007C008F"/>
    <w:rsid w:val="007C1AE7"/>
    <w:rsid w:val="007C2C62"/>
    <w:rsid w:val="007C34D2"/>
    <w:rsid w:val="007D4BA7"/>
    <w:rsid w:val="007F3523"/>
    <w:rsid w:val="007F58B2"/>
    <w:rsid w:val="007F5A8A"/>
    <w:rsid w:val="00800955"/>
    <w:rsid w:val="00805B31"/>
    <w:rsid w:val="00806711"/>
    <w:rsid w:val="00811769"/>
    <w:rsid w:val="0082444E"/>
    <w:rsid w:val="008362AE"/>
    <w:rsid w:val="008510DA"/>
    <w:rsid w:val="00863C04"/>
    <w:rsid w:val="008751CB"/>
    <w:rsid w:val="0088700C"/>
    <w:rsid w:val="008917EF"/>
    <w:rsid w:val="00891BB3"/>
    <w:rsid w:val="00891CC0"/>
    <w:rsid w:val="008A06C2"/>
    <w:rsid w:val="008A1531"/>
    <w:rsid w:val="008B1EEB"/>
    <w:rsid w:val="008C2C5B"/>
    <w:rsid w:val="008C5963"/>
    <w:rsid w:val="008C6C94"/>
    <w:rsid w:val="008C71EF"/>
    <w:rsid w:val="008D3B78"/>
    <w:rsid w:val="0090718E"/>
    <w:rsid w:val="0091343C"/>
    <w:rsid w:val="00927231"/>
    <w:rsid w:val="00943406"/>
    <w:rsid w:val="009446E1"/>
    <w:rsid w:val="00944D1D"/>
    <w:rsid w:val="00952478"/>
    <w:rsid w:val="009551B6"/>
    <w:rsid w:val="009559BE"/>
    <w:rsid w:val="00955A8F"/>
    <w:rsid w:val="00971425"/>
    <w:rsid w:val="00971BCE"/>
    <w:rsid w:val="00973AEA"/>
    <w:rsid w:val="00976C58"/>
    <w:rsid w:val="009811DA"/>
    <w:rsid w:val="009818F0"/>
    <w:rsid w:val="00981ADD"/>
    <w:rsid w:val="009931AA"/>
    <w:rsid w:val="00994243"/>
    <w:rsid w:val="00996FBE"/>
    <w:rsid w:val="009B5B72"/>
    <w:rsid w:val="009B5C31"/>
    <w:rsid w:val="009B615F"/>
    <w:rsid w:val="009C2BCB"/>
    <w:rsid w:val="009D3E7B"/>
    <w:rsid w:val="009D6A12"/>
    <w:rsid w:val="009E2060"/>
    <w:rsid w:val="009E3A3E"/>
    <w:rsid w:val="009E4E21"/>
    <w:rsid w:val="009E524D"/>
    <w:rsid w:val="009F3314"/>
    <w:rsid w:val="00A0771B"/>
    <w:rsid w:val="00A17100"/>
    <w:rsid w:val="00A303EE"/>
    <w:rsid w:val="00A3230D"/>
    <w:rsid w:val="00A3731C"/>
    <w:rsid w:val="00A4357A"/>
    <w:rsid w:val="00A53DB2"/>
    <w:rsid w:val="00A83161"/>
    <w:rsid w:val="00A8777A"/>
    <w:rsid w:val="00A9063A"/>
    <w:rsid w:val="00A912AC"/>
    <w:rsid w:val="00A9214A"/>
    <w:rsid w:val="00A9288E"/>
    <w:rsid w:val="00A93985"/>
    <w:rsid w:val="00A9639B"/>
    <w:rsid w:val="00A967BE"/>
    <w:rsid w:val="00AA256D"/>
    <w:rsid w:val="00AA5BC3"/>
    <w:rsid w:val="00AB31A0"/>
    <w:rsid w:val="00AC07C5"/>
    <w:rsid w:val="00AC2185"/>
    <w:rsid w:val="00AC3125"/>
    <w:rsid w:val="00AE0B2C"/>
    <w:rsid w:val="00AE4AF3"/>
    <w:rsid w:val="00AF39C3"/>
    <w:rsid w:val="00B01FAA"/>
    <w:rsid w:val="00B05942"/>
    <w:rsid w:val="00B22609"/>
    <w:rsid w:val="00B26AD6"/>
    <w:rsid w:val="00B40A72"/>
    <w:rsid w:val="00B41864"/>
    <w:rsid w:val="00B519E4"/>
    <w:rsid w:val="00B544C2"/>
    <w:rsid w:val="00B55236"/>
    <w:rsid w:val="00B57C12"/>
    <w:rsid w:val="00B61A77"/>
    <w:rsid w:val="00B67145"/>
    <w:rsid w:val="00B70C53"/>
    <w:rsid w:val="00B72F41"/>
    <w:rsid w:val="00B74206"/>
    <w:rsid w:val="00B779ED"/>
    <w:rsid w:val="00B80A8B"/>
    <w:rsid w:val="00B81CE2"/>
    <w:rsid w:val="00B83236"/>
    <w:rsid w:val="00B84D9C"/>
    <w:rsid w:val="00B923DE"/>
    <w:rsid w:val="00B94EDE"/>
    <w:rsid w:val="00B97127"/>
    <w:rsid w:val="00BA14B8"/>
    <w:rsid w:val="00BA20C6"/>
    <w:rsid w:val="00BB3EDA"/>
    <w:rsid w:val="00BB6BD8"/>
    <w:rsid w:val="00BC0E66"/>
    <w:rsid w:val="00BC6BDC"/>
    <w:rsid w:val="00BF3059"/>
    <w:rsid w:val="00C036B3"/>
    <w:rsid w:val="00C12C5C"/>
    <w:rsid w:val="00C24102"/>
    <w:rsid w:val="00C26FD4"/>
    <w:rsid w:val="00C30417"/>
    <w:rsid w:val="00C32DCD"/>
    <w:rsid w:val="00C501FC"/>
    <w:rsid w:val="00C546B3"/>
    <w:rsid w:val="00C6218D"/>
    <w:rsid w:val="00C6454F"/>
    <w:rsid w:val="00C730BB"/>
    <w:rsid w:val="00C76055"/>
    <w:rsid w:val="00C809DB"/>
    <w:rsid w:val="00C80BD7"/>
    <w:rsid w:val="00C83E37"/>
    <w:rsid w:val="00C84086"/>
    <w:rsid w:val="00C8681D"/>
    <w:rsid w:val="00C97C85"/>
    <w:rsid w:val="00CA09F7"/>
    <w:rsid w:val="00CA29DC"/>
    <w:rsid w:val="00CA2A4D"/>
    <w:rsid w:val="00CB1C2B"/>
    <w:rsid w:val="00CB1F07"/>
    <w:rsid w:val="00CB4F22"/>
    <w:rsid w:val="00CC7C14"/>
    <w:rsid w:val="00CD2F54"/>
    <w:rsid w:val="00CE4047"/>
    <w:rsid w:val="00CE5784"/>
    <w:rsid w:val="00CF7350"/>
    <w:rsid w:val="00D152DF"/>
    <w:rsid w:val="00D3429E"/>
    <w:rsid w:val="00D426F2"/>
    <w:rsid w:val="00D460D5"/>
    <w:rsid w:val="00D50C05"/>
    <w:rsid w:val="00D54084"/>
    <w:rsid w:val="00D628C0"/>
    <w:rsid w:val="00D70D1B"/>
    <w:rsid w:val="00D7182A"/>
    <w:rsid w:val="00D71967"/>
    <w:rsid w:val="00D74164"/>
    <w:rsid w:val="00D74434"/>
    <w:rsid w:val="00D745FA"/>
    <w:rsid w:val="00D75B27"/>
    <w:rsid w:val="00D86462"/>
    <w:rsid w:val="00D8732C"/>
    <w:rsid w:val="00DA69A9"/>
    <w:rsid w:val="00DB345A"/>
    <w:rsid w:val="00DB797E"/>
    <w:rsid w:val="00DC0F8B"/>
    <w:rsid w:val="00DD126F"/>
    <w:rsid w:val="00DD6084"/>
    <w:rsid w:val="00DE7102"/>
    <w:rsid w:val="00DE76FF"/>
    <w:rsid w:val="00DF3570"/>
    <w:rsid w:val="00DF41AC"/>
    <w:rsid w:val="00E0306E"/>
    <w:rsid w:val="00E14736"/>
    <w:rsid w:val="00E220E4"/>
    <w:rsid w:val="00E32391"/>
    <w:rsid w:val="00E4034B"/>
    <w:rsid w:val="00E51415"/>
    <w:rsid w:val="00E519C6"/>
    <w:rsid w:val="00E54569"/>
    <w:rsid w:val="00E574C9"/>
    <w:rsid w:val="00E6528E"/>
    <w:rsid w:val="00E735D3"/>
    <w:rsid w:val="00E75D7C"/>
    <w:rsid w:val="00E820E1"/>
    <w:rsid w:val="00E90169"/>
    <w:rsid w:val="00E91596"/>
    <w:rsid w:val="00E9184D"/>
    <w:rsid w:val="00EA279B"/>
    <w:rsid w:val="00EB586A"/>
    <w:rsid w:val="00EB7630"/>
    <w:rsid w:val="00EC01DA"/>
    <w:rsid w:val="00EC061B"/>
    <w:rsid w:val="00EC7621"/>
    <w:rsid w:val="00ED437E"/>
    <w:rsid w:val="00ED6A7C"/>
    <w:rsid w:val="00EE080E"/>
    <w:rsid w:val="00EE41B5"/>
    <w:rsid w:val="00EF1B6C"/>
    <w:rsid w:val="00F03275"/>
    <w:rsid w:val="00F038B8"/>
    <w:rsid w:val="00F04BC7"/>
    <w:rsid w:val="00F100AD"/>
    <w:rsid w:val="00F10AF8"/>
    <w:rsid w:val="00F27540"/>
    <w:rsid w:val="00F34DCC"/>
    <w:rsid w:val="00F36932"/>
    <w:rsid w:val="00F4759A"/>
    <w:rsid w:val="00F47986"/>
    <w:rsid w:val="00F549A2"/>
    <w:rsid w:val="00F5618D"/>
    <w:rsid w:val="00F600F3"/>
    <w:rsid w:val="00F60B55"/>
    <w:rsid w:val="00F8034F"/>
    <w:rsid w:val="00F815C1"/>
    <w:rsid w:val="00F83097"/>
    <w:rsid w:val="00F84958"/>
    <w:rsid w:val="00F90B71"/>
    <w:rsid w:val="00F91628"/>
    <w:rsid w:val="00F95C10"/>
    <w:rsid w:val="00F95D0D"/>
    <w:rsid w:val="00F97627"/>
    <w:rsid w:val="00FA3510"/>
    <w:rsid w:val="00FB5B11"/>
    <w:rsid w:val="00FC3393"/>
    <w:rsid w:val="00FC439E"/>
    <w:rsid w:val="00FC7462"/>
    <w:rsid w:val="00FD3DC5"/>
    <w:rsid w:val="00FD6910"/>
    <w:rsid w:val="00FE1773"/>
    <w:rsid w:val="00FF5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Chandrappa</dc:creator>
  <cp:keywords/>
  <dc:description/>
  <cp:lastModifiedBy>Sowmya Chandrappa</cp:lastModifiedBy>
  <cp:revision>2</cp:revision>
  <dcterms:created xsi:type="dcterms:W3CDTF">2014-02-19T00:14:00Z</dcterms:created>
  <dcterms:modified xsi:type="dcterms:W3CDTF">2014-02-19T00:15:00Z</dcterms:modified>
</cp:coreProperties>
</file>