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09C3" w14:textId="77777777" w:rsidR="0090260C" w:rsidRPr="00B053D2" w:rsidRDefault="00BF53A1" w:rsidP="0090260C">
      <w:pPr>
        <w:spacing w:before="240"/>
        <w:jc w:val="center"/>
        <w:rPr>
          <w:rFonts w:cstheme="minorHAnsi"/>
          <w:bCs/>
          <w:sz w:val="36"/>
          <w:szCs w:val="48"/>
          <w:lang w:val="en-CA"/>
        </w:rPr>
      </w:pPr>
      <w:r w:rsidRPr="00B053D2">
        <w:rPr>
          <w:rFonts w:cstheme="minorHAnsi"/>
          <w:bCs/>
          <w:sz w:val="36"/>
          <w:szCs w:val="48"/>
          <w:lang w:val="en-CA"/>
        </w:rPr>
        <w:t xml:space="preserve">Capstone </w:t>
      </w:r>
      <w:r w:rsidR="0090260C" w:rsidRPr="00B053D2">
        <w:rPr>
          <w:rFonts w:cstheme="minorHAnsi"/>
          <w:bCs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851"/>
        <w:gridCol w:w="6959"/>
      </w:tblGrid>
      <w:tr w:rsidR="0090260C" w:rsidRPr="00147D47" w14:paraId="0D8C299F" w14:textId="77777777" w:rsidTr="00B053D2">
        <w:tc>
          <w:tcPr>
            <w:tcW w:w="2851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6959" w:type="dxa"/>
          </w:tcPr>
          <w:p w14:paraId="4BA17ED9" w14:textId="56663B50" w:rsidR="0090260C" w:rsidRPr="000D15CD" w:rsidRDefault="00E456F5" w:rsidP="00B3257B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Fall 2021</w:t>
            </w:r>
          </w:p>
        </w:tc>
      </w:tr>
      <w:tr w:rsidR="0090260C" w:rsidRPr="00147D47" w14:paraId="3A010058" w14:textId="77777777" w:rsidTr="00B053D2">
        <w:tc>
          <w:tcPr>
            <w:tcW w:w="2851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6959" w:type="dxa"/>
          </w:tcPr>
          <w:p w14:paraId="166BA0B5" w14:textId="7793032C" w:rsidR="0090260C" w:rsidRPr="000D15CD" w:rsidRDefault="00E456F5" w:rsidP="00B3257B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AML 3406</w:t>
            </w:r>
          </w:p>
        </w:tc>
      </w:tr>
      <w:tr w:rsidR="00E07E46" w:rsidRPr="00147D47" w14:paraId="3503E73D" w14:textId="77777777" w:rsidTr="00B053D2">
        <w:tc>
          <w:tcPr>
            <w:tcW w:w="2851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6959" w:type="dxa"/>
          </w:tcPr>
          <w:p w14:paraId="164D7811" w14:textId="038A499D" w:rsidR="00E07E46" w:rsidRPr="000D15CD" w:rsidRDefault="00E456F5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2</w:t>
            </w:r>
          </w:p>
        </w:tc>
      </w:tr>
      <w:tr w:rsidR="00E07E46" w:rsidRPr="00147D47" w14:paraId="2061141D" w14:textId="77777777" w:rsidTr="00B053D2">
        <w:tc>
          <w:tcPr>
            <w:tcW w:w="2851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6959" w:type="dxa"/>
          </w:tcPr>
          <w:p w14:paraId="0DDE3342" w14:textId="1CF997A9" w:rsidR="00E07E46" w:rsidRPr="000D15CD" w:rsidRDefault="00B66102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 xml:space="preserve">Restaurant Recommendation </w:t>
            </w:r>
            <w:r w:rsidR="001222E7" w:rsidRPr="000D15CD">
              <w:rPr>
                <w:rFonts w:cstheme="minorHAnsi"/>
                <w:b w:val="0"/>
              </w:rPr>
              <w:t>Chatbot</w:t>
            </w:r>
          </w:p>
        </w:tc>
      </w:tr>
      <w:tr w:rsidR="00E07E46" w:rsidRPr="00147D47" w14:paraId="1A5637E3" w14:textId="77777777" w:rsidTr="00B053D2">
        <w:tc>
          <w:tcPr>
            <w:tcW w:w="2851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6959" w:type="dxa"/>
          </w:tcPr>
          <w:p w14:paraId="0028050B" w14:textId="2B621A89" w:rsidR="00E07E46" w:rsidRPr="000D15CD" w:rsidRDefault="00E456F5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Group 3</w:t>
            </w:r>
          </w:p>
        </w:tc>
      </w:tr>
      <w:tr w:rsidR="00E07E46" w:rsidRPr="00147D47" w14:paraId="23DB11B0" w14:textId="77777777" w:rsidTr="00B053D2">
        <w:tc>
          <w:tcPr>
            <w:tcW w:w="2851" w:type="dxa"/>
            <w:shd w:val="clear" w:color="auto" w:fill="C6D9F1" w:themeFill="text2" w:themeFillTint="33"/>
          </w:tcPr>
          <w:p w14:paraId="7B17BF5D" w14:textId="02E0F92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 xml:space="preserve">Student </w:t>
            </w:r>
            <w:r w:rsidR="00376852">
              <w:rPr>
                <w:rFonts w:cstheme="minorHAnsi"/>
              </w:rPr>
              <w:t>N</w:t>
            </w:r>
            <w:r w:rsidRPr="00147D47">
              <w:rPr>
                <w:rFonts w:cstheme="minorHAnsi"/>
              </w:rPr>
              <w:t>ame/Student ID</w:t>
            </w:r>
          </w:p>
        </w:tc>
        <w:tc>
          <w:tcPr>
            <w:tcW w:w="6959" w:type="dxa"/>
          </w:tcPr>
          <w:p w14:paraId="59155E9A" w14:textId="2682210D" w:rsidR="00E07E46" w:rsidRPr="000D15CD" w:rsidRDefault="0009026A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Vignesh Kumar Muruganantha</w:t>
            </w:r>
            <w:r w:rsidR="00B053D2" w:rsidRPr="000D15CD">
              <w:rPr>
                <w:rFonts w:cstheme="minorHAnsi"/>
                <w:b w:val="0"/>
              </w:rPr>
              <w:t>n</w:t>
            </w:r>
            <w:r w:rsidR="00E456F5" w:rsidRPr="000D15CD">
              <w:rPr>
                <w:rFonts w:cstheme="minorHAnsi"/>
                <w:b w:val="0"/>
              </w:rPr>
              <w:t xml:space="preserve"> </w:t>
            </w:r>
            <w:r w:rsidR="00B053D2" w:rsidRPr="000D15CD">
              <w:rPr>
                <w:rFonts w:cstheme="minorHAnsi"/>
                <w:b w:val="0"/>
              </w:rPr>
              <w:t>(</w:t>
            </w:r>
            <w:r w:rsidR="00E456F5" w:rsidRPr="000D15CD">
              <w:rPr>
                <w:rFonts w:cstheme="minorHAnsi"/>
                <w:b w:val="0"/>
              </w:rPr>
              <w:t>C0793756</w:t>
            </w:r>
            <w:r w:rsidR="00B053D2" w:rsidRPr="000D15CD">
              <w:rPr>
                <w:rFonts w:cstheme="minorHAnsi"/>
                <w:b w:val="0"/>
              </w:rPr>
              <w:t>)</w:t>
            </w:r>
          </w:p>
        </w:tc>
      </w:tr>
      <w:tr w:rsidR="00E07E46" w:rsidRPr="00147D47" w14:paraId="71CABAC0" w14:textId="77777777" w:rsidTr="00B053D2">
        <w:tc>
          <w:tcPr>
            <w:tcW w:w="2851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6959" w:type="dxa"/>
          </w:tcPr>
          <w:p w14:paraId="6F2822C4" w14:textId="25606C1D" w:rsidR="00E07E46" w:rsidRPr="000D15CD" w:rsidRDefault="00E456F5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 xml:space="preserve">Week </w:t>
            </w:r>
            <w:r w:rsidR="00B053D2" w:rsidRPr="000D15CD">
              <w:rPr>
                <w:rFonts w:cstheme="minorHAnsi"/>
                <w:b w:val="0"/>
              </w:rPr>
              <w:t>2</w:t>
            </w:r>
            <w:r w:rsidRPr="000D15CD">
              <w:rPr>
                <w:rFonts w:cstheme="minorHAnsi"/>
                <w:b w:val="0"/>
              </w:rPr>
              <w:t xml:space="preserve"> – 09/1</w:t>
            </w:r>
            <w:r w:rsidR="00B053D2" w:rsidRPr="000D15CD">
              <w:rPr>
                <w:rFonts w:cstheme="minorHAnsi"/>
                <w:b w:val="0"/>
              </w:rPr>
              <w:t>8</w:t>
            </w:r>
            <w:r w:rsidRPr="000D15CD">
              <w:rPr>
                <w:rFonts w:cstheme="minorHAnsi"/>
                <w:b w:val="0"/>
              </w:rPr>
              <w:t>/2021</w:t>
            </w:r>
          </w:p>
        </w:tc>
      </w:tr>
      <w:tr w:rsidR="00E07E46" w:rsidRPr="00147D47" w14:paraId="62B4C497" w14:textId="77777777" w:rsidTr="00B053D2">
        <w:tc>
          <w:tcPr>
            <w:tcW w:w="2851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6959" w:type="dxa"/>
          </w:tcPr>
          <w:p w14:paraId="1D5F0E50" w14:textId="6D2B2D9A" w:rsidR="00E07E46" w:rsidRPr="000D15CD" w:rsidRDefault="00E456F5" w:rsidP="00E07E46">
            <w:pPr>
              <w:spacing w:before="240"/>
              <w:rPr>
                <w:rFonts w:cstheme="minorHAnsi"/>
                <w:b w:val="0"/>
              </w:rPr>
            </w:pPr>
            <w:r w:rsidRPr="000D15CD">
              <w:rPr>
                <w:rFonts w:cstheme="minorHAnsi"/>
                <w:b w:val="0"/>
              </w:rPr>
              <w:t>Vahid Hadavi</w:t>
            </w:r>
          </w:p>
        </w:tc>
      </w:tr>
    </w:tbl>
    <w:p w14:paraId="2948DB8E" w14:textId="2FC705EC" w:rsidR="008D1B7A" w:rsidRDefault="004A5D76" w:rsidP="00D341F8">
      <w:pPr>
        <w:pStyle w:val="Heading1"/>
        <w:rPr>
          <w:rFonts w:asciiTheme="minorHAnsi" w:hAnsiTheme="minorHAnsi" w:cstheme="minorHAnsi"/>
          <w:color w:val="548DD4" w:themeColor="text2" w:themeTint="99"/>
        </w:rPr>
      </w:pPr>
      <w:r w:rsidRPr="00E456F5">
        <w:rPr>
          <w:rFonts w:asciiTheme="minorHAnsi" w:hAnsiTheme="minorHAnsi" w:cstheme="minorHAnsi"/>
          <w:b/>
        </w:rPr>
        <w:t xml:space="preserve">Tasks </w:t>
      </w:r>
      <w:r w:rsidR="00BF7A81" w:rsidRPr="00E456F5">
        <w:rPr>
          <w:rFonts w:asciiTheme="minorHAnsi" w:hAnsiTheme="minorHAnsi" w:cstheme="minorHAnsi"/>
          <w:b/>
        </w:rPr>
        <w:t xml:space="preserve">Outlined in Previous </w:t>
      </w:r>
      <w:r w:rsidR="008D1B7A" w:rsidRPr="00E456F5">
        <w:rPr>
          <w:rFonts w:asciiTheme="minorHAnsi" w:hAnsiTheme="minorHAnsi" w:cstheme="minorHAnsi"/>
          <w:b/>
        </w:rPr>
        <w:t>Weekly Progress Report</w:t>
      </w:r>
      <w:r w:rsidR="008D1B7A" w:rsidRPr="00E456F5">
        <w:rPr>
          <w:rFonts w:asciiTheme="minorHAnsi" w:hAnsiTheme="minorHAnsi" w:cstheme="minorHAnsi"/>
        </w:rPr>
        <w:t xml:space="preserve"> </w:t>
      </w:r>
    </w:p>
    <w:p w14:paraId="013AF52C" w14:textId="6988DC2F" w:rsidR="00E456F5" w:rsidRPr="00B053D2" w:rsidRDefault="00E456F5" w:rsidP="00A701A9">
      <w:pPr>
        <w:rPr>
          <w:b w:val="0"/>
          <w:bCs/>
        </w:rPr>
      </w:pPr>
      <w:r w:rsidRPr="00B053D2">
        <w:rPr>
          <w:b w:val="0"/>
          <w:bCs/>
        </w:rPr>
        <w:t xml:space="preserve">Selected </w:t>
      </w:r>
      <w:r w:rsidR="00376852">
        <w:rPr>
          <w:b w:val="0"/>
          <w:bCs/>
        </w:rPr>
        <w:t>few</w:t>
      </w:r>
      <w:r w:rsidRPr="00B053D2">
        <w:rPr>
          <w:b w:val="0"/>
          <w:bCs/>
        </w:rPr>
        <w:t xml:space="preserve"> project idea</w:t>
      </w:r>
      <w:r w:rsidR="00376852">
        <w:rPr>
          <w:b w:val="0"/>
          <w:bCs/>
        </w:rPr>
        <w:t>s</w:t>
      </w:r>
      <w:r w:rsidR="00B66102">
        <w:rPr>
          <w:b w:val="0"/>
          <w:bCs/>
        </w:rPr>
        <w:t xml:space="preserve"> by discussing with group members in a breakout session</w:t>
      </w:r>
      <w:r w:rsidRPr="00B053D2">
        <w:rPr>
          <w:b w:val="0"/>
          <w:bCs/>
        </w:rPr>
        <w:t xml:space="preserve"> and </w:t>
      </w:r>
      <w:r w:rsidR="00DE21AC">
        <w:rPr>
          <w:b w:val="0"/>
          <w:bCs/>
        </w:rPr>
        <w:t>the project's scope</w:t>
      </w:r>
      <w:r w:rsidRPr="00B053D2">
        <w:rPr>
          <w:b w:val="0"/>
          <w:bCs/>
        </w:rPr>
        <w:t>. Identified the use cases</w:t>
      </w:r>
      <w:r w:rsidR="00376852">
        <w:rPr>
          <w:b w:val="0"/>
          <w:bCs/>
        </w:rPr>
        <w:t xml:space="preserve"> and submitted </w:t>
      </w:r>
      <w:r w:rsidR="00DE21AC">
        <w:rPr>
          <w:b w:val="0"/>
          <w:bCs/>
        </w:rPr>
        <w:t xml:space="preserve">them </w:t>
      </w:r>
      <w:r w:rsidR="00376852">
        <w:rPr>
          <w:b w:val="0"/>
          <w:bCs/>
        </w:rPr>
        <w:t>for instructor approval.</w:t>
      </w:r>
    </w:p>
    <w:p w14:paraId="1F520286" w14:textId="754F38EF" w:rsidR="008D1B7A" w:rsidRDefault="008D1B7A" w:rsidP="00A701A9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E456F5">
        <w:rPr>
          <w:rFonts w:asciiTheme="minorHAnsi" w:hAnsiTheme="minorHAnsi" w:cstheme="minorHAnsi"/>
          <w:b/>
        </w:rPr>
        <w:t xml:space="preserve">Progress Made in Reporting Week </w:t>
      </w:r>
    </w:p>
    <w:p w14:paraId="19860CDD" w14:textId="6D025B4C" w:rsidR="00E456F5" w:rsidRPr="00B053D2" w:rsidRDefault="00376852" w:rsidP="00A701A9">
      <w:pPr>
        <w:rPr>
          <w:b w:val="0"/>
          <w:bCs/>
        </w:rPr>
      </w:pPr>
      <w:r>
        <w:rPr>
          <w:b w:val="0"/>
          <w:bCs/>
        </w:rPr>
        <w:t xml:space="preserve">The </w:t>
      </w:r>
      <w:r w:rsidR="00DE21AC">
        <w:rPr>
          <w:b w:val="0"/>
          <w:bCs/>
        </w:rPr>
        <w:t>instructor approved the project,</w:t>
      </w:r>
      <w:r>
        <w:rPr>
          <w:b w:val="0"/>
          <w:bCs/>
        </w:rPr>
        <w:t xml:space="preserve"> and in </w:t>
      </w:r>
      <w:r w:rsidR="00DE21AC">
        <w:rPr>
          <w:b w:val="0"/>
          <w:bCs/>
        </w:rPr>
        <w:t xml:space="preserve">the </w:t>
      </w:r>
      <w:r>
        <w:rPr>
          <w:b w:val="0"/>
          <w:bCs/>
        </w:rPr>
        <w:t>breakout session</w:t>
      </w:r>
      <w:r w:rsidR="00DE21AC">
        <w:rPr>
          <w:b w:val="0"/>
          <w:bCs/>
        </w:rPr>
        <w:t>,</w:t>
      </w:r>
      <w:r>
        <w:rPr>
          <w:b w:val="0"/>
          <w:bCs/>
        </w:rPr>
        <w:t xml:space="preserve"> we were asked to discuss the different approaches and develop a project plan. The project plan was developed using </w:t>
      </w:r>
      <w:r w:rsidR="00DE21AC">
        <w:rPr>
          <w:b w:val="0"/>
          <w:bCs/>
        </w:rPr>
        <w:t>a grant chart that includes dates and milestones with each group member'</w:t>
      </w:r>
      <w:r>
        <w:rPr>
          <w:b w:val="0"/>
          <w:bCs/>
        </w:rPr>
        <w:t xml:space="preserve">s responsibilities and roles. </w:t>
      </w:r>
      <w:r w:rsidR="00DE21AC">
        <w:rPr>
          <w:b w:val="0"/>
          <w:bCs/>
        </w:rPr>
        <w:t>A c</w:t>
      </w:r>
      <w:r>
        <w:rPr>
          <w:b w:val="0"/>
          <w:bCs/>
        </w:rPr>
        <w:t xml:space="preserve">alendar was created </w:t>
      </w:r>
      <w:r w:rsidR="00A701A9">
        <w:rPr>
          <w:b w:val="0"/>
          <w:bCs/>
        </w:rPr>
        <w:t xml:space="preserve">and agreed </w:t>
      </w:r>
      <w:r w:rsidR="00DE21AC">
        <w:rPr>
          <w:b w:val="0"/>
          <w:bCs/>
        </w:rPr>
        <w:t xml:space="preserve">upon </w:t>
      </w:r>
      <w:r w:rsidR="00A701A9">
        <w:rPr>
          <w:b w:val="0"/>
          <w:bCs/>
        </w:rPr>
        <w:t>for a</w:t>
      </w:r>
      <w:r>
        <w:rPr>
          <w:b w:val="0"/>
          <w:bCs/>
        </w:rPr>
        <w:t xml:space="preserve"> team meeting </w:t>
      </w:r>
      <w:r w:rsidR="00DE21AC">
        <w:rPr>
          <w:b w:val="0"/>
          <w:bCs/>
        </w:rPr>
        <w:t>two</w:t>
      </w:r>
      <w:r>
        <w:rPr>
          <w:b w:val="0"/>
          <w:bCs/>
        </w:rPr>
        <w:t xml:space="preserve"> days a week</w:t>
      </w:r>
      <w:r w:rsidR="00A701A9">
        <w:rPr>
          <w:b w:val="0"/>
          <w:bCs/>
        </w:rPr>
        <w:t>.</w:t>
      </w:r>
    </w:p>
    <w:p w14:paraId="767773F5" w14:textId="178DA33F" w:rsidR="008D1B7A" w:rsidRDefault="008D1B7A" w:rsidP="00A701A9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>Difficulties Encountered in Reporting Week</w:t>
      </w:r>
      <w:r w:rsidRPr="00147D47">
        <w:rPr>
          <w:rFonts w:asciiTheme="minorHAnsi" w:hAnsiTheme="minorHAnsi" w:cstheme="minorHAnsi"/>
        </w:rPr>
        <w:t xml:space="preserve"> </w:t>
      </w:r>
    </w:p>
    <w:p w14:paraId="2FBC6F25" w14:textId="1FE0AD96" w:rsidR="00E456F5" w:rsidRPr="00B053D2" w:rsidRDefault="00E456F5" w:rsidP="00A701A9">
      <w:pPr>
        <w:rPr>
          <w:b w:val="0"/>
          <w:bCs/>
        </w:rPr>
      </w:pPr>
      <w:r w:rsidRPr="00B053D2">
        <w:rPr>
          <w:b w:val="0"/>
          <w:bCs/>
        </w:rPr>
        <w:t>Ha</w:t>
      </w:r>
      <w:r w:rsidR="00DE21AC">
        <w:rPr>
          <w:b w:val="0"/>
          <w:bCs/>
        </w:rPr>
        <w:t>ve</w:t>
      </w:r>
      <w:r w:rsidRPr="00B053D2">
        <w:rPr>
          <w:b w:val="0"/>
          <w:bCs/>
        </w:rPr>
        <w:t xml:space="preserve"> to </w:t>
      </w:r>
      <w:r w:rsidR="00A701A9">
        <w:rPr>
          <w:b w:val="0"/>
          <w:bCs/>
        </w:rPr>
        <w:t xml:space="preserve">start </w:t>
      </w:r>
      <w:r w:rsidR="00DE21AC">
        <w:rPr>
          <w:b w:val="0"/>
          <w:bCs/>
        </w:rPr>
        <w:t>researching</w:t>
      </w:r>
      <w:r w:rsidR="00A701A9">
        <w:rPr>
          <w:b w:val="0"/>
          <w:bCs/>
        </w:rPr>
        <w:t xml:space="preserve"> for </w:t>
      </w:r>
      <w:r w:rsidR="00DE21AC">
        <w:rPr>
          <w:b w:val="0"/>
          <w:bCs/>
        </w:rPr>
        <w:t xml:space="preserve">the </w:t>
      </w:r>
      <w:r w:rsidR="00A701A9">
        <w:rPr>
          <w:b w:val="0"/>
          <w:bCs/>
        </w:rPr>
        <w:t xml:space="preserve">literature review as a team and </w:t>
      </w:r>
      <w:r w:rsidR="00DE21AC">
        <w:rPr>
          <w:b w:val="0"/>
          <w:bCs/>
        </w:rPr>
        <w:t>develop</w:t>
      </w:r>
      <w:r w:rsidRPr="00B053D2">
        <w:rPr>
          <w:b w:val="0"/>
          <w:bCs/>
        </w:rPr>
        <w:t xml:space="preserve"> </w:t>
      </w:r>
      <w:r w:rsidR="00A701A9">
        <w:rPr>
          <w:b w:val="0"/>
          <w:bCs/>
        </w:rPr>
        <w:t xml:space="preserve">possible solutions to implement the </w:t>
      </w:r>
      <w:r w:rsidR="00DE21AC">
        <w:rPr>
          <w:b w:val="0"/>
          <w:bCs/>
        </w:rPr>
        <w:t>viable project and</w:t>
      </w:r>
      <w:r w:rsidRPr="00B053D2">
        <w:rPr>
          <w:b w:val="0"/>
          <w:bCs/>
        </w:rPr>
        <w:t xml:space="preserve"> meet the</w:t>
      </w:r>
      <w:r w:rsidR="00A701A9">
        <w:rPr>
          <w:b w:val="0"/>
          <w:bCs/>
        </w:rPr>
        <w:t xml:space="preserve"> project </w:t>
      </w:r>
      <w:r w:rsidRPr="00B053D2">
        <w:rPr>
          <w:b w:val="0"/>
          <w:bCs/>
        </w:rPr>
        <w:t xml:space="preserve">constraints. </w:t>
      </w:r>
      <w:r w:rsidR="00A701A9">
        <w:rPr>
          <w:b w:val="0"/>
          <w:bCs/>
        </w:rPr>
        <w:t xml:space="preserve">Finding the best suitable algorithm for chatbot and the related datasets for different restaurants </w:t>
      </w:r>
      <w:r w:rsidR="00F220F7">
        <w:rPr>
          <w:b w:val="0"/>
          <w:bCs/>
        </w:rPr>
        <w:t xml:space="preserve">were few difficulties we faced in the reporting week. </w:t>
      </w:r>
      <w:r w:rsidRPr="00B053D2">
        <w:rPr>
          <w:b w:val="0"/>
          <w:bCs/>
        </w:rPr>
        <w:t xml:space="preserve">Will adhere to the points as per the </w:t>
      </w:r>
      <w:r w:rsidR="000A1033" w:rsidRPr="00B053D2">
        <w:rPr>
          <w:b w:val="0"/>
          <w:bCs/>
        </w:rPr>
        <w:t>instructor</w:t>
      </w:r>
      <w:r w:rsidR="00DE21AC">
        <w:rPr>
          <w:b w:val="0"/>
          <w:bCs/>
        </w:rPr>
        <w:t>'</w:t>
      </w:r>
      <w:r w:rsidR="000A1033" w:rsidRPr="00B053D2">
        <w:rPr>
          <w:b w:val="0"/>
          <w:bCs/>
        </w:rPr>
        <w:t>s</w:t>
      </w:r>
      <w:r w:rsidRPr="00B053D2">
        <w:rPr>
          <w:b w:val="0"/>
          <w:bCs/>
        </w:rPr>
        <w:t xml:space="preserve"> feedback and get to complete the deliverables.</w:t>
      </w:r>
    </w:p>
    <w:p w14:paraId="0E8031D6" w14:textId="5DA12E48" w:rsidR="00D14E6F" w:rsidRDefault="00BF7A81" w:rsidP="00A701A9">
      <w:pPr>
        <w:pStyle w:val="Heading1"/>
        <w:spacing w:before="0"/>
        <w:rPr>
          <w:rFonts w:asciiTheme="minorHAnsi" w:hAnsiTheme="minorHAnsi" w:cstheme="minorHAnsi"/>
        </w:rPr>
      </w:pPr>
      <w:r w:rsidRPr="00147D47">
        <w:rPr>
          <w:rFonts w:asciiTheme="minorHAnsi" w:hAnsiTheme="minorHAnsi" w:cstheme="minorHAnsi"/>
          <w:b/>
        </w:rPr>
        <w:t>Tasks to Be C</w:t>
      </w:r>
      <w:r w:rsidR="008D1B7A" w:rsidRPr="00147D47">
        <w:rPr>
          <w:rFonts w:asciiTheme="minorHAnsi" w:hAnsiTheme="minorHAnsi" w:cstheme="minorHAnsi"/>
          <w:b/>
        </w:rPr>
        <w:t>ompleted in Next Week</w:t>
      </w:r>
    </w:p>
    <w:p w14:paraId="053B9883" w14:textId="0E807097" w:rsidR="00E456F5" w:rsidRDefault="00E456F5" w:rsidP="00E456F5">
      <w:pPr>
        <w:rPr>
          <w:b w:val="0"/>
        </w:rPr>
      </w:pPr>
      <w:r w:rsidRPr="00E456F5">
        <w:rPr>
          <w:b w:val="0"/>
        </w:rPr>
        <w:t xml:space="preserve">Have </w:t>
      </w:r>
      <w:r w:rsidR="00F220F7">
        <w:rPr>
          <w:b w:val="0"/>
        </w:rPr>
        <w:t xml:space="preserve">to build an overall architecture about the project </w:t>
      </w:r>
      <w:r w:rsidR="00DE21AC">
        <w:rPr>
          <w:b w:val="0"/>
        </w:rPr>
        <w:t xml:space="preserve">plan </w:t>
      </w:r>
      <w:r w:rsidR="00F220F7">
        <w:rPr>
          <w:b w:val="0"/>
        </w:rPr>
        <w:t xml:space="preserve">and </w:t>
      </w:r>
      <w:r w:rsidR="00DE21AC">
        <w:rPr>
          <w:b w:val="0"/>
        </w:rPr>
        <w:t>come up with the analysis about the algorithms that can be used to build an efficient chatbot and the data collection, which is an integral part of this project.</w:t>
      </w:r>
    </w:p>
    <w:p w14:paraId="706C0E5E" w14:textId="7110A93E" w:rsidR="001222E7" w:rsidRDefault="001222E7" w:rsidP="001222E7">
      <w:pPr>
        <w:pStyle w:val="Heading1"/>
        <w:spacing w:before="0"/>
        <w:rPr>
          <w:rFonts w:asciiTheme="minorHAnsi" w:hAnsiTheme="minorHAnsi" w:cstheme="minorHAnsi"/>
          <w:b/>
        </w:rPr>
      </w:pPr>
      <w:r w:rsidRPr="001222E7">
        <w:rPr>
          <w:rFonts w:asciiTheme="minorHAnsi" w:hAnsiTheme="minorHAnsi" w:cstheme="minorHAnsi"/>
          <w:b/>
        </w:rPr>
        <w:lastRenderedPageBreak/>
        <w:t>Team Project Plan</w:t>
      </w:r>
    </w:p>
    <w:p w14:paraId="2739AAA2" w14:textId="2B6F1E6F" w:rsidR="001222E7" w:rsidRDefault="001222E7" w:rsidP="001222E7">
      <w:r>
        <w:t xml:space="preserve">   </w:t>
      </w:r>
      <w:r w:rsidR="00B255A7">
        <w:rPr>
          <w:noProof/>
        </w:rPr>
        <w:drawing>
          <wp:inline distT="0" distB="0" distL="0" distR="0" wp14:anchorId="60EF5F17" wp14:editId="6474F803">
            <wp:extent cx="5943600" cy="617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EA8" w14:textId="5196B67D" w:rsidR="001222E7" w:rsidRDefault="001222E7" w:rsidP="001222E7">
      <w:pPr>
        <w:pStyle w:val="Heading1"/>
        <w:spacing w:before="0"/>
        <w:rPr>
          <w:rFonts w:asciiTheme="minorHAnsi" w:hAnsiTheme="minorHAnsi" w:cstheme="minorHAnsi"/>
          <w:b/>
        </w:rPr>
      </w:pPr>
      <w:r w:rsidRPr="001222E7">
        <w:rPr>
          <w:rFonts w:asciiTheme="minorHAnsi" w:hAnsiTheme="minorHAnsi" w:cstheme="minorHAnsi"/>
          <w:b/>
        </w:rPr>
        <w:t>Personal Plan</w:t>
      </w:r>
    </w:p>
    <w:p w14:paraId="1DE3C6F5" w14:textId="693EB8BE" w:rsidR="001222E7" w:rsidRPr="001222E7" w:rsidRDefault="001222E7" w:rsidP="001222E7">
      <w:pPr>
        <w:pStyle w:val="ListParagraph"/>
        <w:numPr>
          <w:ilvl w:val="0"/>
          <w:numId w:val="17"/>
        </w:numPr>
        <w:rPr>
          <w:b w:val="0"/>
          <w:bCs/>
        </w:rPr>
      </w:pPr>
      <w:r w:rsidRPr="001222E7">
        <w:rPr>
          <w:b w:val="0"/>
          <w:bCs/>
        </w:rPr>
        <w:t xml:space="preserve">Build an overall </w:t>
      </w:r>
      <w:proofErr w:type="spellStart"/>
      <w:r w:rsidRPr="001222E7">
        <w:rPr>
          <w:b w:val="0"/>
          <w:bCs/>
        </w:rPr>
        <w:t>Architecutre</w:t>
      </w:r>
      <w:proofErr w:type="spellEnd"/>
    </w:p>
    <w:p w14:paraId="4EE23AF4" w14:textId="77777777" w:rsidR="001222E7" w:rsidRPr="001222E7" w:rsidRDefault="001222E7" w:rsidP="001222E7">
      <w:pPr>
        <w:pStyle w:val="ListParagraph"/>
        <w:numPr>
          <w:ilvl w:val="0"/>
          <w:numId w:val="17"/>
        </w:numPr>
        <w:rPr>
          <w:b w:val="0"/>
          <w:bCs/>
        </w:rPr>
      </w:pPr>
      <w:r w:rsidRPr="001222E7">
        <w:rPr>
          <w:b w:val="0"/>
          <w:bCs/>
        </w:rPr>
        <w:t>Requirements Documentation</w:t>
      </w:r>
    </w:p>
    <w:p w14:paraId="57FC7AD5" w14:textId="77777777" w:rsidR="001222E7" w:rsidRPr="001222E7" w:rsidRDefault="001222E7" w:rsidP="001222E7">
      <w:pPr>
        <w:pStyle w:val="ListParagraph"/>
        <w:numPr>
          <w:ilvl w:val="0"/>
          <w:numId w:val="17"/>
        </w:numPr>
        <w:rPr>
          <w:b w:val="0"/>
          <w:bCs/>
        </w:rPr>
      </w:pPr>
      <w:r w:rsidRPr="001222E7">
        <w:rPr>
          <w:b w:val="0"/>
          <w:bCs/>
        </w:rPr>
        <w:t xml:space="preserve">Data </w:t>
      </w:r>
      <w:proofErr w:type="spellStart"/>
      <w:r w:rsidRPr="001222E7">
        <w:rPr>
          <w:b w:val="0"/>
          <w:bCs/>
        </w:rPr>
        <w:t>acquition</w:t>
      </w:r>
      <w:proofErr w:type="spellEnd"/>
      <w:r w:rsidRPr="001222E7">
        <w:rPr>
          <w:b w:val="0"/>
          <w:bCs/>
        </w:rPr>
        <w:t xml:space="preserve"> - Scrapy, Twitter API</w:t>
      </w:r>
    </w:p>
    <w:p w14:paraId="0C010F34" w14:textId="77777777" w:rsidR="001222E7" w:rsidRPr="001222E7" w:rsidRDefault="001222E7" w:rsidP="001222E7">
      <w:pPr>
        <w:pStyle w:val="ListParagraph"/>
        <w:numPr>
          <w:ilvl w:val="0"/>
          <w:numId w:val="17"/>
        </w:numPr>
        <w:rPr>
          <w:b w:val="0"/>
          <w:bCs/>
        </w:rPr>
      </w:pPr>
      <w:r w:rsidRPr="001222E7">
        <w:rPr>
          <w:b w:val="0"/>
          <w:bCs/>
        </w:rPr>
        <w:t>Model building</w:t>
      </w:r>
    </w:p>
    <w:p w14:paraId="26422F49" w14:textId="1FB0FEDB" w:rsidR="001222E7" w:rsidRPr="001222E7" w:rsidRDefault="001222E7" w:rsidP="001222E7">
      <w:pPr>
        <w:pStyle w:val="ListParagraph"/>
        <w:numPr>
          <w:ilvl w:val="0"/>
          <w:numId w:val="17"/>
        </w:numPr>
        <w:rPr>
          <w:b w:val="0"/>
          <w:bCs/>
        </w:rPr>
      </w:pPr>
      <w:r w:rsidRPr="001222E7">
        <w:rPr>
          <w:b w:val="0"/>
          <w:bCs/>
        </w:rPr>
        <w:t>Performance Testing</w:t>
      </w:r>
    </w:p>
    <w:sectPr w:rsidR="001222E7" w:rsidRPr="001222E7" w:rsidSect="008D1B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0E7F" w14:textId="77777777" w:rsidR="004819E7" w:rsidRDefault="004819E7" w:rsidP="00BB7275">
      <w:pPr>
        <w:spacing w:after="0"/>
      </w:pPr>
      <w:r>
        <w:separator/>
      </w:r>
    </w:p>
  </w:endnote>
  <w:endnote w:type="continuationSeparator" w:id="0">
    <w:p w14:paraId="365B1D4D" w14:textId="77777777" w:rsidR="004819E7" w:rsidRDefault="004819E7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7AC0" w14:textId="4F03B563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</w:t>
    </w:r>
    <w:r w:rsidR="00B053D2">
      <w:rPr>
        <w:rFonts w:cstheme="minorHAnsi"/>
        <w:b w:val="0"/>
        <w:sz w:val="20"/>
      </w:rPr>
      <w:t>Vignesh Kumar M</w:t>
    </w:r>
  </w:p>
  <w:p w14:paraId="44214A7B" w14:textId="1EAA6FC4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B053D2">
      <w:rPr>
        <w:rFonts w:cstheme="minorHAnsi"/>
        <w:b w:val="0"/>
        <w:sz w:val="20"/>
      </w:rPr>
      <w:t>September</w:t>
    </w:r>
    <w:r w:rsidRPr="00147D47">
      <w:rPr>
        <w:rFonts w:cstheme="minorHAnsi"/>
        <w:b w:val="0"/>
        <w:sz w:val="20"/>
      </w:rPr>
      <w:t xml:space="preserve">, </w:t>
    </w:r>
    <w:r w:rsidR="00B053D2">
      <w:rPr>
        <w:rFonts w:cstheme="minorHAnsi"/>
        <w:b w:val="0"/>
        <w:sz w:val="20"/>
      </w:rPr>
      <w:t>18</w:t>
    </w:r>
    <w:r w:rsidRPr="00147D47">
      <w:rPr>
        <w:rFonts w:cstheme="minorHAnsi"/>
        <w:b w:val="0"/>
        <w:sz w:val="20"/>
      </w:rPr>
      <w:t xml:space="preserve"> , 2021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09026A" w:rsidRPr="0009026A">
      <w:rPr>
        <w:rFonts w:asciiTheme="majorHAnsi" w:hAnsiTheme="majorHAnsi"/>
        <w:b w:val="0"/>
        <w:noProof/>
        <w:sz w:val="20"/>
      </w:rPr>
      <w:t>2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ADA1" w14:textId="77777777" w:rsidR="004819E7" w:rsidRDefault="004819E7" w:rsidP="00BB7275">
      <w:pPr>
        <w:spacing w:after="0"/>
      </w:pPr>
      <w:r>
        <w:separator/>
      </w:r>
    </w:p>
  </w:footnote>
  <w:footnote w:type="continuationSeparator" w:id="0">
    <w:p w14:paraId="12D97D4B" w14:textId="77777777" w:rsidR="004819E7" w:rsidRDefault="004819E7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3B7FA34B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hybridMultilevel"/>
    <w:tmpl w:val="221E2AB8"/>
    <w:lvl w:ilvl="0" w:tplc="33049A1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2D4E98"/>
    <w:multiLevelType w:val="hybridMultilevel"/>
    <w:tmpl w:val="B6AA0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12"/>
  </w:num>
  <w:num w:numId="12">
    <w:abstractNumId w:val="3"/>
  </w:num>
  <w:num w:numId="13">
    <w:abstractNumId w:val="8"/>
  </w:num>
  <w:num w:numId="14">
    <w:abstractNumId w:val="7"/>
  </w:num>
  <w:num w:numId="15">
    <w:abstractNumId w:val="7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wUAy6lgMywAAAA="/>
  </w:docVars>
  <w:rsids>
    <w:rsidRoot w:val="00626687"/>
    <w:rsid w:val="0004022F"/>
    <w:rsid w:val="0009026A"/>
    <w:rsid w:val="000A1033"/>
    <w:rsid w:val="000A63C1"/>
    <w:rsid w:val="000C56A8"/>
    <w:rsid w:val="000D15CD"/>
    <w:rsid w:val="001130BE"/>
    <w:rsid w:val="001222E7"/>
    <w:rsid w:val="0014749B"/>
    <w:rsid w:val="00147D47"/>
    <w:rsid w:val="00154D3B"/>
    <w:rsid w:val="00192C78"/>
    <w:rsid w:val="001B763D"/>
    <w:rsid w:val="001C6416"/>
    <w:rsid w:val="001F17D7"/>
    <w:rsid w:val="002037AE"/>
    <w:rsid w:val="00314F44"/>
    <w:rsid w:val="00372B47"/>
    <w:rsid w:val="00376852"/>
    <w:rsid w:val="003D7DFC"/>
    <w:rsid w:val="003E2968"/>
    <w:rsid w:val="00460839"/>
    <w:rsid w:val="004819E7"/>
    <w:rsid w:val="004A5D76"/>
    <w:rsid w:val="004E7938"/>
    <w:rsid w:val="00502A2E"/>
    <w:rsid w:val="00561193"/>
    <w:rsid w:val="005850AD"/>
    <w:rsid w:val="00626687"/>
    <w:rsid w:val="006C4E7C"/>
    <w:rsid w:val="006D28FB"/>
    <w:rsid w:val="006E4B7E"/>
    <w:rsid w:val="00741B1A"/>
    <w:rsid w:val="00771205"/>
    <w:rsid w:val="0078435F"/>
    <w:rsid w:val="007C347B"/>
    <w:rsid w:val="007F7A01"/>
    <w:rsid w:val="00815A18"/>
    <w:rsid w:val="00831EAD"/>
    <w:rsid w:val="00862002"/>
    <w:rsid w:val="008D1B7A"/>
    <w:rsid w:val="00901317"/>
    <w:rsid w:val="0090260C"/>
    <w:rsid w:val="00910AE2"/>
    <w:rsid w:val="0096783D"/>
    <w:rsid w:val="009D4860"/>
    <w:rsid w:val="00A10D00"/>
    <w:rsid w:val="00A701A9"/>
    <w:rsid w:val="00A84E35"/>
    <w:rsid w:val="00AF7B33"/>
    <w:rsid w:val="00B04696"/>
    <w:rsid w:val="00B053D2"/>
    <w:rsid w:val="00B255A7"/>
    <w:rsid w:val="00B3257B"/>
    <w:rsid w:val="00B407F2"/>
    <w:rsid w:val="00B66102"/>
    <w:rsid w:val="00BB1DA7"/>
    <w:rsid w:val="00BB7275"/>
    <w:rsid w:val="00BF53A1"/>
    <w:rsid w:val="00BF7A81"/>
    <w:rsid w:val="00C35882"/>
    <w:rsid w:val="00C42336"/>
    <w:rsid w:val="00C679C4"/>
    <w:rsid w:val="00C828E9"/>
    <w:rsid w:val="00C946C6"/>
    <w:rsid w:val="00CB4237"/>
    <w:rsid w:val="00D14E6F"/>
    <w:rsid w:val="00D173AB"/>
    <w:rsid w:val="00D8497A"/>
    <w:rsid w:val="00DE21AC"/>
    <w:rsid w:val="00DF20F1"/>
    <w:rsid w:val="00E07E46"/>
    <w:rsid w:val="00E151D9"/>
    <w:rsid w:val="00E456F5"/>
    <w:rsid w:val="00F220F7"/>
    <w:rsid w:val="00F340E4"/>
    <w:rsid w:val="00F40130"/>
    <w:rsid w:val="00F81643"/>
    <w:rsid w:val="00F96ACE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D7DA7-EC24-47B0-B962-D76A9C12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Vignesh Kumar M</cp:lastModifiedBy>
  <cp:revision>11</cp:revision>
  <cp:lastPrinted>2010-10-22T17:57:00Z</cp:lastPrinted>
  <dcterms:created xsi:type="dcterms:W3CDTF">2021-09-12T00:10:00Z</dcterms:created>
  <dcterms:modified xsi:type="dcterms:W3CDTF">2021-09-18T23:43:00Z</dcterms:modified>
</cp:coreProperties>
</file>