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E5640" w14:textId="77777777" w:rsidR="00FD736B" w:rsidRDefault="00FD736B">
      <w:r>
        <w:t>book.xml</w:t>
      </w:r>
    </w:p>
    <w:p w14:paraId="49DFC3C5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&lt;?xml version="1.0" encoding="UTF-8"?&gt;</w:t>
      </w:r>
    </w:p>
    <w:p w14:paraId="28663369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&lt;library&gt;</w:t>
      </w:r>
    </w:p>
    <w:p w14:paraId="73CF0AA0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&lt;book&gt;</w:t>
      </w:r>
    </w:p>
    <w:p w14:paraId="68D780E7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&lt;title&gt;The Great Gatsby&lt;/title&gt;</w:t>
      </w:r>
    </w:p>
    <w:p w14:paraId="2E790399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&lt;author&gt;vignesh kumar&lt;/author&gt;</w:t>
      </w:r>
    </w:p>
    <w:p w14:paraId="738BCAB6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&lt;year&gt;1925&lt;/year&gt;</w:t>
      </w:r>
    </w:p>
    <w:p w14:paraId="54ECA8EB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&lt;price&gt;10.99&lt;/price&gt;</w:t>
      </w:r>
    </w:p>
    <w:p w14:paraId="16192281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&lt;genre&gt;Classic&lt;/genre&gt;</w:t>
      </w:r>
    </w:p>
    <w:p w14:paraId="5D4D6E40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&lt;publisher&gt;Scribner&lt;/publisher&gt;</w:t>
      </w:r>
    </w:p>
    <w:p w14:paraId="7E8B80B6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&lt;isbn&gt;9780743273565&lt;/isbn&gt;</w:t>
      </w:r>
    </w:p>
    <w:p w14:paraId="48D5C2CC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&lt;/book&gt;</w:t>
      </w:r>
    </w:p>
    <w:p w14:paraId="4B9EEF8A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&lt;book&gt;</w:t>
      </w:r>
    </w:p>
    <w:p w14:paraId="2B585C66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&lt;title&gt;To Kill a Mockingbird&lt;/title&gt;</w:t>
      </w:r>
    </w:p>
    <w:p w14:paraId="77DD71AB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&lt;author&gt;siva surya&lt;/author&gt;</w:t>
      </w:r>
    </w:p>
    <w:p w14:paraId="055EAB4E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&lt;year&gt;1960&lt;/year&gt;</w:t>
      </w:r>
    </w:p>
    <w:p w14:paraId="1BDE7E52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&lt;price&gt;8.99&lt;/price&gt;</w:t>
      </w:r>
    </w:p>
    <w:p w14:paraId="41A0BEFE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&lt;genre&gt;Fiction&lt;/genre&gt;</w:t>
      </w:r>
    </w:p>
    <w:p w14:paraId="4ECC00BF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&lt;publisher&gt;HarperCollins&lt;/publisher&gt;</w:t>
      </w:r>
    </w:p>
    <w:p w14:paraId="03457D80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&lt;isbn&gt;9780061120084&lt;/isbn&gt;</w:t>
      </w:r>
    </w:p>
    <w:p w14:paraId="1BEC5060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&lt;/book&gt;</w:t>
      </w:r>
    </w:p>
    <w:p w14:paraId="53D4212F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&lt;book&gt;</w:t>
      </w:r>
    </w:p>
    <w:p w14:paraId="0C09DC4C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&lt;title&gt;1984&lt;/title&gt;</w:t>
      </w:r>
    </w:p>
    <w:p w14:paraId="71550960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&lt;author&gt;venkat ragavan&lt;/author&gt;</w:t>
      </w:r>
    </w:p>
    <w:p w14:paraId="6655A9CC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&lt;year&gt;1949&lt;/year&gt;</w:t>
      </w:r>
    </w:p>
    <w:p w14:paraId="7F5FF61C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&lt;price&gt;9.99&lt;/price&gt;</w:t>
      </w:r>
    </w:p>
    <w:p w14:paraId="1F718BCE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&lt;genre&gt;Dystopian&lt;/genre&gt;</w:t>
      </w:r>
    </w:p>
    <w:p w14:paraId="620D2C95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&lt;publisher&gt;Penguin Books&lt;/publisher&gt;</w:t>
      </w:r>
    </w:p>
    <w:p w14:paraId="2E744CA9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&lt;isbn&gt;9780451524935&lt;/isbn&gt;</w:t>
      </w:r>
    </w:p>
    <w:p w14:paraId="3EADC4E3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&lt;/book&gt;</w:t>
      </w:r>
    </w:p>
    <w:p w14:paraId="2B671BF9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&lt;book&gt;</w:t>
      </w:r>
    </w:p>
    <w:p w14:paraId="2DA8DB54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&lt;title&gt;Pride and Prejudice&lt;/title&gt;</w:t>
      </w:r>
    </w:p>
    <w:p w14:paraId="41F2DE03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&lt;author&gt;praveen&lt;/author&gt;</w:t>
      </w:r>
    </w:p>
    <w:p w14:paraId="1D3BF148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&lt;year&gt;1813&lt;/year&gt;</w:t>
      </w:r>
    </w:p>
    <w:p w14:paraId="1FA428FB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&lt;price&gt;7.99&lt;/price&gt;</w:t>
      </w:r>
    </w:p>
    <w:p w14:paraId="77C4E625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&lt;genre&gt;Romance&lt;/genre&gt;</w:t>
      </w:r>
    </w:p>
    <w:p w14:paraId="57BE05C9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&lt;publisher&gt;Penguin Classics&lt;/publisher&gt;</w:t>
      </w:r>
    </w:p>
    <w:p w14:paraId="2FF0E309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&lt;isbn&gt;9780141439518&lt;/isbn&gt;</w:t>
      </w:r>
    </w:p>
    <w:p w14:paraId="4742A324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&lt;/book&gt;</w:t>
      </w:r>
    </w:p>
    <w:p w14:paraId="627971DF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&lt;book&gt;</w:t>
      </w:r>
    </w:p>
    <w:p w14:paraId="68125106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&lt;title&gt;The Hobbit&lt;/title&gt;</w:t>
      </w:r>
    </w:p>
    <w:p w14:paraId="21BB4B4B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&lt;author&gt;naveen&lt;/author&gt;</w:t>
      </w:r>
    </w:p>
    <w:p w14:paraId="2944363E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&lt;year&gt;1937&lt;/year&gt;</w:t>
      </w:r>
    </w:p>
    <w:p w14:paraId="38E1B2A1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&lt;price&gt;12.99&lt;/price&gt;</w:t>
      </w:r>
    </w:p>
    <w:p w14:paraId="458E969E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&lt;genre&gt;Fantasy&lt;/genre&gt;</w:t>
      </w:r>
    </w:p>
    <w:p w14:paraId="0A34F3DC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&lt;publisher&gt;HarperCollins&lt;/publisher&gt;</w:t>
      </w:r>
    </w:p>
    <w:p w14:paraId="2C7BE4D6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&lt;isbn&gt;9780261102217&lt;/isbn&gt;</w:t>
      </w:r>
    </w:p>
    <w:p w14:paraId="2806BC23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&lt;/book&gt;</w:t>
      </w:r>
    </w:p>
    <w:p w14:paraId="256C4EC0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&lt;book&gt;</w:t>
      </w:r>
    </w:p>
    <w:p w14:paraId="4715F2E4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&lt;title&gt;Harry Potter and the Philosopher's Stone&lt;/title&gt;</w:t>
      </w:r>
    </w:p>
    <w:p w14:paraId="3013F82F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&lt;author&gt;ragul&lt;/author&gt;</w:t>
      </w:r>
    </w:p>
    <w:p w14:paraId="0924F75F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&lt;year&gt;1997&lt;/year&gt;</w:t>
      </w:r>
    </w:p>
    <w:p w14:paraId="6A32B83F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&lt;price&gt;14.99&lt;/price&gt;</w:t>
      </w:r>
    </w:p>
    <w:p w14:paraId="36D346B1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&lt;genre&gt;Fantasy&lt;/genre&gt;</w:t>
      </w:r>
    </w:p>
    <w:p w14:paraId="624BCD2A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&lt;publisher&gt;Bloomsbury&lt;/publisher&gt;</w:t>
      </w:r>
    </w:p>
    <w:p w14:paraId="110AAE6F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&lt;isbn&gt;9780747532699&lt;/isbn&gt;</w:t>
      </w:r>
    </w:p>
    <w:p w14:paraId="61D29A8F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&lt;/book&gt;</w:t>
      </w:r>
    </w:p>
    <w:p w14:paraId="67804FAA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&lt;book&gt;</w:t>
      </w:r>
    </w:p>
    <w:p w14:paraId="407D264B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&lt;title&gt;The Alchemist&lt;/title&gt;</w:t>
      </w:r>
    </w:p>
    <w:p w14:paraId="1C32D68D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&lt;author&gt;Paulo Coelho&lt;/author&gt;</w:t>
      </w:r>
    </w:p>
    <w:p w14:paraId="655DA7C0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&lt;year&gt;1988&lt;/year&gt;</w:t>
      </w:r>
    </w:p>
    <w:p w14:paraId="54F96A5C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&lt;price&gt;11.99&lt;/price&gt;</w:t>
      </w:r>
    </w:p>
    <w:p w14:paraId="7F721DB1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&lt;genre&gt;Adventure&lt;/genre&gt;</w:t>
      </w:r>
    </w:p>
    <w:p w14:paraId="57E9FA13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&lt;publisher&gt;HarperOne&lt;/publisher&gt;</w:t>
      </w:r>
    </w:p>
    <w:p w14:paraId="462B7E99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&lt;isbn&gt;9780062315007&lt;/isbn&gt;</w:t>
      </w:r>
    </w:p>
    <w:p w14:paraId="0DA4894E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&lt;/book&gt;</w:t>
      </w:r>
    </w:p>
    <w:p w14:paraId="7C342104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&lt;book&gt;</w:t>
      </w:r>
    </w:p>
    <w:p w14:paraId="76E392AE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&lt;title&gt;Atomic Habits&lt;/title&gt;</w:t>
      </w:r>
    </w:p>
    <w:p w14:paraId="137F23B6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&lt;author&gt;James Clear&lt;/author&gt;</w:t>
      </w:r>
    </w:p>
    <w:p w14:paraId="0F89B265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&lt;year&gt;2018&lt;/year&gt;</w:t>
      </w:r>
    </w:p>
    <w:p w14:paraId="308D85CA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&lt;price&gt;16.99&lt;/price&gt;</w:t>
      </w:r>
    </w:p>
    <w:p w14:paraId="40525998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&lt;genre&gt;Self-Help&lt;/genre&gt;</w:t>
      </w:r>
    </w:p>
    <w:p w14:paraId="3243F370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&lt;publisher&gt;Avery&lt;/publisher&gt;</w:t>
      </w:r>
    </w:p>
    <w:p w14:paraId="73DED3A5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&lt;isbn&gt;9780735211292&lt;/isbn&gt;</w:t>
      </w:r>
    </w:p>
    <w:p w14:paraId="466A577A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&lt;/book&gt;</w:t>
      </w:r>
    </w:p>
    <w:p w14:paraId="78AACAF1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&lt;book&gt;</w:t>
      </w:r>
    </w:p>
    <w:p w14:paraId="4B3887C5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&lt;title&gt;The Catcher in the Rye&lt;/title&gt;</w:t>
      </w:r>
    </w:p>
    <w:p w14:paraId="52BD7319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&lt;author&gt;J.D. Salinger&lt;/author&gt;</w:t>
      </w:r>
    </w:p>
    <w:p w14:paraId="48F55A73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&lt;year&gt;1951&lt;/year&gt;</w:t>
      </w:r>
    </w:p>
    <w:p w14:paraId="079BDBDA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&lt;price&gt;9.49&lt;/price&gt;</w:t>
      </w:r>
    </w:p>
    <w:p w14:paraId="014DE728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&lt;genre&gt;Fiction&lt;/genre&gt;</w:t>
      </w:r>
    </w:p>
    <w:p w14:paraId="24A99C69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&lt;publisher&gt;Little, Brown and Company&lt;/publisher&gt;</w:t>
      </w:r>
    </w:p>
    <w:p w14:paraId="19E22870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&lt;isbn&gt;9780316769488&lt;/isbn&gt;</w:t>
      </w:r>
    </w:p>
    <w:p w14:paraId="143609D3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&lt;/book&gt;</w:t>
      </w:r>
    </w:p>
    <w:p w14:paraId="7823972A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&lt;book&gt;</w:t>
      </w:r>
    </w:p>
    <w:p w14:paraId="086B0E99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&lt;title&gt;Rich Dad Poor Dad&lt;/title&gt;</w:t>
      </w:r>
    </w:p>
    <w:p w14:paraId="0E1BC7D8" w14:textId="77777777" w:rsid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&lt;author&gt;Robert Kiyosaki&lt;/author&gt;</w:t>
      </w:r>
    </w:p>
    <w:p w14:paraId="5ACE6F27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 xml:space="preserve">   &lt;year&gt;1997&lt;/year&gt;</w:t>
      </w:r>
    </w:p>
    <w:p w14:paraId="3C8B0229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&lt;price&gt;13.99&lt;/price&gt;</w:t>
      </w:r>
    </w:p>
    <w:p w14:paraId="3BDEB450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&lt;genre&gt;Finance&lt;/genre&gt;</w:t>
      </w:r>
    </w:p>
    <w:p w14:paraId="69B83D99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&lt;publisher&gt;Plata Publishing&lt;/publisher&gt;</w:t>
      </w:r>
    </w:p>
    <w:p w14:paraId="5C1FFCEF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&lt;isbn&gt;9781612681139&lt;/isbn&gt;</w:t>
      </w:r>
    </w:p>
    <w:p w14:paraId="52373B4F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&lt;/book&gt;</w:t>
      </w:r>
    </w:p>
    <w:p w14:paraId="2BEB216A" w14:textId="77777777" w:rsidR="00FD736B" w:rsidRDefault="00FD736B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Index.php</w:t>
      </w:r>
    </w:p>
    <w:p w14:paraId="766D9F92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&lt;!DOCTYPE html&gt;</w:t>
      </w:r>
    </w:p>
    <w:p w14:paraId="668F897D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&lt;html&gt;</w:t>
      </w:r>
    </w:p>
    <w:p w14:paraId="2B9A7E84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&lt;head&gt;</w:t>
      </w:r>
    </w:p>
    <w:p w14:paraId="60F45C54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&lt;title&gt;Library - Book List&lt;/title&gt;</w:t>
      </w:r>
    </w:p>
    <w:p w14:paraId="1986DC35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&lt;/head&gt;</w:t>
      </w:r>
    </w:p>
    <w:p w14:paraId="65BAA0FD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&lt;body&gt;</w:t>
      </w:r>
    </w:p>
    <w:p w14:paraId="43BEEB8B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&lt;h2&gt;Library Book Details-vicky&lt;/h2&gt;</w:t>
      </w:r>
    </w:p>
    <w:p w14:paraId="0E5F00FA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&lt;?php</w:t>
      </w:r>
    </w:p>
    <w:p w14:paraId="6DB52340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$xml = simplexml_load_file("books.xml")</w:t>
      </w:r>
    </w:p>
    <w:p w14:paraId="59164370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   or die("Error: Cannot load XML file.");</w:t>
      </w:r>
    </w:p>
    <w:p w14:paraId="4625FCD3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echo "&lt;table border='1' cellpadding='6' cellspacing='0'&gt;";</w:t>
      </w:r>
    </w:p>
    <w:p w14:paraId="3A60FC06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echo "&lt;tr&gt;";</w:t>
      </w:r>
    </w:p>
    <w:p w14:paraId="35B1560F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echo "&lt;th&gt;Title&lt;/th&gt;";</w:t>
      </w:r>
    </w:p>
    <w:p w14:paraId="6F3F5C28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echo "&lt;th&gt;Author&lt;/th&gt;";</w:t>
      </w:r>
    </w:p>
    <w:p w14:paraId="6CBF5B25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echo "&lt;th&gt;Year&lt;/th&gt;";</w:t>
      </w:r>
    </w:p>
    <w:p w14:paraId="04189AF3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echo "&lt;th&gt;Price&lt;/th&gt;";</w:t>
      </w:r>
    </w:p>
    <w:p w14:paraId="3EFCFD2C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echo "&lt;th&gt;Genre&lt;/th&gt;";</w:t>
      </w:r>
    </w:p>
    <w:p w14:paraId="0A8950DD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echo "&lt;th&gt;Publisher&lt;/th&gt;";</w:t>
      </w:r>
    </w:p>
    <w:p w14:paraId="50EFD386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echo "&lt;th&gt;ISBN&lt;/th&gt;";</w:t>
      </w:r>
    </w:p>
    <w:p w14:paraId="1B92A016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echo "&lt;/tr&gt;";</w:t>
      </w:r>
    </w:p>
    <w:p w14:paraId="63142EC0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foreach ($xml-&gt;book as $book) {</w:t>
      </w:r>
    </w:p>
    <w:p w14:paraId="185275E3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echo "&lt;tr&gt;";</w:t>
      </w:r>
    </w:p>
    <w:p w14:paraId="2E813BCA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echo "&lt;td&gt;" . $book-&gt;title . "&lt;/td&gt;";</w:t>
      </w:r>
    </w:p>
    <w:p w14:paraId="2EDF824F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echo "&lt;td&gt;" . $book-&gt;author . "&lt;/td&gt;";</w:t>
      </w:r>
    </w:p>
    <w:p w14:paraId="4F96E6F1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echo "&lt;td&gt;" . $book-&gt;year . "&lt;/td&gt;";</w:t>
      </w:r>
    </w:p>
    <w:p w14:paraId="6B268803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echo "&lt;td&gt;$" . $book-&gt;price . "&lt;/td&gt;";</w:t>
      </w:r>
    </w:p>
    <w:p w14:paraId="403CBA79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echo "&lt;td&gt;" . $book-&gt;genre . "&lt;/td&gt;";</w:t>
      </w:r>
    </w:p>
    <w:p w14:paraId="74CA96A2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echo "&lt;td&gt;" . $book-&gt;publisher . "&lt;/td&gt;";</w:t>
      </w:r>
    </w:p>
    <w:p w14:paraId="1B01CD86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echo "&lt;td&gt;" . $book-&gt;isbn . "&lt;/td&gt;";</w:t>
      </w:r>
    </w:p>
    <w:p w14:paraId="2F364D25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    echo "&lt;/tr&gt;";</w:t>
      </w:r>
    </w:p>
    <w:p w14:paraId="513A5883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}</w:t>
      </w:r>
    </w:p>
    <w:p w14:paraId="46626BC9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echo "&lt;/table&gt;";</w:t>
      </w:r>
    </w:p>
    <w:p w14:paraId="48CDE1D3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?&gt;</w:t>
      </w:r>
    </w:p>
    <w:p w14:paraId="1D5D3365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&lt;/body&gt;</w:t>
      </w:r>
    </w:p>
    <w:p w14:paraId="1B897812" w14:textId="77777777" w:rsidR="00FD736B" w:rsidRPr="00FD736B" w:rsidRDefault="00FD736B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FD736B">
        <w:rPr>
          <w:rFonts w:ascii="Calibri" w:eastAsia="Times New Roman" w:hAnsi="Calibri" w:cs="Calibri"/>
          <w:color w:val="000000"/>
          <w:sz w:val="24"/>
          <w:szCs w:val="24"/>
        </w:rPr>
        <w:t>&lt;/html&gt;</w:t>
      </w:r>
    </w:p>
    <w:p w14:paraId="03CFFDDE" w14:textId="49E69BE2" w:rsidR="00FD736B" w:rsidRPr="00FD736B" w:rsidRDefault="007E28F2" w:rsidP="00FD736B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7E28F2">
        <w:rPr>
          <w:rFonts w:ascii="Calibri" w:eastAsia="Times New Roman" w:hAnsi="Calibri" w:cs="Calibri"/>
          <w:color w:val="000000"/>
          <w:sz w:val="24"/>
          <w:szCs w:val="24"/>
        </w:rPr>
        <w:t>https://github.com/vigneshkumar889/ip-lab/</w:t>
      </w:r>
    </w:p>
    <w:p w14:paraId="5D4AF162" w14:textId="77777777" w:rsidR="00FD736B" w:rsidRDefault="00FD736B" w:rsidP="00FD736B">
      <w:pPr>
        <w:pStyle w:val="NormalWeb"/>
      </w:pPr>
    </w:p>
    <w:p w14:paraId="1F1B1E3C" w14:textId="77777777" w:rsidR="00FD736B" w:rsidRDefault="00EE4A68">
      <w:r>
        <w:rPr>
          <w:noProof/>
        </w:rPr>
        <w:drawing>
          <wp:inline distT="0" distB="0" distL="0" distR="0" wp14:anchorId="6E63B145" wp14:editId="2EF7184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736B"/>
    <w:rsid w:val="007E28F2"/>
    <w:rsid w:val="0089649D"/>
    <w:rsid w:val="00EE4A68"/>
    <w:rsid w:val="00FD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BC68B"/>
  <w15:docId w15:val="{B6B63C03-7309-4E30-AB55-F29A26644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7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73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3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7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5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9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0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0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3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5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6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4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2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8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3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6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1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7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2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8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1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4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5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5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6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8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1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5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8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4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0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4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1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1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5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1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VIGNESH KUMAR R</dc:creator>
  <cp:lastModifiedBy>vignesh kumar</cp:lastModifiedBy>
  <cp:revision>2</cp:revision>
  <dcterms:created xsi:type="dcterms:W3CDTF">2026-10-05T09:22:00Z</dcterms:created>
  <dcterms:modified xsi:type="dcterms:W3CDTF">2026-10-05T13:17:00Z</dcterms:modified>
</cp:coreProperties>
</file>