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Introduction</w:t>
      </w:r>
    </w:p>
    <w:p w:rsidR="00C01FB6" w:rsidRDefault="00C01FB6" w:rsidP="00C01FB6">
      <w:pPr>
        <w:shd w:val="clear" w:color="auto" w:fill="FFFFFF"/>
        <w:spacing w:before="360" w:after="240" w:line="240" w:lineRule="auto"/>
        <w:ind w:left="720"/>
        <w:outlineLvl w:val="0"/>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color w:val="1F2328"/>
          <w:sz w:val="24"/>
          <w:szCs w:val="24"/>
          <w:lang w:eastAsia="en-IN"/>
        </w:rPr>
        <w:t>Library Book Management System is a web-based application designed to facilitate the management and discovery of books in the library environment. This design document describes the design process, material, design, database model, authentication process, error handling, and other functions.</w:t>
      </w:r>
    </w:p>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Project Overview</w:t>
      </w:r>
    </w:p>
    <w:p w:rsidR="00C01FB6" w:rsidRDefault="00C01FB6" w:rsidP="00C01FB6">
      <w:pPr>
        <w:shd w:val="clear" w:color="auto" w:fill="FFFFFF"/>
        <w:spacing w:before="360" w:after="240" w:line="240" w:lineRule="auto"/>
        <w:ind w:left="720"/>
        <w:outlineLvl w:val="0"/>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color w:val="1F2328"/>
          <w:sz w:val="24"/>
          <w:szCs w:val="24"/>
          <w:lang w:eastAsia="en-IN"/>
        </w:rPr>
        <w:t>The library management system provides many functions such as user registration, searching and searching, transferring books, reading materials, managing books and notes. The system is designed to provide a user-friendly interface for both users and librarians/administrators.</w:t>
      </w:r>
    </w:p>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Scope</w:t>
      </w:r>
    </w:p>
    <w:p w:rsidR="00C01FB6" w:rsidRPr="00C01FB6" w:rsidRDefault="00C01FB6" w:rsidP="00C01FB6">
      <w:pPr>
        <w:shd w:val="clear" w:color="auto" w:fill="FFFFFF"/>
        <w:spacing w:after="240" w:line="240" w:lineRule="auto"/>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color w:val="1F2328"/>
          <w:sz w:val="24"/>
          <w:szCs w:val="24"/>
          <w:lang w:eastAsia="en-IN"/>
        </w:rPr>
        <w:t xml:space="preserve">This technical design document covers the following aspects of the </w:t>
      </w:r>
      <w:proofErr w:type="spellStart"/>
      <w:r w:rsidRPr="00C01FB6">
        <w:rPr>
          <w:rFonts w:ascii="Times New Roman" w:eastAsia="Times New Roman" w:hAnsi="Times New Roman" w:cs="Times New Roman"/>
          <w:color w:val="1F2328"/>
          <w:sz w:val="24"/>
          <w:szCs w:val="24"/>
          <w:lang w:eastAsia="en-IN"/>
        </w:rPr>
        <w:t>Libro</w:t>
      </w:r>
      <w:proofErr w:type="spellEnd"/>
      <w:r w:rsidRPr="00C01FB6">
        <w:rPr>
          <w:rFonts w:ascii="Times New Roman" w:eastAsia="Times New Roman" w:hAnsi="Times New Roman" w:cs="Times New Roman"/>
          <w:color w:val="1F2328"/>
          <w:sz w:val="24"/>
          <w:szCs w:val="24"/>
          <w:lang w:eastAsia="en-IN"/>
        </w:rPr>
        <w:t xml:space="preserve"> Book Management System:</w:t>
      </w:r>
    </w:p>
    <w:p w:rsidR="00C01FB6" w:rsidRPr="00C01FB6" w:rsidRDefault="00C01FB6" w:rsidP="00C01FB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b/>
          <w:color w:val="1F2328"/>
          <w:sz w:val="24"/>
          <w:szCs w:val="24"/>
          <w:lang w:eastAsia="en-IN"/>
        </w:rPr>
        <w:t>Architecture</w:t>
      </w:r>
      <w:r w:rsidRPr="00C01FB6">
        <w:rPr>
          <w:rFonts w:ascii="Times New Roman" w:eastAsia="Times New Roman" w:hAnsi="Times New Roman" w:cs="Times New Roman"/>
          <w:color w:val="1F2328"/>
          <w:sz w:val="24"/>
          <w:szCs w:val="24"/>
          <w:lang w:eastAsia="en-IN"/>
        </w:rPr>
        <w:t>: Clean Architecture, promoting modularity and testability.</w:t>
      </w:r>
    </w:p>
    <w:p w:rsidR="00C01FB6" w:rsidRPr="00C01FB6" w:rsidRDefault="00C01FB6" w:rsidP="00C01FB6">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b/>
          <w:color w:val="1F2328"/>
          <w:sz w:val="24"/>
          <w:szCs w:val="24"/>
          <w:lang w:eastAsia="en-IN"/>
        </w:rPr>
        <w:t>Design Patterns</w:t>
      </w:r>
      <w:r w:rsidRPr="00C01FB6">
        <w:rPr>
          <w:rFonts w:ascii="Times New Roman" w:eastAsia="Times New Roman" w:hAnsi="Times New Roman" w:cs="Times New Roman"/>
          <w:color w:val="1F2328"/>
          <w:sz w:val="24"/>
          <w:szCs w:val="24"/>
          <w:lang w:eastAsia="en-IN"/>
        </w:rPr>
        <w:t>: Service Pattern, Repository Pattern, and Unit of Work Pattern.</w:t>
      </w:r>
    </w:p>
    <w:p w:rsidR="00C01FB6" w:rsidRPr="00C01FB6" w:rsidRDefault="00C01FB6" w:rsidP="00C01FB6">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b/>
          <w:color w:val="1F2328"/>
          <w:sz w:val="24"/>
          <w:szCs w:val="24"/>
          <w:lang w:eastAsia="en-IN"/>
        </w:rPr>
        <w:t>Error Handling</w:t>
      </w:r>
      <w:r w:rsidRPr="00C01FB6">
        <w:rPr>
          <w:rFonts w:ascii="Times New Roman" w:eastAsia="Times New Roman" w:hAnsi="Times New Roman" w:cs="Times New Roman"/>
          <w:color w:val="1F2328"/>
          <w:sz w:val="24"/>
          <w:szCs w:val="24"/>
          <w:lang w:eastAsia="en-IN"/>
        </w:rPr>
        <w:t>: Middleware-based logging for capturing and tracking important events, requests, and errors.</w:t>
      </w:r>
    </w:p>
    <w:p w:rsidR="00C01FB6" w:rsidRPr="00C01FB6" w:rsidRDefault="00C01FB6" w:rsidP="00C01FB6">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b/>
          <w:color w:val="1F2328"/>
          <w:sz w:val="24"/>
          <w:szCs w:val="24"/>
          <w:lang w:eastAsia="en-IN"/>
        </w:rPr>
        <w:t>Authentication</w:t>
      </w:r>
      <w:r w:rsidRPr="00C01FB6">
        <w:rPr>
          <w:rFonts w:ascii="Times New Roman" w:eastAsia="Times New Roman" w:hAnsi="Times New Roman" w:cs="Times New Roman"/>
          <w:color w:val="1F2328"/>
          <w:sz w:val="24"/>
          <w:szCs w:val="24"/>
          <w:lang w:eastAsia="en-IN"/>
        </w:rPr>
        <w:t xml:space="preserve">: </w:t>
      </w:r>
      <w:r>
        <w:rPr>
          <w:rFonts w:ascii="Times New Roman" w:eastAsia="Times New Roman" w:hAnsi="Times New Roman" w:cs="Times New Roman"/>
          <w:color w:val="1F2328"/>
          <w:sz w:val="24"/>
          <w:szCs w:val="24"/>
          <w:lang w:eastAsia="en-IN"/>
        </w:rPr>
        <w:t>Form based</w:t>
      </w:r>
      <w:r w:rsidRPr="00C01FB6">
        <w:rPr>
          <w:rFonts w:ascii="Times New Roman" w:eastAsia="Times New Roman" w:hAnsi="Times New Roman" w:cs="Times New Roman"/>
          <w:color w:val="1F2328"/>
          <w:sz w:val="24"/>
          <w:szCs w:val="24"/>
          <w:lang w:eastAsia="en-IN"/>
        </w:rPr>
        <w:t xml:space="preserve"> authentication for secure user authentication and authorization.</w:t>
      </w:r>
    </w:p>
    <w:p w:rsidR="00C01FB6" w:rsidRPr="00C01FB6" w:rsidRDefault="00C01FB6" w:rsidP="00C01FB6">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b/>
          <w:color w:val="1F2328"/>
          <w:sz w:val="24"/>
          <w:szCs w:val="24"/>
          <w:lang w:eastAsia="en-IN"/>
        </w:rPr>
        <w:t>Database Design</w:t>
      </w:r>
      <w:r w:rsidRPr="00C01FB6">
        <w:rPr>
          <w:rFonts w:ascii="Times New Roman" w:eastAsia="Times New Roman" w:hAnsi="Times New Roman" w:cs="Times New Roman"/>
          <w:color w:val="1F2328"/>
          <w:sz w:val="24"/>
          <w:szCs w:val="24"/>
          <w:lang w:eastAsia="en-IN"/>
        </w:rPr>
        <w:t>: Utilizing a suitable database structure for storing book information, user profiles, and other relevant data.</w:t>
      </w:r>
    </w:p>
    <w:p w:rsidR="00C01FB6" w:rsidRPr="00C01FB6" w:rsidRDefault="00C01FB6" w:rsidP="00C01FB6">
      <w:pPr>
        <w:numPr>
          <w:ilvl w:val="0"/>
          <w:numId w:val="3"/>
        </w:numPr>
        <w:shd w:val="clear" w:color="auto" w:fill="FFFFFF"/>
        <w:spacing w:before="60" w:after="100" w:afterAutospacing="1" w:line="240" w:lineRule="auto"/>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b/>
          <w:color w:val="1F2328"/>
          <w:sz w:val="24"/>
          <w:szCs w:val="24"/>
          <w:lang w:eastAsia="en-IN"/>
        </w:rPr>
        <w:t>Additional Features</w:t>
      </w:r>
      <w:r w:rsidRPr="00C01FB6">
        <w:rPr>
          <w:rFonts w:ascii="Times New Roman" w:eastAsia="Times New Roman" w:hAnsi="Times New Roman" w:cs="Times New Roman"/>
          <w:color w:val="1F2328"/>
          <w:sz w:val="24"/>
          <w:szCs w:val="24"/>
          <w:lang w:eastAsia="en-IN"/>
        </w:rPr>
        <w:t>: Reading Lists, Book Reviews and Ratings, Notifications, and Book Recommendations.</w:t>
      </w:r>
    </w:p>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Clean Architecture</w:t>
      </w:r>
    </w:p>
    <w:p w:rsidR="00C01FB6" w:rsidRPr="00C01FB6" w:rsidRDefault="00DC115F" w:rsidP="00DC115F">
      <w:pPr>
        <w:shd w:val="clear" w:color="auto" w:fill="FFFFFF"/>
        <w:spacing w:after="240" w:line="240" w:lineRule="auto"/>
        <w:ind w:left="720"/>
        <w:rPr>
          <w:rFonts w:ascii="Times New Roman" w:eastAsia="Times New Roman" w:hAnsi="Times New Roman" w:cs="Times New Roman"/>
          <w:color w:val="1F2328"/>
          <w:sz w:val="24"/>
          <w:szCs w:val="24"/>
          <w:lang w:eastAsia="en-IN"/>
        </w:rPr>
      </w:pPr>
      <w:r w:rsidRPr="00DC115F">
        <w:rPr>
          <w:rFonts w:ascii="Times New Roman" w:eastAsia="Times New Roman" w:hAnsi="Times New Roman" w:cs="Times New Roman"/>
          <w:color w:val="1F2328"/>
          <w:sz w:val="24"/>
          <w:szCs w:val="24"/>
          <w:lang w:eastAsia="en-IN"/>
        </w:rPr>
        <w:t>Libraries maintain books in accordance with clean design standards. This architecture supports change, control, and testing by separating concerns and making the code base flexible and adaptable to future changes. It includes domains, applications, infrastructure, and presentation layers, each with their own roles and dependencies.</w:t>
      </w:r>
    </w:p>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Service Pattern</w:t>
      </w:r>
    </w:p>
    <w:p w:rsidR="00C01FB6" w:rsidRPr="00C01FB6" w:rsidRDefault="00DC115F" w:rsidP="00DC115F">
      <w:pPr>
        <w:shd w:val="clear" w:color="auto" w:fill="FFFFFF"/>
        <w:spacing w:after="240" w:line="240" w:lineRule="auto"/>
        <w:ind w:left="720"/>
        <w:rPr>
          <w:rFonts w:ascii="Times New Roman" w:eastAsia="Times New Roman" w:hAnsi="Times New Roman" w:cs="Times New Roman"/>
          <w:color w:val="1F2328"/>
          <w:sz w:val="24"/>
          <w:szCs w:val="24"/>
          <w:lang w:eastAsia="en-IN"/>
        </w:rPr>
      </w:pPr>
      <w:r w:rsidRPr="00DC115F">
        <w:rPr>
          <w:rFonts w:ascii="Times New Roman" w:eastAsia="Times New Roman" w:hAnsi="Times New Roman" w:cs="Times New Roman"/>
          <w:color w:val="1F2328"/>
          <w:sz w:val="24"/>
          <w:szCs w:val="24"/>
          <w:lang w:eastAsia="en-IN"/>
        </w:rPr>
        <w:t>System management libraries use service models to organize business logic and functionality into reusable and interoperable components. This model promotes flexibility and separation of concerns, allows for a clean organization, increases security and provides a variety of services to achieve higher levels of implementation.</w:t>
      </w:r>
    </w:p>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Repository Pattern</w:t>
      </w:r>
    </w:p>
    <w:p w:rsidR="00C01FB6" w:rsidRPr="00C01FB6" w:rsidRDefault="00DC115F" w:rsidP="00DC115F">
      <w:pPr>
        <w:shd w:val="clear" w:color="auto" w:fill="FFFFFF"/>
        <w:spacing w:after="240" w:line="240" w:lineRule="auto"/>
        <w:ind w:left="720"/>
        <w:rPr>
          <w:rFonts w:ascii="Times New Roman" w:eastAsia="Times New Roman" w:hAnsi="Times New Roman" w:cs="Times New Roman"/>
          <w:color w:val="1F2328"/>
          <w:sz w:val="24"/>
          <w:szCs w:val="24"/>
          <w:lang w:eastAsia="en-IN"/>
        </w:rPr>
      </w:pPr>
      <w:r w:rsidRPr="00DC115F">
        <w:rPr>
          <w:rFonts w:ascii="Times New Roman" w:eastAsia="Times New Roman" w:hAnsi="Times New Roman" w:cs="Times New Roman"/>
          <w:color w:val="1F2328"/>
          <w:sz w:val="24"/>
          <w:szCs w:val="24"/>
          <w:lang w:eastAsia="en-IN"/>
        </w:rPr>
        <w:lastRenderedPageBreak/>
        <w:t>The repository model is used in library management systems to provide an abstraction layer between the application and the data persistence layer. This model encourages clear separation of concerns and standards. It provides a consistent and standardized approach to accessing and managing data, developing regulatory frameworks, measurement metrics and benchmarking.</w:t>
      </w:r>
    </w:p>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Error Handling and Logging</w:t>
      </w:r>
    </w:p>
    <w:p w:rsidR="00C01FB6" w:rsidRPr="00C01FB6" w:rsidRDefault="00DC115F" w:rsidP="00DC115F">
      <w:pPr>
        <w:shd w:val="clear" w:color="auto" w:fill="FFFFFF"/>
        <w:spacing w:after="240" w:line="240" w:lineRule="auto"/>
        <w:ind w:left="720"/>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 xml:space="preserve">Library </w:t>
      </w:r>
      <w:r w:rsidRPr="00DC115F">
        <w:rPr>
          <w:rFonts w:ascii="Times New Roman" w:eastAsia="Times New Roman" w:hAnsi="Times New Roman" w:cs="Times New Roman"/>
          <w:color w:val="1F2328"/>
          <w:sz w:val="24"/>
          <w:szCs w:val="24"/>
          <w:lang w:eastAsia="en-IN"/>
        </w:rPr>
        <w:t>management library includes middleware-based decision making to capture and track critical events, requests, and errors throughout the application process. This approach allows centralized access, making it easier to debug, monitor and analyse usage behaviour, performance and security. Agent software logging provides critical information for troubleshooting, auditing, and compliance purposes.</w:t>
      </w:r>
    </w:p>
    <w:p w:rsidR="00C01FB6" w:rsidRDefault="00DC115F"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Fluent Validation</w:t>
      </w:r>
      <w:r w:rsidR="00C01FB6" w:rsidRPr="00C01FB6">
        <w:rPr>
          <w:rFonts w:ascii="Times New Roman" w:eastAsia="Times New Roman" w:hAnsi="Times New Roman" w:cs="Times New Roman"/>
          <w:b/>
          <w:bCs/>
          <w:color w:val="1F2328"/>
          <w:kern w:val="36"/>
          <w:sz w:val="24"/>
          <w:szCs w:val="24"/>
          <w:lang w:eastAsia="en-IN"/>
        </w:rPr>
        <w:t xml:space="preserve"> Package</w:t>
      </w:r>
    </w:p>
    <w:p w:rsidR="00DC115F" w:rsidRPr="00C01FB6" w:rsidRDefault="00DC115F" w:rsidP="00DC115F">
      <w:pPr>
        <w:shd w:val="clear" w:color="auto" w:fill="FFFFFF"/>
        <w:spacing w:before="360" w:after="240" w:line="240" w:lineRule="auto"/>
        <w:ind w:left="720"/>
        <w:outlineLvl w:val="0"/>
        <w:rPr>
          <w:rFonts w:ascii="Times New Roman" w:eastAsia="Times New Roman" w:hAnsi="Times New Roman" w:cs="Times New Roman"/>
          <w:color w:val="1F2328"/>
          <w:sz w:val="24"/>
          <w:szCs w:val="24"/>
          <w:lang w:eastAsia="en-IN"/>
        </w:rPr>
      </w:pPr>
      <w:r w:rsidRPr="00DC115F">
        <w:rPr>
          <w:rFonts w:ascii="Times New Roman" w:eastAsia="Times New Roman" w:hAnsi="Times New Roman" w:cs="Times New Roman"/>
          <w:color w:val="1F2328"/>
          <w:sz w:val="24"/>
          <w:szCs w:val="24"/>
          <w:lang w:eastAsia="en-IN"/>
        </w:rPr>
        <w:t>Fluent Validation package is used in the library manual administration process to simplify and improve the validation process. It provides simple and clear instructions for validating code by separating the validation logic from the written or view model. This separation of concerns promotes a cleaner and more manageable approach. Fluent Validation improves user experience by providing error messages for invalid validation.</w:t>
      </w:r>
    </w:p>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Getting Started</w:t>
      </w:r>
    </w:p>
    <w:p w:rsidR="00C01FB6" w:rsidRDefault="00C01FB6" w:rsidP="00C01FB6">
      <w:pPr>
        <w:shd w:val="clear" w:color="auto" w:fill="FFFFFF"/>
        <w:spacing w:after="240" w:line="240" w:lineRule="auto"/>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color w:val="1F2328"/>
          <w:sz w:val="24"/>
          <w:szCs w:val="24"/>
          <w:lang w:eastAsia="en-IN"/>
        </w:rPr>
        <w:t>To run the Lib</w:t>
      </w:r>
      <w:r w:rsidR="00DC115F">
        <w:rPr>
          <w:rFonts w:ascii="Times New Roman" w:eastAsia="Times New Roman" w:hAnsi="Times New Roman" w:cs="Times New Roman"/>
          <w:color w:val="1F2328"/>
          <w:sz w:val="24"/>
          <w:szCs w:val="24"/>
          <w:lang w:eastAsia="en-IN"/>
        </w:rPr>
        <w:t>rary</w:t>
      </w:r>
      <w:r w:rsidRPr="00C01FB6">
        <w:rPr>
          <w:rFonts w:ascii="Times New Roman" w:eastAsia="Times New Roman" w:hAnsi="Times New Roman" w:cs="Times New Roman"/>
          <w:color w:val="1F2328"/>
          <w:sz w:val="24"/>
          <w:szCs w:val="24"/>
          <w:lang w:eastAsia="en-IN"/>
        </w:rPr>
        <w:t xml:space="preserve"> Book Management System locally, follow the instructions below:</w:t>
      </w:r>
    </w:p>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Prerequisites</w:t>
      </w:r>
    </w:p>
    <w:p w:rsidR="00DC115F" w:rsidRPr="00DC115F" w:rsidRDefault="00DC115F" w:rsidP="00DC11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1F2328"/>
          <w:sz w:val="24"/>
          <w:szCs w:val="24"/>
          <w:lang w:eastAsia="en-IN"/>
        </w:rPr>
      </w:pPr>
      <w:r>
        <w:rPr>
          <w:rFonts w:ascii="Times New Roman" w:eastAsia="Times New Roman" w:hAnsi="Times New Roman" w:cs="Times New Roman"/>
          <w:color w:val="1F2328"/>
          <w:sz w:val="24"/>
          <w:szCs w:val="24"/>
          <w:lang w:eastAsia="en-IN"/>
        </w:rPr>
        <w:tab/>
      </w:r>
      <w:r w:rsidRPr="00DC115F">
        <w:rPr>
          <w:rFonts w:ascii="Times New Roman" w:eastAsia="Times New Roman" w:hAnsi="Times New Roman" w:cs="Times New Roman"/>
          <w:color w:val="1F2328"/>
          <w:sz w:val="24"/>
          <w:szCs w:val="24"/>
          <w:lang w:eastAsia="en-IN"/>
        </w:rPr>
        <w:t>Web library management system based on ASP.NET MVC.</w:t>
      </w:r>
    </w:p>
    <w:p w:rsidR="00DC115F" w:rsidRPr="00DC115F" w:rsidRDefault="00DC115F" w:rsidP="00DC11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1F2328"/>
          <w:sz w:val="24"/>
          <w:szCs w:val="24"/>
          <w:lang w:eastAsia="en-IN"/>
        </w:rPr>
      </w:pPr>
      <w:r w:rsidRPr="00DC115F">
        <w:rPr>
          <w:rFonts w:ascii="Times New Roman" w:eastAsia="Times New Roman" w:hAnsi="Times New Roman" w:cs="Times New Roman"/>
          <w:color w:val="1F2328"/>
          <w:sz w:val="24"/>
          <w:szCs w:val="24"/>
          <w:lang w:eastAsia="en-IN"/>
        </w:rPr>
        <w:tab/>
        <w:t>Relationship Object Model is Entity framework</w:t>
      </w:r>
    </w:p>
    <w:p w:rsidR="00DC115F" w:rsidRPr="00DC115F" w:rsidRDefault="00DC115F" w:rsidP="00DC11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1F2328"/>
          <w:sz w:val="24"/>
          <w:szCs w:val="24"/>
          <w:lang w:eastAsia="en-IN"/>
        </w:rPr>
      </w:pPr>
      <w:r w:rsidRPr="00DC115F">
        <w:rPr>
          <w:rFonts w:ascii="Times New Roman" w:eastAsia="Times New Roman" w:hAnsi="Times New Roman" w:cs="Times New Roman"/>
          <w:color w:val="1F2328"/>
          <w:sz w:val="24"/>
          <w:szCs w:val="24"/>
          <w:lang w:eastAsia="en-IN"/>
        </w:rPr>
        <w:tab/>
        <w:t>Environment Requirements: Visual Studio 2017+, MVC, SQL server</w:t>
      </w:r>
    </w:p>
    <w:p w:rsidR="00C01FB6" w:rsidRPr="00C01FB6" w:rsidRDefault="00C01FB6" w:rsidP="00C01FB6">
      <w:pPr>
        <w:shd w:val="clear" w:color="auto" w:fill="FFFFFF"/>
        <w:spacing w:before="360" w:after="240" w:line="240" w:lineRule="auto"/>
        <w:outlineLvl w:val="0"/>
        <w:rPr>
          <w:rFonts w:ascii="Times New Roman" w:eastAsia="Times New Roman" w:hAnsi="Times New Roman" w:cs="Times New Roman"/>
          <w:b/>
          <w:bCs/>
          <w:color w:val="1F2328"/>
          <w:kern w:val="36"/>
          <w:sz w:val="24"/>
          <w:szCs w:val="24"/>
          <w:lang w:eastAsia="en-IN"/>
        </w:rPr>
      </w:pPr>
      <w:r w:rsidRPr="00C01FB6">
        <w:rPr>
          <w:rFonts w:ascii="Times New Roman" w:eastAsia="Times New Roman" w:hAnsi="Times New Roman" w:cs="Times New Roman"/>
          <w:b/>
          <w:bCs/>
          <w:color w:val="1F2328"/>
          <w:kern w:val="36"/>
          <w:sz w:val="24"/>
          <w:szCs w:val="24"/>
          <w:lang w:eastAsia="en-IN"/>
        </w:rPr>
        <w:t>Steps</w:t>
      </w:r>
    </w:p>
    <w:p w:rsidR="00C01FB6" w:rsidRDefault="00C01FB6" w:rsidP="00DC115F">
      <w:pPr>
        <w:shd w:val="clear" w:color="auto" w:fill="FFFFFF"/>
        <w:spacing w:after="0" w:line="240" w:lineRule="auto"/>
        <w:ind w:firstLine="720"/>
        <w:rPr>
          <w:rFonts w:ascii="Times New Roman" w:eastAsia="Times New Roman" w:hAnsi="Times New Roman" w:cs="Times New Roman"/>
          <w:color w:val="1F2328"/>
          <w:sz w:val="24"/>
          <w:szCs w:val="24"/>
          <w:lang w:eastAsia="en-IN"/>
        </w:rPr>
      </w:pPr>
      <w:r w:rsidRPr="00C01FB6">
        <w:rPr>
          <w:rFonts w:ascii="Times New Roman" w:eastAsia="Times New Roman" w:hAnsi="Times New Roman" w:cs="Times New Roman"/>
          <w:color w:val="1F2328"/>
          <w:sz w:val="24"/>
          <w:szCs w:val="24"/>
          <w:lang w:eastAsia="en-IN"/>
        </w:rPr>
        <w:t>Clone the repository: </w:t>
      </w:r>
      <w:hyperlink r:id="rId8" w:history="1">
        <w:r w:rsidR="00DC115F" w:rsidRPr="004A06E2">
          <w:rPr>
            <w:rStyle w:val="Hyperlink"/>
            <w:rFonts w:ascii="Times New Roman" w:eastAsia="Times New Roman" w:hAnsi="Times New Roman" w:cs="Times New Roman"/>
            <w:sz w:val="24"/>
            <w:szCs w:val="24"/>
            <w:lang w:eastAsia="en-IN"/>
          </w:rPr>
          <w:t>https://github.c</w:t>
        </w:r>
        <w:r w:rsidR="00DC115F" w:rsidRPr="004A06E2">
          <w:rPr>
            <w:rStyle w:val="Hyperlink"/>
            <w:rFonts w:ascii="Times New Roman" w:eastAsia="Times New Roman" w:hAnsi="Times New Roman" w:cs="Times New Roman"/>
            <w:sz w:val="24"/>
            <w:szCs w:val="24"/>
            <w:lang w:eastAsia="en-IN"/>
          </w:rPr>
          <w:t>o</w:t>
        </w:r>
        <w:r w:rsidR="00DC115F" w:rsidRPr="004A06E2">
          <w:rPr>
            <w:rStyle w:val="Hyperlink"/>
            <w:rFonts w:ascii="Times New Roman" w:eastAsia="Times New Roman" w:hAnsi="Times New Roman" w:cs="Times New Roman"/>
            <w:sz w:val="24"/>
            <w:szCs w:val="24"/>
            <w:lang w:eastAsia="en-IN"/>
          </w:rPr>
          <w:t>m/vigneshkumar-957/LibraryManagement_1.git</w:t>
        </w:r>
      </w:hyperlink>
    </w:p>
    <w:p w:rsidR="00C01FB6" w:rsidRPr="00C01FB6" w:rsidRDefault="00C01FB6" w:rsidP="009B0986">
      <w:pPr>
        <w:shd w:val="clear" w:color="auto" w:fill="FFFFFF"/>
        <w:spacing w:before="360" w:after="240" w:line="240" w:lineRule="auto"/>
        <w:ind w:firstLine="720"/>
        <w:outlineLvl w:val="0"/>
        <w:rPr>
          <w:rFonts w:ascii="Times New Roman" w:eastAsia="Times New Roman" w:hAnsi="Times New Roman" w:cs="Times New Roman"/>
          <w:bCs/>
          <w:color w:val="1F2328"/>
          <w:kern w:val="36"/>
          <w:sz w:val="24"/>
          <w:szCs w:val="24"/>
          <w:lang w:eastAsia="en-IN"/>
        </w:rPr>
      </w:pPr>
      <w:r w:rsidRPr="00C01FB6">
        <w:rPr>
          <w:rFonts w:ascii="Times New Roman" w:eastAsia="Times New Roman" w:hAnsi="Times New Roman" w:cs="Times New Roman"/>
          <w:bCs/>
          <w:color w:val="1F2328"/>
          <w:kern w:val="36"/>
          <w:sz w:val="24"/>
          <w:szCs w:val="24"/>
          <w:lang w:eastAsia="en-IN"/>
        </w:rPr>
        <w:t>Navigate to the project directory:</w:t>
      </w:r>
    </w:p>
    <w:p w:rsidR="00DC115F" w:rsidRPr="009B0986" w:rsidRDefault="00DC115F" w:rsidP="009B0986">
      <w:pPr>
        <w:pStyle w:val="ListParagraph"/>
        <w:numPr>
          <w:ilvl w:val="0"/>
          <w:numId w:val="4"/>
        </w:numPr>
        <w:shd w:val="clear" w:color="auto" w:fill="FFFFFF"/>
        <w:spacing w:after="0" w:line="360" w:lineRule="auto"/>
        <w:outlineLvl w:val="0"/>
        <w:rPr>
          <w:rFonts w:ascii="Times New Roman" w:eastAsia="Times New Roman" w:hAnsi="Times New Roman" w:cs="Times New Roman"/>
          <w:color w:val="1F2328"/>
          <w:sz w:val="24"/>
          <w:szCs w:val="24"/>
          <w:lang w:eastAsia="en-IN"/>
        </w:rPr>
      </w:pPr>
      <w:r w:rsidRPr="009B0986">
        <w:rPr>
          <w:rFonts w:ascii="Times New Roman" w:eastAsia="Times New Roman" w:hAnsi="Times New Roman" w:cs="Times New Roman"/>
          <w:color w:val="1F2328"/>
          <w:sz w:val="24"/>
          <w:szCs w:val="24"/>
          <w:lang w:eastAsia="en-IN"/>
        </w:rPr>
        <w:t xml:space="preserve">Visual studio Open </w:t>
      </w:r>
      <w:r w:rsidR="009B0986" w:rsidRPr="009B0986">
        <w:rPr>
          <w:rFonts w:ascii="Times New Roman" w:eastAsia="Times New Roman" w:hAnsi="Times New Roman" w:cs="Times New Roman"/>
          <w:color w:val="1F2328"/>
          <w:sz w:val="24"/>
          <w:szCs w:val="24"/>
          <w:lang w:eastAsia="en-IN"/>
        </w:rPr>
        <w:t>LMS</w:t>
      </w:r>
      <w:r w:rsidRPr="009B0986">
        <w:rPr>
          <w:rFonts w:ascii="Times New Roman" w:eastAsia="Times New Roman" w:hAnsi="Times New Roman" w:cs="Times New Roman"/>
          <w:color w:val="1F2328"/>
          <w:sz w:val="24"/>
          <w:szCs w:val="24"/>
          <w:lang w:eastAsia="en-IN"/>
        </w:rPr>
        <w:t xml:space="preserve"> solution</w:t>
      </w:r>
    </w:p>
    <w:p w:rsidR="00DC115F" w:rsidRPr="009B0986" w:rsidRDefault="00DC115F" w:rsidP="009B0986">
      <w:pPr>
        <w:pStyle w:val="ListParagraph"/>
        <w:numPr>
          <w:ilvl w:val="0"/>
          <w:numId w:val="4"/>
        </w:numPr>
        <w:shd w:val="clear" w:color="auto" w:fill="FFFFFF"/>
        <w:spacing w:after="0" w:line="360" w:lineRule="auto"/>
        <w:outlineLvl w:val="0"/>
        <w:rPr>
          <w:rFonts w:ascii="Times New Roman" w:eastAsia="Times New Roman" w:hAnsi="Times New Roman" w:cs="Times New Roman"/>
          <w:color w:val="1F2328"/>
          <w:sz w:val="24"/>
          <w:szCs w:val="24"/>
          <w:lang w:eastAsia="en-IN"/>
        </w:rPr>
      </w:pPr>
      <w:r w:rsidRPr="009B0986">
        <w:rPr>
          <w:rFonts w:ascii="Times New Roman" w:eastAsia="Times New Roman" w:hAnsi="Times New Roman" w:cs="Times New Roman"/>
          <w:color w:val="1F2328"/>
          <w:sz w:val="24"/>
          <w:szCs w:val="24"/>
          <w:lang w:eastAsia="en-IN"/>
        </w:rPr>
        <w:t>Open the PM console</w:t>
      </w:r>
    </w:p>
    <w:p w:rsidR="00DC115F" w:rsidRPr="009B0986" w:rsidRDefault="00DC115F" w:rsidP="009B0986">
      <w:pPr>
        <w:pStyle w:val="ListParagraph"/>
        <w:numPr>
          <w:ilvl w:val="0"/>
          <w:numId w:val="4"/>
        </w:numPr>
        <w:shd w:val="clear" w:color="auto" w:fill="FFFFFF"/>
        <w:spacing w:after="0" w:line="360" w:lineRule="auto"/>
        <w:outlineLvl w:val="0"/>
        <w:rPr>
          <w:rFonts w:ascii="Times New Roman" w:eastAsia="Times New Roman" w:hAnsi="Times New Roman" w:cs="Times New Roman"/>
          <w:color w:val="1F2328"/>
          <w:sz w:val="24"/>
          <w:szCs w:val="24"/>
          <w:lang w:eastAsia="en-IN"/>
        </w:rPr>
      </w:pPr>
      <w:r w:rsidRPr="009B0986">
        <w:rPr>
          <w:rFonts w:ascii="Times New Roman" w:eastAsia="Times New Roman" w:hAnsi="Times New Roman" w:cs="Times New Roman"/>
          <w:color w:val="1F2328"/>
          <w:sz w:val="24"/>
          <w:szCs w:val="24"/>
          <w:lang w:eastAsia="en-IN"/>
        </w:rPr>
        <w:t xml:space="preserve">Type cd </w:t>
      </w:r>
      <w:proofErr w:type="spellStart"/>
      <w:r w:rsidR="009B0986" w:rsidRPr="009B0986">
        <w:rPr>
          <w:rFonts w:ascii="Times New Roman" w:eastAsia="Times New Roman" w:hAnsi="Times New Roman" w:cs="Times New Roman"/>
          <w:color w:val="1F2328"/>
          <w:sz w:val="24"/>
          <w:szCs w:val="24"/>
          <w:lang w:eastAsia="en-IN"/>
        </w:rPr>
        <w:t>LMS.DataAccess</w:t>
      </w:r>
      <w:proofErr w:type="spellEnd"/>
      <w:r w:rsidRPr="009B0986">
        <w:rPr>
          <w:rFonts w:ascii="Times New Roman" w:eastAsia="Times New Roman" w:hAnsi="Times New Roman" w:cs="Times New Roman"/>
          <w:color w:val="1F2328"/>
          <w:sz w:val="24"/>
          <w:szCs w:val="24"/>
          <w:lang w:eastAsia="en-IN"/>
        </w:rPr>
        <w:t xml:space="preserve"> to enter the project folder</w:t>
      </w:r>
    </w:p>
    <w:p w:rsidR="00DC115F" w:rsidRPr="009B0986" w:rsidRDefault="009B0986" w:rsidP="009B0986">
      <w:pPr>
        <w:pStyle w:val="ListParagraph"/>
        <w:numPr>
          <w:ilvl w:val="0"/>
          <w:numId w:val="4"/>
        </w:numPr>
        <w:shd w:val="clear" w:color="auto" w:fill="FFFFFF"/>
        <w:spacing w:after="0" w:line="360" w:lineRule="auto"/>
        <w:outlineLvl w:val="0"/>
        <w:rPr>
          <w:rFonts w:ascii="Times New Roman" w:eastAsia="Times New Roman" w:hAnsi="Times New Roman" w:cs="Times New Roman"/>
          <w:color w:val="1F2328"/>
          <w:sz w:val="24"/>
          <w:szCs w:val="24"/>
          <w:lang w:eastAsia="en-IN"/>
        </w:rPr>
      </w:pPr>
      <w:r w:rsidRPr="009B0986">
        <w:rPr>
          <w:rFonts w:ascii="Times New Roman" w:eastAsia="Times New Roman" w:hAnsi="Times New Roman" w:cs="Times New Roman"/>
          <w:color w:val="1F2328"/>
          <w:sz w:val="24"/>
          <w:szCs w:val="24"/>
          <w:lang w:eastAsia="en-IN"/>
        </w:rPr>
        <w:lastRenderedPageBreak/>
        <w:t xml:space="preserve">Please enter </w:t>
      </w:r>
      <w:r w:rsidRPr="009B0986">
        <w:rPr>
          <w:rFonts w:ascii="Times New Roman" w:eastAsia="Times New Roman" w:hAnsi="Times New Roman" w:cs="Times New Roman"/>
          <w:b/>
          <w:color w:val="1F2328"/>
          <w:sz w:val="24"/>
          <w:szCs w:val="24"/>
          <w:lang w:eastAsia="en-IN"/>
        </w:rPr>
        <w:t>update-database –verbose</w:t>
      </w:r>
      <w:r w:rsidRPr="009B0986">
        <w:rPr>
          <w:rFonts w:ascii="Times New Roman" w:eastAsia="Times New Roman" w:hAnsi="Times New Roman" w:cs="Times New Roman"/>
          <w:color w:val="1F2328"/>
          <w:sz w:val="24"/>
          <w:szCs w:val="24"/>
          <w:lang w:eastAsia="en-IN"/>
        </w:rPr>
        <w:t xml:space="preserve"> after configuring the </w:t>
      </w:r>
      <w:proofErr w:type="spellStart"/>
      <w:r w:rsidRPr="009B0986">
        <w:rPr>
          <w:rFonts w:ascii="Times New Roman" w:eastAsia="Times New Roman" w:hAnsi="Times New Roman" w:cs="Times New Roman"/>
          <w:color w:val="1F2328"/>
          <w:sz w:val="24"/>
          <w:szCs w:val="24"/>
          <w:lang w:eastAsia="en-IN"/>
        </w:rPr>
        <w:t>sql</w:t>
      </w:r>
      <w:proofErr w:type="spellEnd"/>
      <w:r w:rsidRPr="009B0986">
        <w:rPr>
          <w:rFonts w:ascii="Times New Roman" w:eastAsia="Times New Roman" w:hAnsi="Times New Roman" w:cs="Times New Roman"/>
          <w:color w:val="1F2328"/>
          <w:sz w:val="24"/>
          <w:szCs w:val="24"/>
          <w:lang w:eastAsia="en-IN"/>
        </w:rPr>
        <w:t xml:space="preserve"> server connection string</w:t>
      </w:r>
    </w:p>
    <w:p w:rsidR="00DC115F" w:rsidRPr="009B0986" w:rsidRDefault="00DC115F" w:rsidP="009B0986">
      <w:pPr>
        <w:pStyle w:val="ListParagraph"/>
        <w:numPr>
          <w:ilvl w:val="0"/>
          <w:numId w:val="4"/>
        </w:numPr>
        <w:shd w:val="clear" w:color="auto" w:fill="FFFFFF"/>
        <w:spacing w:after="0" w:line="360" w:lineRule="auto"/>
        <w:outlineLvl w:val="0"/>
        <w:rPr>
          <w:rFonts w:ascii="Times New Roman" w:eastAsia="Times New Roman" w:hAnsi="Times New Roman" w:cs="Times New Roman"/>
          <w:color w:val="1F2328"/>
          <w:sz w:val="24"/>
          <w:szCs w:val="24"/>
          <w:lang w:eastAsia="en-IN"/>
        </w:rPr>
      </w:pPr>
      <w:r w:rsidRPr="009B0986">
        <w:rPr>
          <w:rFonts w:ascii="Times New Roman" w:eastAsia="Times New Roman" w:hAnsi="Times New Roman" w:cs="Times New Roman"/>
          <w:color w:val="1F2328"/>
          <w:sz w:val="24"/>
          <w:szCs w:val="24"/>
          <w:lang w:eastAsia="en-IN"/>
        </w:rPr>
        <w:t>Run IIS press</w:t>
      </w:r>
    </w:p>
    <w:p w:rsidR="00EC3191" w:rsidRDefault="00DC115F" w:rsidP="009B0986">
      <w:pPr>
        <w:shd w:val="clear" w:color="auto" w:fill="FFFFFF"/>
        <w:spacing w:before="360" w:after="240" w:line="240" w:lineRule="auto"/>
        <w:outlineLvl w:val="0"/>
        <w:rPr>
          <w:rFonts w:ascii="Times New Roman" w:eastAsia="Times New Roman" w:hAnsi="Times New Roman" w:cs="Times New Roman"/>
          <w:color w:val="1F2328"/>
          <w:sz w:val="24"/>
          <w:szCs w:val="24"/>
          <w:lang w:eastAsia="en-IN"/>
        </w:rPr>
      </w:pPr>
      <w:r w:rsidRPr="00DC115F">
        <w:rPr>
          <w:rFonts w:ascii="Times New Roman" w:eastAsia="Times New Roman" w:hAnsi="Times New Roman" w:cs="Times New Roman"/>
          <w:color w:val="1F2328"/>
          <w:sz w:val="24"/>
          <w:szCs w:val="24"/>
          <w:lang w:eastAsia="en-IN"/>
        </w:rPr>
        <w:t xml:space="preserve">When the web page refreshes </w:t>
      </w:r>
      <w:r w:rsidR="009B0986">
        <w:rPr>
          <w:rFonts w:ascii="Times New Roman" w:eastAsia="Times New Roman" w:hAnsi="Times New Roman" w:cs="Times New Roman"/>
          <w:color w:val="1F2328"/>
          <w:sz w:val="24"/>
          <w:szCs w:val="24"/>
          <w:lang w:eastAsia="en-IN"/>
        </w:rPr>
        <w:t xml:space="preserve">without </w:t>
      </w:r>
      <w:r w:rsidRPr="00DC115F">
        <w:rPr>
          <w:rFonts w:ascii="Times New Roman" w:eastAsia="Times New Roman" w:hAnsi="Times New Roman" w:cs="Times New Roman"/>
          <w:color w:val="1F2328"/>
          <w:sz w:val="24"/>
          <w:szCs w:val="24"/>
          <w:lang w:eastAsia="en-IN"/>
        </w:rPr>
        <w:t>the error, it can be run</w:t>
      </w:r>
      <w:r w:rsidR="009B0986">
        <w:rPr>
          <w:rFonts w:ascii="Times New Roman" w:eastAsia="Times New Roman" w:hAnsi="Times New Roman" w:cs="Times New Roman"/>
          <w:color w:val="1F2328"/>
          <w:sz w:val="24"/>
          <w:szCs w:val="24"/>
          <w:lang w:eastAsia="en-IN"/>
        </w:rPr>
        <w:t>.</w:t>
      </w:r>
    </w:p>
    <w:p w:rsidR="009B0986" w:rsidRPr="00EC3191" w:rsidRDefault="009B0986" w:rsidP="009B0986">
      <w:pPr>
        <w:shd w:val="clear" w:color="auto" w:fill="FFFFFF"/>
        <w:spacing w:before="360" w:after="240" w:line="240" w:lineRule="auto"/>
        <w:outlineLvl w:val="0"/>
        <w:rPr>
          <w:rFonts w:ascii="Times New Roman" w:eastAsia="Times New Roman" w:hAnsi="Times New Roman" w:cs="Times New Roman"/>
          <w:color w:val="1F2328"/>
          <w:sz w:val="24"/>
          <w:szCs w:val="24"/>
          <w:lang w:eastAsia="en-IN"/>
        </w:rPr>
      </w:pPr>
      <w:r w:rsidRPr="009B0986">
        <w:rPr>
          <w:rFonts w:ascii="Times New Roman" w:eastAsia="Times New Roman" w:hAnsi="Times New Roman" w:cs="Times New Roman"/>
          <w:b/>
          <w:color w:val="1F2328"/>
          <w:sz w:val="24"/>
          <w:szCs w:val="24"/>
          <w:lang w:eastAsia="en-IN"/>
        </w:rPr>
        <w:t>CI –CD Implementation</w:t>
      </w:r>
    </w:p>
    <w:p w:rsidR="009B0986" w:rsidRPr="009B0986" w:rsidRDefault="009B0986" w:rsidP="00EC3191">
      <w:pPr>
        <w:pStyle w:val="Heading3"/>
        <w:shd w:val="clear" w:color="auto" w:fill="FFFFFF"/>
        <w:rPr>
          <w:rFonts w:ascii="Segoe UI" w:hAnsi="Segoe UI" w:cs="Segoe UI"/>
          <w:color w:val="auto"/>
        </w:rPr>
      </w:pPr>
      <w:r w:rsidRPr="009B0986">
        <w:rPr>
          <w:rFonts w:ascii="Segoe UI" w:hAnsi="Segoe UI" w:cs="Segoe UI"/>
          <w:color w:val="auto"/>
        </w:rPr>
        <w:t>Pre-requisites</w:t>
      </w:r>
    </w:p>
    <w:p w:rsidR="009B0986" w:rsidRDefault="009B0986" w:rsidP="009B0986">
      <w:pPr>
        <w:numPr>
          <w:ilvl w:val="0"/>
          <w:numId w:val="5"/>
        </w:numPr>
        <w:shd w:val="clear" w:color="auto" w:fill="FFFFFF"/>
        <w:spacing w:before="100" w:beforeAutospacing="1" w:after="100" w:afterAutospacing="1" w:line="240" w:lineRule="auto"/>
        <w:rPr>
          <w:rFonts w:ascii="Segoe UI" w:hAnsi="Segoe UI" w:cs="Segoe UI"/>
        </w:rPr>
      </w:pPr>
      <w:r>
        <w:rPr>
          <w:rFonts w:ascii="Segoe UI" w:hAnsi="Segoe UI" w:cs="Segoe UI"/>
        </w:rPr>
        <w:t>Jenkins Server with Windows Slave attached.</w:t>
      </w:r>
    </w:p>
    <w:p w:rsidR="009B0986" w:rsidRDefault="009B0986" w:rsidP="009B0986">
      <w:pPr>
        <w:numPr>
          <w:ilvl w:val="0"/>
          <w:numId w:val="5"/>
        </w:numPr>
        <w:shd w:val="clear" w:color="auto" w:fill="FFFFFF"/>
        <w:spacing w:before="100" w:beforeAutospacing="1" w:after="100" w:afterAutospacing="1" w:line="240" w:lineRule="auto"/>
        <w:rPr>
          <w:rFonts w:ascii="Segoe UI" w:hAnsi="Segoe UI" w:cs="Segoe UI"/>
        </w:rPr>
      </w:pPr>
      <w:r>
        <w:rPr>
          <w:rFonts w:ascii="Segoe UI" w:hAnsi="Segoe UI" w:cs="Segoe UI"/>
        </w:rPr>
        <w:t>AWS Account</w:t>
      </w:r>
    </w:p>
    <w:p w:rsidR="009B0986" w:rsidRPr="00992A23" w:rsidRDefault="009B0986" w:rsidP="00992A23">
      <w:pPr>
        <w:shd w:val="clear" w:color="auto" w:fill="FFFFFF"/>
        <w:spacing w:before="360" w:after="240" w:line="240" w:lineRule="auto"/>
        <w:outlineLvl w:val="0"/>
        <w:rPr>
          <w:rFonts w:ascii="Times New Roman" w:eastAsia="Times New Roman" w:hAnsi="Times New Roman" w:cs="Times New Roman"/>
          <w:color w:val="1F2328"/>
          <w:sz w:val="24"/>
          <w:szCs w:val="24"/>
          <w:lang w:eastAsia="en-IN"/>
        </w:rPr>
      </w:pPr>
      <w:r>
        <w:rPr>
          <w:noProof/>
          <w:lang w:eastAsia="en-IN"/>
        </w:rPr>
        <w:drawing>
          <wp:inline distT="0" distB="0" distL="0" distR="0" wp14:anchorId="3CF43921" wp14:editId="00407584">
            <wp:extent cx="5732640" cy="4828032"/>
            <wp:effectExtent l="0" t="0" r="1905" b="0"/>
            <wp:docPr id="1" name="Picture 1" descr="https://d2908q01vomqb2.cloudfront.net/7719a1c782a1ba91c031a682a0a2f8658209adbf/2019/10/20/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7719a1c782a1ba91c031a682a0a2f8658209adbf/2019/10/20/Diagra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27081"/>
                    </a:xfrm>
                    <a:prstGeom prst="rect">
                      <a:avLst/>
                    </a:prstGeom>
                    <a:noFill/>
                    <a:ln>
                      <a:noFill/>
                    </a:ln>
                  </pic:spPr>
                </pic:pic>
              </a:graphicData>
            </a:graphic>
          </wp:inline>
        </w:drawing>
      </w:r>
      <w:r w:rsidRPr="009B0986">
        <w:rPr>
          <w:rFonts w:ascii="Times New Roman" w:eastAsia="Times New Roman" w:hAnsi="Times New Roman" w:cs="Times New Roman"/>
          <w:b/>
          <w:color w:val="1F2328"/>
          <w:sz w:val="24"/>
          <w:szCs w:val="24"/>
          <w:lang w:eastAsia="en-IN"/>
        </w:rPr>
        <w:t>Jenkin file</w:t>
      </w:r>
    </w:p>
    <w:p w:rsidR="009B0986" w:rsidRPr="009B0986" w:rsidRDefault="009B0986" w:rsidP="009B0986">
      <w:pPr>
        <w:ind w:left="720"/>
        <w:rPr>
          <w:rFonts w:ascii="Times New Roman" w:hAnsi="Times New Roman" w:cs="Times New Roman"/>
          <w:color w:val="545454"/>
          <w:sz w:val="24"/>
          <w:szCs w:val="24"/>
        </w:rPr>
      </w:pPr>
      <w:r w:rsidRPr="009B0986">
        <w:rPr>
          <w:rFonts w:ascii="Times New Roman" w:hAnsi="Times New Roman" w:cs="Times New Roman"/>
          <w:color w:val="545454"/>
          <w:sz w:val="24"/>
          <w:szCs w:val="24"/>
        </w:rPr>
        <w:t>This is the sequential script for the pipeline to execute the stages one by one. Here we used 4 steps - Checkout, Build</w:t>
      </w:r>
      <w:proofErr w:type="gramStart"/>
      <w:r w:rsidRPr="009B0986">
        <w:rPr>
          <w:rFonts w:ascii="Times New Roman" w:hAnsi="Times New Roman" w:cs="Times New Roman"/>
          <w:color w:val="545454"/>
          <w:sz w:val="24"/>
          <w:szCs w:val="24"/>
        </w:rPr>
        <w:t>,  Release</w:t>
      </w:r>
      <w:proofErr w:type="gramEnd"/>
      <w:r w:rsidRPr="009B0986">
        <w:rPr>
          <w:rFonts w:ascii="Times New Roman" w:hAnsi="Times New Roman" w:cs="Times New Roman"/>
          <w:color w:val="545454"/>
          <w:sz w:val="24"/>
          <w:szCs w:val="24"/>
        </w:rPr>
        <w:t>, Deploy.</w:t>
      </w:r>
    </w:p>
    <w:p w:rsidR="009B0986" w:rsidRPr="009B0986" w:rsidRDefault="009B0986" w:rsidP="009B0986">
      <w:pPr>
        <w:rPr>
          <w:rFonts w:ascii="Times New Roman" w:hAnsi="Times New Roman" w:cs="Times New Roman"/>
          <w:b/>
          <w:color w:val="545454"/>
          <w:sz w:val="24"/>
          <w:szCs w:val="24"/>
        </w:rPr>
      </w:pPr>
    </w:p>
    <w:p w:rsidR="009B0986" w:rsidRPr="009B0986" w:rsidRDefault="009B0986" w:rsidP="009B0986">
      <w:pPr>
        <w:ind w:left="720"/>
        <w:rPr>
          <w:rFonts w:ascii="Times New Roman" w:hAnsi="Times New Roman" w:cs="Times New Roman"/>
          <w:b/>
          <w:color w:val="545454"/>
          <w:sz w:val="24"/>
          <w:szCs w:val="24"/>
        </w:rPr>
      </w:pPr>
      <w:r w:rsidRPr="009B0986">
        <w:rPr>
          <w:rFonts w:ascii="Times New Roman" w:hAnsi="Times New Roman" w:cs="Times New Roman"/>
          <w:b/>
          <w:color w:val="545454"/>
          <w:sz w:val="24"/>
          <w:szCs w:val="24"/>
        </w:rPr>
        <w:lastRenderedPageBreak/>
        <w:t xml:space="preserve">Stage 1 - </w:t>
      </w:r>
      <w:r w:rsidRPr="009B0986">
        <w:rPr>
          <w:rFonts w:ascii="Times New Roman" w:hAnsi="Times New Roman" w:cs="Times New Roman"/>
          <w:color w:val="545454"/>
          <w:sz w:val="24"/>
          <w:szCs w:val="24"/>
        </w:rPr>
        <w:t>Checkout: In this stage, we provide the URL and Git repository, branch as main and git credentials id. I pull the source code to workspace. Default workspace is - C:\ProgramData\Jenkins.jenkins\workspace</w:t>
      </w:r>
    </w:p>
    <w:p w:rsidR="009B0986" w:rsidRPr="009B0986" w:rsidRDefault="009B0986" w:rsidP="009B0986">
      <w:pPr>
        <w:ind w:left="720"/>
        <w:rPr>
          <w:rFonts w:ascii="Times New Roman" w:hAnsi="Times New Roman" w:cs="Times New Roman"/>
          <w:color w:val="545454"/>
          <w:sz w:val="24"/>
          <w:szCs w:val="24"/>
        </w:rPr>
      </w:pPr>
      <w:r w:rsidRPr="009B0986">
        <w:rPr>
          <w:rFonts w:ascii="Times New Roman" w:hAnsi="Times New Roman" w:cs="Times New Roman"/>
          <w:b/>
          <w:color w:val="545454"/>
          <w:sz w:val="24"/>
          <w:szCs w:val="24"/>
        </w:rPr>
        <w:t xml:space="preserve">Stage 2 - </w:t>
      </w:r>
      <w:r w:rsidRPr="009B0986">
        <w:rPr>
          <w:rFonts w:ascii="Times New Roman" w:hAnsi="Times New Roman" w:cs="Times New Roman"/>
          <w:color w:val="545454"/>
          <w:sz w:val="24"/>
          <w:szCs w:val="24"/>
        </w:rPr>
        <w:t xml:space="preserve">Build: In this stage, I have </w:t>
      </w:r>
      <w:proofErr w:type="spellStart"/>
      <w:proofErr w:type="gramStart"/>
      <w:r>
        <w:rPr>
          <w:rFonts w:ascii="Times New Roman" w:hAnsi="Times New Roman" w:cs="Times New Roman"/>
          <w:color w:val="545454"/>
          <w:sz w:val="24"/>
          <w:szCs w:val="24"/>
        </w:rPr>
        <w:t>build</w:t>
      </w:r>
      <w:proofErr w:type="spellEnd"/>
      <w:proofErr w:type="gramEnd"/>
      <w:r w:rsidRPr="009B0986">
        <w:rPr>
          <w:rFonts w:ascii="Times New Roman" w:hAnsi="Times New Roman" w:cs="Times New Roman"/>
          <w:color w:val="545454"/>
          <w:sz w:val="24"/>
          <w:szCs w:val="24"/>
        </w:rPr>
        <w:t xml:space="preserve"> the specific project. Here LMS.API. Keep in mind you have to direct the location where </w:t>
      </w:r>
      <w:proofErr w:type="spellStart"/>
      <w:r w:rsidRPr="009B0986">
        <w:rPr>
          <w:rFonts w:ascii="Times New Roman" w:hAnsi="Times New Roman" w:cs="Times New Roman"/>
          <w:color w:val="545454"/>
          <w:sz w:val="24"/>
          <w:szCs w:val="24"/>
        </w:rPr>
        <w:t>sln</w:t>
      </w:r>
      <w:proofErr w:type="spellEnd"/>
      <w:r w:rsidRPr="009B0986">
        <w:rPr>
          <w:rFonts w:ascii="Times New Roman" w:hAnsi="Times New Roman" w:cs="Times New Roman"/>
          <w:color w:val="545454"/>
          <w:sz w:val="24"/>
          <w:szCs w:val="24"/>
        </w:rPr>
        <w:t xml:space="preserve"> file exists.</w:t>
      </w:r>
    </w:p>
    <w:p w:rsidR="009B0986" w:rsidRPr="009B0986" w:rsidRDefault="009B0986" w:rsidP="009B0986">
      <w:pPr>
        <w:ind w:left="720"/>
        <w:rPr>
          <w:rFonts w:ascii="Times New Roman" w:hAnsi="Times New Roman" w:cs="Times New Roman"/>
          <w:b/>
          <w:color w:val="545454"/>
          <w:sz w:val="24"/>
          <w:szCs w:val="24"/>
        </w:rPr>
      </w:pPr>
      <w:r>
        <w:rPr>
          <w:rFonts w:ascii="Times New Roman" w:hAnsi="Times New Roman" w:cs="Times New Roman"/>
          <w:b/>
          <w:color w:val="545454"/>
          <w:sz w:val="24"/>
          <w:szCs w:val="24"/>
        </w:rPr>
        <w:t>Stage 3</w:t>
      </w:r>
      <w:r w:rsidRPr="009B0986">
        <w:rPr>
          <w:rFonts w:ascii="Times New Roman" w:hAnsi="Times New Roman" w:cs="Times New Roman"/>
          <w:b/>
          <w:color w:val="545454"/>
          <w:sz w:val="24"/>
          <w:szCs w:val="24"/>
        </w:rPr>
        <w:t xml:space="preserve"> -</w:t>
      </w:r>
      <w:r w:rsidRPr="009B0986">
        <w:rPr>
          <w:rFonts w:ascii="Times New Roman" w:hAnsi="Times New Roman" w:cs="Times New Roman"/>
          <w:color w:val="545454"/>
          <w:sz w:val="24"/>
          <w:szCs w:val="24"/>
        </w:rPr>
        <w:t xml:space="preserve"> Release: In this stage, </w:t>
      </w:r>
      <w:proofErr w:type="gramStart"/>
      <w:r w:rsidRPr="009B0986">
        <w:rPr>
          <w:rFonts w:ascii="Times New Roman" w:hAnsi="Times New Roman" w:cs="Times New Roman"/>
          <w:color w:val="545454"/>
          <w:sz w:val="24"/>
          <w:szCs w:val="24"/>
        </w:rPr>
        <w:t>A</w:t>
      </w:r>
      <w:proofErr w:type="gramEnd"/>
      <w:r w:rsidRPr="009B0986">
        <w:rPr>
          <w:rFonts w:ascii="Times New Roman" w:hAnsi="Times New Roman" w:cs="Times New Roman"/>
          <w:color w:val="545454"/>
          <w:sz w:val="24"/>
          <w:szCs w:val="24"/>
        </w:rPr>
        <w:t xml:space="preserve"> release package LMS.zip is created in the mentioned location which is provided on </w:t>
      </w:r>
      <w:proofErr w:type="spellStart"/>
      <w:r w:rsidRPr="009B0986">
        <w:rPr>
          <w:rFonts w:ascii="Times New Roman" w:hAnsi="Times New Roman" w:cs="Times New Roman"/>
          <w:color w:val="545454"/>
          <w:sz w:val="24"/>
          <w:szCs w:val="24"/>
        </w:rPr>
        <w:t>JenkinsProfile.pubxml</w:t>
      </w:r>
      <w:proofErr w:type="spellEnd"/>
      <w:r w:rsidRPr="009B0986">
        <w:rPr>
          <w:rFonts w:ascii="Times New Roman" w:hAnsi="Times New Roman" w:cs="Times New Roman"/>
          <w:color w:val="545454"/>
          <w:sz w:val="24"/>
          <w:szCs w:val="24"/>
        </w:rPr>
        <w:t>. You may check each steps output using console after executing pipeline.</w:t>
      </w:r>
    </w:p>
    <w:p w:rsidR="00992A23" w:rsidRDefault="009B0986" w:rsidP="00992A23">
      <w:pPr>
        <w:ind w:left="720"/>
        <w:rPr>
          <w:rFonts w:ascii="Times New Roman" w:hAnsi="Times New Roman" w:cs="Times New Roman"/>
          <w:color w:val="545454"/>
          <w:sz w:val="24"/>
          <w:szCs w:val="24"/>
        </w:rPr>
      </w:pPr>
      <w:r w:rsidRPr="009B0986">
        <w:rPr>
          <w:rFonts w:ascii="Times New Roman" w:hAnsi="Times New Roman" w:cs="Times New Roman"/>
          <w:b/>
          <w:color w:val="545454"/>
          <w:sz w:val="24"/>
          <w:szCs w:val="24"/>
        </w:rPr>
        <w:t xml:space="preserve">Stage </w:t>
      </w:r>
      <w:r>
        <w:rPr>
          <w:rFonts w:ascii="Times New Roman" w:hAnsi="Times New Roman" w:cs="Times New Roman"/>
          <w:b/>
          <w:color w:val="545454"/>
          <w:sz w:val="24"/>
          <w:szCs w:val="24"/>
        </w:rPr>
        <w:t>4</w:t>
      </w:r>
      <w:r w:rsidRPr="009B0986">
        <w:rPr>
          <w:rFonts w:ascii="Times New Roman" w:hAnsi="Times New Roman" w:cs="Times New Roman"/>
          <w:b/>
          <w:color w:val="545454"/>
          <w:sz w:val="24"/>
          <w:szCs w:val="24"/>
        </w:rPr>
        <w:t xml:space="preserve"> - </w:t>
      </w:r>
      <w:r w:rsidRPr="009B0986">
        <w:rPr>
          <w:rFonts w:ascii="Times New Roman" w:hAnsi="Times New Roman" w:cs="Times New Roman"/>
          <w:color w:val="545454"/>
          <w:sz w:val="24"/>
          <w:szCs w:val="24"/>
        </w:rPr>
        <w:t>Deploy: In this stage, first stop IIS. Then deploy package to IIS and then Start IIS again. So, I have used three bat commands here.</w:t>
      </w:r>
    </w:p>
    <w:p w:rsidR="009B0986" w:rsidRPr="00992A23" w:rsidRDefault="009B0986" w:rsidP="00992A23">
      <w:pPr>
        <w:rPr>
          <w:rFonts w:ascii="Times New Roman" w:hAnsi="Times New Roman" w:cs="Times New Roman"/>
          <w:color w:val="545454"/>
          <w:sz w:val="24"/>
          <w:szCs w:val="24"/>
        </w:rPr>
      </w:pPr>
      <w:r w:rsidRPr="009B0986">
        <w:rPr>
          <w:rFonts w:ascii="Times New Roman" w:hAnsi="Times New Roman" w:cs="Times New Roman"/>
          <w:b/>
          <w:sz w:val="24"/>
          <w:szCs w:val="24"/>
        </w:rPr>
        <w:t>Screenshots:</w:t>
      </w:r>
    </w:p>
    <w:p w:rsidR="009B0986" w:rsidRDefault="009B0986" w:rsidP="009B0986">
      <w:pPr>
        <w:ind w:left="720"/>
        <w:rPr>
          <w:rFonts w:ascii="Times New Roman" w:hAnsi="Times New Roman" w:cs="Times New Roman"/>
          <w:b/>
          <w:sz w:val="24"/>
          <w:szCs w:val="24"/>
        </w:rPr>
      </w:pPr>
      <w:proofErr w:type="gramStart"/>
      <w:r>
        <w:rPr>
          <w:rFonts w:ascii="Times New Roman" w:hAnsi="Times New Roman" w:cs="Times New Roman"/>
          <w:b/>
          <w:sz w:val="24"/>
          <w:szCs w:val="24"/>
        </w:rPr>
        <w:t>Url</w:t>
      </w:r>
      <w:proofErr w:type="gramEnd"/>
      <w:r>
        <w:rPr>
          <w:rFonts w:ascii="Times New Roman" w:hAnsi="Times New Roman" w:cs="Times New Roman"/>
          <w:b/>
          <w:sz w:val="24"/>
          <w:szCs w:val="24"/>
        </w:rPr>
        <w:t xml:space="preserve">: </w:t>
      </w:r>
      <w:hyperlink r:id="rId10" w:history="1">
        <w:r w:rsidR="008D669E" w:rsidRPr="009E7366">
          <w:rPr>
            <w:rStyle w:val="Hyperlink"/>
            <w:rFonts w:ascii="Times New Roman" w:hAnsi="Times New Roman" w:cs="Times New Roman"/>
            <w:b/>
            <w:sz w:val="24"/>
            <w:szCs w:val="24"/>
          </w:rPr>
          <w:t>http://54.164.183.101/</w:t>
        </w:r>
      </w:hyperlink>
    </w:p>
    <w:p w:rsidR="009B0986" w:rsidRDefault="00A425BF" w:rsidP="009B0986">
      <w:pPr>
        <w:ind w:left="720"/>
        <w:rPr>
          <w:rFonts w:ascii="Times New Roman" w:hAnsi="Times New Roman" w:cs="Times New Roman"/>
          <w:b/>
          <w:color w:val="545454"/>
          <w:sz w:val="24"/>
          <w:szCs w:val="24"/>
        </w:rPr>
      </w:pPr>
      <w:r w:rsidRPr="00A425BF">
        <w:rPr>
          <w:rFonts w:ascii="Times New Roman" w:hAnsi="Times New Roman" w:cs="Times New Roman"/>
          <w:b/>
          <w:color w:val="545454"/>
          <w:sz w:val="24"/>
          <w:szCs w:val="24"/>
        </w:rPr>
        <w:drawing>
          <wp:inline distT="0" distB="0" distL="0" distR="0" wp14:anchorId="36252375" wp14:editId="6CE894E5">
            <wp:extent cx="5731510" cy="29912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991285"/>
                    </a:xfrm>
                    <a:prstGeom prst="rect">
                      <a:avLst/>
                    </a:prstGeom>
                  </pic:spPr>
                </pic:pic>
              </a:graphicData>
            </a:graphic>
          </wp:inline>
        </w:drawing>
      </w:r>
    </w:p>
    <w:p w:rsidR="009B0986" w:rsidRDefault="00A425BF" w:rsidP="009B0986">
      <w:pPr>
        <w:ind w:left="720"/>
        <w:rPr>
          <w:rFonts w:ascii="Times New Roman" w:hAnsi="Times New Roman" w:cs="Times New Roman"/>
          <w:b/>
          <w:color w:val="545454"/>
          <w:sz w:val="24"/>
          <w:szCs w:val="24"/>
        </w:rPr>
      </w:pPr>
      <w:r w:rsidRPr="00A425BF">
        <w:rPr>
          <w:rFonts w:ascii="Times New Roman" w:hAnsi="Times New Roman" w:cs="Times New Roman"/>
          <w:b/>
          <w:color w:val="545454"/>
          <w:sz w:val="24"/>
          <w:szCs w:val="24"/>
        </w:rPr>
        <w:drawing>
          <wp:inline distT="0" distB="0" distL="0" distR="0" wp14:anchorId="6D3D7331" wp14:editId="66ACFAD9">
            <wp:extent cx="5727801" cy="217261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174021"/>
                    </a:xfrm>
                    <a:prstGeom prst="rect">
                      <a:avLst/>
                    </a:prstGeom>
                  </pic:spPr>
                </pic:pic>
              </a:graphicData>
            </a:graphic>
          </wp:inline>
        </w:drawing>
      </w:r>
    </w:p>
    <w:p w:rsidR="009B0986" w:rsidRDefault="009B0986" w:rsidP="009B0986">
      <w:pPr>
        <w:ind w:left="720"/>
        <w:rPr>
          <w:noProof/>
          <w:lang w:eastAsia="en-IN"/>
        </w:rPr>
      </w:pPr>
      <w:r w:rsidRPr="009B0986">
        <w:rPr>
          <w:noProof/>
          <w:lang w:eastAsia="en-IN"/>
        </w:rPr>
        <w:lastRenderedPageBreak/>
        <w:t xml:space="preserve"> </w:t>
      </w:r>
      <w:r w:rsidR="00A425BF" w:rsidRPr="00A425BF">
        <w:rPr>
          <w:noProof/>
          <w:lang w:eastAsia="en-IN"/>
        </w:rPr>
        <w:drawing>
          <wp:inline distT="0" distB="0" distL="0" distR="0" wp14:anchorId="748A0BCE" wp14:editId="1D5A8ECB">
            <wp:extent cx="5731510" cy="2322609"/>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322609"/>
                    </a:xfrm>
                    <a:prstGeom prst="rect">
                      <a:avLst/>
                    </a:prstGeom>
                  </pic:spPr>
                </pic:pic>
              </a:graphicData>
            </a:graphic>
          </wp:inline>
        </w:drawing>
      </w:r>
    </w:p>
    <w:p w:rsidR="009B0986" w:rsidRDefault="00A425BF" w:rsidP="009B0986">
      <w:pPr>
        <w:ind w:left="720"/>
        <w:rPr>
          <w:b/>
          <w:noProof/>
          <w:lang w:eastAsia="en-IN"/>
        </w:rPr>
      </w:pPr>
      <w:r w:rsidRPr="00A425BF">
        <w:rPr>
          <w:b/>
          <w:noProof/>
          <w:lang w:eastAsia="en-IN"/>
        </w:rPr>
        <w:drawing>
          <wp:inline distT="0" distB="0" distL="0" distR="0" wp14:anchorId="244D5DF0" wp14:editId="38207F4A">
            <wp:extent cx="5731510" cy="2265661"/>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265661"/>
                    </a:xfrm>
                    <a:prstGeom prst="rect">
                      <a:avLst/>
                    </a:prstGeom>
                  </pic:spPr>
                </pic:pic>
              </a:graphicData>
            </a:graphic>
          </wp:inline>
        </w:drawing>
      </w:r>
    </w:p>
    <w:p w:rsidR="009B0986" w:rsidRDefault="009B0986" w:rsidP="009B0986">
      <w:pPr>
        <w:ind w:left="720"/>
        <w:rPr>
          <w:b/>
          <w:noProof/>
          <w:lang w:eastAsia="en-IN"/>
        </w:rPr>
      </w:pPr>
    </w:p>
    <w:p w:rsidR="009B0986" w:rsidRDefault="00A425BF" w:rsidP="009B0986">
      <w:pPr>
        <w:ind w:left="720"/>
        <w:rPr>
          <w:b/>
          <w:noProof/>
          <w:lang w:eastAsia="en-IN"/>
        </w:rPr>
      </w:pPr>
      <w:r w:rsidRPr="00A425BF">
        <w:rPr>
          <w:b/>
          <w:noProof/>
          <w:lang w:eastAsia="en-IN"/>
        </w:rPr>
        <w:drawing>
          <wp:inline distT="0" distB="0" distL="0" distR="0" wp14:anchorId="5CFFA033" wp14:editId="1C31B582">
            <wp:extent cx="5731510" cy="3252754"/>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52754"/>
                    </a:xfrm>
                    <a:prstGeom prst="rect">
                      <a:avLst/>
                    </a:prstGeom>
                  </pic:spPr>
                </pic:pic>
              </a:graphicData>
            </a:graphic>
          </wp:inline>
        </w:drawing>
      </w:r>
    </w:p>
    <w:p w:rsidR="009B0986" w:rsidRDefault="009B0986" w:rsidP="009B0986">
      <w:pPr>
        <w:ind w:left="720"/>
        <w:rPr>
          <w:b/>
          <w:noProof/>
          <w:lang w:eastAsia="en-IN"/>
        </w:rPr>
      </w:pPr>
      <w:r w:rsidRPr="009B0986">
        <w:rPr>
          <w:b/>
          <w:noProof/>
          <w:lang w:eastAsia="en-IN"/>
        </w:rPr>
        <w:lastRenderedPageBreak/>
        <w:t>CI-CD Scrrenshots</w:t>
      </w:r>
    </w:p>
    <w:p w:rsidR="009B0986" w:rsidRDefault="009B0986" w:rsidP="009B0986">
      <w:pPr>
        <w:ind w:left="720"/>
        <w:rPr>
          <w:b/>
          <w:noProof/>
          <w:lang w:eastAsia="en-IN"/>
        </w:rPr>
      </w:pPr>
      <w:r>
        <w:rPr>
          <w:b/>
          <w:noProof/>
          <w:lang w:eastAsia="en-IN"/>
        </w:rPr>
        <w:t xml:space="preserve">Url: </w:t>
      </w:r>
      <w:hyperlink r:id="rId16" w:history="1">
        <w:r w:rsidRPr="004A06E2">
          <w:rPr>
            <w:rStyle w:val="Hyperlink"/>
            <w:b/>
            <w:noProof/>
            <w:lang w:eastAsia="en-IN"/>
          </w:rPr>
          <w:t>http://54.84.14.199:8080/</w:t>
        </w:r>
      </w:hyperlink>
    </w:p>
    <w:p w:rsidR="009B0986" w:rsidRDefault="00A425BF" w:rsidP="009B0986">
      <w:pPr>
        <w:ind w:left="720"/>
        <w:rPr>
          <w:rFonts w:ascii="Times New Roman" w:hAnsi="Times New Roman" w:cs="Times New Roman"/>
          <w:sz w:val="24"/>
          <w:szCs w:val="24"/>
        </w:rPr>
      </w:pPr>
      <w:r w:rsidRPr="00A425BF">
        <w:rPr>
          <w:rFonts w:ascii="Times New Roman" w:hAnsi="Times New Roman" w:cs="Times New Roman"/>
          <w:sz w:val="24"/>
          <w:szCs w:val="24"/>
        </w:rPr>
        <w:drawing>
          <wp:inline distT="0" distB="0" distL="0" distR="0" wp14:anchorId="05456F8A" wp14:editId="3B148895">
            <wp:extent cx="5731510" cy="2197079"/>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197079"/>
                    </a:xfrm>
                    <a:prstGeom prst="rect">
                      <a:avLst/>
                    </a:prstGeom>
                  </pic:spPr>
                </pic:pic>
              </a:graphicData>
            </a:graphic>
          </wp:inline>
        </w:drawing>
      </w:r>
    </w:p>
    <w:p w:rsidR="009B0986" w:rsidRDefault="00A425BF" w:rsidP="009B0986">
      <w:pPr>
        <w:ind w:left="720"/>
        <w:rPr>
          <w:rFonts w:ascii="Times New Roman" w:hAnsi="Times New Roman" w:cs="Times New Roman"/>
          <w:b/>
          <w:color w:val="545454"/>
          <w:sz w:val="24"/>
          <w:szCs w:val="24"/>
        </w:rPr>
      </w:pPr>
      <w:r w:rsidRPr="00A425BF">
        <w:rPr>
          <w:rFonts w:ascii="Times New Roman" w:hAnsi="Times New Roman" w:cs="Times New Roman"/>
          <w:b/>
          <w:color w:val="545454"/>
          <w:sz w:val="24"/>
          <w:szCs w:val="24"/>
        </w:rPr>
        <w:drawing>
          <wp:inline distT="0" distB="0" distL="0" distR="0" wp14:anchorId="55D767B8" wp14:editId="3EA76AA5">
            <wp:extent cx="5731510" cy="2483654"/>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483654"/>
                    </a:xfrm>
                    <a:prstGeom prst="rect">
                      <a:avLst/>
                    </a:prstGeom>
                  </pic:spPr>
                </pic:pic>
              </a:graphicData>
            </a:graphic>
          </wp:inline>
        </w:drawing>
      </w:r>
    </w:p>
    <w:p w:rsidR="009B0986" w:rsidRDefault="00A425BF" w:rsidP="009B0986">
      <w:pPr>
        <w:ind w:left="720"/>
        <w:rPr>
          <w:rFonts w:ascii="Times New Roman" w:hAnsi="Times New Roman" w:cs="Times New Roman"/>
          <w:b/>
          <w:color w:val="545454"/>
          <w:sz w:val="24"/>
          <w:szCs w:val="24"/>
        </w:rPr>
      </w:pPr>
      <w:r w:rsidRPr="00A425BF">
        <w:rPr>
          <w:rFonts w:ascii="Times New Roman" w:hAnsi="Times New Roman" w:cs="Times New Roman"/>
          <w:b/>
          <w:color w:val="545454"/>
          <w:sz w:val="24"/>
          <w:szCs w:val="24"/>
        </w:rPr>
        <w:drawing>
          <wp:inline distT="0" distB="0" distL="0" distR="0" wp14:anchorId="58008C5B" wp14:editId="57D1EC46">
            <wp:extent cx="5731510" cy="2868817"/>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868817"/>
                    </a:xfrm>
                    <a:prstGeom prst="rect">
                      <a:avLst/>
                    </a:prstGeom>
                  </pic:spPr>
                </pic:pic>
              </a:graphicData>
            </a:graphic>
          </wp:inline>
        </w:drawing>
      </w:r>
      <w:bookmarkStart w:id="0" w:name="_GoBack"/>
      <w:bookmarkEnd w:id="0"/>
    </w:p>
    <w:p w:rsidR="00EC3191" w:rsidRDefault="00EC3191" w:rsidP="009B0986">
      <w:pPr>
        <w:ind w:left="720"/>
        <w:rPr>
          <w:rFonts w:ascii="Times New Roman" w:hAnsi="Times New Roman" w:cs="Times New Roman"/>
          <w:b/>
          <w:color w:val="545454"/>
          <w:sz w:val="24"/>
          <w:szCs w:val="24"/>
        </w:rPr>
      </w:pPr>
      <w:r w:rsidRPr="00EC3191">
        <w:rPr>
          <w:rFonts w:ascii="Times New Roman" w:hAnsi="Times New Roman" w:cs="Times New Roman"/>
          <w:b/>
          <w:noProof/>
          <w:color w:val="545454"/>
          <w:sz w:val="24"/>
          <w:szCs w:val="24"/>
          <w:lang w:eastAsia="en-IN"/>
        </w:rPr>
        <w:lastRenderedPageBreak/>
        <w:drawing>
          <wp:inline distT="0" distB="0" distL="0" distR="0" wp14:anchorId="4DF404E5" wp14:editId="5582238A">
            <wp:extent cx="5731510" cy="3100282"/>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3100282"/>
                    </a:xfrm>
                    <a:prstGeom prst="rect">
                      <a:avLst/>
                    </a:prstGeom>
                  </pic:spPr>
                </pic:pic>
              </a:graphicData>
            </a:graphic>
          </wp:inline>
        </w:drawing>
      </w:r>
    </w:p>
    <w:p w:rsidR="00EC3191" w:rsidRDefault="00EC3191" w:rsidP="00EC3191">
      <w:pPr>
        <w:rPr>
          <w:rFonts w:ascii="Times New Roman" w:hAnsi="Times New Roman" w:cs="Times New Roman"/>
          <w:b/>
          <w:color w:val="545454"/>
          <w:sz w:val="24"/>
          <w:szCs w:val="24"/>
        </w:rPr>
      </w:pPr>
      <w:r w:rsidRPr="00EC3191">
        <w:rPr>
          <w:rFonts w:ascii="Times New Roman" w:hAnsi="Times New Roman" w:cs="Times New Roman"/>
          <w:b/>
          <w:color w:val="545454"/>
          <w:sz w:val="24"/>
          <w:szCs w:val="24"/>
        </w:rPr>
        <w:t>Conclusion</w:t>
      </w:r>
    </w:p>
    <w:p w:rsidR="00EC3191" w:rsidRPr="00EC3191" w:rsidRDefault="00EC3191" w:rsidP="00EC3191">
      <w:pPr>
        <w:ind w:left="720"/>
        <w:rPr>
          <w:rFonts w:ascii="Times New Roman" w:hAnsi="Times New Roman" w:cs="Times New Roman"/>
          <w:color w:val="545454"/>
          <w:sz w:val="24"/>
          <w:szCs w:val="24"/>
        </w:rPr>
      </w:pPr>
      <w:r w:rsidRPr="00EC3191">
        <w:rPr>
          <w:rFonts w:ascii="Times New Roman" w:hAnsi="Times New Roman" w:cs="Times New Roman"/>
          <w:color w:val="545454"/>
          <w:sz w:val="24"/>
          <w:szCs w:val="24"/>
        </w:rPr>
        <w:t xml:space="preserve">I have hosted the LMS application on 80 </w:t>
      </w:r>
      <w:proofErr w:type="gramStart"/>
      <w:r w:rsidRPr="00EC3191">
        <w:rPr>
          <w:rFonts w:ascii="Times New Roman" w:hAnsi="Times New Roman" w:cs="Times New Roman"/>
          <w:color w:val="545454"/>
          <w:sz w:val="24"/>
          <w:szCs w:val="24"/>
        </w:rPr>
        <w:t>port</w:t>
      </w:r>
      <w:proofErr w:type="gramEnd"/>
      <w:r w:rsidRPr="00EC3191">
        <w:rPr>
          <w:rFonts w:ascii="Times New Roman" w:hAnsi="Times New Roman" w:cs="Times New Roman"/>
          <w:color w:val="545454"/>
          <w:sz w:val="24"/>
          <w:szCs w:val="24"/>
        </w:rPr>
        <w:t xml:space="preserve"> on IIS and CICD Jenkins on 8080 port with the following URLs</w:t>
      </w:r>
      <w:r>
        <w:rPr>
          <w:rFonts w:ascii="Times New Roman" w:hAnsi="Times New Roman" w:cs="Times New Roman"/>
          <w:color w:val="545454"/>
          <w:sz w:val="24"/>
          <w:szCs w:val="24"/>
        </w:rPr>
        <w:t xml:space="preserve">. </w:t>
      </w:r>
      <w:r w:rsidRPr="00EC3191">
        <w:rPr>
          <w:rFonts w:ascii="Times New Roman" w:hAnsi="Times New Roman" w:cs="Times New Roman"/>
          <w:color w:val="545454"/>
          <w:sz w:val="24"/>
          <w:szCs w:val="24"/>
        </w:rPr>
        <w:t xml:space="preserve">This URL may get changes if </w:t>
      </w:r>
      <w:proofErr w:type="spellStart"/>
      <w:r w:rsidRPr="00EC3191">
        <w:rPr>
          <w:rFonts w:ascii="Times New Roman" w:hAnsi="Times New Roman" w:cs="Times New Roman"/>
          <w:color w:val="545454"/>
          <w:sz w:val="24"/>
          <w:szCs w:val="24"/>
        </w:rPr>
        <w:t>aws</w:t>
      </w:r>
      <w:proofErr w:type="spellEnd"/>
      <w:r w:rsidRPr="00EC3191">
        <w:rPr>
          <w:rFonts w:ascii="Times New Roman" w:hAnsi="Times New Roman" w:cs="Times New Roman"/>
          <w:color w:val="545454"/>
          <w:sz w:val="24"/>
          <w:szCs w:val="24"/>
        </w:rPr>
        <w:t xml:space="preserve"> EC2 turned off.</w:t>
      </w:r>
    </w:p>
    <w:p w:rsidR="00EC3191" w:rsidRPr="00EC3191" w:rsidRDefault="008D669E" w:rsidP="00EC3191">
      <w:pPr>
        <w:ind w:left="720"/>
        <w:rPr>
          <w:rFonts w:ascii="Times New Roman" w:hAnsi="Times New Roman" w:cs="Times New Roman"/>
          <w:color w:val="545454"/>
          <w:sz w:val="24"/>
          <w:szCs w:val="24"/>
        </w:rPr>
      </w:pPr>
      <w:hyperlink r:id="rId21" w:history="1">
        <w:r w:rsidRPr="009E7366">
          <w:rPr>
            <w:rStyle w:val="Hyperlink"/>
            <w:rFonts w:ascii="Times New Roman" w:hAnsi="Times New Roman" w:cs="Times New Roman"/>
            <w:sz w:val="24"/>
            <w:szCs w:val="24"/>
          </w:rPr>
          <w:t>http://54.164.183.101/</w:t>
        </w:r>
      </w:hyperlink>
    </w:p>
    <w:p w:rsidR="00EC3191" w:rsidRDefault="008D669E" w:rsidP="00EC3191">
      <w:pPr>
        <w:ind w:left="720"/>
        <w:rPr>
          <w:rFonts w:ascii="Times New Roman" w:hAnsi="Times New Roman" w:cs="Times New Roman"/>
          <w:color w:val="545454"/>
          <w:sz w:val="24"/>
          <w:szCs w:val="24"/>
        </w:rPr>
      </w:pPr>
      <w:hyperlink r:id="rId22" w:history="1">
        <w:r w:rsidRPr="009E7366">
          <w:rPr>
            <w:rStyle w:val="Hyperlink"/>
            <w:rFonts w:ascii="Times New Roman" w:hAnsi="Times New Roman" w:cs="Times New Roman"/>
            <w:sz w:val="24"/>
            <w:szCs w:val="24"/>
          </w:rPr>
          <w:t>http://54.164.183.101:8080/</w:t>
        </w:r>
      </w:hyperlink>
    </w:p>
    <w:p w:rsidR="00992A23" w:rsidRDefault="00992A23" w:rsidP="00992A23">
      <w:pPr>
        <w:rPr>
          <w:rFonts w:ascii="Times New Roman" w:hAnsi="Times New Roman" w:cs="Times New Roman"/>
          <w:b/>
          <w:color w:val="545454"/>
          <w:sz w:val="24"/>
          <w:szCs w:val="24"/>
        </w:rPr>
      </w:pPr>
      <w:r w:rsidRPr="00992A23">
        <w:rPr>
          <w:rFonts w:ascii="Times New Roman" w:hAnsi="Times New Roman" w:cs="Times New Roman"/>
          <w:b/>
          <w:color w:val="545454"/>
          <w:sz w:val="24"/>
          <w:szCs w:val="24"/>
        </w:rPr>
        <w:t>Reference</w:t>
      </w:r>
    </w:p>
    <w:p w:rsidR="00992A23" w:rsidRPr="00992A23" w:rsidRDefault="00992A23" w:rsidP="00992A23">
      <w:pPr>
        <w:pStyle w:val="Heading2"/>
        <w:shd w:val="clear" w:color="auto" w:fill="FFFFFF"/>
        <w:spacing w:before="0"/>
        <w:rPr>
          <w:rFonts w:ascii="Times New Roman" w:hAnsi="Times New Roman" w:cs="Times New Roman"/>
          <w:color w:val="545454"/>
          <w:sz w:val="24"/>
          <w:szCs w:val="24"/>
        </w:rPr>
      </w:pPr>
      <w:r>
        <w:rPr>
          <w:rFonts w:ascii="Times New Roman" w:hAnsi="Times New Roman" w:cs="Times New Roman"/>
          <w:b w:val="0"/>
          <w:color w:val="545454"/>
          <w:sz w:val="24"/>
          <w:szCs w:val="24"/>
        </w:rPr>
        <w:tab/>
      </w:r>
      <w:proofErr w:type="gramStart"/>
      <w:r w:rsidRPr="00992A23">
        <w:rPr>
          <w:rFonts w:ascii="Times New Roman" w:eastAsiaTheme="minorHAnsi" w:hAnsi="Times New Roman" w:cs="Times New Roman"/>
          <w:b w:val="0"/>
          <w:bCs w:val="0"/>
          <w:color w:val="545454"/>
          <w:sz w:val="24"/>
          <w:szCs w:val="24"/>
        </w:rPr>
        <w:t>Pipeline</w:t>
      </w:r>
      <w:r>
        <w:rPr>
          <w:rFonts w:ascii="Segoe UI" w:hAnsi="Segoe UI" w:cs="Segoe UI"/>
          <w:b w:val="0"/>
          <w:color w:val="000C1A"/>
        </w:rPr>
        <w:t xml:space="preserve"> :</w:t>
      </w:r>
      <w:proofErr w:type="gramEnd"/>
      <w:r>
        <w:rPr>
          <w:rFonts w:ascii="Segoe UI" w:hAnsi="Segoe UI" w:cs="Segoe UI"/>
          <w:b w:val="0"/>
          <w:color w:val="000C1A"/>
        </w:rPr>
        <w:t xml:space="preserve"> </w:t>
      </w:r>
      <w:hyperlink r:id="rId23" w:history="1">
        <w:r w:rsidRPr="00992A23">
          <w:rPr>
            <w:rStyle w:val="Hyperlink"/>
            <w:rFonts w:ascii="Times New Roman" w:hAnsi="Times New Roman" w:cs="Times New Roman"/>
            <w:sz w:val="24"/>
            <w:szCs w:val="24"/>
          </w:rPr>
          <w:t>https://www.jenkins.io/solutions/pipeline/</w:t>
        </w:r>
      </w:hyperlink>
    </w:p>
    <w:p w:rsidR="00992A23" w:rsidRPr="00992A23" w:rsidRDefault="00992A23" w:rsidP="00992A23">
      <w:pPr>
        <w:ind w:firstLine="720"/>
        <w:rPr>
          <w:rFonts w:ascii="Times New Roman" w:hAnsi="Times New Roman" w:cs="Times New Roman"/>
          <w:color w:val="545454"/>
          <w:sz w:val="24"/>
          <w:szCs w:val="24"/>
        </w:rPr>
      </w:pPr>
      <w:proofErr w:type="gramStart"/>
      <w:r w:rsidRPr="00992A23">
        <w:rPr>
          <w:rFonts w:ascii="Times New Roman" w:hAnsi="Times New Roman" w:cs="Times New Roman"/>
          <w:b/>
          <w:color w:val="545454"/>
          <w:sz w:val="24"/>
          <w:szCs w:val="24"/>
        </w:rPr>
        <w:t>AWS</w:t>
      </w:r>
      <w:r>
        <w:rPr>
          <w:rFonts w:ascii="Times New Roman" w:hAnsi="Times New Roman" w:cs="Times New Roman"/>
          <w:color w:val="545454"/>
          <w:sz w:val="24"/>
          <w:szCs w:val="24"/>
        </w:rPr>
        <w:t xml:space="preserve"> :</w:t>
      </w:r>
      <w:proofErr w:type="gramEnd"/>
      <w:r>
        <w:rPr>
          <w:rFonts w:ascii="Times New Roman" w:hAnsi="Times New Roman" w:cs="Times New Roman"/>
          <w:color w:val="545454"/>
          <w:sz w:val="24"/>
          <w:szCs w:val="24"/>
        </w:rPr>
        <w:t xml:space="preserve"> </w:t>
      </w:r>
      <w:hyperlink r:id="rId24" w:history="1">
        <w:r w:rsidRPr="004A06E2">
          <w:rPr>
            <w:rStyle w:val="Hyperlink"/>
            <w:rFonts w:ascii="Times New Roman" w:hAnsi="Times New Roman" w:cs="Times New Roman"/>
            <w:sz w:val="24"/>
            <w:szCs w:val="24"/>
          </w:rPr>
          <w:t>https://aws.amazon.com/blogs/devops/setting-up-a-ci-cd-pipeline-by-integrating-jenkins-with-aws-codebuild-and-aws-codedeploy/</w:t>
        </w:r>
      </w:hyperlink>
    </w:p>
    <w:p w:rsidR="00992A23" w:rsidRPr="00992A23" w:rsidRDefault="00992A23" w:rsidP="00992A23">
      <w:pPr>
        <w:rPr>
          <w:rFonts w:ascii="Times New Roman" w:hAnsi="Times New Roman" w:cs="Times New Roman"/>
          <w:b/>
          <w:color w:val="545454"/>
          <w:sz w:val="24"/>
          <w:szCs w:val="24"/>
        </w:rPr>
      </w:pPr>
    </w:p>
    <w:sectPr w:rsidR="00992A23" w:rsidRPr="00992A23">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150" w:rsidRDefault="00C57150" w:rsidP="00736800">
      <w:pPr>
        <w:spacing w:after="0" w:line="240" w:lineRule="auto"/>
      </w:pPr>
      <w:r>
        <w:separator/>
      </w:r>
    </w:p>
  </w:endnote>
  <w:endnote w:type="continuationSeparator" w:id="0">
    <w:p w:rsidR="00C57150" w:rsidRDefault="00C57150" w:rsidP="00736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150" w:rsidRDefault="00C57150" w:rsidP="00736800">
      <w:pPr>
        <w:spacing w:after="0" w:line="240" w:lineRule="auto"/>
      </w:pPr>
      <w:r>
        <w:separator/>
      </w:r>
    </w:p>
  </w:footnote>
  <w:footnote w:type="continuationSeparator" w:id="0">
    <w:p w:rsidR="00C57150" w:rsidRDefault="00C57150" w:rsidP="007368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800" w:rsidRPr="00736800" w:rsidRDefault="00736800" w:rsidP="00736800">
    <w:pPr>
      <w:shd w:val="clear" w:color="auto" w:fill="FFFFFF"/>
      <w:spacing w:before="100" w:beforeAutospacing="1" w:after="240" w:line="240" w:lineRule="auto"/>
      <w:jc w:val="center"/>
      <w:outlineLvl w:val="0"/>
      <w:rPr>
        <w:rFonts w:ascii="Segoe UI" w:eastAsia="Times New Roman" w:hAnsi="Segoe UI" w:cs="Segoe UI"/>
        <w:b/>
        <w:bCs/>
        <w:color w:val="1F2328"/>
        <w:kern w:val="36"/>
        <w:sz w:val="48"/>
        <w:szCs w:val="48"/>
        <w:lang w:eastAsia="en-IN"/>
      </w:rPr>
    </w:pPr>
    <w:r w:rsidRPr="00736800">
      <w:rPr>
        <w:rFonts w:ascii="Segoe UI" w:eastAsia="Times New Roman" w:hAnsi="Segoe UI" w:cs="Segoe UI"/>
        <w:b/>
        <w:bCs/>
        <w:color w:val="1F2328"/>
        <w:kern w:val="36"/>
        <w:sz w:val="48"/>
        <w:szCs w:val="48"/>
        <w:lang w:eastAsia="en-IN"/>
      </w:rPr>
      <w:t>Library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F3E"/>
    <w:multiLevelType w:val="multilevel"/>
    <w:tmpl w:val="FAB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948FA"/>
    <w:multiLevelType w:val="multilevel"/>
    <w:tmpl w:val="B34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8F02DC"/>
    <w:multiLevelType w:val="multilevel"/>
    <w:tmpl w:val="B9663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FE0051"/>
    <w:multiLevelType w:val="multilevel"/>
    <w:tmpl w:val="8E44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AF54A7"/>
    <w:multiLevelType w:val="hybridMultilevel"/>
    <w:tmpl w:val="ABC643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A762EA0"/>
    <w:multiLevelType w:val="multilevel"/>
    <w:tmpl w:val="DFDA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800"/>
    <w:rsid w:val="000537D7"/>
    <w:rsid w:val="000E4971"/>
    <w:rsid w:val="001B171C"/>
    <w:rsid w:val="003A6D85"/>
    <w:rsid w:val="00736800"/>
    <w:rsid w:val="008D669E"/>
    <w:rsid w:val="00992A23"/>
    <w:rsid w:val="009B0986"/>
    <w:rsid w:val="00A425BF"/>
    <w:rsid w:val="00C01FB6"/>
    <w:rsid w:val="00C57150"/>
    <w:rsid w:val="00DC115F"/>
    <w:rsid w:val="00EC3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6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6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09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800"/>
  </w:style>
  <w:style w:type="paragraph" w:styleId="Footer">
    <w:name w:val="footer"/>
    <w:basedOn w:val="Normal"/>
    <w:link w:val="FooterChar"/>
    <w:uiPriority w:val="99"/>
    <w:unhideWhenUsed/>
    <w:rsid w:val="0073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800"/>
  </w:style>
  <w:style w:type="character" w:customStyle="1" w:styleId="Heading1Char">
    <w:name w:val="Heading 1 Char"/>
    <w:basedOn w:val="DefaultParagraphFont"/>
    <w:link w:val="Heading1"/>
    <w:uiPriority w:val="9"/>
    <w:rsid w:val="0073680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368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3680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6800"/>
    <w:rPr>
      <w:color w:val="0000FF"/>
      <w:u w:val="single"/>
    </w:rPr>
  </w:style>
  <w:style w:type="paragraph" w:styleId="BalloonText">
    <w:name w:val="Balloon Text"/>
    <w:basedOn w:val="Normal"/>
    <w:link w:val="BalloonTextChar"/>
    <w:uiPriority w:val="99"/>
    <w:semiHidden/>
    <w:unhideWhenUsed/>
    <w:rsid w:val="00736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00"/>
    <w:rPr>
      <w:rFonts w:ascii="Tahoma" w:hAnsi="Tahoma" w:cs="Tahoma"/>
      <w:sz w:val="16"/>
      <w:szCs w:val="16"/>
    </w:rPr>
  </w:style>
  <w:style w:type="character" w:styleId="Strong">
    <w:name w:val="Strong"/>
    <w:basedOn w:val="DefaultParagraphFont"/>
    <w:uiPriority w:val="22"/>
    <w:qFormat/>
    <w:rsid w:val="00C01FB6"/>
    <w:rPr>
      <w:b/>
      <w:bCs/>
    </w:rPr>
  </w:style>
  <w:style w:type="character" w:styleId="HTMLCode">
    <w:name w:val="HTML Code"/>
    <w:basedOn w:val="DefaultParagraphFont"/>
    <w:uiPriority w:val="99"/>
    <w:semiHidden/>
    <w:unhideWhenUsed/>
    <w:rsid w:val="00C01F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115F"/>
    <w:rPr>
      <w:rFonts w:ascii="Courier New" w:eastAsia="Times New Roman" w:hAnsi="Courier New" w:cs="Courier New"/>
      <w:sz w:val="20"/>
      <w:szCs w:val="20"/>
      <w:lang w:eastAsia="en-IN"/>
    </w:rPr>
  </w:style>
  <w:style w:type="character" w:customStyle="1" w:styleId="y2iqfc">
    <w:name w:val="y2iqfc"/>
    <w:basedOn w:val="DefaultParagraphFont"/>
    <w:rsid w:val="00DC115F"/>
  </w:style>
  <w:style w:type="paragraph" w:styleId="ListParagraph">
    <w:name w:val="List Paragraph"/>
    <w:basedOn w:val="Normal"/>
    <w:uiPriority w:val="34"/>
    <w:qFormat/>
    <w:rsid w:val="009B0986"/>
    <w:pPr>
      <w:ind w:left="720"/>
      <w:contextualSpacing/>
    </w:pPr>
  </w:style>
  <w:style w:type="character" w:customStyle="1" w:styleId="Heading3Char">
    <w:name w:val="Heading 3 Char"/>
    <w:basedOn w:val="DefaultParagraphFont"/>
    <w:link w:val="Heading3"/>
    <w:uiPriority w:val="9"/>
    <w:semiHidden/>
    <w:rsid w:val="009B098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D669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6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7368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B098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800"/>
  </w:style>
  <w:style w:type="paragraph" w:styleId="Footer">
    <w:name w:val="footer"/>
    <w:basedOn w:val="Normal"/>
    <w:link w:val="FooterChar"/>
    <w:uiPriority w:val="99"/>
    <w:unhideWhenUsed/>
    <w:rsid w:val="00736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800"/>
  </w:style>
  <w:style w:type="character" w:customStyle="1" w:styleId="Heading1Char">
    <w:name w:val="Heading 1 Char"/>
    <w:basedOn w:val="DefaultParagraphFont"/>
    <w:link w:val="Heading1"/>
    <w:uiPriority w:val="9"/>
    <w:rsid w:val="0073680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368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3680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36800"/>
    <w:rPr>
      <w:color w:val="0000FF"/>
      <w:u w:val="single"/>
    </w:rPr>
  </w:style>
  <w:style w:type="paragraph" w:styleId="BalloonText">
    <w:name w:val="Balloon Text"/>
    <w:basedOn w:val="Normal"/>
    <w:link w:val="BalloonTextChar"/>
    <w:uiPriority w:val="99"/>
    <w:semiHidden/>
    <w:unhideWhenUsed/>
    <w:rsid w:val="007368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800"/>
    <w:rPr>
      <w:rFonts w:ascii="Tahoma" w:hAnsi="Tahoma" w:cs="Tahoma"/>
      <w:sz w:val="16"/>
      <w:szCs w:val="16"/>
    </w:rPr>
  </w:style>
  <w:style w:type="character" w:styleId="Strong">
    <w:name w:val="Strong"/>
    <w:basedOn w:val="DefaultParagraphFont"/>
    <w:uiPriority w:val="22"/>
    <w:qFormat/>
    <w:rsid w:val="00C01FB6"/>
    <w:rPr>
      <w:b/>
      <w:bCs/>
    </w:rPr>
  </w:style>
  <w:style w:type="character" w:styleId="HTMLCode">
    <w:name w:val="HTML Code"/>
    <w:basedOn w:val="DefaultParagraphFont"/>
    <w:uiPriority w:val="99"/>
    <w:semiHidden/>
    <w:unhideWhenUsed/>
    <w:rsid w:val="00C01FB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C1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115F"/>
    <w:rPr>
      <w:rFonts w:ascii="Courier New" w:eastAsia="Times New Roman" w:hAnsi="Courier New" w:cs="Courier New"/>
      <w:sz w:val="20"/>
      <w:szCs w:val="20"/>
      <w:lang w:eastAsia="en-IN"/>
    </w:rPr>
  </w:style>
  <w:style w:type="character" w:customStyle="1" w:styleId="y2iqfc">
    <w:name w:val="y2iqfc"/>
    <w:basedOn w:val="DefaultParagraphFont"/>
    <w:rsid w:val="00DC115F"/>
  </w:style>
  <w:style w:type="paragraph" w:styleId="ListParagraph">
    <w:name w:val="List Paragraph"/>
    <w:basedOn w:val="Normal"/>
    <w:uiPriority w:val="34"/>
    <w:qFormat/>
    <w:rsid w:val="009B0986"/>
    <w:pPr>
      <w:ind w:left="720"/>
      <w:contextualSpacing/>
    </w:pPr>
  </w:style>
  <w:style w:type="character" w:customStyle="1" w:styleId="Heading3Char">
    <w:name w:val="Heading 3 Char"/>
    <w:basedOn w:val="DefaultParagraphFont"/>
    <w:link w:val="Heading3"/>
    <w:uiPriority w:val="9"/>
    <w:semiHidden/>
    <w:rsid w:val="009B098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8D66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6750">
      <w:bodyDiv w:val="1"/>
      <w:marLeft w:val="0"/>
      <w:marRight w:val="0"/>
      <w:marTop w:val="0"/>
      <w:marBottom w:val="0"/>
      <w:divBdr>
        <w:top w:val="none" w:sz="0" w:space="0" w:color="auto"/>
        <w:left w:val="none" w:sz="0" w:space="0" w:color="auto"/>
        <w:bottom w:val="none" w:sz="0" w:space="0" w:color="auto"/>
        <w:right w:val="none" w:sz="0" w:space="0" w:color="auto"/>
      </w:divBdr>
    </w:div>
    <w:div w:id="287394849">
      <w:bodyDiv w:val="1"/>
      <w:marLeft w:val="0"/>
      <w:marRight w:val="0"/>
      <w:marTop w:val="0"/>
      <w:marBottom w:val="0"/>
      <w:divBdr>
        <w:top w:val="none" w:sz="0" w:space="0" w:color="auto"/>
        <w:left w:val="none" w:sz="0" w:space="0" w:color="auto"/>
        <w:bottom w:val="none" w:sz="0" w:space="0" w:color="auto"/>
        <w:right w:val="none" w:sz="0" w:space="0" w:color="auto"/>
      </w:divBdr>
    </w:div>
    <w:div w:id="320157256">
      <w:bodyDiv w:val="1"/>
      <w:marLeft w:val="0"/>
      <w:marRight w:val="0"/>
      <w:marTop w:val="0"/>
      <w:marBottom w:val="0"/>
      <w:divBdr>
        <w:top w:val="none" w:sz="0" w:space="0" w:color="auto"/>
        <w:left w:val="none" w:sz="0" w:space="0" w:color="auto"/>
        <w:bottom w:val="none" w:sz="0" w:space="0" w:color="auto"/>
        <w:right w:val="none" w:sz="0" w:space="0" w:color="auto"/>
      </w:divBdr>
    </w:div>
    <w:div w:id="774711599">
      <w:bodyDiv w:val="1"/>
      <w:marLeft w:val="0"/>
      <w:marRight w:val="0"/>
      <w:marTop w:val="0"/>
      <w:marBottom w:val="0"/>
      <w:divBdr>
        <w:top w:val="none" w:sz="0" w:space="0" w:color="auto"/>
        <w:left w:val="none" w:sz="0" w:space="0" w:color="auto"/>
        <w:bottom w:val="none" w:sz="0" w:space="0" w:color="auto"/>
        <w:right w:val="none" w:sz="0" w:space="0" w:color="auto"/>
      </w:divBdr>
    </w:div>
    <w:div w:id="796340603">
      <w:bodyDiv w:val="1"/>
      <w:marLeft w:val="0"/>
      <w:marRight w:val="0"/>
      <w:marTop w:val="0"/>
      <w:marBottom w:val="0"/>
      <w:divBdr>
        <w:top w:val="none" w:sz="0" w:space="0" w:color="auto"/>
        <w:left w:val="none" w:sz="0" w:space="0" w:color="auto"/>
        <w:bottom w:val="none" w:sz="0" w:space="0" w:color="auto"/>
        <w:right w:val="none" w:sz="0" w:space="0" w:color="auto"/>
      </w:divBdr>
    </w:div>
    <w:div w:id="809056379">
      <w:bodyDiv w:val="1"/>
      <w:marLeft w:val="0"/>
      <w:marRight w:val="0"/>
      <w:marTop w:val="0"/>
      <w:marBottom w:val="0"/>
      <w:divBdr>
        <w:top w:val="none" w:sz="0" w:space="0" w:color="auto"/>
        <w:left w:val="none" w:sz="0" w:space="0" w:color="auto"/>
        <w:bottom w:val="none" w:sz="0" w:space="0" w:color="auto"/>
        <w:right w:val="none" w:sz="0" w:space="0" w:color="auto"/>
      </w:divBdr>
    </w:div>
    <w:div w:id="839732506">
      <w:bodyDiv w:val="1"/>
      <w:marLeft w:val="0"/>
      <w:marRight w:val="0"/>
      <w:marTop w:val="0"/>
      <w:marBottom w:val="0"/>
      <w:divBdr>
        <w:top w:val="none" w:sz="0" w:space="0" w:color="auto"/>
        <w:left w:val="none" w:sz="0" w:space="0" w:color="auto"/>
        <w:bottom w:val="none" w:sz="0" w:space="0" w:color="auto"/>
        <w:right w:val="none" w:sz="0" w:space="0" w:color="auto"/>
      </w:divBdr>
    </w:div>
    <w:div w:id="1577786290">
      <w:bodyDiv w:val="1"/>
      <w:marLeft w:val="0"/>
      <w:marRight w:val="0"/>
      <w:marTop w:val="0"/>
      <w:marBottom w:val="0"/>
      <w:divBdr>
        <w:top w:val="none" w:sz="0" w:space="0" w:color="auto"/>
        <w:left w:val="none" w:sz="0" w:space="0" w:color="auto"/>
        <w:bottom w:val="none" w:sz="0" w:space="0" w:color="auto"/>
        <w:right w:val="none" w:sz="0" w:space="0" w:color="auto"/>
      </w:divBdr>
    </w:div>
    <w:div w:id="1709643807">
      <w:bodyDiv w:val="1"/>
      <w:marLeft w:val="0"/>
      <w:marRight w:val="0"/>
      <w:marTop w:val="0"/>
      <w:marBottom w:val="0"/>
      <w:divBdr>
        <w:top w:val="none" w:sz="0" w:space="0" w:color="auto"/>
        <w:left w:val="none" w:sz="0" w:space="0" w:color="auto"/>
        <w:bottom w:val="none" w:sz="0" w:space="0" w:color="auto"/>
        <w:right w:val="none" w:sz="0" w:space="0" w:color="auto"/>
      </w:divBdr>
    </w:div>
    <w:div w:id="1794325405">
      <w:bodyDiv w:val="1"/>
      <w:marLeft w:val="0"/>
      <w:marRight w:val="0"/>
      <w:marTop w:val="0"/>
      <w:marBottom w:val="0"/>
      <w:divBdr>
        <w:top w:val="none" w:sz="0" w:space="0" w:color="auto"/>
        <w:left w:val="none" w:sz="0" w:space="0" w:color="auto"/>
        <w:bottom w:val="none" w:sz="0" w:space="0" w:color="auto"/>
        <w:right w:val="none" w:sz="0" w:space="0" w:color="auto"/>
      </w:divBdr>
    </w:div>
    <w:div w:id="1854685390">
      <w:bodyDiv w:val="1"/>
      <w:marLeft w:val="0"/>
      <w:marRight w:val="0"/>
      <w:marTop w:val="0"/>
      <w:marBottom w:val="0"/>
      <w:divBdr>
        <w:top w:val="none" w:sz="0" w:space="0" w:color="auto"/>
        <w:left w:val="none" w:sz="0" w:space="0" w:color="auto"/>
        <w:bottom w:val="none" w:sz="0" w:space="0" w:color="auto"/>
        <w:right w:val="none" w:sz="0" w:space="0" w:color="auto"/>
      </w:divBdr>
      <w:divsChild>
        <w:div w:id="1720082055">
          <w:marLeft w:val="0"/>
          <w:marRight w:val="0"/>
          <w:marTop w:val="0"/>
          <w:marBottom w:val="0"/>
          <w:divBdr>
            <w:top w:val="none" w:sz="0" w:space="0" w:color="auto"/>
            <w:left w:val="none" w:sz="0" w:space="0" w:color="auto"/>
            <w:bottom w:val="none" w:sz="0" w:space="0" w:color="auto"/>
            <w:right w:val="none" w:sz="0" w:space="0" w:color="auto"/>
          </w:divBdr>
        </w:div>
        <w:div w:id="1531644414">
          <w:marLeft w:val="0"/>
          <w:marRight w:val="0"/>
          <w:marTop w:val="0"/>
          <w:marBottom w:val="300"/>
          <w:divBdr>
            <w:top w:val="single" w:sz="6" w:space="0" w:color="E1E8ED"/>
            <w:left w:val="single" w:sz="6" w:space="0" w:color="E1E8ED"/>
            <w:bottom w:val="single" w:sz="6" w:space="0" w:color="E1E8ED"/>
            <w:right w:val="single" w:sz="6" w:space="0" w:color="E1E8ED"/>
          </w:divBdr>
          <w:divsChild>
            <w:div w:id="1572540569">
              <w:marLeft w:val="0"/>
              <w:marRight w:val="0"/>
              <w:marTop w:val="0"/>
              <w:marBottom w:val="0"/>
              <w:divBdr>
                <w:top w:val="none" w:sz="0" w:space="0" w:color="auto"/>
                <w:left w:val="none" w:sz="0" w:space="0" w:color="auto"/>
                <w:bottom w:val="none" w:sz="0" w:space="0" w:color="auto"/>
                <w:right w:val="none" w:sz="0" w:space="0" w:color="auto"/>
              </w:divBdr>
              <w:divsChild>
                <w:div w:id="1396314319">
                  <w:marLeft w:val="0"/>
                  <w:marRight w:val="0"/>
                  <w:marTop w:val="0"/>
                  <w:marBottom w:val="0"/>
                  <w:divBdr>
                    <w:top w:val="none" w:sz="0" w:space="0" w:color="auto"/>
                    <w:left w:val="none" w:sz="0" w:space="0" w:color="auto"/>
                    <w:bottom w:val="none" w:sz="0" w:space="0" w:color="auto"/>
                    <w:right w:val="none" w:sz="0" w:space="0" w:color="auto"/>
                  </w:divBdr>
                  <w:divsChild>
                    <w:div w:id="20463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92771">
          <w:marLeft w:val="0"/>
          <w:marRight w:val="0"/>
          <w:marTop w:val="0"/>
          <w:marBottom w:val="0"/>
          <w:divBdr>
            <w:top w:val="none" w:sz="0" w:space="0" w:color="auto"/>
            <w:left w:val="none" w:sz="0" w:space="0" w:color="auto"/>
            <w:bottom w:val="none" w:sz="0" w:space="0" w:color="auto"/>
            <w:right w:val="none" w:sz="0" w:space="0" w:color="auto"/>
          </w:divBdr>
          <w:divsChild>
            <w:div w:id="1826622957">
              <w:marLeft w:val="0"/>
              <w:marRight w:val="0"/>
              <w:marTop w:val="0"/>
              <w:marBottom w:val="300"/>
              <w:divBdr>
                <w:top w:val="none" w:sz="0" w:space="0" w:color="auto"/>
                <w:left w:val="none" w:sz="0" w:space="0" w:color="auto"/>
                <w:bottom w:val="none" w:sz="0" w:space="0" w:color="auto"/>
                <w:right w:val="none" w:sz="0" w:space="0" w:color="auto"/>
              </w:divBdr>
              <w:divsChild>
                <w:div w:id="192813527">
                  <w:marLeft w:val="0"/>
                  <w:marRight w:val="0"/>
                  <w:marTop w:val="0"/>
                  <w:marBottom w:val="0"/>
                  <w:divBdr>
                    <w:top w:val="none" w:sz="0" w:space="0" w:color="auto"/>
                    <w:left w:val="none" w:sz="0" w:space="0" w:color="auto"/>
                    <w:bottom w:val="none" w:sz="0" w:space="0" w:color="auto"/>
                    <w:right w:val="none" w:sz="0" w:space="0" w:color="auto"/>
                  </w:divBdr>
                  <w:divsChild>
                    <w:div w:id="16586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07861">
      <w:bodyDiv w:val="1"/>
      <w:marLeft w:val="0"/>
      <w:marRight w:val="0"/>
      <w:marTop w:val="0"/>
      <w:marBottom w:val="0"/>
      <w:divBdr>
        <w:top w:val="none" w:sz="0" w:space="0" w:color="auto"/>
        <w:left w:val="none" w:sz="0" w:space="0" w:color="auto"/>
        <w:bottom w:val="none" w:sz="0" w:space="0" w:color="auto"/>
        <w:right w:val="none" w:sz="0" w:space="0" w:color="auto"/>
      </w:divBdr>
    </w:div>
    <w:div w:id="1953903923">
      <w:bodyDiv w:val="1"/>
      <w:marLeft w:val="0"/>
      <w:marRight w:val="0"/>
      <w:marTop w:val="0"/>
      <w:marBottom w:val="0"/>
      <w:divBdr>
        <w:top w:val="none" w:sz="0" w:space="0" w:color="auto"/>
        <w:left w:val="none" w:sz="0" w:space="0" w:color="auto"/>
        <w:bottom w:val="none" w:sz="0" w:space="0" w:color="auto"/>
        <w:right w:val="none" w:sz="0" w:space="0" w:color="auto"/>
      </w:divBdr>
    </w:div>
    <w:div w:id="2011373602">
      <w:bodyDiv w:val="1"/>
      <w:marLeft w:val="0"/>
      <w:marRight w:val="0"/>
      <w:marTop w:val="0"/>
      <w:marBottom w:val="0"/>
      <w:divBdr>
        <w:top w:val="none" w:sz="0" w:space="0" w:color="auto"/>
        <w:left w:val="none" w:sz="0" w:space="0" w:color="auto"/>
        <w:bottom w:val="none" w:sz="0" w:space="0" w:color="auto"/>
        <w:right w:val="none" w:sz="0" w:space="0" w:color="auto"/>
      </w:divBdr>
    </w:div>
    <w:div w:id="214369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gneshkumar-957/LibraryManagement_1.git"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54.164.183.101/"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54.84.14.199:8080/"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ws.amazon.com/blogs/devops/setting-up-a-ci-cd-pipeline-by-integrating-jenkins-with-aws-codebuild-and-aws-codedeploy/"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jenkins.io/solutions/pipeline/" TargetMode="External"/><Relationship Id="rId10" Type="http://schemas.openxmlformats.org/officeDocument/2006/relationships/hyperlink" Target="http://54.164.183.1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54.164.183.101:808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2023-12-09T10:20:00Z</dcterms:created>
  <dcterms:modified xsi:type="dcterms:W3CDTF">2023-12-10T05:03:00Z</dcterms:modified>
</cp:coreProperties>
</file>