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0837" w14:textId="77777777" w:rsidR="00A47D1C" w:rsidRPr="00A47D1C" w:rsidRDefault="00A47D1C" w:rsidP="00A47D1C">
      <w:pPr>
        <w:pStyle w:val="Heading1"/>
      </w:pPr>
      <w:r w:rsidRPr="00A47D1C">
        <w:t>5G-NIDD: A Comprehensive Network Intrusion Detection Dataset Generated over 5G Wireless Network</w:t>
      </w:r>
    </w:p>
    <w:p w14:paraId="46461805" w14:textId="77777777" w:rsidR="00A47D1C" w:rsidRDefault="00A47D1C" w:rsidP="00A47D1C">
      <w:pPr>
        <w:pStyle w:val="Subtitle"/>
      </w:pPr>
      <w:r>
        <w:t>Source: https://arxiv.org/abs/2212.01298</w:t>
      </w:r>
    </w:p>
    <w:p w14:paraId="0A146358" w14:textId="77777777" w:rsidR="00A47D1C" w:rsidRDefault="00A47D1C" w:rsidP="00A47D1C"/>
    <w:p w14:paraId="2D7E8A5D" w14:textId="51762E24" w:rsidR="00C8750E" w:rsidRDefault="00A47D1C" w:rsidP="00A47D1C">
      <w:pPr>
        <w:pBdr>
          <w:bottom w:val="single" w:sz="6" w:space="1" w:color="auto"/>
        </w:pBdr>
      </w:pPr>
      <w:r>
        <w:t xml:space="preserve">The paper "5G-NIDD: A Comprehensive Network Intrusion Detection Dataset Generated over 5G Wireless Network" addresses the increasing complexity and sophistication of 5G networks, which introduces new vulnerabilities. </w:t>
      </w:r>
      <w:r w:rsidRPr="00A47D1C">
        <w:t>The introduction outlines the motivation for creating a new dataset for network intrusion detection specifically tailored for 5G networks, highlighting the technological advancements and security challenges unique to 5G.</w:t>
      </w:r>
      <w:r>
        <w:t xml:space="preserve"> The paper then summarizes existing threat detecting mechanisms and why those mechanisms are inefficient in 5G networks, thus </w:t>
      </w:r>
      <w:r w:rsidRPr="00A47D1C">
        <w:t>establishing the need for 5G-specific intrusion detection datasets.</w:t>
      </w:r>
      <w:r>
        <w:t xml:space="preserve"> The paper than goes on to explain the methodology used to create the </w:t>
      </w:r>
      <w:r w:rsidRPr="00A47D1C">
        <w:t>5G-NIDD dataset</w:t>
      </w:r>
      <w:r>
        <w:t xml:space="preserve"> and p</w:t>
      </w:r>
      <w:r w:rsidRPr="00A47D1C">
        <w:t>resents a detailed analysis of the dataset, including statistical information, the variety of included attack types, and the dataset's relevance for machine learning models.</w:t>
      </w:r>
      <w:r>
        <w:t xml:space="preserve"> </w:t>
      </w:r>
      <w:r w:rsidRPr="00A47D1C">
        <w:t>The authors evaluate the effectiveness of the dataset by testing various machine learning algorithms for intrusion detection, showcasing the dataset's utility in improving detection accuracy.</w:t>
      </w:r>
    </w:p>
    <w:p w14:paraId="10717FFC" w14:textId="77777777" w:rsidR="001D45A6" w:rsidRDefault="001D45A6" w:rsidP="00A47D1C"/>
    <w:p w14:paraId="6D93B95E" w14:textId="75C9BA73" w:rsidR="001D45A6" w:rsidRDefault="001D45A6" w:rsidP="001D45A6">
      <w:pPr>
        <w:pStyle w:val="ListParagraph"/>
        <w:numPr>
          <w:ilvl w:val="0"/>
          <w:numId w:val="2"/>
        </w:numPr>
      </w:pPr>
      <w:r>
        <w:t xml:space="preserve">As complexity of networks grow higher, threat surface also becomes broader </w:t>
      </w:r>
    </w:p>
    <w:p w14:paraId="227F5E1B" w14:textId="4B708A2A" w:rsidR="001D45A6" w:rsidRDefault="001D45A6" w:rsidP="001D45A6">
      <w:pPr>
        <w:pStyle w:val="ListParagraph"/>
        <w:numPr>
          <w:ilvl w:val="0"/>
          <w:numId w:val="2"/>
        </w:numPr>
      </w:pPr>
      <w:r>
        <w:t>Conventional reactive security approaches where the resolution action starts after the attack is detected, are insufficient against such intelligent attacks</w:t>
      </w:r>
    </w:p>
    <w:p w14:paraId="72B1C621" w14:textId="7BC4BCCB" w:rsidR="00A66B15" w:rsidRDefault="001D45A6" w:rsidP="00A47D1C">
      <w:pPr>
        <w:pStyle w:val="ListParagraph"/>
        <w:numPr>
          <w:ilvl w:val="0"/>
          <w:numId w:val="2"/>
        </w:numPr>
      </w:pPr>
      <w:r>
        <w:t>Some of the well-known publicly available datasets are outdated and have limited applicability in 5G network security research</w:t>
      </w:r>
    </w:p>
    <w:p w14:paraId="1DBAA467" w14:textId="62B61A9D" w:rsidR="001D45A6" w:rsidRDefault="001D45A6" w:rsidP="00A47D1C">
      <w:pPr>
        <w:pStyle w:val="ListParagraph"/>
        <w:numPr>
          <w:ilvl w:val="0"/>
          <w:numId w:val="2"/>
        </w:numPr>
      </w:pPr>
      <w:r>
        <w:t>This article publishes 5G-NIDD, a network intrusion detection dataset generated from a real 5G test network</w:t>
      </w:r>
    </w:p>
    <w:p w14:paraId="272FE47F" w14:textId="77777777" w:rsidR="001D45A6" w:rsidRDefault="001D45A6" w:rsidP="00A47D1C">
      <w:pPr>
        <w:pStyle w:val="ListParagraph"/>
        <w:numPr>
          <w:ilvl w:val="0"/>
          <w:numId w:val="2"/>
        </w:numPr>
      </w:pPr>
      <w:r>
        <w:t>The authors created 5G-NIDD, a labeled network intrusion detection dataset that contains nine intrusion types along with benign network traffic</w:t>
      </w:r>
    </w:p>
    <w:p w14:paraId="3B4C6DF0" w14:textId="0F513104" w:rsidR="001D45A6" w:rsidRDefault="001D45A6" w:rsidP="00A47D1C">
      <w:pPr>
        <w:pStyle w:val="ListParagraph"/>
        <w:numPr>
          <w:ilvl w:val="0"/>
          <w:numId w:val="2"/>
        </w:numPr>
      </w:pPr>
      <w:r>
        <w:t>The authors also provide extensive evaluation of 5G-NIDD using multiple ML techniques, present the accuracy levels and the validity of the dataset in network intrusion detection</w:t>
      </w:r>
    </w:p>
    <w:p w14:paraId="709E0118" w14:textId="1DF00CE9" w:rsidR="001D45A6" w:rsidRDefault="001D45A6" w:rsidP="00A47D1C">
      <w:pPr>
        <w:pStyle w:val="ListParagraph"/>
        <w:numPr>
          <w:ilvl w:val="0"/>
          <w:numId w:val="2"/>
        </w:numPr>
      </w:pPr>
      <w:r>
        <w:t>The authors mainly evaluated few variants of DoS attacks and Port Scan attacks.</w:t>
      </w:r>
    </w:p>
    <w:p w14:paraId="3C215DAF" w14:textId="1FFC8188" w:rsidR="001D45A6" w:rsidRDefault="001D45A6" w:rsidP="001D45A6">
      <w:r>
        <w:t>DoS Attacks</w:t>
      </w:r>
    </w:p>
    <w:p w14:paraId="2894C6A9" w14:textId="10639514" w:rsidR="001D45A6" w:rsidRDefault="001D45A6" w:rsidP="001D45A6">
      <w:pPr>
        <w:pStyle w:val="ListParagraph"/>
        <w:numPr>
          <w:ilvl w:val="0"/>
          <w:numId w:val="3"/>
        </w:numPr>
      </w:pPr>
      <w:r>
        <w:t>ICMP Flood</w:t>
      </w:r>
    </w:p>
    <w:p w14:paraId="54657B94" w14:textId="2203B18F" w:rsidR="001D45A6" w:rsidRDefault="001D45A6" w:rsidP="001D45A6">
      <w:pPr>
        <w:pStyle w:val="ListParagraph"/>
        <w:numPr>
          <w:ilvl w:val="0"/>
          <w:numId w:val="3"/>
        </w:numPr>
      </w:pPr>
      <w:r>
        <w:t>UDP Flood</w:t>
      </w:r>
    </w:p>
    <w:p w14:paraId="0990E882" w14:textId="26870A4D" w:rsidR="001D45A6" w:rsidRDefault="001D45A6" w:rsidP="001D45A6">
      <w:pPr>
        <w:pStyle w:val="ListParagraph"/>
        <w:numPr>
          <w:ilvl w:val="0"/>
          <w:numId w:val="3"/>
        </w:numPr>
      </w:pPr>
      <w:r>
        <w:t>SYN Flood</w:t>
      </w:r>
    </w:p>
    <w:p w14:paraId="77D588BE" w14:textId="24BFB8CF" w:rsidR="001D45A6" w:rsidRDefault="001D45A6" w:rsidP="001D45A6">
      <w:pPr>
        <w:pStyle w:val="ListParagraph"/>
        <w:numPr>
          <w:ilvl w:val="0"/>
          <w:numId w:val="3"/>
        </w:numPr>
      </w:pPr>
      <w:r>
        <w:t>HTTP Flood</w:t>
      </w:r>
    </w:p>
    <w:p w14:paraId="27C02B9A" w14:textId="4536ACB1" w:rsidR="001D45A6" w:rsidRDefault="001D45A6" w:rsidP="001D45A6">
      <w:pPr>
        <w:pStyle w:val="ListParagraph"/>
        <w:numPr>
          <w:ilvl w:val="0"/>
          <w:numId w:val="3"/>
        </w:numPr>
      </w:pPr>
      <w:r>
        <w:t>Slowrate DoS</w:t>
      </w:r>
    </w:p>
    <w:p w14:paraId="5A9196DA" w14:textId="5170E5DE" w:rsidR="001D45A6" w:rsidRDefault="001D45A6" w:rsidP="001D45A6">
      <w:r>
        <w:t>Port Scans</w:t>
      </w:r>
    </w:p>
    <w:p w14:paraId="775CF359" w14:textId="19122436" w:rsidR="001D45A6" w:rsidRDefault="001D45A6" w:rsidP="001D45A6">
      <w:pPr>
        <w:pStyle w:val="ListParagraph"/>
        <w:numPr>
          <w:ilvl w:val="0"/>
          <w:numId w:val="4"/>
        </w:numPr>
      </w:pPr>
      <w:r>
        <w:t>SYN Scan</w:t>
      </w:r>
    </w:p>
    <w:p w14:paraId="77FCC89A" w14:textId="6D5E2B5D" w:rsidR="001D45A6" w:rsidRDefault="001D45A6" w:rsidP="001D45A6">
      <w:pPr>
        <w:pStyle w:val="ListParagraph"/>
        <w:numPr>
          <w:ilvl w:val="0"/>
          <w:numId w:val="4"/>
        </w:numPr>
      </w:pPr>
      <w:r>
        <w:t>TCP Connect Scan</w:t>
      </w:r>
    </w:p>
    <w:p w14:paraId="6C6F39BA" w14:textId="67C7D2D9" w:rsidR="001D45A6" w:rsidRDefault="001D45A6" w:rsidP="001D45A6">
      <w:pPr>
        <w:pStyle w:val="ListParagraph"/>
        <w:numPr>
          <w:ilvl w:val="0"/>
          <w:numId w:val="4"/>
        </w:numPr>
      </w:pPr>
      <w:r>
        <w:lastRenderedPageBreak/>
        <w:t>UDP Scan</w:t>
      </w:r>
    </w:p>
    <w:p w14:paraId="6AF5ECF1" w14:textId="77777777" w:rsidR="001D45A6" w:rsidRDefault="001D45A6" w:rsidP="001D45A6">
      <w:pPr>
        <w:pStyle w:val="ListParagraph"/>
      </w:pPr>
    </w:p>
    <w:p w14:paraId="617CB712" w14:textId="48B62D85" w:rsidR="001D45A6" w:rsidRDefault="001D45A6" w:rsidP="001D45A6">
      <w:pPr>
        <w:pStyle w:val="ListParagraph"/>
      </w:pPr>
      <w:r w:rsidRPr="001D45A6">
        <w:rPr>
          <w:noProof/>
        </w:rPr>
        <w:drawing>
          <wp:inline distT="0" distB="0" distL="0" distR="0" wp14:anchorId="0FFD320E" wp14:editId="7F760013">
            <wp:extent cx="3067478" cy="2886478"/>
            <wp:effectExtent l="0" t="0" r="0" b="9525"/>
            <wp:docPr id="100936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1713" name=""/>
                    <pic:cNvPicPr/>
                  </pic:nvPicPr>
                  <pic:blipFill>
                    <a:blip r:embed="rId5"/>
                    <a:stretch>
                      <a:fillRect/>
                    </a:stretch>
                  </pic:blipFill>
                  <pic:spPr>
                    <a:xfrm>
                      <a:off x="0" y="0"/>
                      <a:ext cx="3067478" cy="2886478"/>
                    </a:xfrm>
                    <a:prstGeom prst="rect">
                      <a:avLst/>
                    </a:prstGeom>
                  </pic:spPr>
                </pic:pic>
              </a:graphicData>
            </a:graphic>
          </wp:inline>
        </w:drawing>
      </w:r>
    </w:p>
    <w:p w14:paraId="56FC0163" w14:textId="10ABDE7D" w:rsidR="001D45A6" w:rsidRDefault="001D45A6" w:rsidP="001D45A6">
      <w:r>
        <w:t>The authors converted the flow data in argus format with 112 features into Comma Separated Values (CSV) format. The data collected at each attack session was available as separate CSV files.</w:t>
      </w:r>
    </w:p>
    <w:p w14:paraId="3CD90DB9" w14:textId="1C0A62FC" w:rsidR="001D45A6" w:rsidRDefault="001D45A6" w:rsidP="001D45A6">
      <w:r>
        <w:t>Details on the analysis performed on the dataset using different ML models</w:t>
      </w:r>
    </w:p>
    <w:p w14:paraId="53DB7F76" w14:textId="01E23C34" w:rsidR="001D45A6" w:rsidRDefault="001D45A6" w:rsidP="001D45A6">
      <w:r>
        <w:t>ML Algorithms used:</w:t>
      </w:r>
    </w:p>
    <w:p w14:paraId="45CA6DA5" w14:textId="2D56574B" w:rsidR="001D45A6" w:rsidRDefault="001D45A6" w:rsidP="001D45A6">
      <w:pPr>
        <w:pStyle w:val="ListParagraph"/>
        <w:numPr>
          <w:ilvl w:val="0"/>
          <w:numId w:val="5"/>
        </w:numPr>
      </w:pPr>
      <w:r>
        <w:t>Decision Tree</w:t>
      </w:r>
    </w:p>
    <w:p w14:paraId="44291FB8" w14:textId="1B9A2F5F" w:rsidR="001D45A6" w:rsidRDefault="001D45A6" w:rsidP="001D45A6">
      <w:pPr>
        <w:pStyle w:val="ListParagraph"/>
        <w:numPr>
          <w:ilvl w:val="0"/>
          <w:numId w:val="5"/>
        </w:numPr>
      </w:pPr>
      <w:r>
        <w:t>Random Forest</w:t>
      </w:r>
    </w:p>
    <w:p w14:paraId="07315ED3" w14:textId="7B6109EF" w:rsidR="001D45A6" w:rsidRDefault="001D45A6" w:rsidP="001D45A6">
      <w:pPr>
        <w:pStyle w:val="ListParagraph"/>
        <w:numPr>
          <w:ilvl w:val="0"/>
          <w:numId w:val="5"/>
        </w:numPr>
      </w:pPr>
      <w:r>
        <w:t>K-Nearest Neighbor</w:t>
      </w:r>
    </w:p>
    <w:p w14:paraId="75EF6D7D" w14:textId="2BFBB216" w:rsidR="001D45A6" w:rsidRDefault="001D45A6" w:rsidP="001D45A6">
      <w:pPr>
        <w:pStyle w:val="ListParagraph"/>
        <w:numPr>
          <w:ilvl w:val="0"/>
          <w:numId w:val="5"/>
        </w:numPr>
      </w:pPr>
      <w:r>
        <w:t>Naïve Bayes</w:t>
      </w:r>
    </w:p>
    <w:p w14:paraId="7C468A6E" w14:textId="49D0C567" w:rsidR="001D45A6" w:rsidRDefault="001D45A6" w:rsidP="001D45A6">
      <w:pPr>
        <w:pStyle w:val="ListParagraph"/>
        <w:numPr>
          <w:ilvl w:val="0"/>
          <w:numId w:val="5"/>
        </w:numPr>
      </w:pPr>
      <w:r>
        <w:t>Multi Layer Perceptron</w:t>
      </w:r>
    </w:p>
    <w:p w14:paraId="36D15BB2" w14:textId="77777777" w:rsidR="001D45A6" w:rsidRDefault="001D45A6" w:rsidP="001D45A6">
      <w:pPr>
        <w:pStyle w:val="ListParagraph"/>
      </w:pPr>
    </w:p>
    <w:p w14:paraId="1DB572AD" w14:textId="77777777" w:rsidR="00A66B15" w:rsidRDefault="00A66B15" w:rsidP="00A47D1C"/>
    <w:p w14:paraId="0C67ADF9" w14:textId="77777777" w:rsidR="00A66B15" w:rsidRDefault="00A66B15" w:rsidP="00A47D1C"/>
    <w:p w14:paraId="42F9397D" w14:textId="77777777" w:rsidR="00A66B15" w:rsidRDefault="00A66B15" w:rsidP="00A47D1C"/>
    <w:p w14:paraId="421FAE7F" w14:textId="77777777" w:rsidR="00A66B15" w:rsidRDefault="00A66B15" w:rsidP="00A47D1C"/>
    <w:p w14:paraId="52D0147D" w14:textId="77777777" w:rsidR="00A66B15" w:rsidRDefault="00A66B15" w:rsidP="00A47D1C"/>
    <w:p w14:paraId="38D95B01" w14:textId="77777777" w:rsidR="00A66B15" w:rsidRDefault="00A66B15" w:rsidP="00A47D1C"/>
    <w:p w14:paraId="5C8E1098" w14:textId="77777777" w:rsidR="00A66B15" w:rsidRDefault="00A66B15" w:rsidP="00A47D1C"/>
    <w:p w14:paraId="4320A5FE" w14:textId="77777777" w:rsidR="00A66B15" w:rsidRDefault="00A66B15" w:rsidP="00A47D1C"/>
    <w:p w14:paraId="6238D2BE" w14:textId="5249D079" w:rsidR="00A66B15" w:rsidRPr="00A47D1C" w:rsidRDefault="00A66B15" w:rsidP="00A66B15">
      <w:pPr>
        <w:pStyle w:val="Heading1"/>
      </w:pPr>
      <w:r>
        <w:lastRenderedPageBreak/>
        <w:t>Distributed Learning-Based Intrusion Detection in 5G and Beyond Networks</w:t>
      </w:r>
    </w:p>
    <w:p w14:paraId="3DF52C68" w14:textId="77777777" w:rsidR="00A66B15" w:rsidRDefault="00A66B15" w:rsidP="00A66B15">
      <w:pPr>
        <w:rPr>
          <w:rFonts w:eastAsiaTheme="minorEastAsia"/>
          <w:color w:val="5A5A5A" w:themeColor="text1" w:themeTint="A5"/>
          <w:spacing w:val="15"/>
        </w:rPr>
      </w:pPr>
      <w:r w:rsidRPr="00A66B15">
        <w:rPr>
          <w:rFonts w:eastAsiaTheme="minorEastAsia"/>
          <w:color w:val="5A5A5A" w:themeColor="text1" w:themeTint="A5"/>
          <w:spacing w:val="15"/>
        </w:rPr>
        <w:t>C. Park, K. Park, J. Song and J. Kim, "Distributed Learning-Based Intrusion Detection in 5G and Beyond Networks," 2023 Joint European Conference on Networks and Communications &amp; 6G Summit (EuCNC/6G Summit), Gothenburg, Sweden, 2023, pp. 490-495, doi: 10.1109/EuCNC/6GSummit58263.2023.10188312.</w:t>
      </w:r>
    </w:p>
    <w:p w14:paraId="67E42E23" w14:textId="49722065" w:rsidR="00A66B15" w:rsidRPr="00A66B15" w:rsidRDefault="00000000" w:rsidP="00A66B15">
      <w:pPr>
        <w:rPr>
          <w:rFonts w:eastAsiaTheme="minorEastAsia"/>
          <w:color w:val="5A5A5A" w:themeColor="text1" w:themeTint="A5"/>
          <w:spacing w:val="15"/>
        </w:rPr>
      </w:pPr>
      <w:hyperlink r:id="rId6" w:history="1">
        <w:r w:rsidR="00A66B15">
          <w:rPr>
            <w:rStyle w:val="Hyperlink"/>
            <w:rFonts w:ascii="Arial" w:hAnsi="Arial" w:cs="Arial"/>
            <w:color w:val="006699"/>
            <w:sz w:val="20"/>
            <w:szCs w:val="20"/>
            <w:shd w:val="clear" w:color="auto" w:fill="FFFFFF"/>
          </w:rPr>
          <w:t>https://ieeexplore.ieee.org/stamp/stamp.jsp?tp=&amp;arnumber=10188312&amp;isnumber=10188221</w:t>
        </w:r>
      </w:hyperlink>
    </w:p>
    <w:p w14:paraId="3DF4C154" w14:textId="77777777" w:rsidR="00A66B15" w:rsidRDefault="00A66B15" w:rsidP="00A47D1C"/>
    <w:p w14:paraId="3DA9D6EB" w14:textId="77777777" w:rsidR="001A011A" w:rsidRDefault="00A66B15" w:rsidP="001A011A">
      <w:pPr>
        <w:pStyle w:val="ListParagraph"/>
        <w:numPr>
          <w:ilvl w:val="0"/>
          <w:numId w:val="1"/>
        </w:numPr>
      </w:pPr>
      <w:r>
        <w:t>5G-advanced and 6</w:t>
      </w:r>
      <w:r w:rsidRPr="001A011A">
        <w:rPr>
          <w:vertAlign w:val="superscript"/>
        </w:rPr>
        <w:t>th</w:t>
      </w:r>
      <w:r>
        <w:t xml:space="preserve"> generation mobile networks are evolving and are getting more complex. Similarly, cyberattacks have become more sophisticated and have rapidly increased in frequency.</w:t>
      </w:r>
    </w:p>
    <w:p w14:paraId="12BBFB12" w14:textId="77777777" w:rsidR="001A011A" w:rsidRDefault="00A66B15" w:rsidP="001A011A">
      <w:pPr>
        <w:pStyle w:val="ListParagraph"/>
        <w:numPr>
          <w:ilvl w:val="0"/>
          <w:numId w:val="1"/>
        </w:numPr>
      </w:pPr>
      <w:r>
        <w:t xml:space="preserve">Many studies have been conducted on network intrusion detection systems (NIDS) to detect cyberattacks in advance. </w:t>
      </w:r>
    </w:p>
    <w:p w14:paraId="471EB187" w14:textId="77777777" w:rsidR="00611044" w:rsidRDefault="00611044" w:rsidP="001A011A">
      <w:pPr>
        <w:pStyle w:val="ListParagraph"/>
        <w:numPr>
          <w:ilvl w:val="0"/>
          <w:numId w:val="1"/>
        </w:numPr>
      </w:pPr>
      <w:r>
        <w:t>However, most of these studies concentrate on centralized environments and may not be suitable for deployment in distributed systems</w:t>
      </w:r>
    </w:p>
    <w:p w14:paraId="7F14F9E3" w14:textId="2D8E4CA2" w:rsidR="001A011A" w:rsidRDefault="00A66B15" w:rsidP="001A011A">
      <w:pPr>
        <w:pStyle w:val="ListParagraph"/>
        <w:numPr>
          <w:ilvl w:val="0"/>
          <w:numId w:val="1"/>
        </w:numPr>
      </w:pPr>
      <w:r>
        <w:t>In this paper</w:t>
      </w:r>
      <w:r w:rsidR="001A011A">
        <w:t xml:space="preserve">, authors </w:t>
      </w:r>
      <w:r>
        <w:t>propose a distributed learning-based network intrusion detection system that is capable of training data in a decentralized environment</w:t>
      </w:r>
      <w:r w:rsidR="001A011A">
        <w:t>.</w:t>
      </w:r>
    </w:p>
    <w:p w14:paraId="6C58BF23" w14:textId="77777777" w:rsidR="00611044" w:rsidRDefault="001A011A" w:rsidP="001A011A">
      <w:r>
        <w:t xml:space="preserve">The authors use </w:t>
      </w:r>
      <w:r w:rsidRPr="001A011A">
        <w:rPr>
          <w:b/>
          <w:bCs/>
        </w:rPr>
        <w:t>Split Learning</w:t>
      </w:r>
      <w:r>
        <w:t xml:space="preserve">, a learning system that which enables distributed learning that takes into account the different computing power of each node. </w:t>
      </w:r>
    </w:p>
    <w:p w14:paraId="201FC1D8" w14:textId="7D5C4FAF" w:rsidR="00611044" w:rsidRDefault="00611044" w:rsidP="00611044">
      <w:pPr>
        <w:pStyle w:val="ListParagraph"/>
        <w:numPr>
          <w:ilvl w:val="0"/>
          <w:numId w:val="6"/>
        </w:numPr>
      </w:pPr>
      <w:r>
        <w:t>allows for models to be trained in distributed systems with different computing resources</w:t>
      </w:r>
    </w:p>
    <w:p w14:paraId="4A5B5CDC" w14:textId="14D3E5B3" w:rsidR="001A011A" w:rsidRDefault="001A011A" w:rsidP="00611044">
      <w:pPr>
        <w:pStyle w:val="ListParagraph"/>
        <w:numPr>
          <w:ilvl w:val="0"/>
          <w:numId w:val="6"/>
        </w:numPr>
      </w:pPr>
      <w:r>
        <w:t xml:space="preserve">The authors particularly focus on </w:t>
      </w:r>
      <w:r w:rsidRPr="00611044">
        <w:rPr>
          <w:b/>
          <w:bCs/>
        </w:rPr>
        <w:t>SplitNN</w:t>
      </w:r>
      <w:r>
        <w:t xml:space="preserve"> model.</w:t>
      </w:r>
    </w:p>
    <w:p w14:paraId="47D999E0" w14:textId="2722E17F" w:rsidR="001A011A" w:rsidRDefault="001A011A" w:rsidP="001A011A">
      <w:r>
        <w:t xml:space="preserve">The experiments are conducted on </w:t>
      </w:r>
      <w:r w:rsidRPr="001A011A">
        <w:rPr>
          <w:b/>
          <w:bCs/>
        </w:rPr>
        <w:t>5G-NIDD dataset</w:t>
      </w:r>
      <w:r>
        <w:t>.</w:t>
      </w:r>
    </w:p>
    <w:p w14:paraId="0ABDEDB8" w14:textId="7AAFC926" w:rsidR="001A011A" w:rsidRDefault="001A011A" w:rsidP="001A011A">
      <w:r w:rsidRPr="001A011A">
        <w:rPr>
          <w:noProof/>
        </w:rPr>
        <w:drawing>
          <wp:inline distT="0" distB="0" distL="0" distR="0" wp14:anchorId="44C4C265" wp14:editId="6E9BB59E">
            <wp:extent cx="5943600" cy="2192655"/>
            <wp:effectExtent l="0" t="0" r="0" b="0"/>
            <wp:docPr id="50319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92689" name=""/>
                    <pic:cNvPicPr/>
                  </pic:nvPicPr>
                  <pic:blipFill>
                    <a:blip r:embed="rId7"/>
                    <a:stretch>
                      <a:fillRect/>
                    </a:stretch>
                  </pic:blipFill>
                  <pic:spPr>
                    <a:xfrm>
                      <a:off x="0" y="0"/>
                      <a:ext cx="5943600" cy="2192655"/>
                    </a:xfrm>
                    <a:prstGeom prst="rect">
                      <a:avLst/>
                    </a:prstGeom>
                  </pic:spPr>
                </pic:pic>
              </a:graphicData>
            </a:graphic>
          </wp:inline>
        </w:drawing>
      </w:r>
    </w:p>
    <w:p w14:paraId="407CE1E6" w14:textId="4251A6E3" w:rsidR="001A011A" w:rsidRDefault="001A011A" w:rsidP="001A011A">
      <w:r>
        <w:t>Split learning is a machine learning technique that enables distributed learning in a decentralized environment while preserving privacy, and is designed to address the limitations of traditional Federated Learning, such as the uneven distribution of computational workloads.</w:t>
      </w:r>
    </w:p>
    <w:p w14:paraId="639E3108" w14:textId="7AD76FBC" w:rsidR="00A74540" w:rsidRDefault="00611044" w:rsidP="001A011A">
      <w:r>
        <w:t>To know more about split learning:</w:t>
      </w:r>
    </w:p>
    <w:p w14:paraId="6842D166" w14:textId="0383F319" w:rsidR="00611044" w:rsidRDefault="00611044" w:rsidP="001A011A">
      <w:hyperlink r:id="rId8" w:history="1">
        <w:r w:rsidRPr="00B81038">
          <w:rPr>
            <w:rStyle w:val="Hyperlink"/>
          </w:rPr>
          <w:t>https://medium.com/@minhanh.dongnguyen/a-gentle-introduction-on-split-learning-959cfe513903#:~:text=In%20split%20learning%2C%20a%20deep,part%20in%20the%20collaborative%20training</w:t>
        </w:r>
      </w:hyperlink>
      <w:r w:rsidRPr="00611044">
        <w:t>.</w:t>
      </w:r>
    </w:p>
    <w:p w14:paraId="160353F8" w14:textId="77777777" w:rsidR="00611044" w:rsidRDefault="00611044" w:rsidP="001A011A"/>
    <w:p w14:paraId="431FC167" w14:textId="0502D7DC" w:rsidR="00611044" w:rsidRDefault="00611044" w:rsidP="001A011A">
      <w:hyperlink r:id="rId9" w:history="1">
        <w:r w:rsidRPr="00B81038">
          <w:rPr>
            <w:rStyle w:val="Hyperlink"/>
          </w:rPr>
          <w:t>https://piyubasu.medium.com/split-learning-vs-federated-learning-and-their-use-cases-fe96d5c1394a</w:t>
        </w:r>
      </w:hyperlink>
    </w:p>
    <w:p w14:paraId="16B4A699" w14:textId="77777777" w:rsidR="00611044" w:rsidRDefault="00611044" w:rsidP="001A011A"/>
    <w:p w14:paraId="566F35DF" w14:textId="77777777" w:rsidR="00611044" w:rsidRDefault="00611044" w:rsidP="001A011A"/>
    <w:p w14:paraId="155C06D6" w14:textId="7AA9D01F" w:rsidR="00A74540" w:rsidRDefault="00A74540" w:rsidP="001A011A">
      <w:r>
        <w:t>Proposed methodology</w:t>
      </w:r>
    </w:p>
    <w:p w14:paraId="691B73BE" w14:textId="2C857EE0" w:rsidR="00A74540" w:rsidRDefault="00A74540" w:rsidP="001A011A">
      <w:r>
        <w:t>For the predictive model, we combined a deep neural network (DNN) and a convolutional neural network (CNN) with split learning to build intrusion detection systems.</w:t>
      </w:r>
    </w:p>
    <w:p w14:paraId="3EA68B7B" w14:textId="754DE8D0" w:rsidR="00A74540" w:rsidRDefault="00A74540" w:rsidP="001A011A">
      <w:r>
        <w:rPr>
          <w:noProof/>
        </w:rPr>
        <w:drawing>
          <wp:inline distT="0" distB="0" distL="0" distR="0" wp14:anchorId="48E96FDE" wp14:editId="03728C13">
            <wp:extent cx="3397371" cy="3895725"/>
            <wp:effectExtent l="0" t="0" r="0" b="0"/>
            <wp:docPr id="85321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14334" name="Picture 8532143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8153" cy="3908089"/>
                    </a:xfrm>
                    <a:prstGeom prst="rect">
                      <a:avLst/>
                    </a:prstGeom>
                  </pic:spPr>
                </pic:pic>
              </a:graphicData>
            </a:graphic>
          </wp:inline>
        </w:drawing>
      </w:r>
    </w:p>
    <w:p w14:paraId="5E702669" w14:textId="588EAF93" w:rsidR="00A74540" w:rsidRDefault="005A4EB1" w:rsidP="001A011A">
      <w:r>
        <w:t>Results:</w:t>
      </w:r>
    </w:p>
    <w:p w14:paraId="153CB65F" w14:textId="749BEB44" w:rsidR="005A4EB1" w:rsidRDefault="005A4EB1" w:rsidP="005A4EB1">
      <w:pPr>
        <w:pStyle w:val="ListParagraph"/>
        <w:numPr>
          <w:ilvl w:val="0"/>
          <w:numId w:val="7"/>
        </w:numPr>
      </w:pPr>
      <w:r>
        <w:t>in a distributed environment where the data occurs uniformly within the population, split learning approaches can have similar performance to centralized models</w:t>
      </w:r>
    </w:p>
    <w:p w14:paraId="5F4E1B00" w14:textId="29C6A193" w:rsidR="005A4EB1" w:rsidRDefault="005A4EB1" w:rsidP="005A4EB1">
      <w:pPr>
        <w:pStyle w:val="ListParagraph"/>
        <w:numPr>
          <w:ilvl w:val="0"/>
          <w:numId w:val="7"/>
        </w:numPr>
      </w:pPr>
      <w:r>
        <w:t>In the case of the data imbalance scenario, the models showed that the performance of intrusion detection was sufficiently preserved when compared to the baseline and the ideal models</w:t>
      </w:r>
    </w:p>
    <w:p w14:paraId="5CEF3801" w14:textId="2BE1E2DB" w:rsidR="005A4EB1" w:rsidRDefault="005A4EB1" w:rsidP="005A4EB1">
      <w:pPr>
        <w:pStyle w:val="ListParagraph"/>
        <w:numPr>
          <w:ilvl w:val="0"/>
          <w:numId w:val="7"/>
        </w:numPr>
      </w:pPr>
      <w:r>
        <w:lastRenderedPageBreak/>
        <w:t>we observed that the loss increases dramatically while learning on a particular node with a very small amount of data, but other nodes with sufficient data seemed to solve these problems immediately</w:t>
      </w:r>
    </w:p>
    <w:p w14:paraId="09B8BBC0" w14:textId="57F393CF" w:rsidR="005A4EB1" w:rsidRDefault="005A4EB1" w:rsidP="005A4EB1">
      <w:pPr>
        <w:pStyle w:val="ListParagraph"/>
        <w:numPr>
          <w:ilvl w:val="0"/>
          <w:numId w:val="7"/>
        </w:numPr>
      </w:pPr>
      <w:r>
        <w:t xml:space="preserve">Through these experiments, </w:t>
      </w:r>
      <w:r>
        <w:t>authors</w:t>
      </w:r>
      <w:r>
        <w:t xml:space="preserve"> confirmed that the split learning approach can be applied efficiently to detect network intrusion in a distributed mobile environment</w:t>
      </w:r>
    </w:p>
    <w:sectPr w:rsidR="005A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042"/>
    <w:multiLevelType w:val="hybridMultilevel"/>
    <w:tmpl w:val="86E2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46DFD"/>
    <w:multiLevelType w:val="hybridMultilevel"/>
    <w:tmpl w:val="4A7E2DD2"/>
    <w:lvl w:ilvl="0" w:tplc="50182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E74A6B"/>
    <w:multiLevelType w:val="hybridMultilevel"/>
    <w:tmpl w:val="564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653B7"/>
    <w:multiLevelType w:val="hybridMultilevel"/>
    <w:tmpl w:val="B914A8AC"/>
    <w:lvl w:ilvl="0" w:tplc="50182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57666"/>
    <w:multiLevelType w:val="hybridMultilevel"/>
    <w:tmpl w:val="1158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B4D98"/>
    <w:multiLevelType w:val="hybridMultilevel"/>
    <w:tmpl w:val="EC2E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A5B6C"/>
    <w:multiLevelType w:val="hybridMultilevel"/>
    <w:tmpl w:val="2CCE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6674">
    <w:abstractNumId w:val="4"/>
  </w:num>
  <w:num w:numId="2" w16cid:durableId="1001085124">
    <w:abstractNumId w:val="2"/>
  </w:num>
  <w:num w:numId="3" w16cid:durableId="120003253">
    <w:abstractNumId w:val="5"/>
  </w:num>
  <w:num w:numId="4" w16cid:durableId="1139952350">
    <w:abstractNumId w:val="6"/>
  </w:num>
  <w:num w:numId="5" w16cid:durableId="444928248">
    <w:abstractNumId w:val="0"/>
  </w:num>
  <w:num w:numId="6" w16cid:durableId="742138529">
    <w:abstractNumId w:val="1"/>
  </w:num>
  <w:num w:numId="7" w16cid:durableId="756250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1C"/>
    <w:rsid w:val="001027E1"/>
    <w:rsid w:val="001A011A"/>
    <w:rsid w:val="001D45A6"/>
    <w:rsid w:val="005A4EB1"/>
    <w:rsid w:val="00611044"/>
    <w:rsid w:val="006E05A0"/>
    <w:rsid w:val="00A47D1C"/>
    <w:rsid w:val="00A66B15"/>
    <w:rsid w:val="00A74540"/>
    <w:rsid w:val="00C8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47F"/>
  <w15:chartTrackingRefBased/>
  <w15:docId w15:val="{EBFB1E9F-8017-4AE8-A13E-305F0D65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47D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D1C"/>
    <w:rPr>
      <w:rFonts w:eastAsiaTheme="minorEastAsia"/>
      <w:color w:val="5A5A5A" w:themeColor="text1" w:themeTint="A5"/>
      <w:spacing w:val="15"/>
    </w:rPr>
  </w:style>
  <w:style w:type="character" w:styleId="Hyperlink">
    <w:name w:val="Hyperlink"/>
    <w:basedOn w:val="DefaultParagraphFont"/>
    <w:uiPriority w:val="99"/>
    <w:unhideWhenUsed/>
    <w:rsid w:val="00A66B15"/>
    <w:rPr>
      <w:color w:val="0000FF"/>
      <w:u w:val="single"/>
    </w:rPr>
  </w:style>
  <w:style w:type="paragraph" w:styleId="ListParagraph">
    <w:name w:val="List Paragraph"/>
    <w:basedOn w:val="Normal"/>
    <w:uiPriority w:val="34"/>
    <w:qFormat/>
    <w:rsid w:val="001A011A"/>
    <w:pPr>
      <w:ind w:left="720"/>
      <w:contextualSpacing/>
    </w:pPr>
  </w:style>
  <w:style w:type="character" w:styleId="UnresolvedMention">
    <w:name w:val="Unresolved Mention"/>
    <w:basedOn w:val="DefaultParagraphFont"/>
    <w:uiPriority w:val="99"/>
    <w:semiHidden/>
    <w:unhideWhenUsed/>
    <w:rsid w:val="00611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6298">
      <w:bodyDiv w:val="1"/>
      <w:marLeft w:val="0"/>
      <w:marRight w:val="0"/>
      <w:marTop w:val="0"/>
      <w:marBottom w:val="0"/>
      <w:divBdr>
        <w:top w:val="none" w:sz="0" w:space="0" w:color="auto"/>
        <w:left w:val="none" w:sz="0" w:space="0" w:color="auto"/>
        <w:bottom w:val="none" w:sz="0" w:space="0" w:color="auto"/>
        <w:right w:val="none" w:sz="0" w:space="0" w:color="auto"/>
      </w:divBdr>
      <w:divsChild>
        <w:div w:id="1287274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nhanh.dongnguyen/a-gentle-introduction-on-split-learning-959cfe513903#:~:text=In%20split%20learning%2C%20a%20deep,part%20in%20the%20collaborative%20trai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10188312&amp;isnumber=1018822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iyubasu.medium.com/split-learning-vs-federated-learning-and-their-use-cases-fe96d5c139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Thomas</dc:creator>
  <cp:keywords/>
  <dc:description/>
  <cp:lastModifiedBy>Joseph Thomas</cp:lastModifiedBy>
  <cp:revision>4</cp:revision>
  <dcterms:created xsi:type="dcterms:W3CDTF">2024-02-02T19:42:00Z</dcterms:created>
  <dcterms:modified xsi:type="dcterms:W3CDTF">2024-02-06T21:18:00Z</dcterms:modified>
</cp:coreProperties>
</file>