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VIGNESH S</w:t>
      </w:r>
    </w:p>
    <w:p>
      <w:r>
        <w:t>ROLL NO: 241901123</w:t>
      </w:r>
    </w:p>
    <w:p>
      <w:pPr>
        <w:jc w:val="center"/>
      </w:pPr>
      <w:r>
        <w:rPr>
          <w:b/>
        </w:rPr>
        <w:t>EXPERIMENT – 1</w:t>
      </w:r>
    </w:p>
    <w:p>
      <w:pPr>
        <w:jc w:val="center"/>
      </w:pPr>
      <w:r>
        <w:rPr>
          <w:b/>
        </w:rPr>
        <w:t>STUDY OF COMPUTER FORENSICS AND DIFFERENT TOOLS USED FOR FORENSIC INVESTIGATION</w:t>
      </w:r>
    </w:p>
    <w:p>
      <w:r>
        <w:rPr>
          <w:b/>
        </w:rPr>
        <w:t>AIM</w:t>
      </w:r>
    </w:p>
    <w:p>
      <w:r>
        <w:t>To study computer forensics and the different tools used for forensic investigation.</w:t>
      </w:r>
    </w:p>
    <w:p>
      <w:r>
        <w:rPr>
          <w:b/>
        </w:rPr>
        <w:t>PROCEDURE</w:t>
      </w:r>
    </w:p>
    <w:p>
      <w:pPr>
        <w:pStyle w:val="ListBullet"/>
      </w:pPr>
      <w:r>
        <w:t>Study the concept and importance of digital forensics in investigating cybercrimes.</w:t>
      </w:r>
    </w:p>
    <w:p>
      <w:pPr>
        <w:pStyle w:val="ListBullet"/>
      </w:pPr>
      <w:r>
        <w:t>Understand how digital evidence is collected from computer systems.</w:t>
      </w:r>
    </w:p>
    <w:p>
      <w:pPr>
        <w:pStyle w:val="ListBullet"/>
      </w:pPr>
      <w:r>
        <w:t>Study the different types of digital evidence, such as log files, registry changes, malware, and deleted files.</w:t>
      </w:r>
    </w:p>
    <w:p>
      <w:pPr>
        <w:pStyle w:val="ListBullet"/>
      </w:pPr>
      <w:r>
        <w:t>Study commercial forensic tools such as EnCase Forensic, Forensic Toolkit (FTK), and ProDiscover.</w:t>
      </w:r>
    </w:p>
    <w:p>
      <w:pPr>
        <w:pStyle w:val="ListBullet"/>
      </w:pPr>
      <w:r>
        <w:t>Examine open-source forensic tools such as The Sleuth Kit (TSK), Helix, and Knoppix.</w:t>
      </w:r>
    </w:p>
    <w:p>
      <w:pPr>
        <w:pStyle w:val="ListBullet"/>
      </w:pPr>
      <w:r>
        <w:t xml:space="preserve">Study </w:t>
      </w:r>
      <w:r>
        <w:rPr>
          <w:b/>
        </w:rPr>
        <w:t>FTK Imager</w:t>
      </w:r>
      <w:r>
        <w:t>, which is used for forensic disk imaging and file recovery.</w:t>
      </w:r>
    </w:p>
    <w:p>
      <w:pPr>
        <w:pStyle w:val="ListBullet"/>
      </w:pPr>
      <w:r>
        <w:t xml:space="preserve">Examine </w:t>
      </w:r>
      <w:r>
        <w:rPr>
          <w:b/>
        </w:rPr>
        <w:t>Log Parser Lizard GUI</w:t>
      </w:r>
      <w:r>
        <w:t>, which is used to analyze log files.</w:t>
      </w:r>
    </w:p>
    <w:p>
      <w:pPr>
        <w:pStyle w:val="ListBullet"/>
      </w:pPr>
      <w:r>
        <w:t xml:space="preserve">Study </w:t>
      </w:r>
      <w:r>
        <w:rPr>
          <w:b/>
        </w:rPr>
        <w:t>Active@ Partition Recovery</w:t>
      </w:r>
      <w:r>
        <w:t>, which is used to recover deleted partitions.</w:t>
      </w:r>
    </w:p>
    <w:p>
      <w:pPr>
        <w:pStyle w:val="ListBullet"/>
      </w:pPr>
      <w:r>
        <w:t xml:space="preserve">Examine </w:t>
      </w:r>
      <w:r>
        <w:rPr>
          <w:b/>
        </w:rPr>
        <w:t>Autopsy</w:t>
      </w:r>
      <w:r>
        <w:t>, a digital forensics platform used to investigate computer systems and recover digital evidence.</w:t>
      </w:r>
    </w:p>
    <w:p>
      <w:pPr>
        <w:pStyle w:val="ListBullet"/>
      </w:pPr>
      <w:r>
        <w:t>Understand how forensic tools help collect, examine, and analyze digital evidence during an investigation.</w:t>
      </w:r>
    </w:p>
    <w:p>
      <w:r>
        <w:rPr>
          <w:b/>
        </w:rPr>
        <w:t>OBSERVATION</w:t>
      </w:r>
    </w:p>
    <w:p>
      <w: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>
      <w:r>
        <w:rPr>
          <w:b/>
        </w:rPr>
        <w:t>RESULT</w:t>
      </w:r>
    </w:p>
    <w:p>
      <w:r>
        <w:t>Thus, computer forensics and the different tools used for forensic investigation were studied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