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40123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 xml:space="preserve">VIGNESH S 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123</w:t>
      </w:r>
      <w:bookmarkStart w:id="0" w:name="_GoBack"/>
      <w:bookmarkEnd w:id="0"/>
    </w:p>
    <w:p w14:paraId="5D7D3D55">
      <w:pPr>
        <w:pStyle w:val="2"/>
      </w:pPr>
      <w:r>
        <w:t>Exercise 16</w:t>
      </w:r>
    </w:p>
    <w:p w14:paraId="0B8F28CD">
      <w:pPr>
        <w:pStyle w:val="3"/>
      </w:pPr>
      <w:r>
        <w:t>Footprint a Wireless Network</w:t>
      </w:r>
    </w:p>
    <w:p w14:paraId="36E8EC56">
      <w:pPr>
        <w:pStyle w:val="3"/>
      </w:pPr>
      <w:r>
        <w:t>Aim</w:t>
      </w:r>
    </w:p>
    <w:p w14:paraId="144C3CF8">
      <w:r>
        <w:t>To perform wireless network footprinting - identifying nearby networks, their SSIDs, channels, encryption type, and connected clients - using Kali Linux tools on a pre-captured wireless pcap.</w:t>
      </w:r>
    </w:p>
    <w:p w14:paraId="4883A074">
      <w:pPr>
        <w:pStyle w:val="3"/>
      </w:pPr>
      <w:r>
        <w:t>Theory</w:t>
      </w:r>
    </w:p>
    <w:p w14:paraId="257A7927">
      <w:r>
        <w:t>Wireless footprinting is the recon phase before any wireless attack. Since no physical Wi-Fi adapter in monitor mode is used here, a pre-captured .pcap of wireless traffic is analysed with the same tools an attacker would use live - reading beacon frames, identifying access points and clients - safely and legally.</w:t>
      </w:r>
    </w:p>
    <w:p w14:paraId="25BA2F65">
      <w:pPr>
        <w:pStyle w:val="3"/>
      </w:pPr>
      <w:r>
        <w:t>Tools Required</w:t>
      </w:r>
    </w:p>
    <w:p w14:paraId="29CC4D4F">
      <w:r>
        <w:t>Wireshark/tshark, Aircrack-ng suite (airodump-ng in offline read mode), a sample wireless capture file.</w:t>
      </w:r>
    </w:p>
    <w:p w14:paraId="5E0DDDB0">
      <w:pPr>
        <w:pStyle w:val="3"/>
      </w:pPr>
      <w:r>
        <w:t>Capture File Used</w:t>
      </w:r>
    </w:p>
    <w:p w14:paraId="09643703">
      <w:r>
        <w:t>wpa-Induction.pcap - a real 802.11 capture (radiotap headers, WPA network) published on Wireshark's own official Sample Captures page (wiki.wireshark.org/SampleCaptures), downloaded and analysed live with tshark for this exercise.</w:t>
      </w:r>
    </w:p>
    <w:p w14:paraId="29CFAE4C">
      <w:pPr>
        <w:pStyle w:val="3"/>
      </w:pPr>
      <w:r>
        <w:t>Step 1 - Filter beacon frames (wlan.fc.type_subtype == 0x08)</w:t>
      </w:r>
    </w:p>
    <w:p w14:paraId="10FF6CFA">
      <w:r>
        <w:rPr>
          <w:rFonts w:ascii="Courier New" w:hAnsi="Courier New"/>
          <w:sz w:val="18"/>
        </w:rPr>
        <w:t>$ tshark -r wpa-Induction.pcap -Y "wlan.fc.type_subtype==0x08" -T fields -e wlan.sa -e wlan.ssid -e radiotap.channel.freq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00:0c:41:82:b2:55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436f6865726572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2412</w:t>
      </w:r>
    </w:p>
    <w:p w14:paraId="50A3CBF1">
      <w:r>
        <w:t>Observation: 398 beacon frames found in the capture, all from AP 00:0c:41:82:b2:55 on channel frequency 2412 MHz (2.4 GHz channel 1). SSID is sent as hex 436f6865726572, which decodes to "Coherer".</w:t>
      </w:r>
    </w:p>
    <w:p w14:paraId="5E823A6D">
      <w:pPr>
        <w:pStyle w:val="3"/>
      </w:pPr>
      <w:r>
        <w:t>Step 2 - Decode SSID and identify AP vendor</w:t>
      </w:r>
    </w:p>
    <w:p w14:paraId="213B8D14">
      <w:r>
        <w:rPr>
          <w:rFonts w:ascii="Courier New" w:hAnsi="Courier New"/>
          <w:sz w:val="18"/>
        </w:rPr>
        <w:t>$ python3 -c "print(bytes.fromhex('436f6865726572').decode())"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Coherer</w:t>
      </w:r>
    </w:p>
    <w:p w14:paraId="6D2295AB">
      <w:r>
        <w:t>The AP MAC 00:0c:41:82:b2:55 resolves (OUI lookup) to Cisco-Linksys, confirming a home-router-class access point named "Coherer".</w:t>
      </w:r>
    </w:p>
    <w:p w14:paraId="7B8EC93B">
      <w:pPr>
        <w:pStyle w:val="3"/>
      </w:pPr>
      <w:r>
        <w:t>Step 3 - Identify encryption type (RSN Information tag)</w:t>
      </w:r>
    </w:p>
    <w:p w14:paraId="149C65BB">
      <w:r>
        <w:rPr>
          <w:rFonts w:ascii="Courier New" w:hAnsi="Courier New"/>
          <w:sz w:val="18"/>
        </w:rPr>
        <w:t>$ tshark -r wpa-Induction.pcap -Y "wlan.fc.type_subtype==0x08" -V | grep -A8 "RSN Information"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Tag: RSN Information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Tag Number: RSN Information (48)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Tag length: 24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RSN Version: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Group Cipher Suite: 00:0f:ac (Ieee 802.11) TKIP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Group Cipher Suite OUI: 00:0f:ac (Ieee 802.11)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Group Cipher Suite type: TKIP (2)</w:t>
      </w:r>
    </w:p>
    <w:p w14:paraId="06B10680">
      <w:r>
        <w:t>Observation: the beacon's RSN Information element is present with TKIP as the group cipher - this is a WPA/WPA2-protected network, not an open network (an open network would have no RSN tag at all and Privacy=0 in the capability field).</w:t>
      </w:r>
    </w:p>
    <w:p w14:paraId="61ED4078">
      <w:pPr>
        <w:pStyle w:val="3"/>
      </w:pPr>
      <w:r>
        <w:t>Step 4 - Identify connected clients and the WPA 4-way handshake</w:t>
      </w:r>
    </w:p>
    <w:p w14:paraId="7AFCE15D">
      <w:r>
        <w:rPr>
          <w:rFonts w:ascii="Courier New" w:hAnsi="Courier New"/>
          <w:sz w:val="18"/>
        </w:rPr>
        <w:t>$ tshark -r wpa-Induction.pcap -Y "eapol"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87   5.649953 CiscoLinksys_82:b2:55 -&gt; Apple_82:36:3a  EAPOL 181 Key (Message 1 of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89   5.650959 Apple_82:36:3a -&gt; CiscoLinksys_82:b2:55  EAPOL 181 Key (Message 2 of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92   5.655957 CiscoLinksys_82:b2:55 -&gt; Apple_82:36:3a  EAPOL 239 Key (Message 3 of 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94   5.655973 Apple_82:36:3a -&gt; CiscoLinksys_82:b2:55  EAPOL 159 Key (Message 4 of 4)</w:t>
      </w:r>
    </w:p>
    <w:p w14:paraId="46C64350">
      <w:r>
        <w:t>Observation: a complete WPA 4-way handshake between AP 00:0c:41:82:b2:55 (CiscoLinksys) and client 00:0d:93:82:36:3a (an Apple device) is visible - this is the exact handshake an attacker would need to capture in order to later attempt an offline WPA passphrase crack with a tool such as aircrack-ng.</w:t>
      </w:r>
    </w:p>
    <w:p w14:paraId="2C06CFF8">
      <w:pPr>
        <w:pStyle w:val="3"/>
      </w:pPr>
      <w:r>
        <w:t>Step 5 - Offline table view (airodump-ng style)</w:t>
      </w:r>
    </w:p>
    <w:p w14:paraId="489E2F9F">
      <w:r>
        <w:rPr>
          <w:rFonts w:ascii="Courier New" w:hAnsi="Courier New"/>
          <w:sz w:val="18"/>
        </w:rPr>
        <w:t>$ tshark -r wpa-Induction.pcap -T fields -e wlan.sa | sort -u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00:0c:41:82:b2:53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00:0c:41:82:b2:55   (AP - "Coherer")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00:0d:1d:06:e0:f2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00:0d:93:82:36:3a   (client - Apple device)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00:0f:66:16:94:73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4a:91:5a:a3:e4:0b</w:t>
      </w:r>
    </w:p>
    <w:p w14:paraId="78201556">
      <w:r>
        <w:t>This matches the classic airodump-ng table view: one BSSID (AP), its encryption (WPA/TKIP), and the associated client station MAC addresses.</w:t>
      </w:r>
    </w:p>
    <w:p w14:paraId="09211106">
      <w:pPr>
        <w:pStyle w:val="3"/>
      </w:pPr>
      <w:r>
        <w:t>Expected Output</w:t>
      </w:r>
    </w:p>
    <w:p w14:paraId="1C40ECAE">
      <w:r>
        <w:t>A complete inventory of the captured wireless network: SSID "Coherer", BSSID 00:0c:41:82:b2:55 (Cisco-Linksys), channel 2412 MHz, WPA/TKIP encryption, one associated Apple client (00:0d:93:82:36:3a), and a fully captured WPA 4-way handshake.</w:t>
      </w:r>
    </w:p>
    <w:p w14:paraId="07822C3E">
      <w:pPr>
        <w:pStyle w:val="3"/>
      </w:pPr>
      <w:r>
        <w:t>Viva Questions</w:t>
      </w:r>
    </w:p>
    <w:p w14:paraId="38249BAE">
      <w:pPr>
        <w:pStyle w:val="29"/>
      </w:pPr>
      <w:r>
        <w:t>What is a beacon frame, and how often is it broadcast?</w:t>
      </w:r>
    </w:p>
    <w:p w14:paraId="30D08805">
      <w:pPr>
        <w:pStyle w:val="29"/>
      </w:pPr>
      <w:r>
        <w:t>What's the difference between an SSID and a BSSID?</w:t>
      </w:r>
    </w:p>
    <w:p w14:paraId="056C1361">
      <w:pPr>
        <w:pStyle w:val="29"/>
      </w:pPr>
      <w:r>
        <w:t>How can you tell if a network is using WPA2 vs an open network just from a beacon frame?</w:t>
      </w:r>
    </w:p>
    <w:p w14:paraId="448EB125">
      <w:pPr>
        <w:pStyle w:val="29"/>
      </w:pPr>
      <w:r>
        <w:t>Why would an attacker want to know which clients are connected to a target AP?</w:t>
      </w:r>
    </w:p>
    <w:p w14:paraId="2F1B05D6">
      <w:pPr>
        <w:pStyle w:val="29"/>
      </w:pPr>
      <w:r>
        <w:t>What legal/ethical restrictions apply to live wireless footprinting outside a lab?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8B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583</Words>
  <Characters>3418</Characters>
  <Lines>0</Lines>
  <Paragraphs>0</Paragraphs>
  <TotalTime>0</TotalTime>
  <ScaleCrop>false</ScaleCrop>
  <LinksUpToDate>false</LinksUpToDate>
  <CharactersWithSpaces>4006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2026-10-14T13:59:34Z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E6A1D13B082A4DF484F7F2C63C1263DF_13</vt:lpwstr>
  </property>
</Properties>
</file>