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12A5" w14:textId="2538C98F" w:rsidR="002741EB" w:rsidRPr="00F03C6A" w:rsidRDefault="00714116" w:rsidP="00714116">
      <w:pPr>
        <w:jc w:val="center"/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அப்பா</w:t>
      </w:r>
    </w:p>
    <w:p w14:paraId="0E993E7B" w14:textId="3D36E004" w:rsidR="00714116" w:rsidRPr="00F03C6A" w:rsidRDefault="00D67A71" w:rsidP="00714116">
      <w:pPr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அறமும் அறிவும் அன்புடன் கலந்து,</w:t>
      </w:r>
    </w:p>
    <w:p w14:paraId="7D3CD589" w14:textId="21FD706A" w:rsidR="00D67A71" w:rsidRPr="00F03C6A" w:rsidRDefault="00D67A71" w:rsidP="00714116">
      <w:pPr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அனுபவ வழியில் சொல்லித் தந்து,</w:t>
      </w:r>
    </w:p>
    <w:p w14:paraId="12CE56FF" w14:textId="32637F72" w:rsidR="00D67A71" w:rsidRPr="00F03C6A" w:rsidRDefault="00D67A71" w:rsidP="00714116">
      <w:pPr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சிந்தையிலேயே குழந்தையை வளர்க்கும் கலை</w:t>
      </w:r>
    </w:p>
    <w:p w14:paraId="3CCF31EB" w14:textId="087B42BA" w:rsidR="00D67A71" w:rsidRPr="00F03C6A" w:rsidRDefault="00D67A71" w:rsidP="00714116">
      <w:pPr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தந்தை மட்டுமே அறிவார்.</w:t>
      </w:r>
    </w:p>
    <w:p w14:paraId="7BBBA193" w14:textId="7907541D" w:rsidR="00D67A71" w:rsidRPr="00F03C6A" w:rsidRDefault="00D67A71" w:rsidP="00714116">
      <w:pPr>
        <w:rPr>
          <w:rFonts w:ascii="Vijaya" w:hAnsi="Vijaya" w:cs="Vijaya"/>
          <w:sz w:val="40"/>
          <w:szCs w:val="40"/>
        </w:rPr>
      </w:pPr>
      <w:r w:rsidRPr="00F03C6A">
        <w:rPr>
          <w:rFonts w:ascii="Vijaya" w:hAnsi="Vijaya" w:cs="Vijaya"/>
          <w:sz w:val="40"/>
          <w:szCs w:val="40"/>
        </w:rPr>
        <w:t>இடி மின்னல் பூகம்பம் எதிரில் வரினும்,</w:t>
      </w:r>
    </w:p>
    <w:p w14:paraId="2932CE5A" w14:textId="1D987F50" w:rsidR="00D67A71" w:rsidRDefault="00D67A71" w:rsidP="00714116">
      <w:pPr>
        <w:rPr>
          <w:rFonts w:ascii="Vijaya" w:hAnsi="Vijaya" w:cs="Vijaya"/>
        </w:rPr>
      </w:pPr>
      <w:r w:rsidRPr="00F03C6A">
        <w:rPr>
          <w:rFonts w:ascii="Vijaya" w:hAnsi="Vijaya" w:cs="Vijaya"/>
          <w:sz w:val="40"/>
          <w:szCs w:val="40"/>
        </w:rPr>
        <w:t xml:space="preserve">சிரித்தபடி பயமறியா நிற்கும் குழந்தை </w:t>
      </w:r>
      <w:r w:rsidR="00F03C6A" w:rsidRPr="00F03C6A">
        <w:rPr>
          <w:rFonts w:ascii="Vijaya" w:hAnsi="Vijaya" w:cs="Vijaya"/>
          <w:sz w:val="40"/>
          <w:szCs w:val="40"/>
        </w:rPr>
        <w:t>–</w:t>
      </w:r>
      <w:r w:rsidRPr="00F03C6A">
        <w:rPr>
          <w:rFonts w:ascii="Vijaya" w:hAnsi="Vijaya" w:cs="Vijaya"/>
          <w:sz w:val="40"/>
          <w:szCs w:val="40"/>
        </w:rPr>
        <w:t xml:space="preserve"> </w:t>
      </w:r>
      <w:r w:rsidR="00F03C6A" w:rsidRPr="00F03C6A">
        <w:rPr>
          <w:rFonts w:ascii="Vijaya" w:hAnsi="Vijaya" w:cs="Vijaya"/>
          <w:sz w:val="40"/>
          <w:szCs w:val="40"/>
        </w:rPr>
        <w:t>அருகில் அப்பாவின் கை பிடித்தபடி</w:t>
      </w:r>
    </w:p>
    <w:p w14:paraId="527838A5" w14:textId="6921F2D2" w:rsidR="00F03C6A" w:rsidRDefault="00F03C6A" w:rsidP="00714116">
      <w:pPr>
        <w:rPr>
          <w:rFonts w:ascii="Vijaya" w:hAnsi="Vijaya" w:cs="Vijaya"/>
        </w:rPr>
      </w:pPr>
    </w:p>
    <w:p w14:paraId="566D5D2C" w14:textId="4125CB61" w:rsidR="00F03C6A" w:rsidRDefault="00F03C6A" w:rsidP="00714116">
      <w:pPr>
        <w:rPr>
          <w:rFonts w:ascii="Vijaya" w:hAnsi="Vijaya" w:cs="Vijaya"/>
          <w:sz w:val="40"/>
          <w:szCs w:val="40"/>
        </w:rPr>
      </w:pPr>
      <w:r>
        <w:rPr>
          <w:rFonts w:ascii="Vijaya" w:hAnsi="Vijaya" w:cs="Vijaya"/>
          <w:sz w:val="40"/>
          <w:szCs w:val="40"/>
        </w:rPr>
        <w:t>-விக்னேஷ்</w:t>
      </w:r>
    </w:p>
    <w:p w14:paraId="61F82AC4" w14:textId="088D9BF0" w:rsidR="00826E89" w:rsidRDefault="00826E89" w:rsidP="00714116">
      <w:pPr>
        <w:rPr>
          <w:rFonts w:ascii="Vijaya" w:hAnsi="Vijaya" w:cs="Vijaya"/>
          <w:sz w:val="40"/>
          <w:szCs w:val="40"/>
        </w:rPr>
      </w:pPr>
    </w:p>
    <w:p w14:paraId="3BA40DE5" w14:textId="1FB5DD84" w:rsidR="00826E89" w:rsidRDefault="00826E89" w:rsidP="00714116">
      <w:pPr>
        <w:rPr>
          <w:rFonts w:ascii="Vijaya" w:hAnsi="Vijaya" w:cs="Vijaya"/>
          <w:sz w:val="40"/>
          <w:szCs w:val="40"/>
        </w:rPr>
      </w:pPr>
    </w:p>
    <w:p w14:paraId="1EFFC3D5" w14:textId="550882AB" w:rsidR="00826E89" w:rsidRDefault="00826E89" w:rsidP="00714116">
      <w:pPr>
        <w:rPr>
          <w:rFonts w:ascii="Vijaya" w:hAnsi="Vijaya" w:cs="Vijaya"/>
          <w:sz w:val="40"/>
          <w:szCs w:val="40"/>
        </w:rPr>
      </w:pPr>
    </w:p>
    <w:p w14:paraId="4289AE1E" w14:textId="36E98021" w:rsidR="00826E89" w:rsidRDefault="00826E89" w:rsidP="00714116">
      <w:pPr>
        <w:rPr>
          <w:rFonts w:ascii="Vijaya" w:hAnsi="Vijaya" w:cs="Vijaya"/>
          <w:sz w:val="40"/>
          <w:szCs w:val="40"/>
        </w:rPr>
      </w:pPr>
    </w:p>
    <w:p w14:paraId="36E5338D" w14:textId="77777777" w:rsidR="00826E89" w:rsidRPr="00F03C6A" w:rsidRDefault="00826E89" w:rsidP="00714116">
      <w:pPr>
        <w:rPr>
          <w:rFonts w:ascii="Vijaya" w:hAnsi="Vijaya" w:cs="Vijaya"/>
          <w:sz w:val="40"/>
          <w:szCs w:val="40"/>
        </w:rPr>
      </w:pPr>
      <w:bookmarkStart w:id="0" w:name="_GoBack"/>
      <w:bookmarkEnd w:id="0"/>
    </w:p>
    <w:sectPr w:rsidR="00826E89" w:rsidRPr="00F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4116"/>
    <w:rsid w:val="002741EB"/>
    <w:rsid w:val="006F039F"/>
    <w:rsid w:val="00714116"/>
    <w:rsid w:val="00826E89"/>
    <w:rsid w:val="00B735A0"/>
    <w:rsid w:val="00C76AEA"/>
    <w:rsid w:val="00D67A71"/>
    <w:rsid w:val="00DC3F4E"/>
    <w:rsid w:val="00F03C6A"/>
    <w:rsid w:val="00F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E8B9"/>
  <w15:chartTrackingRefBased/>
  <w15:docId w15:val="{82E0D1F2-F398-4364-B5AB-D761BC70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</cp:revision>
  <dcterms:created xsi:type="dcterms:W3CDTF">2020-06-21T10:03:00Z</dcterms:created>
  <dcterms:modified xsi:type="dcterms:W3CDTF">2020-06-21T10:51:00Z</dcterms:modified>
</cp:coreProperties>
</file>