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654BD" w14:textId="4FC87092" w:rsidR="006834EE" w:rsidRDefault="006834EE" w:rsidP="006834EE">
      <w:pPr>
        <w:jc w:val="center"/>
        <w:rPr>
          <w:b/>
          <w:bCs/>
          <w:sz w:val="32"/>
          <w:szCs w:val="32"/>
        </w:rPr>
      </w:pPr>
      <w:r w:rsidRPr="006834EE">
        <w:rPr>
          <w:b/>
          <w:bCs/>
          <w:sz w:val="32"/>
          <w:szCs w:val="32"/>
        </w:rPr>
        <w:t>Design Requirements</w:t>
      </w:r>
    </w:p>
    <w:p w14:paraId="18592BBA" w14:textId="00527BC9" w:rsidR="006834EE" w:rsidRPr="006834EE" w:rsidRDefault="006834EE" w:rsidP="006834EE">
      <w:pPr>
        <w:rPr>
          <w:b/>
          <w:bCs/>
          <w:u w:val="single"/>
        </w:rPr>
      </w:pPr>
      <w:r w:rsidRPr="006834EE">
        <w:rPr>
          <w:b/>
          <w:bCs/>
          <w:u w:val="single"/>
        </w:rPr>
        <w:t>Impedance Control</w:t>
      </w:r>
    </w:p>
    <w:p w14:paraId="116CF8E2" w14:textId="3D7F9C2E" w:rsidR="00A74F62" w:rsidRDefault="006834EE" w:rsidP="00A74F62">
      <w:r>
        <w:t>Impedance control is required. Impedance control is required in the following layers</w:t>
      </w:r>
    </w:p>
    <w:p w14:paraId="62CA9B0C" w14:textId="557112A4" w:rsidR="00A74F62" w:rsidRDefault="00A74F62" w:rsidP="00A74F62">
      <w:pPr>
        <w:pStyle w:val="ListParagraph"/>
        <w:numPr>
          <w:ilvl w:val="0"/>
          <w:numId w:val="6"/>
        </w:numPr>
      </w:pPr>
      <w:r w:rsidRPr="00A74F62">
        <w:t>50 Ohms (+-10%) Single-Ended Microstrip</w:t>
      </w:r>
    </w:p>
    <w:p w14:paraId="06B7B5BC" w14:textId="77CF1D43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rPr>
          <w:color w:val="EE0000"/>
        </w:rPr>
        <w:t xml:space="preserve">L1 </w:t>
      </w:r>
      <w:r w:rsidRPr="00A74F62">
        <w:rPr>
          <w:color w:val="EE0000"/>
        </w:rPr>
        <w:t>(</w:t>
      </w:r>
      <w:proofErr w:type="spellStart"/>
      <w:proofErr w:type="gramStart"/>
      <w:r w:rsidRPr="00A74F62">
        <w:rPr>
          <w:color w:val="EE0000"/>
        </w:rPr>
        <w:t>F.Cu</w:t>
      </w:r>
      <w:proofErr w:type="spellEnd"/>
      <w:proofErr w:type="gramEnd"/>
      <w:r w:rsidRPr="00A74F62">
        <w:rPr>
          <w:color w:val="EE0000"/>
        </w:rPr>
        <w:t xml:space="preserve"> (S)</w:t>
      </w:r>
      <w:r w:rsidRPr="00A74F62">
        <w:rPr>
          <w:color w:val="EE0000"/>
        </w:rPr>
        <w:t xml:space="preserve">) </w:t>
      </w:r>
      <w:r w:rsidRPr="00A74F62">
        <w:rPr>
          <w:b/>
          <w:bCs/>
        </w:rPr>
        <w:t xml:space="preserve">ref. </w:t>
      </w:r>
      <w:r>
        <w:t>L2 (In1.Cu (GND))</w:t>
      </w:r>
    </w:p>
    <w:p w14:paraId="2FDC82FA" w14:textId="5A382C25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t>Trace width = 0.2</w:t>
      </w:r>
      <w:r>
        <w:t>3</w:t>
      </w:r>
    </w:p>
    <w:p w14:paraId="252D9317" w14:textId="77777777" w:rsidR="00A74F62" w:rsidRDefault="00A74F62" w:rsidP="00A74F62">
      <w:pPr>
        <w:pStyle w:val="ListParagraph"/>
        <w:numPr>
          <w:ilvl w:val="0"/>
          <w:numId w:val="6"/>
        </w:numPr>
      </w:pPr>
      <w:r w:rsidRPr="00A74F62">
        <w:t>50 Ohms (+-10%) Single-Ended Microstrip</w:t>
      </w:r>
    </w:p>
    <w:p w14:paraId="6070A8ED" w14:textId="69BE90DB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rPr>
          <w:color w:val="EE0000"/>
        </w:rPr>
        <w:t>L</w:t>
      </w:r>
      <w:r w:rsidRPr="00A74F62">
        <w:rPr>
          <w:color w:val="EE0000"/>
        </w:rPr>
        <w:t>6</w:t>
      </w:r>
      <w:r w:rsidRPr="00A74F62">
        <w:rPr>
          <w:color w:val="EE0000"/>
        </w:rPr>
        <w:t xml:space="preserve"> (</w:t>
      </w:r>
      <w:r w:rsidRPr="00A74F62">
        <w:rPr>
          <w:color w:val="EE0000"/>
        </w:rPr>
        <w:t>In5</w:t>
      </w:r>
      <w:r w:rsidRPr="00A74F62">
        <w:rPr>
          <w:color w:val="EE0000"/>
        </w:rPr>
        <w:t xml:space="preserve">.Cu (S)) </w:t>
      </w:r>
      <w:r w:rsidRPr="00A74F62">
        <w:rPr>
          <w:b/>
          <w:bCs/>
        </w:rPr>
        <w:t xml:space="preserve">ref. </w:t>
      </w:r>
      <w:r>
        <w:t>L</w:t>
      </w:r>
      <w:r>
        <w:t>7</w:t>
      </w:r>
      <w:r>
        <w:t xml:space="preserve"> (In</w:t>
      </w:r>
      <w:r>
        <w:t>6</w:t>
      </w:r>
      <w:r>
        <w:t>.Cu (GND))</w:t>
      </w:r>
      <w:r>
        <w:t xml:space="preserve"> and L5 (In4.Cu (S))</w:t>
      </w:r>
    </w:p>
    <w:p w14:paraId="5D0D888D" w14:textId="18A80069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t>Trace width = 0.</w:t>
      </w:r>
      <w:r>
        <w:t>14</w:t>
      </w:r>
    </w:p>
    <w:p w14:paraId="1A90EDA4" w14:textId="77777777" w:rsidR="00A74F62" w:rsidRDefault="00A74F62" w:rsidP="00A74F62">
      <w:pPr>
        <w:pStyle w:val="ListParagraph"/>
        <w:numPr>
          <w:ilvl w:val="0"/>
          <w:numId w:val="6"/>
        </w:numPr>
      </w:pPr>
      <w:r w:rsidRPr="00A74F62">
        <w:t>50 Ohms (+-10%) Single-Ended Microstrip</w:t>
      </w:r>
    </w:p>
    <w:p w14:paraId="44F97F48" w14:textId="056C51FD" w:rsidR="00A74F62" w:rsidRDefault="00A74F62" w:rsidP="00A74F62">
      <w:pPr>
        <w:pStyle w:val="ListParagraph"/>
        <w:numPr>
          <w:ilvl w:val="1"/>
          <w:numId w:val="6"/>
        </w:numPr>
      </w:pPr>
      <w:r>
        <w:t>L</w:t>
      </w:r>
      <w:r>
        <w:t>8</w:t>
      </w:r>
      <w:r>
        <w:t xml:space="preserve"> (</w:t>
      </w:r>
      <w:proofErr w:type="spellStart"/>
      <w:proofErr w:type="gramStart"/>
      <w:r>
        <w:t>B</w:t>
      </w:r>
      <w:r>
        <w:t>.Cu</w:t>
      </w:r>
      <w:proofErr w:type="spellEnd"/>
      <w:proofErr w:type="gramEnd"/>
      <w:r>
        <w:t xml:space="preserve"> (S)) </w:t>
      </w:r>
      <w:r w:rsidRPr="00A74F62">
        <w:rPr>
          <w:b/>
          <w:bCs/>
        </w:rPr>
        <w:t xml:space="preserve">ref. </w:t>
      </w:r>
      <w:r>
        <w:t>L7 (</w:t>
      </w:r>
      <w:r>
        <w:t>In6.Cu (GND)</w:t>
      </w:r>
      <w:r>
        <w:t>)</w:t>
      </w:r>
    </w:p>
    <w:p w14:paraId="3294BCDD" w14:textId="77777777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t>Trace width = 0.2</w:t>
      </w:r>
      <w:r>
        <w:t>3</w:t>
      </w:r>
    </w:p>
    <w:p w14:paraId="6B9E7DDF" w14:textId="04EB4772" w:rsidR="00A74F62" w:rsidRDefault="00A74F62" w:rsidP="00A74F62">
      <w:pPr>
        <w:pStyle w:val="ListParagraph"/>
        <w:numPr>
          <w:ilvl w:val="0"/>
          <w:numId w:val="6"/>
        </w:numPr>
      </w:pPr>
      <w:r>
        <w:t>90 Ohms (+-10%) Differential Microstrip (50 Ohms (+-10%) Single-Ended)</w:t>
      </w:r>
    </w:p>
    <w:p w14:paraId="2BAD90F1" w14:textId="77777777" w:rsidR="00A74F62" w:rsidRDefault="00A74F62" w:rsidP="00A74F62">
      <w:pPr>
        <w:pStyle w:val="ListParagraph"/>
        <w:numPr>
          <w:ilvl w:val="1"/>
          <w:numId w:val="6"/>
        </w:numPr>
      </w:pPr>
      <w:r w:rsidRPr="00A74F62">
        <w:rPr>
          <w:color w:val="EE0000"/>
        </w:rPr>
        <w:t>L1 (</w:t>
      </w:r>
      <w:proofErr w:type="spellStart"/>
      <w:proofErr w:type="gramStart"/>
      <w:r w:rsidRPr="00A74F62">
        <w:rPr>
          <w:color w:val="EE0000"/>
        </w:rPr>
        <w:t>F.Cu</w:t>
      </w:r>
      <w:proofErr w:type="spellEnd"/>
      <w:proofErr w:type="gramEnd"/>
      <w:r w:rsidRPr="00A74F62">
        <w:rPr>
          <w:color w:val="EE0000"/>
        </w:rPr>
        <w:t xml:space="preserve"> (S)) </w:t>
      </w:r>
      <w:r w:rsidRPr="00A74F62">
        <w:rPr>
          <w:b/>
          <w:bCs/>
        </w:rPr>
        <w:t xml:space="preserve">ref. </w:t>
      </w:r>
      <w:r>
        <w:t>L2 (In1.Cu (GND))</w:t>
      </w:r>
    </w:p>
    <w:p w14:paraId="22062551" w14:textId="6DEC8852" w:rsidR="00A74F62" w:rsidRDefault="00A74F62" w:rsidP="00A74F62">
      <w:pPr>
        <w:pStyle w:val="ListParagraph"/>
        <w:numPr>
          <w:ilvl w:val="1"/>
          <w:numId w:val="6"/>
        </w:numPr>
      </w:pPr>
      <w:r>
        <w:t>Trace width = 0.2</w:t>
      </w:r>
      <w:r w:rsidR="00694559">
        <w:t xml:space="preserve">3 </w:t>
      </w:r>
      <w:r>
        <w:t>mm</w:t>
      </w:r>
    </w:p>
    <w:p w14:paraId="6DFD47CD" w14:textId="4E180B48" w:rsidR="006834EE" w:rsidRDefault="00A74F62" w:rsidP="006834EE">
      <w:pPr>
        <w:pStyle w:val="ListParagraph"/>
        <w:numPr>
          <w:ilvl w:val="1"/>
          <w:numId w:val="6"/>
        </w:numPr>
      </w:pPr>
      <w:r>
        <w:t>Trace spacing = 0.</w:t>
      </w:r>
      <w:r w:rsidR="00CE0AA6">
        <w:t>26</w:t>
      </w:r>
      <w:r>
        <w:t>mm</w:t>
      </w:r>
    </w:p>
    <w:p w14:paraId="3C2E7479" w14:textId="779AECEA" w:rsidR="00CE0AA6" w:rsidRDefault="00CE0AA6" w:rsidP="006834EE">
      <w:pPr>
        <w:pStyle w:val="ListParagraph"/>
        <w:numPr>
          <w:ilvl w:val="1"/>
          <w:numId w:val="6"/>
        </w:numPr>
      </w:pPr>
      <w:r>
        <w:t>USB Lines</w:t>
      </w:r>
    </w:p>
    <w:p w14:paraId="7A8EA6C2" w14:textId="77777777" w:rsidR="00CE0AA6" w:rsidRDefault="00CE0AA6" w:rsidP="00CE0AA6">
      <w:pPr>
        <w:pStyle w:val="ListParagraph"/>
        <w:numPr>
          <w:ilvl w:val="0"/>
          <w:numId w:val="6"/>
        </w:numPr>
      </w:pPr>
    </w:p>
    <w:p w14:paraId="68A3A8EA" w14:textId="77777777" w:rsidR="006834EE" w:rsidRDefault="006834EE" w:rsidP="006834EE">
      <w:pPr>
        <w:rPr>
          <w:b/>
          <w:bCs/>
          <w:u w:val="single"/>
        </w:rPr>
      </w:pPr>
    </w:p>
    <w:p w14:paraId="08181F76" w14:textId="4FF0EC3C" w:rsidR="006834EE" w:rsidRDefault="006834EE" w:rsidP="006834EE">
      <w:pPr>
        <w:rPr>
          <w:b/>
          <w:bCs/>
          <w:u w:val="single"/>
        </w:rPr>
      </w:pPr>
      <w:r>
        <w:rPr>
          <w:b/>
          <w:bCs/>
          <w:u w:val="single"/>
        </w:rPr>
        <w:t>Ethernet Design</w:t>
      </w:r>
    </w:p>
    <w:p w14:paraId="1B6B8D4A" w14:textId="77777777" w:rsidR="006834EE" w:rsidRDefault="006834EE" w:rsidP="006834EE"/>
    <w:p w14:paraId="7A30FA8B" w14:textId="2ECD47A4" w:rsidR="006834EE" w:rsidRPr="006834EE" w:rsidRDefault="006834EE" w:rsidP="006834EE">
      <w:pPr>
        <w:rPr>
          <w:b/>
          <w:bCs/>
          <w:u w:val="single"/>
        </w:rPr>
      </w:pPr>
      <w:r w:rsidRPr="006834EE">
        <w:rPr>
          <w:b/>
          <w:bCs/>
          <w:u w:val="single"/>
        </w:rPr>
        <w:t>eMMC Memory Design</w:t>
      </w:r>
    </w:p>
    <w:p w14:paraId="41F3391B" w14:textId="77777777" w:rsidR="006834EE" w:rsidRDefault="006834EE" w:rsidP="006834EE"/>
    <w:p w14:paraId="058551DD" w14:textId="1D47D7B3" w:rsidR="006834EE" w:rsidRDefault="006834EE" w:rsidP="006834EE">
      <w:pPr>
        <w:rPr>
          <w:b/>
          <w:bCs/>
          <w:u w:val="single"/>
        </w:rPr>
      </w:pPr>
      <w:r w:rsidRPr="006834EE">
        <w:rPr>
          <w:b/>
          <w:bCs/>
          <w:u w:val="single"/>
        </w:rPr>
        <w:t>General</w:t>
      </w:r>
    </w:p>
    <w:p w14:paraId="4B1976F1" w14:textId="05F08A3E" w:rsidR="006834EE" w:rsidRPr="006834EE" w:rsidRDefault="006834EE" w:rsidP="006834EE">
      <w:pPr>
        <w:pStyle w:val="ListParagraph"/>
        <w:numPr>
          <w:ilvl w:val="0"/>
          <w:numId w:val="3"/>
        </w:numPr>
      </w:pPr>
      <w:r>
        <w:t xml:space="preserve">Solder bridge is required. Some of them are bridged and some are left open. The ones that are bridged </w:t>
      </w:r>
      <w:proofErr w:type="gramStart"/>
      <w:r>
        <w:t>needs</w:t>
      </w:r>
      <w:proofErr w:type="gramEnd"/>
      <w:r>
        <w:t xml:space="preserve"> to be bridged via solder during assembly.</w:t>
      </w:r>
    </w:p>
    <w:sectPr w:rsidR="006834EE" w:rsidRPr="0068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E05D0"/>
    <w:multiLevelType w:val="hybridMultilevel"/>
    <w:tmpl w:val="B8E8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3AAE"/>
    <w:multiLevelType w:val="hybridMultilevel"/>
    <w:tmpl w:val="97924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D81"/>
    <w:multiLevelType w:val="hybridMultilevel"/>
    <w:tmpl w:val="E89E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931A0"/>
    <w:multiLevelType w:val="hybridMultilevel"/>
    <w:tmpl w:val="E2C2E956"/>
    <w:lvl w:ilvl="0" w:tplc="DE1C9C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05B0"/>
    <w:multiLevelType w:val="hybridMultilevel"/>
    <w:tmpl w:val="417C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321F1"/>
    <w:multiLevelType w:val="hybridMultilevel"/>
    <w:tmpl w:val="AC64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544018">
    <w:abstractNumId w:val="1"/>
  </w:num>
  <w:num w:numId="2" w16cid:durableId="35783866">
    <w:abstractNumId w:val="2"/>
  </w:num>
  <w:num w:numId="3" w16cid:durableId="928125708">
    <w:abstractNumId w:val="5"/>
  </w:num>
  <w:num w:numId="4" w16cid:durableId="1266310102">
    <w:abstractNumId w:val="0"/>
  </w:num>
  <w:num w:numId="5" w16cid:durableId="303388333">
    <w:abstractNumId w:val="3"/>
  </w:num>
  <w:num w:numId="6" w16cid:durableId="1514613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E"/>
    <w:rsid w:val="006834EE"/>
    <w:rsid w:val="00694559"/>
    <w:rsid w:val="00A74F62"/>
    <w:rsid w:val="00BD57A3"/>
    <w:rsid w:val="00CE0AA6"/>
    <w:rsid w:val="00D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B9A5"/>
  <w15:chartTrackingRefBased/>
  <w15:docId w15:val="{3BC4D900-ADD9-4047-B7B5-E467CBFB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710</Characters>
  <Application>Microsoft Office Word</Application>
  <DocSecurity>0</DocSecurity>
  <Lines>88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Selvaraj</dc:creator>
  <cp:keywords/>
  <dc:description/>
  <cp:lastModifiedBy>Vignesh Selvaraj</cp:lastModifiedBy>
  <cp:revision>1</cp:revision>
  <dcterms:created xsi:type="dcterms:W3CDTF">2025-10-29T02:37:00Z</dcterms:created>
  <dcterms:modified xsi:type="dcterms:W3CDTF">2025-10-29T03:31:00Z</dcterms:modified>
</cp:coreProperties>
</file>