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b/>
          <w:bCs/>
          <w:sz w:val="44"/>
          <w:szCs w:val="44"/>
        </w:rPr>
        <w:t>PROBLEM STATEMENT:</w:t>
      </w: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Start the data analysis by loading and preprocessing the dataset. 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Load the dataset using Python and data manipulation libraries (e.g., pandas). 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b/>
          <w:bCs/>
          <w:sz w:val="40"/>
          <w:szCs w:val="40"/>
        </w:rPr>
        <w:t xml:space="preserve">Dataset: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Link: </w:t>
      </w:r>
      <w:r>
        <w:rPr>
          <w:rFonts w:hint="default" w:ascii="Bitstream Charter" w:hAnsi="Bitstream Charter" w:eastAsia="FreeSans" w:cs="Bitstream Charter"/>
          <w:sz w:val="32"/>
          <w:szCs w:val="32"/>
        </w:rPr>
        <w:fldChar w:fldCharType="begin"/>
      </w:r>
      <w:r>
        <w:rPr>
          <w:rFonts w:hint="default" w:ascii="Bitstream Charter" w:hAnsi="Bitstream Charter" w:eastAsia="FreeSans" w:cs="Bitstream Charter"/>
          <w:sz w:val="32"/>
          <w:szCs w:val="32"/>
        </w:rPr>
        <w:instrText xml:space="preserve"> HYPERLINK "https://tn.data.gov.in/resource/marginal-workers-classified-age-industrial-category-and-sex-scheduled-caste-2011-tamil" \t "/home/surya/Documents\\x/_blank" </w:instrText>
      </w:r>
      <w:r>
        <w:rPr>
          <w:rFonts w:hint="default" w:ascii="Bitstream Charter" w:hAnsi="Bitstream Charter" w:eastAsia="FreeSans" w:cs="Bitstream Charter"/>
          <w:sz w:val="32"/>
          <w:szCs w:val="32"/>
        </w:rPr>
        <w:fldChar w:fldCharType="separate"/>
      </w:r>
      <w:r>
        <w:rPr>
          <w:rFonts w:hint="default" w:ascii="Bitstream Charter" w:hAnsi="Bitstream Charter" w:eastAsia="FreeSans" w:cs="Bitstream Charter"/>
          <w:sz w:val="32"/>
          <w:szCs w:val="32"/>
        </w:rPr>
        <w:t>https://tn.data.gov.in/resource/marginal-workers-classified-age-industrial-category-and-sex-scheduled-caste-2011-tamil</w:t>
      </w:r>
      <w:r>
        <w:rPr>
          <w:rFonts w:hint="default" w:ascii="Bitstream Charter" w:hAnsi="Bitstream Charter" w:eastAsia="FreeSans" w:cs="Bitstream Charter"/>
          <w:sz w:val="32"/>
          <w:szCs w:val="32"/>
        </w:rPr>
        <w:fldChar w:fldCharType="end"/>
      </w:r>
      <w:r>
        <w:rPr>
          <w:rFonts w:hint="default" w:ascii="Bitstream Charter" w:hAnsi="Bitstream Charter" w:eastAsia="FreeSans" w:cs="Bitstream Charter"/>
          <w:sz w:val="32"/>
          <w:szCs w:val="32"/>
        </w:rPr>
        <w:t> 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</w:pP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Solution: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To start the data analysis process by loading and preprocessing a dataset using Python, you'll typically use the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pandas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library. I'll walk you through the steps to do this assuming you have a dataset in a CSV file. Make sure you have `pandas` installed. If not, you can install it using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pip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Code to install panadas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pip install pandas</w:t>
      </w: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Here's how to load and preprocess a dataset: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</w:pP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1.</w:t>
      </w:r>
      <w:r>
        <w:rPr>
          <w:rFonts w:hint="default" w:ascii="Bitstream Charter" w:hAnsi="Bitstream Charter" w:eastAsia="FreeSans" w:cs="Bitstream Charter"/>
          <w:sz w:val="36"/>
          <w:szCs w:val="36"/>
        </w:rPr>
        <w:t xml:space="preserve"> </w:t>
      </w: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Import the necessary libraries: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Program to import library</w:t>
      </w:r>
    </w:p>
    <w:p>
      <w:pPr>
        <w:ind w:firstLine="960" w:firstLineChars="30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import pandas as pd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</w:pP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 xml:space="preserve">2. Load the dataset using </w:t>
      </w: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“</w:t>
      </w: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pandas</w:t>
      </w: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”</w:t>
      </w: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Program to load the data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dataset = pd.read_csv('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tn_age_distribution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_dataset.csv')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3. Explore the dataset: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To get a quick overview of the dataset, you can use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head()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to display the first few rows of the data: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Code to get first five rows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print(dataset.head()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)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To get a summary of the dataset's statistics, you can use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describe()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Program to get summary of the datas: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print(dataset.describe()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)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To check for missing values, you can use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isnull()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and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sum()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Program to remove the null values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print(dataset.isnull().sum())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</w:pP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4. Preprocess the dataset: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Handle missing values: Depending on the dataset, you might want to fill missing values with appropriate values or drop rows or columns with missing data.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Data type conversion: Ensure that the data types of columns are appropriate. You can use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astype()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to convert data types.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Remove duplicates: Use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drop_duplicates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` to remove duplicate rows, if necessary.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Feature engineering: Create new columns, modify existing ones, or encode categorical variables as needed.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 Normalize or scale numerical features, if required.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ind w:firstLine="1441" w:firstLineChars="400"/>
        <w:rPr>
          <w:rFonts w:hint="default" w:ascii="Bitstream Charter" w:hAnsi="Bitstream Charter" w:eastAsia="FreeSans" w:cs="Bitstream Charter"/>
          <w:b/>
          <w:bCs/>
          <w:sz w:val="36"/>
          <w:szCs w:val="36"/>
        </w:rPr>
      </w:pPr>
    </w:p>
    <w:p>
      <w:pP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</w:pPr>
    </w:p>
    <w:p>
      <w:pP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</w:pPr>
      <w:r>
        <w:rPr>
          <w:rFonts w:hint="default" w:ascii="Bitstream Charter" w:hAnsi="Bitstream Charter" w:eastAsia="FreeSans" w:cs="Bitstream Charter"/>
          <w:b/>
          <w:bCs/>
          <w:sz w:val="36"/>
          <w:szCs w:val="36"/>
        </w:rPr>
        <w:t>5. Save the preprocessed dataset (optional):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bookmarkStart w:id="0" w:name="_GoBack"/>
    </w:p>
    <w:bookmarkEnd w:id="0"/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If you want to save the preprocessed dataset for future use, you can use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to_csv()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Program to save cleaned data: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# Replace 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“tn_age_ditribution_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preprocessed_dataset.csv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>your desired file name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  <w:r>
        <w:rPr>
          <w:rFonts w:hint="default" w:ascii="Bitstream Charter" w:hAnsi="Bitstream Charter" w:eastAsia="FreeSans" w:cs="Bitstream Charter"/>
          <w:sz w:val="32"/>
          <w:szCs w:val="32"/>
        </w:rPr>
        <w:t xml:space="preserve">   dataset.to_csv(“tn_age_ditribution_preprocessed_dataset.csv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”</w:t>
      </w:r>
      <w:r>
        <w:rPr>
          <w:rFonts w:hint="default" w:ascii="Bitstream Charter" w:hAnsi="Bitstream Charter" w:eastAsia="FreeSans" w:cs="Bitstream Charter"/>
          <w:sz w:val="32"/>
          <w:szCs w:val="32"/>
        </w:rPr>
        <w:t>, index=False)</w:t>
      </w: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p>
      <w:pPr>
        <w:rPr>
          <w:rFonts w:hint="default" w:ascii="Bitstream Charter" w:hAnsi="Bitstream Charter" w:eastAsia="FreeSans" w:cs="Bitstream Charter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Z003">
    <w:panose1 w:val="00000600000000000000"/>
    <w:charset w:val="00"/>
    <w:family w:val="auto"/>
    <w:pitch w:val="default"/>
    <w:sig w:usb0="00000287" w:usb1="00000800" w:usb2="00000000" w:usb3="00000000" w:csb0="6000009F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Lohit Malayalam">
    <w:panose1 w:val="020B0600000000000000"/>
    <w:charset w:val="00"/>
    <w:family w:val="auto"/>
    <w:pitch w:val="default"/>
    <w:sig w:usb0="80808001" w:usb1="00002000" w:usb2="00000000" w:usb3="00000000" w:csb0="00000001" w:csb1="00000000"/>
  </w:font>
  <w:font w:name="Lohit Tamil">
    <w:panose1 w:val="020B0600000000000000"/>
    <w:charset w:val="00"/>
    <w:family w:val="auto"/>
    <w:pitch w:val="default"/>
    <w:sig w:usb0="80108063" w:usb1="10002043" w:usb2="00000000" w:usb3="00000000" w:csb0="8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ABE8B"/>
    <w:multiLevelType w:val="singleLevel"/>
    <w:tmpl w:val="BD7ABE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B2894"/>
    <w:rsid w:val="73E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2023-10-17T14:40:00Z</dcterms:created>
  <dc:creator>surya</dc:creator>
  <cp:lastModifiedBy>surya</cp:lastModifiedBy>
  <dcterms:modified xsi:type="dcterms:W3CDTF">2023-10-17T15:15:18Z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