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bookmarkStart w:colFirst="0" w:colLast="0" w:name="_30j0zll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Professional Profile</w:t>
      </w:r>
    </w:p>
    <w:p w:rsidR="00000000" w:rsidDel="00000000" w:rsidP="00000000" w:rsidRDefault="00000000" w:rsidRPr="00000000" w14:paraId="00000002">
      <w:pPr>
        <w:spacing w:after="0" w:lineRule="auto"/>
        <w:rPr>
          <w:rFonts w:ascii="Times New Roman" w:cs="Times New Roman" w:eastAsia="Times New Roman" w:hAnsi="Times New Roman"/>
          <w:sz w:val="10"/>
          <w:szCs w:val="1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6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IT Developer with experience in delivering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critical software solutions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 Proven expertise in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revamping products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to capture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client requirements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and ensuring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timely implementation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 Skilled in architecting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 scalable solutions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mentoring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and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fostering collaboration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 Passionate about driving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business growth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through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technology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and delivering exceptional outcomes.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4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Key Competencies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5"/>
        </w:numPr>
        <w:spacing w:after="0" w:afterAutospacing="0" w:line="246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Frontend Development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React.js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Vue.js,  Redux.js, Next.js, JavaScript, TypeScript</w:t>
      </w:r>
    </w:p>
    <w:p w:rsidR="00000000" w:rsidDel="00000000" w:rsidP="00000000" w:rsidRDefault="00000000" w:rsidRPr="00000000" w14:paraId="00000006">
      <w:pPr>
        <w:numPr>
          <w:ilvl w:val="0"/>
          <w:numId w:val="5"/>
        </w:numPr>
        <w:spacing w:after="0" w:afterAutospacing="0" w:line="246" w:lineRule="auto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Backend Development: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Java,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Node.js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Spring Boot,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Express.js, AWS Lambda, API Gateway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5"/>
        </w:numPr>
        <w:spacing w:after="0" w:afterAutospacing="0" w:before="0" w:beforeAutospacing="0" w:line="246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UI &amp; Performance Optimization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: Responsive design, CSS3 (Tailwind, Bootstrap), Micro Frontends</w:t>
      </w:r>
    </w:p>
    <w:p w:rsidR="00000000" w:rsidDel="00000000" w:rsidP="00000000" w:rsidRDefault="00000000" w:rsidRPr="00000000" w14:paraId="00000008">
      <w:pPr>
        <w:numPr>
          <w:ilvl w:val="0"/>
          <w:numId w:val="5"/>
        </w:numPr>
        <w:spacing w:after="0" w:afterAutospacing="0" w:before="0" w:beforeAutospacing="0" w:line="246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Testing &amp; Automation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: Jest, React Testing Library, Selenium, AWS CI/CD Tools</w:t>
      </w:r>
    </w:p>
    <w:p w:rsidR="00000000" w:rsidDel="00000000" w:rsidP="00000000" w:rsidRDefault="00000000" w:rsidRPr="00000000" w14:paraId="00000009">
      <w:pPr>
        <w:numPr>
          <w:ilvl w:val="0"/>
          <w:numId w:val="5"/>
        </w:numPr>
        <w:spacing w:after="0" w:afterAutospacing="0" w:before="0" w:beforeAutospacing="0" w:line="246" w:lineRule="auto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Cloud Infrastructure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: AWS CDK, CloudFormation, DynamoDB, ECS, EventBridge</w:t>
      </w:r>
    </w:p>
    <w:p w:rsidR="00000000" w:rsidDel="00000000" w:rsidP="00000000" w:rsidRDefault="00000000" w:rsidRPr="00000000" w14:paraId="0000000A">
      <w:pPr>
        <w:numPr>
          <w:ilvl w:val="0"/>
          <w:numId w:val="5"/>
        </w:numPr>
        <w:spacing w:after="0" w:afterAutospacing="0" w:before="0" w:beforeAutospacing="0" w:line="246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Collaboration &amp; Agile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: Cross-functional teamwork, Agile methodologies (Scrum/Kanban)</w:t>
      </w:r>
    </w:p>
    <w:p w:rsidR="00000000" w:rsidDel="00000000" w:rsidP="00000000" w:rsidRDefault="00000000" w:rsidRPr="00000000" w14:paraId="0000000B">
      <w:pPr>
        <w:numPr>
          <w:ilvl w:val="0"/>
          <w:numId w:val="5"/>
        </w:numPr>
        <w:spacing w:after="240" w:before="0" w:beforeAutospacing="0" w:line="246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Code Quality &amp; Best Practices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: ESLint, Prettier, CI/CD, Reusable Component Libraries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4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Career History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Rule="auto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WATERFORD INSULATION</w:t>
      </w:r>
    </w:p>
    <w:p w:rsidR="00000000" w:rsidDel="00000000" w:rsidP="00000000" w:rsidRDefault="00000000" w:rsidRPr="00000000" w14:paraId="0000000E">
      <w:pPr>
        <w:spacing w:after="0" w:lineRule="auto"/>
        <w:jc w:val="left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rtl w:val="0"/>
        </w:rPr>
        <w:t xml:space="preserve">IT Lead-Tech &amp; Transformation.                                                                 </w:t>
        <w:tab/>
        <w:t xml:space="preserve">       [ February 2024 - Present 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Waterford Insulation is a leading provider of cavity wall insulation, both internal and external wall insulation, spray foam insulation, attic &amp; acoustic insulation, fire proofing, plumbing, renewable technology services, wall &amp; roof ventilation.</w:t>
      </w:r>
    </w:p>
    <w:p w:rsidR="00000000" w:rsidDel="00000000" w:rsidP="00000000" w:rsidRDefault="00000000" w:rsidRPr="00000000" w14:paraId="00000010">
      <w:pPr>
        <w:numPr>
          <w:ilvl w:val="0"/>
          <w:numId w:val="4"/>
        </w:numPr>
        <w:spacing w:after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Transformed the entire business’s chain by implementing CRM &amp; ERP for their new solar venture which resulted in 40% increase in business flow efficiency.</w:t>
      </w:r>
    </w:p>
    <w:p w:rsidR="00000000" w:rsidDel="00000000" w:rsidP="00000000" w:rsidRDefault="00000000" w:rsidRPr="00000000" w14:paraId="00000011">
      <w:pPr>
        <w:numPr>
          <w:ilvl w:val="0"/>
          <w:numId w:val="4"/>
        </w:numPr>
        <w:spacing w:after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Developed Single Page UI Components using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React.js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Vue,js and TailwindCSS to seamlessly integrate the CRM system with external services such as Fleet Trackers and Fuel Trackers, enhancing operational efficiency and data flow.</w:t>
      </w:r>
    </w:p>
    <w:p w:rsidR="00000000" w:rsidDel="00000000" w:rsidP="00000000" w:rsidRDefault="00000000" w:rsidRPr="00000000" w14:paraId="00000012">
      <w:pPr>
        <w:numPr>
          <w:ilvl w:val="0"/>
          <w:numId w:val="4"/>
        </w:numPr>
        <w:spacing w:after="0" w:lineRule="auto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Configured security layers to obtain ISO 27001 and made the system GDPR compliant.</w:t>
      </w:r>
    </w:p>
    <w:p w:rsidR="00000000" w:rsidDel="00000000" w:rsidP="00000000" w:rsidRDefault="00000000" w:rsidRPr="00000000" w14:paraId="00000013">
      <w:pPr>
        <w:numPr>
          <w:ilvl w:val="0"/>
          <w:numId w:val="4"/>
        </w:numPr>
        <w:spacing w:after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Lead the IT team in delivering required front-end components in the form of widgets using latest frameworks like ReactJS, VueJS.</w:t>
      </w:r>
    </w:p>
    <w:p w:rsidR="00000000" w:rsidDel="00000000" w:rsidP="00000000" w:rsidRDefault="00000000" w:rsidRPr="00000000" w14:paraId="00000014">
      <w:pPr>
        <w:numPr>
          <w:ilvl w:val="0"/>
          <w:numId w:val="4"/>
        </w:numPr>
        <w:spacing w:after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Develop project plans with timelines, milestones, budgets, and resource allocation. Monitored the project execution according to the plan, ensuring tasks are completed on time and within budget.</w:t>
        <w:br w:type="textWrapping"/>
      </w:r>
    </w:p>
    <w:p w:rsidR="00000000" w:rsidDel="00000000" w:rsidP="00000000" w:rsidRDefault="00000000" w:rsidRPr="00000000" w14:paraId="00000015">
      <w:pPr>
        <w:spacing w:after="0" w:lineRule="auto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rtl w:val="0"/>
        </w:rPr>
        <w:t xml:space="preserve">Key Achievement</w:t>
      </w:r>
      <w:r w:rsidDel="00000000" w:rsidR="00000000" w:rsidRPr="00000000">
        <w:rPr>
          <w:rFonts w:ascii="Times New Roman" w:cs="Times New Roman" w:eastAsia="Times New Roman" w:hAnsi="Times New Roman"/>
          <w:i w:val="1"/>
          <w:rtl w:val="0"/>
        </w:rPr>
        <w:t xml:space="preserve">: Implemented a custom CRM &amp; ERP for Waterford Insulation's solar venture, increasing business flow efficiency by 40% and obtained ISO 27001 with GDPR compliance.</w:t>
      </w:r>
    </w:p>
    <w:p w:rsidR="00000000" w:rsidDel="00000000" w:rsidP="00000000" w:rsidRDefault="00000000" w:rsidRPr="00000000" w14:paraId="00000016">
      <w:pPr>
        <w:spacing w:after="0" w:lineRule="auto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Rule="auto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Rule="auto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ZOHO CORPORATION PRIVATE LIMITED</w:t>
      </w:r>
    </w:p>
    <w:p w:rsidR="00000000" w:rsidDel="00000000" w:rsidP="00000000" w:rsidRDefault="00000000" w:rsidRPr="00000000" w14:paraId="00000019">
      <w:pPr>
        <w:spacing w:after="0" w:lineRule="auto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rtl w:val="0"/>
        </w:rPr>
        <w:t xml:space="preserve">Technical Lead, Zoho CRM                                                                                     [ March 2019 – February 2022 ]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An on-demand, SaaS-based customer relationship management (CRM) software solution designed to manage sales, marketing, contacts, customer support, and other business functions in a single cohesive platform. 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spacing w:after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Lead the IT team in delivering required front-end components using latest frameworks like ReactJS, VueJS.</w:t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spacing w:after="0" w:afterAutospacing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Collaborated with supporting third-party and inbuilt applications to Integrate with CRM which increased the number of overall integrated apps by 100% which in turn increased our product’s revenue by 30%.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spacing w:after="0" w:afterAutospacing="0" w:before="0" w:beforeAutospacing="0" w:line="276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Designed and implemented backend services using Java, Spring Boot, integrating caching methodologies (Redis) to optimize performance and reduce latency by 25%.</w:t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spacing w:after="0" w:afterAutospacing="0" w:before="0" w:beforeAutospacing="0" w:line="276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Developed custom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Node.js applications for premium customers tailor made to suit their business flow.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spacing w:after="0" w:afterAutospacing="0" w:before="0" w:beforeAutospacing="0" w:line="276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Led database design initiatives for CRM modules, ensuring scalability and efficient data retrieval, which improved query response times by 20%.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spacing w:after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Provided my team with a streamlined plan for all requirements gathered from clients to help them in completing the requirements on time and streamlining this increased our accuracy in delivering items by 50%.</w:t>
        <w:br w:type="textWrapping"/>
      </w:r>
    </w:p>
    <w:p w:rsidR="00000000" w:rsidDel="00000000" w:rsidP="00000000" w:rsidRDefault="00000000" w:rsidRPr="00000000" w14:paraId="00000021">
      <w:pPr>
        <w:spacing w:after="0" w:lineRule="auto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rtl w:val="0"/>
        </w:rPr>
        <w:t xml:space="preserve">Key achievements:</w:t>
      </w:r>
      <w:r w:rsidDel="00000000" w:rsidR="00000000" w:rsidRPr="00000000">
        <w:rPr>
          <w:rFonts w:ascii="Times New Roman" w:cs="Times New Roman" w:eastAsia="Times New Roman" w:hAnsi="Times New Roman"/>
          <w:i w:val="1"/>
          <w:rtl w:val="0"/>
        </w:rPr>
        <w:t xml:space="preserve"> Led the integration of third-party apps with Zoho CRM, doubling integrations and boosting product revenue by 30%, significantly enhancing platform functionality.</w:t>
      </w:r>
    </w:p>
    <w:p w:rsidR="00000000" w:rsidDel="00000000" w:rsidP="00000000" w:rsidRDefault="00000000" w:rsidRPr="00000000" w14:paraId="00000022">
      <w:pPr>
        <w:spacing w:after="0" w:lineRule="auto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Rule="auto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rtl w:val="0"/>
        </w:rPr>
        <w:t xml:space="preserve">Member Technical Staff, Zoho Vault                                                                       [ February 2015 - March 2019 ]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 SaaS-based online password manager for individuals and teams which stores passwords and other confidential data in a centralized encrypted vault for secure access and management.</w:t>
      </w:r>
    </w:p>
    <w:p w:rsidR="00000000" w:rsidDel="00000000" w:rsidP="00000000" w:rsidRDefault="00000000" w:rsidRPr="00000000" w14:paraId="00000026">
      <w:pPr>
        <w:numPr>
          <w:ilvl w:val="0"/>
          <w:numId w:val="3"/>
        </w:numPr>
        <w:spacing w:after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Led the modernization of Zoho Vault's architecture, transitioning from legacy systems to a React and Node.js stack that improved performance by 30% while maintaining robust security standards for password management.</w:t>
      </w:r>
    </w:p>
    <w:p w:rsidR="00000000" w:rsidDel="00000000" w:rsidP="00000000" w:rsidRDefault="00000000" w:rsidRPr="00000000" w14:paraId="00000027">
      <w:pPr>
        <w:numPr>
          <w:ilvl w:val="0"/>
          <w:numId w:val="3"/>
        </w:numPr>
        <w:spacing w:after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Designed and implemented critical features like automatic password rotation and form filling, which contributed to a 20% increase in paid subscriptions through improved user experience.</w:t>
      </w:r>
    </w:p>
    <w:p w:rsidR="00000000" w:rsidDel="00000000" w:rsidP="00000000" w:rsidRDefault="00000000" w:rsidRPr="00000000" w14:paraId="00000028">
      <w:pPr>
        <w:numPr>
          <w:ilvl w:val="0"/>
          <w:numId w:val="3"/>
        </w:numPr>
        <w:spacing w:after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Consolidated multiple browser extensions into a unified codebase using Node.js, reducing maintenance overhead by 70% through careful architecture design and modular development practices.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spacing w:after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Established comprehensive testing protocols that reduced production issues by 40%, combining unit testing with end-to-end validation of security-critical functionality.</w:t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spacing w:after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Mentored junior team members in modern development practices, particularly around building secure, maintainable web applications with React and TypeScript.</w:t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spacing w:after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Collaborated with security teams to implement encryption best practices and audit trails, ensuring compliance with enterprise security requirements.</w:t>
        <w:br w:type="textWrapping"/>
      </w:r>
    </w:p>
    <w:p w:rsidR="00000000" w:rsidDel="00000000" w:rsidP="00000000" w:rsidRDefault="00000000" w:rsidRPr="00000000" w14:paraId="0000002C">
      <w:pPr>
        <w:spacing w:after="0" w:lineRule="auto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rtl w:val="0"/>
        </w:rPr>
        <w:t xml:space="preserve">Key achievements</w:t>
      </w:r>
      <w:r w:rsidDel="00000000" w:rsidR="00000000" w:rsidRPr="00000000">
        <w:rPr>
          <w:rFonts w:ascii="Times New Roman" w:cs="Times New Roman" w:eastAsia="Times New Roman" w:hAnsi="Times New Roman"/>
          <w:i w:val="1"/>
          <w:rtl w:val="0"/>
        </w:rPr>
        <w:t xml:space="preserve">: Directors of my company recognised my leadership skills and promoted me to work as a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rtl w:val="0"/>
        </w:rPr>
        <w:t xml:space="preserve">Technical Lead</w:t>
      </w:r>
      <w:r w:rsidDel="00000000" w:rsidR="00000000" w:rsidRPr="00000000">
        <w:rPr>
          <w:rFonts w:ascii="Times New Roman" w:cs="Times New Roman" w:eastAsia="Times New Roman" w:hAnsi="Times New Roman"/>
          <w:i w:val="1"/>
          <w:rtl w:val="0"/>
        </w:rPr>
        <w:t xml:space="preserve"> for Zoho’s highest revenue generating product Zoho CRM.</w:t>
      </w:r>
    </w:p>
    <w:p w:rsidR="00000000" w:rsidDel="00000000" w:rsidP="00000000" w:rsidRDefault="00000000" w:rsidRPr="00000000" w14:paraId="0000002D">
      <w:pPr>
        <w:spacing w:after="0" w:lineRule="auto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0" w:lineRule="auto"/>
        <w:rPr>
          <w:rFonts w:ascii="Times New Roman" w:cs="Times New Roman" w:eastAsia="Times New Roman" w:hAnsi="Times New Roman"/>
          <w:b w:val="1"/>
        </w:rPr>
      </w:pPr>
      <w:bookmarkStart w:colFirst="0" w:colLast="0" w:name="_1fob9te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rtl w:val="0"/>
        </w:rPr>
        <w:t xml:space="preserve">Engineer Trainee, Manage Engine - Security Manager Plus  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rtl w:val="0"/>
        </w:rPr>
        <w:t xml:space="preserve">          [ February 2014 - February 2015 ]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 network security scanner that proactively reports on network vulnerabilities and helps to remediate them and ensure compliance.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pacing w:after="0" w:lineRule="auto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Delivered hot-fixes as and when required.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spacing w:after="0" w:lineRule="auto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Handled mission critical and emergency situations as part of the technical team.</w:t>
        <w:br w:type="textWrapping"/>
      </w:r>
    </w:p>
    <w:p w:rsidR="00000000" w:rsidDel="00000000" w:rsidP="00000000" w:rsidRDefault="00000000" w:rsidRPr="00000000" w14:paraId="00000033">
      <w:pPr>
        <w:spacing w:after="0" w:lineRule="auto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rtl w:val="0"/>
        </w:rPr>
        <w:t xml:space="preserve">Key achievements:</w:t>
      </w:r>
      <w:r w:rsidDel="00000000" w:rsidR="00000000" w:rsidRPr="00000000">
        <w:rPr>
          <w:rFonts w:ascii="Times New Roman" w:cs="Times New Roman" w:eastAsia="Times New Roman" w:hAnsi="Times New Roman"/>
          <w:i w:val="1"/>
          <w:rtl w:val="0"/>
        </w:rPr>
        <w:t xml:space="preserve"> As a part of recognition for my performance I was promoted to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rtl w:val="0"/>
        </w:rPr>
        <w:t xml:space="preserve">Member Technical Staff </w:t>
      </w:r>
      <w:r w:rsidDel="00000000" w:rsidR="00000000" w:rsidRPr="00000000">
        <w:rPr>
          <w:rFonts w:ascii="Times New Roman" w:cs="Times New Roman" w:eastAsia="Times New Roman" w:hAnsi="Times New Roman"/>
          <w:i w:val="1"/>
          <w:rtl w:val="0"/>
        </w:rPr>
        <w:t xml:space="preserve">position with an opportunity to work  for a new product Zoho Vault in the company.</w:t>
      </w:r>
    </w:p>
    <w:p w:rsidR="00000000" w:rsidDel="00000000" w:rsidP="00000000" w:rsidRDefault="00000000" w:rsidRPr="00000000" w14:paraId="00000034">
      <w:pPr>
        <w:spacing w:after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0" w:before="0" w:line="276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Qualifications</w:t>
      </w:r>
    </w:p>
    <w:p w:rsidR="00000000" w:rsidDel="00000000" w:rsidP="00000000" w:rsidRDefault="00000000" w:rsidRPr="00000000" w14:paraId="00000037">
      <w:pPr>
        <w:spacing w:after="0" w:before="0" w:line="276" w:lineRule="auto"/>
        <w:rPr>
          <w:rFonts w:ascii="Times New Roman" w:cs="Times New Roman" w:eastAsia="Times New Roman" w:hAnsi="Times New Roman"/>
          <w:sz w:val="10"/>
          <w:szCs w:val="1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MSc in Cybersecurity, </w:t>
      </w:r>
      <w:r w:rsidDel="00000000" w:rsidR="00000000" w:rsidRPr="00000000">
        <w:rPr>
          <w:rFonts w:ascii="Times New Roman" w:cs="Times New Roman" w:eastAsia="Times New Roman" w:hAnsi="Times New Roman"/>
          <w:i w:val="1"/>
          <w:rtl w:val="0"/>
        </w:rPr>
        <w:t xml:space="preserve">National College or Ireland                                      [January 2022 – January 2023]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0" w:before="0" w:line="276" w:lineRule="auto"/>
        <w:rPr>
          <w:rFonts w:ascii="Times New Roman" w:cs="Times New Roman" w:eastAsia="Times New Roman" w:hAnsi="Times New Roman"/>
          <w:sz w:val="10"/>
          <w:szCs w:val="10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B.E in Electronics &amp; Communication Engineering, </w:t>
      </w:r>
      <w:r w:rsidDel="00000000" w:rsidR="00000000" w:rsidRPr="00000000">
        <w:rPr>
          <w:rFonts w:ascii="Times New Roman" w:cs="Times New Roman" w:eastAsia="Times New Roman" w:hAnsi="Times New Roman"/>
          <w:i w:val="1"/>
          <w:rtl w:val="0"/>
        </w:rPr>
        <w:t xml:space="preserve">Anna University            [January 2008 – January 2012]</w:t>
      </w:r>
      <w:r w:rsidDel="00000000" w:rsidR="00000000" w:rsidRPr="00000000">
        <w:rPr>
          <w:rtl w:val="0"/>
        </w:rPr>
      </w:r>
    </w:p>
    <w:sectPr>
      <w:headerReference r:id="rId6" w:type="default"/>
      <w:headerReference r:id="rId7" w:type="even"/>
      <w:footerReference r:id="rId8" w:type="even"/>
      <w:pgSz w:h="16838" w:w="11906" w:orient="portrait"/>
      <w:pgMar w:bottom="851" w:top="851" w:left="851" w:right="85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Courier New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E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9">
    <w:pPr>
      <w:spacing w:after="0" w:lineRule="auto"/>
      <w:jc w:val="center"/>
      <w:rPr>
        <w:rFonts w:ascii="Times New Roman" w:cs="Times New Roman" w:eastAsia="Times New Roman" w:hAnsi="Times New Roman"/>
      </w:rPr>
    </w:pPr>
    <w:bookmarkStart w:colFirst="0" w:colLast="0" w:name="_gjdgxs" w:id="2"/>
    <w:bookmarkEnd w:id="2"/>
    <w:r w:rsidDel="00000000" w:rsidR="00000000" w:rsidRPr="00000000">
      <w:rPr>
        <w:rFonts w:ascii="Times New Roman" w:cs="Times New Roman" w:eastAsia="Times New Roman" w:hAnsi="Times New Roman"/>
        <w:b w:val="1"/>
        <w:sz w:val="32"/>
        <w:szCs w:val="32"/>
        <w:rtl w:val="0"/>
      </w:rPr>
      <w:t xml:space="preserve">VIGNESH.V</w:t>
    </w:r>
    <w:r w:rsidDel="00000000" w:rsidR="00000000" w:rsidRPr="00000000">
      <w:rPr>
        <w:rFonts w:ascii="Times New Roman" w:cs="Times New Roman" w:eastAsia="Times New Roman" w:hAnsi="Times New Roman"/>
        <w:rtl w:val="0"/>
      </w:rPr>
      <w:br w:type="textWrapping"/>
      <w:t xml:space="preserve">304, Castleforbes Square, IFSC, Dublin1, D01A254 (Ireland)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A">
    <w:pPr>
      <w:spacing w:after="0" w:lineRule="auto"/>
      <w:jc w:val="center"/>
      <w:rPr>
        <w:rFonts w:ascii="Times New Roman" w:cs="Times New Roman" w:eastAsia="Times New Roman" w:hAnsi="Times New Roman"/>
      </w:rPr>
    </w:pPr>
    <w:r w:rsidDel="00000000" w:rsidR="00000000" w:rsidRPr="00000000">
      <w:rPr>
        <w:rFonts w:ascii="Times New Roman" w:cs="Times New Roman" w:eastAsia="Times New Roman" w:hAnsi="Times New Roman"/>
        <w:rtl w:val="0"/>
      </w:rPr>
      <w:t xml:space="preserve">(+353) 892337851 | vigneshvenkat_21@live.com</w:t>
    </w:r>
  </w:p>
  <w:p w:rsidR="00000000" w:rsidDel="00000000" w:rsidP="00000000" w:rsidRDefault="00000000" w:rsidRPr="00000000" w14:paraId="0000003B">
    <w:pPr>
      <w:spacing w:after="0" w:lineRule="auto"/>
      <w:jc w:val="center"/>
      <w:rPr>
        <w:rFonts w:ascii="Times New Roman" w:cs="Times New Roman" w:eastAsia="Times New Roman" w:hAnsi="Times New Roman"/>
      </w:rPr>
    </w:pPr>
    <w:r w:rsidDel="00000000" w:rsidR="00000000" w:rsidRPr="00000000">
      <w:rPr>
        <w:rFonts w:ascii="Times New Roman" w:cs="Times New Roman" w:eastAsia="Times New Roman" w:hAnsi="Times New Roman"/>
        <w:rtl w:val="0"/>
      </w:rPr>
      <w:t xml:space="preserve">https://www.linkedin.com/in/vignesh-venkatraman-33677657/ | https://www.vigneshvenkatraman.com</w:t>
    </w:r>
  </w:p>
  <w:p w:rsidR="00000000" w:rsidDel="00000000" w:rsidP="00000000" w:rsidRDefault="00000000" w:rsidRPr="00000000" w14:paraId="0000003C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D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Courier New" w:cs="Courier New" w:eastAsia="Courier New" w:hAnsi="Courier New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Courier New" w:cs="Courier New" w:eastAsia="Courier New" w:hAnsi="Courier New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Courier New" w:cs="Courier New" w:eastAsia="Courier New" w:hAnsi="Courier New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evenAndOddHeaders w:val="1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E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