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66BC" w14:textId="537C5A42" w:rsidR="00387A1A" w:rsidRDefault="00784DE9">
      <w:r>
        <w:rPr>
          <w:noProof/>
        </w:rPr>
        <w:drawing>
          <wp:inline distT="0" distB="0" distL="0" distR="0" wp14:anchorId="649F865E" wp14:editId="3238E9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9F2" w14:textId="3D706ADF" w:rsidR="00784DE9" w:rsidRDefault="00784DE9">
      <w:r>
        <w:rPr>
          <w:noProof/>
        </w:rPr>
        <w:drawing>
          <wp:inline distT="0" distB="0" distL="0" distR="0" wp14:anchorId="1CC0B5EB" wp14:editId="07FA3B4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C2E" w14:textId="7709EC69" w:rsidR="00EA388D" w:rsidRDefault="00EA388D"/>
    <w:p w14:paraId="18C58265" w14:textId="1C953993" w:rsidR="00EA388D" w:rsidRDefault="00784DE9">
      <w:r>
        <w:rPr>
          <w:noProof/>
        </w:rPr>
        <w:lastRenderedPageBreak/>
        <w:drawing>
          <wp:inline distT="0" distB="0" distL="0" distR="0" wp14:anchorId="23CE816A" wp14:editId="7E8608B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D"/>
    <w:rsid w:val="00165D83"/>
    <w:rsid w:val="00784DE9"/>
    <w:rsid w:val="008F5381"/>
    <w:rsid w:val="00B27B2A"/>
    <w:rsid w:val="00E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AA2"/>
  <w15:chartTrackingRefBased/>
  <w15:docId w15:val="{4A8E4AF2-E888-49B6-B02F-B9F4E19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Billakanti</dc:creator>
  <cp:keywords/>
  <dc:description/>
  <cp:lastModifiedBy>Vignesh Jayaraman</cp:lastModifiedBy>
  <cp:revision>2</cp:revision>
  <dcterms:created xsi:type="dcterms:W3CDTF">2021-09-15T10:13:00Z</dcterms:created>
  <dcterms:modified xsi:type="dcterms:W3CDTF">2022-03-30T14:07:00Z</dcterms:modified>
</cp:coreProperties>
</file>