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953C" w14:textId="0F20F87D" w:rsidR="005C4FAF" w:rsidRDefault="005C4FAF" w:rsidP="005C4FA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Description:</w:t>
      </w:r>
    </w:p>
    <w:p w14:paraId="57A1E594" w14:textId="61FFEDBA" w:rsidR="005C4FAF" w:rsidRDefault="005C4FAF" w:rsidP="005C4FAF">
      <w:pPr>
        <w:jc w:val="both"/>
        <w:rPr>
          <w:rFonts w:cstheme="minorHAnsi"/>
        </w:rPr>
      </w:pPr>
    </w:p>
    <w:p w14:paraId="7F1F09ED" w14:textId="03328B15" w:rsidR="005C4FAF" w:rsidRDefault="005C4FAF" w:rsidP="005C4FA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Pr="005C4FAF">
        <w:rPr>
          <w:rFonts w:cstheme="minorHAnsi"/>
          <w:shd w:val="clear" w:color="auto" w:fill="FFFFFF"/>
        </w:rPr>
        <w:t>lanets themselves do not emit light, but the stars that they orbit do. If said star is watched over several months or years, there may be a regular 'dimming' of the flux (the light intensity). This is</w:t>
      </w:r>
      <w:r>
        <w:rPr>
          <w:rFonts w:cstheme="minorHAnsi"/>
          <w:shd w:val="clear" w:color="auto" w:fill="FFFFFF"/>
        </w:rPr>
        <w:t xml:space="preserve"> the</w:t>
      </w:r>
      <w:r w:rsidRPr="005C4FAF">
        <w:rPr>
          <w:rFonts w:cstheme="minorHAnsi"/>
          <w:shd w:val="clear" w:color="auto" w:fill="FFFFFF"/>
        </w:rPr>
        <w:t xml:space="preserve"> evidence that there may be an orbiting body around the star; such a star could be</w:t>
      </w:r>
      <w:r>
        <w:rPr>
          <w:rFonts w:cstheme="minorHAnsi"/>
          <w:shd w:val="clear" w:color="auto" w:fill="FFFFFF"/>
        </w:rPr>
        <w:t xml:space="preserve"> called</w:t>
      </w:r>
      <w:r w:rsidRPr="005C4FAF">
        <w:rPr>
          <w:rFonts w:cstheme="minorHAnsi"/>
          <w:shd w:val="clear" w:color="auto" w:fill="FFFFFF"/>
        </w:rPr>
        <w:t xml:space="preserve"> a 'candidate' system. </w:t>
      </w:r>
    </w:p>
    <w:p w14:paraId="1229271A" w14:textId="60F1AEC1" w:rsidR="005C4FAF" w:rsidRDefault="005C4FAF" w:rsidP="005C4FAF">
      <w:pPr>
        <w:jc w:val="both"/>
        <w:rPr>
          <w:rFonts w:cstheme="minorHAnsi"/>
          <w:shd w:val="clear" w:color="auto" w:fill="FFFFFF"/>
        </w:rPr>
      </w:pPr>
      <w:r w:rsidRPr="005C4FAF">
        <w:rPr>
          <w:rFonts w:cstheme="minorHAnsi"/>
          <w:shd w:val="clear" w:color="auto" w:fill="FFFFFF"/>
        </w:rPr>
        <w:t>The data describe the change in flux (light intensity) of several thousand stars. Each star has a binary label of </w:t>
      </w:r>
      <w:r w:rsidRPr="005C4FAF">
        <w:rPr>
          <w:rStyle w:val="HTMLCode"/>
          <w:rFonts w:asciiTheme="minorHAnsi" w:eastAsiaTheme="majorEastAsia" w:hAnsiTheme="minorHAnsi" w:cstheme="minorHAnsi"/>
          <w:sz w:val="21"/>
          <w:szCs w:val="21"/>
          <w:bdr w:val="none" w:sz="0" w:space="0" w:color="auto" w:frame="1"/>
          <w:shd w:val="clear" w:color="auto" w:fill="F4F4F4"/>
        </w:rPr>
        <w:t>2</w:t>
      </w:r>
      <w:r w:rsidRPr="005C4FAF">
        <w:rPr>
          <w:rFonts w:cstheme="minorHAnsi"/>
          <w:shd w:val="clear" w:color="auto" w:fill="FFFFFF"/>
        </w:rPr>
        <w:t> or </w:t>
      </w:r>
      <w:r w:rsidRPr="005C4FAF">
        <w:rPr>
          <w:rStyle w:val="HTMLCode"/>
          <w:rFonts w:asciiTheme="minorHAnsi" w:eastAsiaTheme="majorEastAsia" w:hAnsiTheme="minorHAnsi" w:cstheme="minorHAnsi"/>
          <w:sz w:val="21"/>
          <w:szCs w:val="21"/>
          <w:bdr w:val="none" w:sz="0" w:space="0" w:color="auto" w:frame="1"/>
          <w:shd w:val="clear" w:color="auto" w:fill="F4F4F4"/>
        </w:rPr>
        <w:t>1</w:t>
      </w:r>
      <w:r w:rsidRPr="005C4FAF">
        <w:rPr>
          <w:rFonts w:cstheme="minorHAnsi"/>
          <w:shd w:val="clear" w:color="auto" w:fill="FFFFFF"/>
        </w:rPr>
        <w:t>. 2 indicates that the star is confirmed to have at least one exoplanet in orbit</w:t>
      </w:r>
      <w:r w:rsidR="00A32B23">
        <w:rPr>
          <w:rFonts w:cstheme="minorHAnsi"/>
          <w:shd w:val="clear" w:color="auto" w:fill="FFFFFF"/>
        </w:rPr>
        <w:t>, and 1 indicates that it is a non-exoplanet star</w:t>
      </w:r>
      <w:r w:rsidRPr="005C4FAF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5C4FAF">
        <w:rPr>
          <w:rFonts w:cstheme="minorHAnsi"/>
          <w:shd w:val="clear" w:color="auto" w:fill="FFFFFF"/>
        </w:rPr>
        <w:t>Some observations are in fact multi-planet systems.</w:t>
      </w:r>
    </w:p>
    <w:p w14:paraId="54973EAB" w14:textId="494C1AC9" w:rsidR="005C4FAF" w:rsidRDefault="005C4FAF" w:rsidP="005C4FAF">
      <w:pPr>
        <w:jc w:val="both"/>
        <w:rPr>
          <w:rFonts w:cstheme="minorHAnsi"/>
          <w:shd w:val="clear" w:color="auto" w:fill="FFFFFF"/>
        </w:rPr>
      </w:pPr>
    </w:p>
    <w:p w14:paraId="6C4B3493" w14:textId="24C6C760" w:rsidR="005C4FAF" w:rsidRPr="005C4FAF" w:rsidRDefault="005C4FAF" w:rsidP="005C4FA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Train</w:t>
      </w:r>
      <w:r>
        <w:rPr>
          <w:rFonts w:eastAsia="Times New Roman" w:cstheme="minorHAnsi"/>
        </w:rPr>
        <w:t xml:space="preserve"> </w:t>
      </w:r>
      <w:r w:rsidRPr="005C4FAF">
        <w:rPr>
          <w:rFonts w:eastAsia="Times New Roman" w:cstheme="minorHAnsi"/>
        </w:rPr>
        <w:t>set:</w:t>
      </w:r>
    </w:p>
    <w:p w14:paraId="1C2CE144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5087 rows or observations.</w:t>
      </w:r>
    </w:p>
    <w:p w14:paraId="00CABCE8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3198 columns or features.</w:t>
      </w:r>
    </w:p>
    <w:p w14:paraId="7CBDC387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Column 1 is the label vector. Columns 2 - 3198 are the flux values over time.</w:t>
      </w:r>
    </w:p>
    <w:p w14:paraId="17031B8A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  <w:bdr w:val="none" w:sz="0" w:space="0" w:color="auto" w:frame="1"/>
        </w:rPr>
        <w:t>37</w:t>
      </w:r>
      <w:r w:rsidRPr="005C4FAF">
        <w:rPr>
          <w:rFonts w:eastAsia="Times New Roman" w:cstheme="minorHAnsi"/>
        </w:rPr>
        <w:t> confirmed exoplanet-stars and 5050 non-exoplanet-stars.</w:t>
      </w:r>
    </w:p>
    <w:p w14:paraId="6D444822" w14:textId="2FF6A939" w:rsidR="005C4FAF" w:rsidRPr="005C4FAF" w:rsidRDefault="005C4FAF" w:rsidP="005C4FA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Test</w:t>
      </w:r>
      <w:r>
        <w:rPr>
          <w:rFonts w:eastAsia="Times New Roman" w:cstheme="minorHAnsi"/>
        </w:rPr>
        <w:t xml:space="preserve"> </w:t>
      </w:r>
      <w:r w:rsidRPr="005C4FAF">
        <w:rPr>
          <w:rFonts w:eastAsia="Times New Roman" w:cstheme="minorHAnsi"/>
        </w:rPr>
        <w:t>set:</w:t>
      </w:r>
    </w:p>
    <w:p w14:paraId="6F9039BC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570 rows or observations.</w:t>
      </w:r>
    </w:p>
    <w:p w14:paraId="0B03C508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3198 columns or features.</w:t>
      </w:r>
    </w:p>
    <w:p w14:paraId="2AAA6E64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Column 1 is the label vector. Columns 2 - 3198 are the flux values over time.</w:t>
      </w:r>
    </w:p>
    <w:p w14:paraId="6759CBCA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  <w:bdr w:val="none" w:sz="0" w:space="0" w:color="auto" w:frame="1"/>
        </w:rPr>
        <w:t>5</w:t>
      </w:r>
      <w:r w:rsidRPr="005C4FAF">
        <w:rPr>
          <w:rFonts w:eastAsia="Times New Roman" w:cstheme="minorHAnsi"/>
        </w:rPr>
        <w:t> confirmed exoplanet-stars and 565 non-exoplanet-stars.</w:t>
      </w:r>
    </w:p>
    <w:p w14:paraId="07AC63BE" w14:textId="77777777" w:rsidR="005C4FAF" w:rsidRPr="005C4FAF" w:rsidRDefault="005C4FAF" w:rsidP="005C4FAF">
      <w:pPr>
        <w:jc w:val="both"/>
        <w:rPr>
          <w:rFonts w:cstheme="minorHAnsi"/>
          <w:shd w:val="clear" w:color="auto" w:fill="FFFFFF"/>
        </w:rPr>
      </w:pPr>
    </w:p>
    <w:p w14:paraId="1C0EE648" w14:textId="77777777" w:rsidR="005C4FAF" w:rsidRPr="005C4FAF" w:rsidRDefault="005C4FAF" w:rsidP="005C4FAF">
      <w:pPr>
        <w:jc w:val="both"/>
        <w:rPr>
          <w:rFonts w:cstheme="minorHAnsi"/>
          <w:sz w:val="24"/>
          <w:szCs w:val="24"/>
        </w:rPr>
      </w:pPr>
    </w:p>
    <w:sectPr w:rsidR="005C4FAF" w:rsidRPr="005C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0C72"/>
    <w:multiLevelType w:val="multilevel"/>
    <w:tmpl w:val="599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A5C4B"/>
    <w:multiLevelType w:val="hybridMultilevel"/>
    <w:tmpl w:val="03401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0836EB"/>
    <w:multiLevelType w:val="multilevel"/>
    <w:tmpl w:val="252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D1"/>
    <w:rsid w:val="005C4FAF"/>
    <w:rsid w:val="00A32B23"/>
    <w:rsid w:val="00C1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649A"/>
  <w15:chartTrackingRefBased/>
  <w15:docId w15:val="{EAB7E3A4-C063-4FFB-BD97-5F85A23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4F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4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Patel</dc:creator>
  <cp:keywords/>
  <dc:description/>
  <cp:lastModifiedBy>Vigneshkumar Patel</cp:lastModifiedBy>
  <cp:revision>3</cp:revision>
  <dcterms:created xsi:type="dcterms:W3CDTF">2021-02-06T20:59:00Z</dcterms:created>
  <dcterms:modified xsi:type="dcterms:W3CDTF">2021-02-23T22:13:00Z</dcterms:modified>
</cp:coreProperties>
</file>