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91510" w14:textId="77777777" w:rsidR="008D40EC" w:rsidRPr="00ED3F04" w:rsidRDefault="008D40EC" w:rsidP="008D40EC">
      <w:pPr>
        <w:spacing w:before="1540" w:after="240"/>
        <w:jc w:val="center"/>
        <w:rPr>
          <w:rFonts w:ascii="Tahoma" w:eastAsia="DengXian" w:hAnsi="Tahoma"/>
          <w:color w:val="4472C4"/>
          <w:sz w:val="22"/>
          <w:szCs w:val="22"/>
          <w:lang w:eastAsia="zh-CN"/>
        </w:rPr>
      </w:pPr>
      <w:bookmarkStart w:id="0" w:name="_Toc69334533"/>
      <w:bookmarkStart w:id="1" w:name="_Toc69335176"/>
      <w:bookmarkStart w:id="2" w:name="_Toc73642566"/>
      <w:r w:rsidRPr="00ED3F04">
        <w:rPr>
          <w:rFonts w:ascii="Tahoma" w:eastAsia="DengXian" w:hAnsi="Tahoma"/>
          <w:noProof/>
          <w:color w:val="4472C4"/>
          <w:sz w:val="22"/>
          <w:szCs w:val="22"/>
        </w:rPr>
        <w:drawing>
          <wp:inline distT="0" distB="0" distL="0" distR="0" wp14:anchorId="32B81B51" wp14:editId="22DD1F8E">
            <wp:extent cx="6013960" cy="1607185"/>
            <wp:effectExtent l="12700" t="0" r="19050" b="475615"/>
            <wp:docPr id="3" name="Picture 3" descr="A picture containing text, indoor, wal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wall,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5494" cy="1607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Tahoma" w:hAnsi="Tahoma" w:cs="Tahoma"/>
          <w:caps/>
          <w:color w:val="2F5496" w:themeColor="accent1" w:themeShade="BF"/>
          <w:sz w:val="40"/>
          <w:szCs w:val="40"/>
          <w:lang w:eastAsia="zh-CN"/>
        </w:rPr>
        <w:alias w:val="Title"/>
        <w:tag w:val=""/>
        <w:id w:val="1735040861"/>
        <w:placeholder>
          <w:docPart w:val="173D81A8D1F1C94DBBFB7DB8A412A7D0"/>
        </w:placeholder>
        <w:dataBinding w:prefixMappings="xmlns:ns0='http://purl.org/dc/elements/1.1/' xmlns:ns1='http://schemas.openxmlformats.org/package/2006/metadata/core-properties' " w:xpath="/ns1:coreProperties[1]/ns0:title[1]" w:storeItemID="{6C3C8BC8-F283-45AE-878A-BAB7291924A1}"/>
        <w:text/>
      </w:sdtPr>
      <w:sdtEndPr/>
      <w:sdtContent>
        <w:p w14:paraId="0419E168" w14:textId="78A6EF22" w:rsidR="008D40EC" w:rsidRPr="00955DBB" w:rsidRDefault="00BD6E8C" w:rsidP="00955DBB">
          <w:pPr>
            <w:pBdr>
              <w:top w:val="single" w:sz="6" w:space="6" w:color="4472C4"/>
              <w:bottom w:val="single" w:sz="6" w:space="6" w:color="4472C4"/>
            </w:pBdr>
            <w:spacing w:after="240"/>
            <w:jc w:val="center"/>
            <w:rPr>
              <w:rFonts w:ascii="Tahoma" w:hAnsi="Tahoma" w:cs="Tahoma"/>
              <w:caps/>
              <w:color w:val="2F5496" w:themeColor="accent1" w:themeShade="BF"/>
              <w:sz w:val="40"/>
              <w:szCs w:val="40"/>
              <w:lang w:eastAsia="zh-CN"/>
            </w:rPr>
          </w:pPr>
          <w:r>
            <w:rPr>
              <w:rFonts w:ascii="Tahoma" w:hAnsi="Tahoma" w:cs="Tahoma"/>
              <w:caps/>
              <w:color w:val="2F5496" w:themeColor="accent1" w:themeShade="BF"/>
              <w:sz w:val="40"/>
              <w:szCs w:val="40"/>
              <w:lang w:eastAsia="zh-CN"/>
            </w:rPr>
            <w:t>DATA WAREHOUSE REPoRTS AUTOMATION – IMPLEMENTATION DOCUMENT</w:t>
          </w:r>
        </w:p>
      </w:sdtContent>
    </w:sdt>
    <w:p w14:paraId="6FE8F70B" w14:textId="77777777" w:rsidR="008D40EC" w:rsidRPr="00ED3F04" w:rsidRDefault="008D40EC" w:rsidP="008D40EC">
      <w:pPr>
        <w:jc w:val="center"/>
        <w:rPr>
          <w:rFonts w:ascii="Tahoma" w:eastAsia="DengXian" w:hAnsi="Tahoma"/>
          <w:color w:val="4472C4"/>
          <w:sz w:val="28"/>
          <w:szCs w:val="28"/>
          <w:lang w:eastAsia="zh-CN"/>
        </w:rPr>
      </w:pPr>
    </w:p>
    <w:p w14:paraId="575A5DE7" w14:textId="77777777" w:rsidR="008D40EC" w:rsidRPr="00ED3F04" w:rsidRDefault="008D40EC" w:rsidP="008D40EC">
      <w:pPr>
        <w:spacing w:before="480"/>
        <w:jc w:val="center"/>
        <w:rPr>
          <w:rFonts w:ascii="Tahoma" w:eastAsia="DengXian" w:hAnsi="Tahoma"/>
          <w:color w:val="4472C4"/>
          <w:sz w:val="22"/>
          <w:szCs w:val="22"/>
          <w:lang w:eastAsia="zh-CN"/>
        </w:rPr>
      </w:pPr>
    </w:p>
    <w:p w14:paraId="40D138F7" w14:textId="77777777" w:rsidR="008D40EC" w:rsidRPr="00ED3F04" w:rsidRDefault="008D40EC" w:rsidP="008D40EC">
      <w:pPr>
        <w:spacing w:before="480"/>
        <w:jc w:val="center"/>
        <w:rPr>
          <w:rFonts w:ascii="Tahoma" w:eastAsia="DengXian" w:hAnsi="Tahoma"/>
          <w:color w:val="4472C4"/>
          <w:sz w:val="22"/>
          <w:szCs w:val="22"/>
          <w:lang w:eastAsia="zh-CN"/>
        </w:rPr>
      </w:pPr>
    </w:p>
    <w:p w14:paraId="35833199" w14:textId="77777777" w:rsidR="008D40EC" w:rsidRPr="00ED3F04" w:rsidRDefault="008D40EC" w:rsidP="008D40EC">
      <w:pPr>
        <w:spacing w:before="480"/>
        <w:jc w:val="center"/>
        <w:rPr>
          <w:rFonts w:ascii="Tahoma" w:eastAsia="DengXian" w:hAnsi="Tahoma"/>
          <w:color w:val="4472C4"/>
          <w:sz w:val="22"/>
          <w:szCs w:val="22"/>
          <w:lang w:eastAsia="zh-CN"/>
        </w:rPr>
      </w:pPr>
    </w:p>
    <w:p w14:paraId="05129A92" w14:textId="77777777" w:rsidR="008D40EC" w:rsidRPr="00ED3F04" w:rsidRDefault="008D40EC" w:rsidP="008D40EC">
      <w:pPr>
        <w:spacing w:before="480"/>
        <w:jc w:val="center"/>
        <w:rPr>
          <w:rFonts w:ascii="Tahoma" w:eastAsia="DengXian" w:hAnsi="Tahoma"/>
          <w:color w:val="4472C4"/>
          <w:sz w:val="22"/>
          <w:szCs w:val="22"/>
          <w:lang w:eastAsia="zh-CN"/>
        </w:rPr>
      </w:pPr>
    </w:p>
    <w:p w14:paraId="35C07A4D" w14:textId="784505CC" w:rsidR="008D40EC" w:rsidRDefault="008D40EC" w:rsidP="008D40EC">
      <w:pPr>
        <w:spacing w:before="480"/>
        <w:jc w:val="center"/>
        <w:rPr>
          <w:rFonts w:ascii="Tahoma" w:eastAsia="DengXian" w:hAnsi="Tahoma"/>
          <w:color w:val="4472C4"/>
          <w:sz w:val="22"/>
          <w:szCs w:val="22"/>
          <w:lang w:eastAsia="zh-CN"/>
        </w:rPr>
      </w:pPr>
    </w:p>
    <w:p w14:paraId="2EBE0ED9" w14:textId="77777777" w:rsidR="00E1473B" w:rsidRPr="00ED3F04" w:rsidRDefault="00E1473B" w:rsidP="008D40EC">
      <w:pPr>
        <w:spacing w:before="480"/>
        <w:jc w:val="center"/>
        <w:rPr>
          <w:rFonts w:ascii="Tahoma" w:eastAsia="DengXian" w:hAnsi="Tahoma"/>
          <w:color w:val="4472C4"/>
          <w:sz w:val="22"/>
          <w:szCs w:val="22"/>
          <w:lang w:eastAsia="zh-CN"/>
        </w:rPr>
      </w:pPr>
    </w:p>
    <w:p w14:paraId="3420BCB5" w14:textId="27EA7E94" w:rsidR="008D40EC" w:rsidRPr="00ED3F04" w:rsidRDefault="008D40EC" w:rsidP="008D40EC">
      <w:pPr>
        <w:spacing w:before="480"/>
        <w:jc w:val="center"/>
        <w:rPr>
          <w:rFonts w:ascii="Tahoma" w:eastAsia="DengXian" w:hAnsi="Tahoma"/>
          <w:color w:val="4472C4"/>
          <w:sz w:val="22"/>
          <w:szCs w:val="22"/>
          <w:lang w:eastAsia="zh-CN"/>
        </w:rPr>
      </w:pPr>
    </w:p>
    <w:p w14:paraId="0B6ECB65" w14:textId="79BDCF37" w:rsidR="00731634" w:rsidRPr="00ED3F04" w:rsidRDefault="00731634" w:rsidP="008D40EC">
      <w:pPr>
        <w:rPr>
          <w:rFonts w:ascii="Tahoma" w:hAnsi="Tahoma" w:cs="Tahoma"/>
          <w:b/>
          <w:bCs/>
          <w:sz w:val="22"/>
          <w:szCs w:val="22"/>
        </w:rPr>
      </w:pPr>
    </w:p>
    <w:bookmarkEnd w:id="0"/>
    <w:bookmarkEnd w:id="1"/>
    <w:bookmarkEnd w:id="2"/>
    <w:p w14:paraId="1637FEC3" w14:textId="63025A12" w:rsidR="001158DE" w:rsidRPr="00ED3F04" w:rsidRDefault="001158DE" w:rsidP="001158DE">
      <w:pPr>
        <w:jc w:val="both"/>
        <w:outlineLvl w:val="2"/>
        <w:rPr>
          <w:rFonts w:ascii="Tahoma" w:hAnsi="Tahoma" w:cs="Tahoma"/>
          <w:color w:val="000000"/>
          <w:sz w:val="22"/>
          <w:szCs w:val="22"/>
        </w:rPr>
      </w:pPr>
    </w:p>
    <w:p w14:paraId="7D353469" w14:textId="77777777" w:rsidR="001158DE" w:rsidRPr="00ED3F04" w:rsidRDefault="001158DE" w:rsidP="001158DE">
      <w:pPr>
        <w:jc w:val="both"/>
        <w:outlineLvl w:val="2"/>
        <w:rPr>
          <w:rFonts w:ascii="Tahoma" w:hAnsi="Tahoma" w:cs="Tahoma"/>
          <w:color w:val="000000"/>
          <w:sz w:val="22"/>
          <w:szCs w:val="22"/>
          <w:shd w:val="clear" w:color="auto" w:fill="FFFFFF"/>
        </w:rPr>
      </w:pPr>
    </w:p>
    <w:p w14:paraId="7D17A657" w14:textId="77777777" w:rsidR="00A41AE9" w:rsidRPr="00ED3F04" w:rsidRDefault="00A41AE9" w:rsidP="0052149D">
      <w:pPr>
        <w:ind w:left="360" w:hanging="360"/>
        <w:rPr>
          <w:rFonts w:ascii="Tahoma" w:hAnsi="Tahoma"/>
          <w:shd w:val="clear" w:color="auto" w:fill="FFFFFF"/>
        </w:rPr>
      </w:pPr>
      <w:bookmarkStart w:id="3" w:name="_Toc69334534"/>
    </w:p>
    <w:bookmarkEnd w:id="3" w:displacedByCustomXml="next"/>
    <w:sdt>
      <w:sdtPr>
        <w:rPr>
          <w:rFonts w:ascii="Times New Roman" w:eastAsia="Calibri" w:hAnsi="Times New Roman" w:cs="Times New Roman"/>
          <w:b w:val="0"/>
          <w:bCs w:val="0"/>
          <w:color w:val="4472C4" w:themeColor="accent1"/>
          <w:sz w:val="20"/>
          <w:szCs w:val="20"/>
        </w:rPr>
        <w:id w:val="-554618678"/>
        <w:docPartObj>
          <w:docPartGallery w:val="Table of Contents"/>
          <w:docPartUnique/>
        </w:docPartObj>
      </w:sdtPr>
      <w:sdtEndPr>
        <w:rPr>
          <w:rFonts w:eastAsia="Times New Roman"/>
          <w:noProof/>
          <w:color w:val="auto"/>
        </w:rPr>
      </w:sdtEndPr>
      <w:sdtContent>
        <w:p w14:paraId="4BDE5632" w14:textId="77777777" w:rsidR="001F7E81" w:rsidRPr="00A44AC6" w:rsidRDefault="001F7E81" w:rsidP="001F7E81">
          <w:pPr>
            <w:pStyle w:val="TOCHeading"/>
            <w:rPr>
              <w:color w:val="4472C4" w:themeColor="accent1"/>
              <w:sz w:val="20"/>
              <w:szCs w:val="20"/>
            </w:rPr>
          </w:pPr>
          <w:r w:rsidRPr="00A44AC6">
            <w:rPr>
              <w:color w:val="4472C4" w:themeColor="accent1"/>
              <w:sz w:val="20"/>
              <w:szCs w:val="20"/>
            </w:rPr>
            <w:t>Table of Content</w:t>
          </w:r>
        </w:p>
        <w:p w14:paraId="62CE4499" w14:textId="1742AD45" w:rsidR="0022499B" w:rsidRDefault="001F7E81">
          <w:pPr>
            <w:pStyle w:val="TOC1"/>
            <w:tabs>
              <w:tab w:val="left" w:pos="480"/>
              <w:tab w:val="right" w:leader="dot" w:pos="9350"/>
            </w:tabs>
            <w:rPr>
              <w:rFonts w:eastAsiaTheme="minorEastAsia" w:cstheme="minorBidi"/>
              <w:b w:val="0"/>
              <w:bCs w:val="0"/>
              <w:caps w:val="0"/>
              <w:noProof/>
              <w:sz w:val="22"/>
              <w:szCs w:val="22"/>
            </w:rPr>
          </w:pPr>
          <w:r w:rsidRPr="00397BE9">
            <w:rPr>
              <w:rFonts w:ascii="Tahoma" w:hAnsi="Tahoma"/>
              <w:i/>
              <w:iCs/>
            </w:rPr>
            <w:fldChar w:fldCharType="begin"/>
          </w:r>
          <w:r w:rsidRPr="00397BE9">
            <w:rPr>
              <w:rFonts w:ascii="Tahoma" w:hAnsi="Tahoma"/>
            </w:rPr>
            <w:instrText xml:space="preserve"> TOC \o "1-3" \h \z \u </w:instrText>
          </w:r>
          <w:r w:rsidRPr="00397BE9">
            <w:rPr>
              <w:rFonts w:ascii="Tahoma" w:hAnsi="Tahoma"/>
              <w:i/>
              <w:iCs/>
            </w:rPr>
            <w:fldChar w:fldCharType="separate"/>
          </w:r>
          <w:hyperlink w:anchor="_Toc112681379" w:history="1">
            <w:r w:rsidR="0022499B" w:rsidRPr="007F1C00">
              <w:rPr>
                <w:rStyle w:val="Hyperlink"/>
                <w:noProof/>
              </w:rPr>
              <w:t>1.</w:t>
            </w:r>
            <w:r w:rsidR="0022499B">
              <w:rPr>
                <w:rFonts w:eastAsiaTheme="minorEastAsia" w:cstheme="minorBidi"/>
                <w:b w:val="0"/>
                <w:bCs w:val="0"/>
                <w:caps w:val="0"/>
                <w:noProof/>
                <w:sz w:val="22"/>
                <w:szCs w:val="22"/>
              </w:rPr>
              <w:tab/>
            </w:r>
            <w:r w:rsidR="0022499B" w:rsidRPr="007F1C00">
              <w:rPr>
                <w:rStyle w:val="Hyperlink"/>
                <w:noProof/>
              </w:rPr>
              <w:t>Project Objective</w:t>
            </w:r>
            <w:r w:rsidR="0022499B">
              <w:rPr>
                <w:noProof/>
                <w:webHidden/>
              </w:rPr>
              <w:tab/>
            </w:r>
            <w:r w:rsidR="0022499B">
              <w:rPr>
                <w:noProof/>
                <w:webHidden/>
              </w:rPr>
              <w:fldChar w:fldCharType="begin"/>
            </w:r>
            <w:r w:rsidR="0022499B">
              <w:rPr>
                <w:noProof/>
                <w:webHidden/>
              </w:rPr>
              <w:instrText xml:space="preserve"> PAGEREF _Toc112681379 \h </w:instrText>
            </w:r>
            <w:r w:rsidR="0022499B">
              <w:rPr>
                <w:noProof/>
                <w:webHidden/>
              </w:rPr>
            </w:r>
            <w:r w:rsidR="0022499B">
              <w:rPr>
                <w:noProof/>
                <w:webHidden/>
              </w:rPr>
              <w:fldChar w:fldCharType="separate"/>
            </w:r>
            <w:r w:rsidR="003D2402">
              <w:rPr>
                <w:noProof/>
                <w:webHidden/>
              </w:rPr>
              <w:t>2</w:t>
            </w:r>
            <w:r w:rsidR="0022499B">
              <w:rPr>
                <w:noProof/>
                <w:webHidden/>
              </w:rPr>
              <w:fldChar w:fldCharType="end"/>
            </w:r>
          </w:hyperlink>
        </w:p>
        <w:p w14:paraId="1E2A9666" w14:textId="6F0C11C9"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0" w:history="1">
            <w:r w:rsidR="0022499B" w:rsidRPr="007F1C00">
              <w:rPr>
                <w:rStyle w:val="Hyperlink"/>
                <w:noProof/>
              </w:rPr>
              <w:t>2.</w:t>
            </w:r>
            <w:r w:rsidR="0022499B">
              <w:rPr>
                <w:rFonts w:eastAsiaTheme="minorEastAsia" w:cstheme="minorBidi"/>
                <w:b w:val="0"/>
                <w:bCs w:val="0"/>
                <w:caps w:val="0"/>
                <w:noProof/>
                <w:sz w:val="22"/>
                <w:szCs w:val="22"/>
              </w:rPr>
              <w:tab/>
            </w:r>
            <w:r w:rsidR="0022499B" w:rsidRPr="007F1C00">
              <w:rPr>
                <w:rStyle w:val="Hyperlink"/>
                <w:noProof/>
              </w:rPr>
              <w:t>SOFTWARE REQUIREMENTS</w:t>
            </w:r>
            <w:r w:rsidR="0022499B">
              <w:rPr>
                <w:noProof/>
                <w:webHidden/>
              </w:rPr>
              <w:tab/>
            </w:r>
            <w:r w:rsidR="0022499B">
              <w:rPr>
                <w:noProof/>
                <w:webHidden/>
              </w:rPr>
              <w:fldChar w:fldCharType="begin"/>
            </w:r>
            <w:r w:rsidR="0022499B">
              <w:rPr>
                <w:noProof/>
                <w:webHidden/>
              </w:rPr>
              <w:instrText xml:space="preserve"> PAGEREF _Toc112681380 \h </w:instrText>
            </w:r>
            <w:r w:rsidR="0022499B">
              <w:rPr>
                <w:noProof/>
                <w:webHidden/>
              </w:rPr>
            </w:r>
            <w:r w:rsidR="0022499B">
              <w:rPr>
                <w:noProof/>
                <w:webHidden/>
              </w:rPr>
              <w:fldChar w:fldCharType="separate"/>
            </w:r>
            <w:r w:rsidR="003D2402">
              <w:rPr>
                <w:noProof/>
                <w:webHidden/>
              </w:rPr>
              <w:t>3</w:t>
            </w:r>
            <w:r w:rsidR="0022499B">
              <w:rPr>
                <w:noProof/>
                <w:webHidden/>
              </w:rPr>
              <w:fldChar w:fldCharType="end"/>
            </w:r>
          </w:hyperlink>
        </w:p>
        <w:p w14:paraId="62D88159" w14:textId="25B996FA"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1" w:history="1">
            <w:r w:rsidR="0022499B" w:rsidRPr="007F1C00">
              <w:rPr>
                <w:rStyle w:val="Hyperlink"/>
                <w:noProof/>
              </w:rPr>
              <w:t>3.</w:t>
            </w:r>
            <w:r w:rsidR="0022499B">
              <w:rPr>
                <w:rFonts w:eastAsiaTheme="minorEastAsia" w:cstheme="minorBidi"/>
                <w:b w:val="0"/>
                <w:bCs w:val="0"/>
                <w:caps w:val="0"/>
                <w:noProof/>
                <w:sz w:val="22"/>
                <w:szCs w:val="22"/>
              </w:rPr>
              <w:tab/>
            </w:r>
            <w:r w:rsidR="0022499B" w:rsidRPr="007F1C00">
              <w:rPr>
                <w:rStyle w:val="Hyperlink"/>
                <w:noProof/>
              </w:rPr>
              <w:t>PYTHON PACKAGE REQUIREMENTS</w:t>
            </w:r>
            <w:r w:rsidR="0022499B">
              <w:rPr>
                <w:noProof/>
                <w:webHidden/>
              </w:rPr>
              <w:tab/>
            </w:r>
            <w:r w:rsidR="0022499B">
              <w:rPr>
                <w:noProof/>
                <w:webHidden/>
              </w:rPr>
              <w:fldChar w:fldCharType="begin"/>
            </w:r>
            <w:r w:rsidR="0022499B">
              <w:rPr>
                <w:noProof/>
                <w:webHidden/>
              </w:rPr>
              <w:instrText xml:space="preserve"> PAGEREF _Toc112681381 \h </w:instrText>
            </w:r>
            <w:r w:rsidR="0022499B">
              <w:rPr>
                <w:noProof/>
                <w:webHidden/>
              </w:rPr>
            </w:r>
            <w:r w:rsidR="0022499B">
              <w:rPr>
                <w:noProof/>
                <w:webHidden/>
              </w:rPr>
              <w:fldChar w:fldCharType="separate"/>
            </w:r>
            <w:r w:rsidR="003D2402">
              <w:rPr>
                <w:noProof/>
                <w:webHidden/>
              </w:rPr>
              <w:t>3</w:t>
            </w:r>
            <w:r w:rsidR="0022499B">
              <w:rPr>
                <w:noProof/>
                <w:webHidden/>
              </w:rPr>
              <w:fldChar w:fldCharType="end"/>
            </w:r>
          </w:hyperlink>
        </w:p>
        <w:p w14:paraId="26E71950" w14:textId="7E01BABF"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2" w:history="1">
            <w:r w:rsidR="0022499B" w:rsidRPr="007F1C00">
              <w:rPr>
                <w:rStyle w:val="Hyperlink"/>
                <w:noProof/>
              </w:rPr>
              <w:t>4.</w:t>
            </w:r>
            <w:r w:rsidR="0022499B">
              <w:rPr>
                <w:rFonts w:eastAsiaTheme="minorEastAsia" w:cstheme="minorBidi"/>
                <w:b w:val="0"/>
                <w:bCs w:val="0"/>
                <w:caps w:val="0"/>
                <w:noProof/>
                <w:sz w:val="22"/>
                <w:szCs w:val="22"/>
              </w:rPr>
              <w:tab/>
            </w:r>
            <w:r w:rsidR="0022499B" w:rsidRPr="007F1C00">
              <w:rPr>
                <w:rStyle w:val="Hyperlink"/>
                <w:noProof/>
              </w:rPr>
              <w:t>FOLDER STRUCTURE FOR PROGRAM</w:t>
            </w:r>
            <w:r w:rsidR="0022499B">
              <w:rPr>
                <w:noProof/>
                <w:webHidden/>
              </w:rPr>
              <w:tab/>
            </w:r>
            <w:r w:rsidR="0022499B">
              <w:rPr>
                <w:noProof/>
                <w:webHidden/>
              </w:rPr>
              <w:fldChar w:fldCharType="begin"/>
            </w:r>
            <w:r w:rsidR="0022499B">
              <w:rPr>
                <w:noProof/>
                <w:webHidden/>
              </w:rPr>
              <w:instrText xml:space="preserve"> PAGEREF _Toc112681382 \h </w:instrText>
            </w:r>
            <w:r w:rsidR="0022499B">
              <w:rPr>
                <w:noProof/>
                <w:webHidden/>
              </w:rPr>
            </w:r>
            <w:r w:rsidR="0022499B">
              <w:rPr>
                <w:noProof/>
                <w:webHidden/>
              </w:rPr>
              <w:fldChar w:fldCharType="separate"/>
            </w:r>
            <w:r w:rsidR="003D2402">
              <w:rPr>
                <w:noProof/>
                <w:webHidden/>
              </w:rPr>
              <w:t>5</w:t>
            </w:r>
            <w:r w:rsidR="0022499B">
              <w:rPr>
                <w:noProof/>
                <w:webHidden/>
              </w:rPr>
              <w:fldChar w:fldCharType="end"/>
            </w:r>
          </w:hyperlink>
        </w:p>
        <w:p w14:paraId="0AC2CDB6" w14:textId="244C8B3A"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3" w:history="1">
            <w:r w:rsidR="0022499B" w:rsidRPr="007F1C00">
              <w:rPr>
                <w:rStyle w:val="Hyperlink"/>
                <w:noProof/>
              </w:rPr>
              <w:t>5.</w:t>
            </w:r>
            <w:r w:rsidR="0022499B">
              <w:rPr>
                <w:rFonts w:eastAsiaTheme="minorEastAsia" w:cstheme="minorBidi"/>
                <w:b w:val="0"/>
                <w:bCs w:val="0"/>
                <w:caps w:val="0"/>
                <w:noProof/>
                <w:sz w:val="22"/>
                <w:szCs w:val="22"/>
              </w:rPr>
              <w:tab/>
            </w:r>
            <w:r w:rsidR="0022499B" w:rsidRPr="007F1C00">
              <w:rPr>
                <w:rStyle w:val="Hyperlink"/>
                <w:noProof/>
              </w:rPr>
              <w:t>RUNNING PYTHON FILE</w:t>
            </w:r>
            <w:r w:rsidR="0022499B">
              <w:rPr>
                <w:noProof/>
                <w:webHidden/>
              </w:rPr>
              <w:tab/>
            </w:r>
            <w:r w:rsidR="0022499B">
              <w:rPr>
                <w:noProof/>
                <w:webHidden/>
              </w:rPr>
              <w:fldChar w:fldCharType="begin"/>
            </w:r>
            <w:r w:rsidR="0022499B">
              <w:rPr>
                <w:noProof/>
                <w:webHidden/>
              </w:rPr>
              <w:instrText xml:space="preserve"> PAGEREF _Toc112681383 \h </w:instrText>
            </w:r>
            <w:r w:rsidR="0022499B">
              <w:rPr>
                <w:noProof/>
                <w:webHidden/>
              </w:rPr>
            </w:r>
            <w:r w:rsidR="0022499B">
              <w:rPr>
                <w:noProof/>
                <w:webHidden/>
              </w:rPr>
              <w:fldChar w:fldCharType="separate"/>
            </w:r>
            <w:r w:rsidR="003D2402">
              <w:rPr>
                <w:noProof/>
                <w:webHidden/>
              </w:rPr>
              <w:t>6</w:t>
            </w:r>
            <w:r w:rsidR="0022499B">
              <w:rPr>
                <w:noProof/>
                <w:webHidden/>
              </w:rPr>
              <w:fldChar w:fldCharType="end"/>
            </w:r>
          </w:hyperlink>
        </w:p>
        <w:p w14:paraId="6E5A62B5" w14:textId="572C5B62"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4" w:history="1">
            <w:r w:rsidR="0022499B" w:rsidRPr="007F1C00">
              <w:rPr>
                <w:rStyle w:val="Hyperlink"/>
                <w:noProof/>
              </w:rPr>
              <w:t>6.</w:t>
            </w:r>
            <w:r w:rsidR="0022499B">
              <w:rPr>
                <w:rFonts w:eastAsiaTheme="minorEastAsia" w:cstheme="minorBidi"/>
                <w:b w:val="0"/>
                <w:bCs w:val="0"/>
                <w:caps w:val="0"/>
                <w:noProof/>
                <w:sz w:val="22"/>
                <w:szCs w:val="22"/>
              </w:rPr>
              <w:tab/>
            </w:r>
            <w:r w:rsidR="0022499B" w:rsidRPr="007F1C00">
              <w:rPr>
                <w:rStyle w:val="Hyperlink"/>
                <w:noProof/>
              </w:rPr>
              <w:t>PROGRAM EXECUTION</w:t>
            </w:r>
            <w:r w:rsidR="0022499B">
              <w:rPr>
                <w:noProof/>
                <w:webHidden/>
              </w:rPr>
              <w:tab/>
            </w:r>
            <w:r w:rsidR="0022499B">
              <w:rPr>
                <w:noProof/>
                <w:webHidden/>
              </w:rPr>
              <w:fldChar w:fldCharType="begin"/>
            </w:r>
            <w:r w:rsidR="0022499B">
              <w:rPr>
                <w:noProof/>
                <w:webHidden/>
              </w:rPr>
              <w:instrText xml:space="preserve"> PAGEREF _Toc112681384 \h </w:instrText>
            </w:r>
            <w:r w:rsidR="0022499B">
              <w:rPr>
                <w:noProof/>
                <w:webHidden/>
              </w:rPr>
            </w:r>
            <w:r w:rsidR="0022499B">
              <w:rPr>
                <w:noProof/>
                <w:webHidden/>
              </w:rPr>
              <w:fldChar w:fldCharType="separate"/>
            </w:r>
            <w:r w:rsidR="003D2402">
              <w:rPr>
                <w:noProof/>
                <w:webHidden/>
              </w:rPr>
              <w:t>8</w:t>
            </w:r>
            <w:r w:rsidR="0022499B">
              <w:rPr>
                <w:noProof/>
                <w:webHidden/>
              </w:rPr>
              <w:fldChar w:fldCharType="end"/>
            </w:r>
          </w:hyperlink>
        </w:p>
        <w:p w14:paraId="1C899E4F" w14:textId="21BBCA1C"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5" w:history="1">
            <w:r w:rsidR="0022499B" w:rsidRPr="007F1C00">
              <w:rPr>
                <w:rStyle w:val="Hyperlink"/>
                <w:noProof/>
              </w:rPr>
              <w:t>7.</w:t>
            </w:r>
            <w:r w:rsidR="0022499B">
              <w:rPr>
                <w:rFonts w:eastAsiaTheme="minorEastAsia" w:cstheme="minorBidi"/>
                <w:b w:val="0"/>
                <w:bCs w:val="0"/>
                <w:caps w:val="0"/>
                <w:noProof/>
                <w:sz w:val="22"/>
                <w:szCs w:val="22"/>
              </w:rPr>
              <w:tab/>
            </w:r>
            <w:r w:rsidR="0022499B" w:rsidRPr="007F1C00">
              <w:rPr>
                <w:rStyle w:val="Hyperlink"/>
                <w:noProof/>
              </w:rPr>
              <w:t>READING SOURCE DATA</w:t>
            </w:r>
            <w:r w:rsidR="0022499B">
              <w:rPr>
                <w:noProof/>
                <w:webHidden/>
              </w:rPr>
              <w:tab/>
            </w:r>
            <w:r w:rsidR="0022499B">
              <w:rPr>
                <w:noProof/>
                <w:webHidden/>
              </w:rPr>
              <w:fldChar w:fldCharType="begin"/>
            </w:r>
            <w:r w:rsidR="0022499B">
              <w:rPr>
                <w:noProof/>
                <w:webHidden/>
              </w:rPr>
              <w:instrText xml:space="preserve"> PAGEREF _Toc112681385 \h </w:instrText>
            </w:r>
            <w:r w:rsidR="0022499B">
              <w:rPr>
                <w:noProof/>
                <w:webHidden/>
              </w:rPr>
            </w:r>
            <w:r w:rsidR="0022499B">
              <w:rPr>
                <w:noProof/>
                <w:webHidden/>
              </w:rPr>
              <w:fldChar w:fldCharType="separate"/>
            </w:r>
            <w:r w:rsidR="003D2402">
              <w:rPr>
                <w:noProof/>
                <w:webHidden/>
              </w:rPr>
              <w:t>9</w:t>
            </w:r>
            <w:r w:rsidR="0022499B">
              <w:rPr>
                <w:noProof/>
                <w:webHidden/>
              </w:rPr>
              <w:fldChar w:fldCharType="end"/>
            </w:r>
          </w:hyperlink>
        </w:p>
        <w:p w14:paraId="668B0D8B" w14:textId="4DBCE4B8"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6" w:history="1">
            <w:r w:rsidR="0022499B" w:rsidRPr="007F1C00">
              <w:rPr>
                <w:rStyle w:val="Hyperlink"/>
                <w:noProof/>
                <w:bdr w:val="none" w:sz="0" w:space="0" w:color="auto" w:frame="1"/>
              </w:rPr>
              <w:t>8.</w:t>
            </w:r>
            <w:r w:rsidR="0022499B">
              <w:rPr>
                <w:rFonts w:eastAsiaTheme="minorEastAsia" w:cstheme="minorBidi"/>
                <w:b w:val="0"/>
                <w:bCs w:val="0"/>
                <w:caps w:val="0"/>
                <w:noProof/>
                <w:sz w:val="22"/>
                <w:szCs w:val="22"/>
              </w:rPr>
              <w:tab/>
            </w:r>
            <w:r w:rsidR="0022499B" w:rsidRPr="007F1C00">
              <w:rPr>
                <w:rStyle w:val="Hyperlink"/>
                <w:noProof/>
                <w:bdr w:val="none" w:sz="0" w:space="0" w:color="auto" w:frame="1"/>
                <w:shd w:val="clear" w:color="auto" w:fill="FCFCFC"/>
              </w:rPr>
              <w:t>ENTITY RELATIONSHIP DIAGRAM</w:t>
            </w:r>
            <w:r w:rsidR="0022499B">
              <w:rPr>
                <w:noProof/>
                <w:webHidden/>
              </w:rPr>
              <w:tab/>
            </w:r>
            <w:r w:rsidR="0022499B">
              <w:rPr>
                <w:noProof/>
                <w:webHidden/>
              </w:rPr>
              <w:fldChar w:fldCharType="begin"/>
            </w:r>
            <w:r w:rsidR="0022499B">
              <w:rPr>
                <w:noProof/>
                <w:webHidden/>
              </w:rPr>
              <w:instrText xml:space="preserve"> PAGEREF _Toc112681386 \h </w:instrText>
            </w:r>
            <w:r w:rsidR="0022499B">
              <w:rPr>
                <w:noProof/>
                <w:webHidden/>
              </w:rPr>
            </w:r>
            <w:r w:rsidR="0022499B">
              <w:rPr>
                <w:noProof/>
                <w:webHidden/>
              </w:rPr>
              <w:fldChar w:fldCharType="separate"/>
            </w:r>
            <w:r w:rsidR="003D2402">
              <w:rPr>
                <w:noProof/>
                <w:webHidden/>
              </w:rPr>
              <w:t>10</w:t>
            </w:r>
            <w:r w:rsidR="0022499B">
              <w:rPr>
                <w:noProof/>
                <w:webHidden/>
              </w:rPr>
              <w:fldChar w:fldCharType="end"/>
            </w:r>
          </w:hyperlink>
        </w:p>
        <w:p w14:paraId="7F938D52" w14:textId="13FF9A0C"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7" w:history="1">
            <w:r w:rsidR="0022499B" w:rsidRPr="007F1C00">
              <w:rPr>
                <w:rStyle w:val="Hyperlink"/>
                <w:noProof/>
              </w:rPr>
              <w:t>9.</w:t>
            </w:r>
            <w:r w:rsidR="0022499B">
              <w:rPr>
                <w:rFonts w:eastAsiaTheme="minorEastAsia" w:cstheme="minorBidi"/>
                <w:b w:val="0"/>
                <w:bCs w:val="0"/>
                <w:caps w:val="0"/>
                <w:noProof/>
                <w:sz w:val="22"/>
                <w:szCs w:val="22"/>
              </w:rPr>
              <w:tab/>
            </w:r>
            <w:r w:rsidR="0022499B" w:rsidRPr="007F1C00">
              <w:rPr>
                <w:rStyle w:val="Hyperlink"/>
                <w:noProof/>
              </w:rPr>
              <w:t>REPORT GENERATION</w:t>
            </w:r>
            <w:r w:rsidR="0022499B">
              <w:rPr>
                <w:noProof/>
                <w:webHidden/>
              </w:rPr>
              <w:tab/>
            </w:r>
            <w:r w:rsidR="0022499B">
              <w:rPr>
                <w:noProof/>
                <w:webHidden/>
              </w:rPr>
              <w:fldChar w:fldCharType="begin"/>
            </w:r>
            <w:r w:rsidR="0022499B">
              <w:rPr>
                <w:noProof/>
                <w:webHidden/>
              </w:rPr>
              <w:instrText xml:space="preserve"> PAGEREF _Toc112681387 \h </w:instrText>
            </w:r>
            <w:r w:rsidR="0022499B">
              <w:rPr>
                <w:noProof/>
                <w:webHidden/>
              </w:rPr>
            </w:r>
            <w:r w:rsidR="0022499B">
              <w:rPr>
                <w:noProof/>
                <w:webHidden/>
              </w:rPr>
              <w:fldChar w:fldCharType="separate"/>
            </w:r>
            <w:r w:rsidR="003D2402">
              <w:rPr>
                <w:noProof/>
                <w:webHidden/>
              </w:rPr>
              <w:t>11</w:t>
            </w:r>
            <w:r w:rsidR="0022499B">
              <w:rPr>
                <w:noProof/>
                <w:webHidden/>
              </w:rPr>
              <w:fldChar w:fldCharType="end"/>
            </w:r>
          </w:hyperlink>
        </w:p>
        <w:p w14:paraId="5AA17E58" w14:textId="68B4E1FC"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8" w:history="1">
            <w:r w:rsidR="0022499B" w:rsidRPr="007F1C00">
              <w:rPr>
                <w:rStyle w:val="Hyperlink"/>
                <w:noProof/>
              </w:rPr>
              <w:t>10.</w:t>
            </w:r>
            <w:r w:rsidR="0022499B">
              <w:rPr>
                <w:rFonts w:eastAsiaTheme="minorEastAsia" w:cstheme="minorBidi"/>
                <w:b w:val="0"/>
                <w:bCs w:val="0"/>
                <w:caps w:val="0"/>
                <w:noProof/>
                <w:sz w:val="22"/>
                <w:szCs w:val="22"/>
              </w:rPr>
              <w:tab/>
            </w:r>
            <w:r w:rsidR="0022499B" w:rsidRPr="007F1C00">
              <w:rPr>
                <w:rStyle w:val="Hyperlink"/>
                <w:noProof/>
              </w:rPr>
              <w:t>REPORT DELIVERY (E-MAIL FUNCTIONALITY)</w:t>
            </w:r>
            <w:r w:rsidR="0022499B">
              <w:rPr>
                <w:noProof/>
                <w:webHidden/>
              </w:rPr>
              <w:tab/>
            </w:r>
            <w:r w:rsidR="0022499B">
              <w:rPr>
                <w:noProof/>
                <w:webHidden/>
              </w:rPr>
              <w:fldChar w:fldCharType="begin"/>
            </w:r>
            <w:r w:rsidR="0022499B">
              <w:rPr>
                <w:noProof/>
                <w:webHidden/>
              </w:rPr>
              <w:instrText xml:space="preserve"> PAGEREF _Toc112681388 \h </w:instrText>
            </w:r>
            <w:r w:rsidR="0022499B">
              <w:rPr>
                <w:noProof/>
                <w:webHidden/>
              </w:rPr>
            </w:r>
            <w:r w:rsidR="0022499B">
              <w:rPr>
                <w:noProof/>
                <w:webHidden/>
              </w:rPr>
              <w:fldChar w:fldCharType="separate"/>
            </w:r>
            <w:r w:rsidR="003D2402">
              <w:rPr>
                <w:noProof/>
                <w:webHidden/>
              </w:rPr>
              <w:t>11</w:t>
            </w:r>
            <w:r w:rsidR="0022499B">
              <w:rPr>
                <w:noProof/>
                <w:webHidden/>
              </w:rPr>
              <w:fldChar w:fldCharType="end"/>
            </w:r>
          </w:hyperlink>
        </w:p>
        <w:p w14:paraId="0078E40B" w14:textId="215E1D93"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89" w:history="1">
            <w:r w:rsidR="0022499B" w:rsidRPr="007F1C00">
              <w:rPr>
                <w:rStyle w:val="Hyperlink"/>
                <w:noProof/>
              </w:rPr>
              <w:t>11.</w:t>
            </w:r>
            <w:r w:rsidR="0022499B">
              <w:rPr>
                <w:rFonts w:eastAsiaTheme="minorEastAsia" w:cstheme="minorBidi"/>
                <w:b w:val="0"/>
                <w:bCs w:val="0"/>
                <w:caps w:val="0"/>
                <w:noProof/>
                <w:sz w:val="22"/>
                <w:szCs w:val="22"/>
              </w:rPr>
              <w:tab/>
            </w:r>
            <w:r w:rsidR="0022499B" w:rsidRPr="007F1C00">
              <w:rPr>
                <w:rStyle w:val="Hyperlink"/>
                <w:noProof/>
              </w:rPr>
              <w:t>PROCESS COMPLETION</w:t>
            </w:r>
            <w:r w:rsidR="0022499B">
              <w:rPr>
                <w:noProof/>
                <w:webHidden/>
              </w:rPr>
              <w:tab/>
            </w:r>
            <w:r w:rsidR="0022499B">
              <w:rPr>
                <w:noProof/>
                <w:webHidden/>
              </w:rPr>
              <w:fldChar w:fldCharType="begin"/>
            </w:r>
            <w:r w:rsidR="0022499B">
              <w:rPr>
                <w:noProof/>
                <w:webHidden/>
              </w:rPr>
              <w:instrText xml:space="preserve"> PAGEREF _Toc112681389 \h </w:instrText>
            </w:r>
            <w:r w:rsidR="0022499B">
              <w:rPr>
                <w:noProof/>
                <w:webHidden/>
              </w:rPr>
            </w:r>
            <w:r w:rsidR="0022499B">
              <w:rPr>
                <w:noProof/>
                <w:webHidden/>
              </w:rPr>
              <w:fldChar w:fldCharType="separate"/>
            </w:r>
            <w:r w:rsidR="003D2402">
              <w:rPr>
                <w:noProof/>
                <w:webHidden/>
              </w:rPr>
              <w:t>11</w:t>
            </w:r>
            <w:r w:rsidR="0022499B">
              <w:rPr>
                <w:noProof/>
                <w:webHidden/>
              </w:rPr>
              <w:fldChar w:fldCharType="end"/>
            </w:r>
          </w:hyperlink>
        </w:p>
        <w:p w14:paraId="38D126F4" w14:textId="739E3367"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90" w:history="1">
            <w:r w:rsidR="0022499B" w:rsidRPr="007F1C00">
              <w:rPr>
                <w:rStyle w:val="Hyperlink"/>
                <w:noProof/>
              </w:rPr>
              <w:t>12.</w:t>
            </w:r>
            <w:r w:rsidR="0022499B">
              <w:rPr>
                <w:rFonts w:eastAsiaTheme="minorEastAsia" w:cstheme="minorBidi"/>
                <w:b w:val="0"/>
                <w:bCs w:val="0"/>
                <w:caps w:val="0"/>
                <w:noProof/>
                <w:sz w:val="22"/>
                <w:szCs w:val="22"/>
              </w:rPr>
              <w:tab/>
            </w:r>
            <w:r w:rsidR="0022499B" w:rsidRPr="007F1C00">
              <w:rPr>
                <w:rStyle w:val="Hyperlink"/>
                <w:noProof/>
              </w:rPr>
              <w:t>ADDING/DELETING A CLIENT, REPORT RECIPIENT, ETC.</w:t>
            </w:r>
            <w:r w:rsidR="0022499B">
              <w:rPr>
                <w:noProof/>
                <w:webHidden/>
              </w:rPr>
              <w:tab/>
            </w:r>
            <w:r w:rsidR="0022499B">
              <w:rPr>
                <w:noProof/>
                <w:webHidden/>
              </w:rPr>
              <w:fldChar w:fldCharType="begin"/>
            </w:r>
            <w:r w:rsidR="0022499B">
              <w:rPr>
                <w:noProof/>
                <w:webHidden/>
              </w:rPr>
              <w:instrText xml:space="preserve"> PAGEREF _Toc112681390 \h </w:instrText>
            </w:r>
            <w:r w:rsidR="0022499B">
              <w:rPr>
                <w:noProof/>
                <w:webHidden/>
              </w:rPr>
            </w:r>
            <w:r w:rsidR="0022499B">
              <w:rPr>
                <w:noProof/>
                <w:webHidden/>
              </w:rPr>
              <w:fldChar w:fldCharType="separate"/>
            </w:r>
            <w:r w:rsidR="003D2402">
              <w:rPr>
                <w:noProof/>
                <w:webHidden/>
              </w:rPr>
              <w:t>12</w:t>
            </w:r>
            <w:r w:rsidR="0022499B">
              <w:rPr>
                <w:noProof/>
                <w:webHidden/>
              </w:rPr>
              <w:fldChar w:fldCharType="end"/>
            </w:r>
          </w:hyperlink>
        </w:p>
        <w:p w14:paraId="4AD037E2" w14:textId="4A8B5DA2"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91" w:history="1">
            <w:r w:rsidR="0022499B" w:rsidRPr="007F1C00">
              <w:rPr>
                <w:rStyle w:val="Hyperlink"/>
                <w:noProof/>
              </w:rPr>
              <w:t>13.</w:t>
            </w:r>
            <w:r w:rsidR="0022499B">
              <w:rPr>
                <w:rFonts w:eastAsiaTheme="minorEastAsia" w:cstheme="minorBidi"/>
                <w:b w:val="0"/>
                <w:bCs w:val="0"/>
                <w:caps w:val="0"/>
                <w:noProof/>
                <w:sz w:val="22"/>
                <w:szCs w:val="22"/>
              </w:rPr>
              <w:tab/>
            </w:r>
            <w:r w:rsidR="0022499B" w:rsidRPr="007F1C00">
              <w:rPr>
                <w:rStyle w:val="Hyperlink"/>
                <w:noProof/>
              </w:rPr>
              <w:t>REPORT LOGIC</w:t>
            </w:r>
            <w:r w:rsidR="0022499B">
              <w:rPr>
                <w:noProof/>
                <w:webHidden/>
              </w:rPr>
              <w:tab/>
            </w:r>
            <w:r w:rsidR="0022499B">
              <w:rPr>
                <w:noProof/>
                <w:webHidden/>
              </w:rPr>
              <w:fldChar w:fldCharType="begin"/>
            </w:r>
            <w:r w:rsidR="0022499B">
              <w:rPr>
                <w:noProof/>
                <w:webHidden/>
              </w:rPr>
              <w:instrText xml:space="preserve"> PAGEREF _Toc112681391 \h </w:instrText>
            </w:r>
            <w:r w:rsidR="0022499B">
              <w:rPr>
                <w:noProof/>
                <w:webHidden/>
              </w:rPr>
            </w:r>
            <w:r w:rsidR="0022499B">
              <w:rPr>
                <w:noProof/>
                <w:webHidden/>
              </w:rPr>
              <w:fldChar w:fldCharType="separate"/>
            </w:r>
            <w:r w:rsidR="003D2402">
              <w:rPr>
                <w:noProof/>
                <w:webHidden/>
              </w:rPr>
              <w:t>15</w:t>
            </w:r>
            <w:r w:rsidR="0022499B">
              <w:rPr>
                <w:noProof/>
                <w:webHidden/>
              </w:rPr>
              <w:fldChar w:fldCharType="end"/>
            </w:r>
          </w:hyperlink>
        </w:p>
        <w:p w14:paraId="30FCA4DB" w14:textId="47B865A3" w:rsidR="0022499B" w:rsidRDefault="00B46072">
          <w:pPr>
            <w:pStyle w:val="TOC1"/>
            <w:tabs>
              <w:tab w:val="left" w:pos="480"/>
              <w:tab w:val="right" w:leader="dot" w:pos="9350"/>
            </w:tabs>
            <w:rPr>
              <w:rFonts w:eastAsiaTheme="minorEastAsia" w:cstheme="minorBidi"/>
              <w:b w:val="0"/>
              <w:bCs w:val="0"/>
              <w:caps w:val="0"/>
              <w:noProof/>
              <w:sz w:val="22"/>
              <w:szCs w:val="22"/>
            </w:rPr>
          </w:pPr>
          <w:hyperlink w:anchor="_Toc112681392" w:history="1">
            <w:r w:rsidR="0022499B" w:rsidRPr="007F1C00">
              <w:rPr>
                <w:rStyle w:val="Hyperlink"/>
                <w:noProof/>
              </w:rPr>
              <w:t>14.</w:t>
            </w:r>
            <w:r w:rsidR="0022499B">
              <w:rPr>
                <w:rFonts w:eastAsiaTheme="minorEastAsia" w:cstheme="minorBidi"/>
                <w:b w:val="0"/>
                <w:bCs w:val="0"/>
                <w:caps w:val="0"/>
                <w:noProof/>
                <w:sz w:val="22"/>
                <w:szCs w:val="22"/>
              </w:rPr>
              <w:tab/>
            </w:r>
            <w:r w:rsidR="0022499B" w:rsidRPr="007F1C00">
              <w:rPr>
                <w:rStyle w:val="Hyperlink"/>
                <w:noProof/>
              </w:rPr>
              <w:t>MISCELLANEOUS</w:t>
            </w:r>
            <w:r w:rsidR="0022499B">
              <w:rPr>
                <w:noProof/>
                <w:webHidden/>
              </w:rPr>
              <w:tab/>
            </w:r>
            <w:r w:rsidR="0022499B">
              <w:rPr>
                <w:noProof/>
                <w:webHidden/>
              </w:rPr>
              <w:fldChar w:fldCharType="begin"/>
            </w:r>
            <w:r w:rsidR="0022499B">
              <w:rPr>
                <w:noProof/>
                <w:webHidden/>
              </w:rPr>
              <w:instrText xml:space="preserve"> PAGEREF _Toc112681392 \h </w:instrText>
            </w:r>
            <w:r w:rsidR="0022499B">
              <w:rPr>
                <w:noProof/>
                <w:webHidden/>
              </w:rPr>
            </w:r>
            <w:r w:rsidR="0022499B">
              <w:rPr>
                <w:noProof/>
                <w:webHidden/>
              </w:rPr>
              <w:fldChar w:fldCharType="separate"/>
            </w:r>
            <w:r w:rsidR="003D2402">
              <w:rPr>
                <w:noProof/>
                <w:webHidden/>
              </w:rPr>
              <w:t>16</w:t>
            </w:r>
            <w:r w:rsidR="0022499B">
              <w:rPr>
                <w:noProof/>
                <w:webHidden/>
              </w:rPr>
              <w:fldChar w:fldCharType="end"/>
            </w:r>
          </w:hyperlink>
        </w:p>
        <w:p w14:paraId="026D07E3" w14:textId="674D3189" w:rsidR="001F7E81" w:rsidRPr="00397BE9" w:rsidRDefault="001F7E81" w:rsidP="001F7E81">
          <w:pPr>
            <w:rPr>
              <w:rFonts w:ascii="Tahoma" w:hAnsi="Tahoma"/>
              <w:sz w:val="20"/>
              <w:szCs w:val="20"/>
            </w:rPr>
          </w:pPr>
          <w:r w:rsidRPr="00397BE9">
            <w:rPr>
              <w:rFonts w:ascii="Tahoma" w:hAnsi="Tahoma"/>
              <w:noProof/>
              <w:sz w:val="20"/>
              <w:szCs w:val="20"/>
            </w:rPr>
            <w:fldChar w:fldCharType="end"/>
          </w:r>
        </w:p>
      </w:sdtContent>
    </w:sdt>
    <w:p w14:paraId="2BD44018" w14:textId="77777777" w:rsidR="001F7E81" w:rsidRDefault="001F7E81" w:rsidP="001F7E81">
      <w:pPr>
        <w:rPr>
          <w:rFonts w:ascii="Tahoma" w:hAnsi="Tahoma" w:cs="Tahoma"/>
          <w:sz w:val="22"/>
          <w:szCs w:val="22"/>
        </w:rPr>
      </w:pPr>
    </w:p>
    <w:p w14:paraId="08ABAE25" w14:textId="77777777" w:rsidR="001F7E81" w:rsidRDefault="001F7E81" w:rsidP="001F7E81">
      <w:pPr>
        <w:rPr>
          <w:rFonts w:ascii="Tahoma" w:hAnsi="Tahoma" w:cs="Tahoma"/>
          <w:sz w:val="22"/>
          <w:szCs w:val="22"/>
        </w:rPr>
      </w:pPr>
    </w:p>
    <w:p w14:paraId="3D446841" w14:textId="77777777" w:rsidR="001F7E81" w:rsidRDefault="001F7E81" w:rsidP="001F7E81">
      <w:pPr>
        <w:rPr>
          <w:rFonts w:ascii="Tahoma" w:hAnsi="Tahoma" w:cs="Tahoma"/>
          <w:sz w:val="22"/>
          <w:szCs w:val="22"/>
        </w:rPr>
      </w:pPr>
    </w:p>
    <w:p w14:paraId="046062E7" w14:textId="77777777" w:rsidR="001F7E81" w:rsidRDefault="001F7E81" w:rsidP="001F7E81">
      <w:pPr>
        <w:rPr>
          <w:rFonts w:ascii="Tahoma" w:hAnsi="Tahoma" w:cs="Tahoma"/>
          <w:sz w:val="22"/>
          <w:szCs w:val="22"/>
        </w:rPr>
      </w:pPr>
    </w:p>
    <w:p w14:paraId="00BEF0DE" w14:textId="77777777" w:rsidR="001F7E81" w:rsidRDefault="001F7E81" w:rsidP="001F7E81">
      <w:pPr>
        <w:rPr>
          <w:rFonts w:ascii="Tahoma" w:hAnsi="Tahoma" w:cs="Tahoma"/>
          <w:sz w:val="22"/>
          <w:szCs w:val="22"/>
        </w:rPr>
      </w:pPr>
    </w:p>
    <w:p w14:paraId="382B29EC" w14:textId="77777777" w:rsidR="001F7E81" w:rsidRDefault="001F7E81" w:rsidP="001F7E81">
      <w:pPr>
        <w:rPr>
          <w:rFonts w:ascii="Tahoma" w:hAnsi="Tahoma" w:cs="Tahoma"/>
          <w:sz w:val="22"/>
          <w:szCs w:val="22"/>
        </w:rPr>
      </w:pPr>
    </w:p>
    <w:p w14:paraId="6AF42231" w14:textId="77777777" w:rsidR="001F7E81" w:rsidRDefault="001F7E81" w:rsidP="001F7E81">
      <w:pPr>
        <w:rPr>
          <w:rFonts w:ascii="Tahoma" w:hAnsi="Tahoma" w:cs="Tahoma"/>
          <w:sz w:val="22"/>
          <w:szCs w:val="22"/>
        </w:rPr>
      </w:pPr>
    </w:p>
    <w:p w14:paraId="32D0A6D7" w14:textId="77777777" w:rsidR="001F7E81" w:rsidRDefault="001F7E81" w:rsidP="001F7E81">
      <w:pPr>
        <w:rPr>
          <w:rFonts w:ascii="Tahoma" w:hAnsi="Tahoma" w:cs="Tahoma"/>
          <w:sz w:val="22"/>
          <w:szCs w:val="22"/>
        </w:rPr>
      </w:pPr>
    </w:p>
    <w:p w14:paraId="099D5575" w14:textId="77777777" w:rsidR="001F7E81" w:rsidRDefault="001F7E81" w:rsidP="001F7E81">
      <w:pPr>
        <w:rPr>
          <w:rFonts w:ascii="Tahoma" w:hAnsi="Tahoma" w:cs="Tahoma"/>
          <w:sz w:val="22"/>
          <w:szCs w:val="22"/>
        </w:rPr>
      </w:pPr>
    </w:p>
    <w:p w14:paraId="73E42AB0" w14:textId="77777777" w:rsidR="001F7E81" w:rsidRDefault="001F7E81" w:rsidP="001F7E81">
      <w:pPr>
        <w:rPr>
          <w:rFonts w:ascii="Tahoma" w:hAnsi="Tahoma" w:cs="Tahoma"/>
          <w:sz w:val="22"/>
          <w:szCs w:val="22"/>
        </w:rPr>
      </w:pPr>
    </w:p>
    <w:p w14:paraId="1346A331" w14:textId="77777777" w:rsidR="001F7E81" w:rsidRDefault="001F7E81" w:rsidP="001F7E81">
      <w:pPr>
        <w:rPr>
          <w:rFonts w:ascii="Tahoma" w:hAnsi="Tahoma" w:cs="Tahoma"/>
          <w:sz w:val="22"/>
          <w:szCs w:val="22"/>
        </w:rPr>
      </w:pPr>
    </w:p>
    <w:p w14:paraId="17EF4F04" w14:textId="77777777" w:rsidR="001F7E81" w:rsidRDefault="001F7E81" w:rsidP="001F7E81">
      <w:pPr>
        <w:rPr>
          <w:rFonts w:ascii="Tahoma" w:hAnsi="Tahoma" w:cs="Tahoma"/>
          <w:sz w:val="22"/>
          <w:szCs w:val="22"/>
        </w:rPr>
      </w:pPr>
    </w:p>
    <w:p w14:paraId="52B7197B" w14:textId="77777777" w:rsidR="001F7E81" w:rsidRDefault="001F7E81" w:rsidP="001F7E81">
      <w:pPr>
        <w:rPr>
          <w:rFonts w:ascii="Tahoma" w:hAnsi="Tahoma" w:cs="Tahoma"/>
          <w:sz w:val="22"/>
          <w:szCs w:val="22"/>
        </w:rPr>
      </w:pPr>
    </w:p>
    <w:p w14:paraId="55595308" w14:textId="77777777" w:rsidR="001F7E81" w:rsidRDefault="001F7E81" w:rsidP="001F7E81">
      <w:pPr>
        <w:rPr>
          <w:rFonts w:ascii="Tahoma" w:hAnsi="Tahoma" w:cs="Tahoma"/>
          <w:sz w:val="22"/>
          <w:szCs w:val="22"/>
        </w:rPr>
      </w:pPr>
    </w:p>
    <w:p w14:paraId="5ED34175" w14:textId="77777777" w:rsidR="001F7E81" w:rsidRDefault="001F7E81" w:rsidP="001F7E81">
      <w:pPr>
        <w:rPr>
          <w:rFonts w:ascii="Tahoma" w:hAnsi="Tahoma" w:cs="Tahoma"/>
          <w:sz w:val="22"/>
          <w:szCs w:val="22"/>
        </w:rPr>
      </w:pPr>
    </w:p>
    <w:p w14:paraId="69830064" w14:textId="77777777" w:rsidR="001F7E81" w:rsidRDefault="001F7E81" w:rsidP="001F7E81">
      <w:pPr>
        <w:rPr>
          <w:rFonts w:ascii="Tahoma" w:hAnsi="Tahoma" w:cs="Tahoma"/>
          <w:sz w:val="22"/>
          <w:szCs w:val="22"/>
        </w:rPr>
      </w:pPr>
    </w:p>
    <w:p w14:paraId="61B2E2D4" w14:textId="77777777" w:rsidR="001F7E81" w:rsidRDefault="001F7E81" w:rsidP="001F7E81">
      <w:pPr>
        <w:rPr>
          <w:rFonts w:ascii="Tahoma" w:hAnsi="Tahoma" w:cs="Tahoma"/>
          <w:sz w:val="22"/>
          <w:szCs w:val="22"/>
        </w:rPr>
      </w:pPr>
    </w:p>
    <w:p w14:paraId="26B4CB70" w14:textId="47D03F56" w:rsidR="001F7E81" w:rsidRDefault="001F7E81" w:rsidP="001F7E81">
      <w:pPr>
        <w:rPr>
          <w:rFonts w:ascii="Tahoma" w:hAnsi="Tahoma" w:cs="Tahoma"/>
          <w:sz w:val="22"/>
          <w:szCs w:val="22"/>
        </w:rPr>
      </w:pPr>
    </w:p>
    <w:p w14:paraId="1B1AA4A8" w14:textId="77777777" w:rsidR="00764117" w:rsidRDefault="00764117" w:rsidP="001F7E81">
      <w:pPr>
        <w:rPr>
          <w:rFonts w:ascii="Tahoma" w:hAnsi="Tahoma" w:cs="Tahoma"/>
          <w:sz w:val="22"/>
          <w:szCs w:val="22"/>
        </w:rPr>
      </w:pPr>
    </w:p>
    <w:p w14:paraId="00ED5B29" w14:textId="77777777" w:rsidR="001F7E81" w:rsidRDefault="001F7E81" w:rsidP="001F7E81">
      <w:pPr>
        <w:rPr>
          <w:rFonts w:ascii="Tahoma" w:hAnsi="Tahoma" w:cs="Tahoma"/>
          <w:sz w:val="22"/>
          <w:szCs w:val="22"/>
        </w:rPr>
      </w:pPr>
    </w:p>
    <w:p w14:paraId="2CCEF4B6" w14:textId="77777777" w:rsidR="001F7E81" w:rsidRDefault="001F7E81" w:rsidP="001F7E81">
      <w:pPr>
        <w:rPr>
          <w:rFonts w:ascii="Tahoma" w:hAnsi="Tahoma" w:cs="Tahoma"/>
          <w:sz w:val="22"/>
          <w:szCs w:val="22"/>
        </w:rPr>
      </w:pPr>
    </w:p>
    <w:p w14:paraId="1A8EA22B" w14:textId="77777777" w:rsidR="001F7E81" w:rsidRDefault="001F7E81" w:rsidP="001F7E81">
      <w:pPr>
        <w:rPr>
          <w:rFonts w:ascii="Tahoma" w:hAnsi="Tahoma" w:cs="Tahoma"/>
          <w:sz w:val="22"/>
          <w:szCs w:val="22"/>
        </w:rPr>
      </w:pPr>
    </w:p>
    <w:p w14:paraId="6142DA93" w14:textId="41452EF0" w:rsidR="001F7E81" w:rsidRDefault="001F7E81">
      <w:pPr>
        <w:pStyle w:val="Style1"/>
        <w:numPr>
          <w:ilvl w:val="0"/>
          <w:numId w:val="3"/>
        </w:numPr>
        <w:ind w:left="720"/>
      </w:pPr>
      <w:bookmarkStart w:id="4" w:name="_Toc112681379"/>
      <w:r w:rsidRPr="008C322B">
        <w:lastRenderedPageBreak/>
        <w:t xml:space="preserve">Project </w:t>
      </w:r>
      <w:r w:rsidR="009C5431">
        <w:t>Objective</w:t>
      </w:r>
      <w:bookmarkEnd w:id="4"/>
    </w:p>
    <w:p w14:paraId="10B7B3F3" w14:textId="77777777" w:rsidR="00ED3128" w:rsidRPr="00ED3128" w:rsidRDefault="00ED3128" w:rsidP="00944930">
      <w:pPr>
        <w:pStyle w:val="NoSpacing"/>
      </w:pPr>
    </w:p>
    <w:p w14:paraId="07796AF1" w14:textId="4F8DAD68" w:rsidR="001F7E81" w:rsidRDefault="009C5431" w:rsidP="009C5431">
      <w:pPr>
        <w:shd w:val="clear" w:color="auto" w:fill="FFFFFF"/>
        <w:ind w:left="360"/>
        <w:rPr>
          <w:rFonts w:ascii="Tahoma" w:hAnsi="Tahoma" w:cs="Tahoma"/>
          <w:color w:val="000000"/>
          <w:sz w:val="22"/>
          <w:szCs w:val="22"/>
        </w:rPr>
      </w:pPr>
      <w:r>
        <w:rPr>
          <w:rFonts w:ascii="Tahoma" w:hAnsi="Tahoma" w:cs="Tahoma"/>
          <w:color w:val="000000"/>
          <w:sz w:val="22"/>
          <w:szCs w:val="22"/>
        </w:rPr>
        <w:t xml:space="preserve">To build a custom Data Warehouse to meet Greenberg Traurig LLP (“GT”)’s client reporting needs. Specifically, to meet the current requirement of running weekly Open Cases Report for Attorneys, and weekly Case Status Report (CSR) for end-clients. </w:t>
      </w:r>
    </w:p>
    <w:p w14:paraId="7A584FBD" w14:textId="77777777" w:rsidR="009C5431" w:rsidRDefault="009C5431" w:rsidP="009C5431">
      <w:pPr>
        <w:shd w:val="clear" w:color="auto" w:fill="FFFFFF"/>
        <w:ind w:left="360"/>
        <w:rPr>
          <w:rFonts w:ascii="Tahoma" w:hAnsi="Tahoma" w:cs="Tahoma"/>
          <w:color w:val="000000"/>
          <w:sz w:val="22"/>
          <w:szCs w:val="22"/>
        </w:rPr>
      </w:pPr>
    </w:p>
    <w:p w14:paraId="45B74D7C" w14:textId="15072921" w:rsidR="00944930" w:rsidRDefault="009C5431" w:rsidP="00BA6A02">
      <w:pPr>
        <w:shd w:val="clear" w:color="auto" w:fill="FFFFFF"/>
        <w:ind w:left="360"/>
        <w:rPr>
          <w:rFonts w:ascii="Tahoma" w:hAnsi="Tahoma" w:cs="Tahoma"/>
          <w:color w:val="000000"/>
          <w:sz w:val="22"/>
          <w:szCs w:val="22"/>
        </w:rPr>
      </w:pPr>
      <w:r>
        <w:rPr>
          <w:rFonts w:ascii="Tahoma" w:hAnsi="Tahoma" w:cs="Tahoma"/>
          <w:color w:val="000000"/>
          <w:sz w:val="22"/>
          <w:szCs w:val="22"/>
        </w:rPr>
        <w:t xml:space="preserve">The solution involves </w:t>
      </w:r>
      <w:r w:rsidR="00BA6A02">
        <w:rPr>
          <w:rFonts w:ascii="Tahoma" w:hAnsi="Tahoma" w:cs="Tahoma"/>
          <w:color w:val="000000"/>
          <w:sz w:val="22"/>
          <w:szCs w:val="22"/>
        </w:rPr>
        <w:t>a</w:t>
      </w:r>
      <w:r w:rsidR="00BA6A02" w:rsidRPr="00BA6A02">
        <w:rPr>
          <w:rFonts w:ascii="Tahoma" w:hAnsi="Tahoma" w:cs="Tahoma"/>
          <w:color w:val="000000"/>
          <w:sz w:val="22"/>
          <w:szCs w:val="22"/>
        </w:rPr>
        <w:t xml:space="preserve"> code-based </w:t>
      </w:r>
      <w:r w:rsidR="00BA6A02">
        <w:rPr>
          <w:rFonts w:ascii="Tahoma" w:hAnsi="Tahoma" w:cs="Tahoma"/>
          <w:color w:val="000000"/>
          <w:sz w:val="22"/>
          <w:szCs w:val="22"/>
        </w:rPr>
        <w:t xml:space="preserve">program </w:t>
      </w:r>
      <w:r w:rsidR="00BA6A02" w:rsidRPr="00BA6A02">
        <w:rPr>
          <w:rFonts w:ascii="Tahoma" w:hAnsi="Tahoma" w:cs="Tahoma"/>
          <w:color w:val="000000"/>
          <w:sz w:val="22"/>
          <w:szCs w:val="22"/>
        </w:rPr>
        <w:t>using Python and SQL that w</w:t>
      </w:r>
      <w:r w:rsidR="00BA6A02">
        <w:rPr>
          <w:rFonts w:ascii="Tahoma" w:hAnsi="Tahoma" w:cs="Tahoma"/>
          <w:color w:val="000000"/>
          <w:sz w:val="22"/>
          <w:szCs w:val="22"/>
        </w:rPr>
        <w:t>ould</w:t>
      </w:r>
      <w:r w:rsidR="00BA6A02" w:rsidRPr="00BA6A02">
        <w:rPr>
          <w:rFonts w:ascii="Tahoma" w:hAnsi="Tahoma" w:cs="Tahoma"/>
          <w:color w:val="000000"/>
          <w:sz w:val="22"/>
          <w:szCs w:val="22"/>
        </w:rPr>
        <w:t xml:space="preserve"> automate the process of importing data, preparing reports, and delivering reports on/at scheduled days/times, to designated stakeholders.</w:t>
      </w:r>
    </w:p>
    <w:p w14:paraId="4EC1A656" w14:textId="77777777" w:rsidR="00BA6A02" w:rsidRPr="00AE1032" w:rsidRDefault="00BA6A02" w:rsidP="00BA6A02">
      <w:pPr>
        <w:shd w:val="clear" w:color="auto" w:fill="FFFFFF"/>
        <w:ind w:left="360"/>
        <w:rPr>
          <w:rFonts w:ascii="Tahoma" w:hAnsi="Tahoma" w:cs="Tahoma"/>
          <w:color w:val="000000"/>
          <w:sz w:val="22"/>
          <w:szCs w:val="22"/>
        </w:rPr>
      </w:pPr>
    </w:p>
    <w:p w14:paraId="0FFFB118" w14:textId="30150A85" w:rsidR="001F7E81" w:rsidRDefault="00FE3398">
      <w:pPr>
        <w:pStyle w:val="Style1"/>
        <w:numPr>
          <w:ilvl w:val="0"/>
          <w:numId w:val="3"/>
        </w:numPr>
        <w:ind w:left="720"/>
      </w:pPr>
      <w:bookmarkStart w:id="5" w:name="_Toc112681380"/>
      <w:r>
        <w:t>SOFTWARE REQUIREMENTS</w:t>
      </w:r>
      <w:bookmarkEnd w:id="5"/>
      <w:r w:rsidR="001F7E81" w:rsidRPr="008C322B">
        <w:t xml:space="preserve"> </w:t>
      </w:r>
    </w:p>
    <w:p w14:paraId="65276553" w14:textId="77777777" w:rsidR="00ED3128" w:rsidRPr="00ED3128" w:rsidRDefault="00ED3128" w:rsidP="00944930">
      <w:pPr>
        <w:pStyle w:val="NoSpacing"/>
      </w:pPr>
    </w:p>
    <w:p w14:paraId="73FE79A4" w14:textId="67845A2F" w:rsidR="001F7E81" w:rsidRDefault="001F7E81" w:rsidP="001F7E81">
      <w:pPr>
        <w:shd w:val="clear" w:color="auto" w:fill="FFFFFF"/>
        <w:rPr>
          <w:rFonts w:ascii="Tahoma" w:hAnsi="Tahoma" w:cs="Tahoma"/>
          <w:color w:val="000000"/>
          <w:sz w:val="22"/>
          <w:szCs w:val="22"/>
        </w:rPr>
      </w:pPr>
    </w:p>
    <w:tbl>
      <w:tblPr>
        <w:tblStyle w:val="GridTable4-Accent11"/>
        <w:tblpPr w:leftFromText="180" w:rightFromText="180" w:vertAnchor="text" w:horzAnchor="margin" w:tblpX="366" w:tblpY="139"/>
        <w:tblW w:w="9114" w:type="dxa"/>
        <w:tblLook w:val="04A0" w:firstRow="1" w:lastRow="0" w:firstColumn="1" w:lastColumn="0" w:noHBand="0" w:noVBand="1"/>
      </w:tblPr>
      <w:tblGrid>
        <w:gridCol w:w="2882"/>
        <w:gridCol w:w="6232"/>
      </w:tblGrid>
      <w:tr w:rsidR="00BA6A02" w:rsidRPr="00437B7C" w14:paraId="29CD4AA1" w14:textId="77777777" w:rsidTr="00AA5154">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9114" w:type="dxa"/>
            <w:gridSpan w:val="2"/>
            <w:vAlign w:val="center"/>
          </w:tcPr>
          <w:p w14:paraId="5EFCF845" w14:textId="77777777" w:rsidR="00BA6A02" w:rsidRPr="00437B7C" w:rsidRDefault="00BA6A02" w:rsidP="00BA6A02">
            <w:pPr>
              <w:pStyle w:val="ListParagraph"/>
              <w:tabs>
                <w:tab w:val="left" w:pos="810"/>
              </w:tabs>
              <w:spacing w:after="160" w:line="259" w:lineRule="auto"/>
              <w:ind w:left="0"/>
              <w:jc w:val="center"/>
              <w:rPr>
                <w:rFonts w:asciiTheme="minorHAnsi" w:hAnsiTheme="minorHAnsi" w:cstheme="minorHAnsi"/>
                <w:b w:val="0"/>
                <w:sz w:val="26"/>
                <w:szCs w:val="24"/>
              </w:rPr>
            </w:pPr>
            <w:r w:rsidRPr="00437B7C">
              <w:rPr>
                <w:rFonts w:asciiTheme="minorHAnsi" w:hAnsiTheme="minorHAnsi" w:cstheme="minorHAnsi"/>
                <w:sz w:val="34"/>
                <w:szCs w:val="28"/>
              </w:rPr>
              <w:t>Software Requirements</w:t>
            </w:r>
          </w:p>
        </w:tc>
      </w:tr>
      <w:tr w:rsidR="00BA6A02" w:rsidRPr="00437B7C" w14:paraId="42B58597" w14:textId="77777777" w:rsidTr="00BA6A0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B4DAFB" w14:textId="77777777" w:rsidR="00BA6A02" w:rsidRPr="00437B7C" w:rsidRDefault="00BA6A02" w:rsidP="00BA6A02">
            <w:pPr>
              <w:pStyle w:val="ListParagraph"/>
              <w:tabs>
                <w:tab w:val="left" w:pos="810"/>
              </w:tabs>
              <w:spacing w:after="160"/>
              <w:ind w:left="0"/>
              <w:jc w:val="center"/>
              <w:rPr>
                <w:rFonts w:asciiTheme="minorHAnsi" w:hAnsiTheme="minorHAnsi" w:cstheme="minorHAnsi"/>
                <w:b w:val="0"/>
                <w:sz w:val="26"/>
                <w:szCs w:val="24"/>
              </w:rPr>
            </w:pPr>
            <w:r w:rsidRPr="00437B7C">
              <w:rPr>
                <w:rStyle w:val="Strong"/>
                <w:rFonts w:asciiTheme="minorHAnsi" w:hAnsiTheme="minorHAnsi" w:cstheme="minorHAnsi"/>
                <w:sz w:val="26"/>
                <w:szCs w:val="24"/>
              </w:rPr>
              <w:t>Operating System</w:t>
            </w:r>
          </w:p>
        </w:tc>
        <w:tc>
          <w:tcPr>
            <w:tcW w:w="6232" w:type="dxa"/>
            <w:vAlign w:val="bottom"/>
          </w:tcPr>
          <w:p w14:paraId="0C419685" w14:textId="77777777" w:rsidR="00BA6A02" w:rsidRPr="00437B7C" w:rsidRDefault="00BA6A02" w:rsidP="00BA6A02">
            <w:pPr>
              <w:pStyle w:val="ListParagraph"/>
              <w:tabs>
                <w:tab w:val="left" w:pos="810"/>
              </w:tabs>
              <w:spacing w:after="16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p>
          <w:p w14:paraId="4B381CCB" w14:textId="77777777" w:rsidR="00BA6A02" w:rsidRPr="00437B7C" w:rsidRDefault="00BA6A02" w:rsidP="00BA6A02">
            <w:pPr>
              <w:pStyle w:val="ListParagraph"/>
              <w:tabs>
                <w:tab w:val="left" w:pos="810"/>
              </w:tabs>
              <w:spacing w:after="16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6"/>
                <w:szCs w:val="24"/>
              </w:rPr>
            </w:pPr>
            <w:r w:rsidRPr="00437B7C">
              <w:rPr>
                <w:rFonts w:asciiTheme="minorHAnsi" w:hAnsiTheme="minorHAnsi" w:cstheme="minorHAnsi"/>
                <w:sz w:val="26"/>
                <w:szCs w:val="24"/>
              </w:rPr>
              <w:t>Windows 10 64 bit</w:t>
            </w:r>
          </w:p>
        </w:tc>
      </w:tr>
      <w:tr w:rsidR="00BA6A02" w:rsidRPr="00437B7C" w14:paraId="0EAA03AF" w14:textId="77777777" w:rsidTr="00BA6A02">
        <w:trPr>
          <w:trHeight w:val="5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D2D6A2" w14:textId="77777777" w:rsidR="00BA6A02" w:rsidRPr="00437B7C" w:rsidRDefault="00BA6A02" w:rsidP="00BA6A02">
            <w:pPr>
              <w:pStyle w:val="ListParagraph"/>
              <w:tabs>
                <w:tab w:val="left" w:pos="810"/>
              </w:tabs>
              <w:spacing w:after="160"/>
              <w:ind w:left="0"/>
              <w:jc w:val="center"/>
              <w:rPr>
                <w:rFonts w:asciiTheme="minorHAnsi" w:hAnsiTheme="minorHAnsi" w:cstheme="minorHAnsi"/>
                <w:sz w:val="26"/>
                <w:szCs w:val="24"/>
              </w:rPr>
            </w:pPr>
            <w:r w:rsidRPr="00437B7C">
              <w:rPr>
                <w:rFonts w:asciiTheme="minorHAnsi" w:hAnsiTheme="minorHAnsi" w:cstheme="minorHAnsi"/>
                <w:sz w:val="26"/>
                <w:szCs w:val="24"/>
              </w:rPr>
              <w:t>Database</w:t>
            </w:r>
          </w:p>
        </w:tc>
        <w:tc>
          <w:tcPr>
            <w:tcW w:w="6232" w:type="dxa"/>
            <w:vAlign w:val="bottom"/>
          </w:tcPr>
          <w:p w14:paraId="5B80EA74" w14:textId="77777777" w:rsidR="00BA6A02" w:rsidRPr="00437B7C" w:rsidRDefault="00BA6A02" w:rsidP="00BA6A02">
            <w:pPr>
              <w:pStyle w:val="ListParagraph"/>
              <w:tabs>
                <w:tab w:val="left" w:pos="810"/>
              </w:tabs>
              <w:spacing w:after="16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p>
          <w:p w14:paraId="7BAF49AA" w14:textId="77777777" w:rsidR="00BA6A02" w:rsidRPr="00437B7C" w:rsidRDefault="00BA6A02" w:rsidP="00BA6A02">
            <w:pPr>
              <w:pStyle w:val="ListParagraph"/>
              <w:tabs>
                <w:tab w:val="left" w:pos="810"/>
              </w:tabs>
              <w:spacing w:after="16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6"/>
                <w:szCs w:val="24"/>
              </w:rPr>
            </w:pPr>
            <w:r w:rsidRPr="00437B7C">
              <w:rPr>
                <w:rFonts w:asciiTheme="minorHAnsi" w:hAnsiTheme="minorHAnsi" w:cstheme="minorHAnsi"/>
                <w:sz w:val="26"/>
                <w:szCs w:val="24"/>
              </w:rPr>
              <w:t>MS SQL SERVER 2019</w:t>
            </w:r>
          </w:p>
        </w:tc>
      </w:tr>
      <w:tr w:rsidR="00BA6A02" w:rsidRPr="00437B7C" w14:paraId="6799CC97" w14:textId="77777777" w:rsidTr="00BA6A02">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5C0D0B" w14:textId="77777777" w:rsidR="00BA6A02" w:rsidRPr="00437B7C" w:rsidRDefault="00BA6A02" w:rsidP="00BA6A02">
            <w:pPr>
              <w:pStyle w:val="ListParagraph"/>
              <w:tabs>
                <w:tab w:val="left" w:pos="810"/>
              </w:tabs>
              <w:spacing w:after="160"/>
              <w:ind w:left="0"/>
              <w:jc w:val="center"/>
              <w:rPr>
                <w:rFonts w:asciiTheme="minorHAnsi" w:hAnsiTheme="minorHAnsi" w:cstheme="minorHAnsi"/>
                <w:sz w:val="26"/>
                <w:szCs w:val="24"/>
              </w:rPr>
            </w:pPr>
            <w:r w:rsidRPr="00437B7C">
              <w:rPr>
                <w:rFonts w:asciiTheme="minorHAnsi" w:hAnsiTheme="minorHAnsi" w:cstheme="minorHAnsi"/>
                <w:sz w:val="26"/>
                <w:szCs w:val="24"/>
              </w:rPr>
              <w:t>Database Management Tool</w:t>
            </w:r>
          </w:p>
        </w:tc>
        <w:tc>
          <w:tcPr>
            <w:tcW w:w="6232" w:type="dxa"/>
            <w:vAlign w:val="bottom"/>
          </w:tcPr>
          <w:p w14:paraId="056D28E1" w14:textId="77777777" w:rsidR="00BA6A02" w:rsidRPr="00437B7C" w:rsidRDefault="00BA6A02" w:rsidP="00BA6A02">
            <w:pPr>
              <w:pStyle w:val="ListParagraph"/>
              <w:tabs>
                <w:tab w:val="left" w:pos="810"/>
              </w:tabs>
              <w:spacing w:after="16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 xml:space="preserve">SQL Server Management Studio 18 (SSMS)    </w:t>
            </w:r>
          </w:p>
          <w:p w14:paraId="47C5F6F6" w14:textId="77777777" w:rsidR="00BA6A02" w:rsidRPr="00437B7C" w:rsidRDefault="00BA6A02" w:rsidP="00BA6A02">
            <w:pPr>
              <w:pStyle w:val="ListParagraph"/>
              <w:tabs>
                <w:tab w:val="left" w:pos="810"/>
              </w:tabs>
              <w:spacing w:after="16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p>
          <w:p w14:paraId="10A01030" w14:textId="77777777" w:rsidR="00BA6A02" w:rsidRPr="00437B7C" w:rsidRDefault="00BA6A02" w:rsidP="00BA6A02">
            <w:pPr>
              <w:pStyle w:val="ListParagraph"/>
              <w:tabs>
                <w:tab w:val="left" w:pos="810"/>
              </w:tabs>
              <w:spacing w:after="16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https://www.microsoft.com/en-in/sql-server/sql-server-downloads?rtc=1</w:t>
            </w:r>
          </w:p>
        </w:tc>
      </w:tr>
      <w:tr w:rsidR="00BA6A02" w:rsidRPr="00437B7C" w14:paraId="100303E9" w14:textId="77777777" w:rsidTr="00BA6A02">
        <w:trPr>
          <w:trHeight w:val="925"/>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A9DD1" w14:textId="77777777" w:rsidR="00BA6A02" w:rsidRPr="00437B7C" w:rsidRDefault="00BA6A02" w:rsidP="00BA6A02">
            <w:pPr>
              <w:pStyle w:val="ListParagraph"/>
              <w:tabs>
                <w:tab w:val="left" w:pos="810"/>
              </w:tabs>
              <w:spacing w:after="160"/>
              <w:ind w:left="0"/>
              <w:jc w:val="center"/>
              <w:rPr>
                <w:rFonts w:asciiTheme="minorHAnsi" w:hAnsiTheme="minorHAnsi" w:cstheme="minorHAnsi"/>
                <w:sz w:val="26"/>
                <w:szCs w:val="24"/>
              </w:rPr>
            </w:pPr>
            <w:r w:rsidRPr="00437B7C">
              <w:rPr>
                <w:rFonts w:asciiTheme="minorHAnsi" w:hAnsiTheme="minorHAnsi" w:cstheme="minorHAnsi"/>
                <w:sz w:val="26"/>
                <w:szCs w:val="24"/>
              </w:rPr>
              <w:t>Python</w:t>
            </w:r>
          </w:p>
        </w:tc>
        <w:tc>
          <w:tcPr>
            <w:tcW w:w="6232" w:type="dxa"/>
            <w:vAlign w:val="bottom"/>
          </w:tcPr>
          <w:p w14:paraId="5395100D" w14:textId="77777777" w:rsidR="00BA6A02" w:rsidRPr="00437B7C" w:rsidRDefault="00BA6A02" w:rsidP="00BA6A02">
            <w:pPr>
              <w:pStyle w:val="ListParagraph"/>
              <w:tabs>
                <w:tab w:val="left" w:pos="810"/>
              </w:tabs>
              <w:spacing w:after="16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p>
          <w:p w14:paraId="1895943F" w14:textId="77777777" w:rsidR="00BA6A02" w:rsidRPr="00437B7C" w:rsidRDefault="00BA6A02" w:rsidP="00BA6A02">
            <w:pPr>
              <w:pStyle w:val="ListParagraph"/>
              <w:tabs>
                <w:tab w:val="left" w:pos="810"/>
              </w:tabs>
              <w:spacing w:after="16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p>
          <w:p w14:paraId="3D650057" w14:textId="77777777" w:rsidR="00BA6A02" w:rsidRPr="00437B7C" w:rsidRDefault="00BA6A02" w:rsidP="00BA6A02">
            <w:pPr>
              <w:pStyle w:val="ListParagraph"/>
              <w:tabs>
                <w:tab w:val="left" w:pos="810"/>
              </w:tabs>
              <w:spacing w:after="16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 xml:space="preserve">Python – Version 3.9.13  </w:t>
            </w:r>
          </w:p>
          <w:p w14:paraId="66CAE012" w14:textId="77777777" w:rsidR="00BA6A02" w:rsidRPr="00437B7C" w:rsidRDefault="00BA6A02" w:rsidP="00BA6A02">
            <w:pPr>
              <w:pStyle w:val="ListParagraph"/>
              <w:tabs>
                <w:tab w:val="left" w:pos="810"/>
              </w:tabs>
              <w:spacing w:after="16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p>
        </w:tc>
      </w:tr>
      <w:tr w:rsidR="00BA6A02" w:rsidRPr="00437B7C" w14:paraId="5A750129" w14:textId="77777777" w:rsidTr="00BA6A0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B9AE4D" w14:textId="77777777" w:rsidR="00BA6A02" w:rsidRPr="00437B7C" w:rsidRDefault="00BA6A02" w:rsidP="00BA6A02">
            <w:pPr>
              <w:pStyle w:val="ListParagraph"/>
              <w:tabs>
                <w:tab w:val="left" w:pos="810"/>
              </w:tabs>
              <w:spacing w:after="160" w:line="259" w:lineRule="auto"/>
              <w:ind w:left="0"/>
              <w:jc w:val="center"/>
              <w:rPr>
                <w:rFonts w:asciiTheme="minorHAnsi" w:hAnsiTheme="minorHAnsi" w:cstheme="minorHAnsi"/>
                <w:sz w:val="26"/>
                <w:szCs w:val="24"/>
              </w:rPr>
            </w:pPr>
            <w:r w:rsidRPr="00437B7C">
              <w:rPr>
                <w:rFonts w:asciiTheme="minorHAnsi" w:hAnsiTheme="minorHAnsi" w:cstheme="minorHAnsi"/>
                <w:sz w:val="26"/>
                <w:szCs w:val="24"/>
              </w:rPr>
              <w:t>VS Code</w:t>
            </w:r>
          </w:p>
        </w:tc>
        <w:tc>
          <w:tcPr>
            <w:tcW w:w="6232" w:type="dxa"/>
            <w:vAlign w:val="center"/>
          </w:tcPr>
          <w:p w14:paraId="1460A3B5" w14:textId="4E8D1679" w:rsidR="00BA6A02" w:rsidRPr="00437B7C" w:rsidRDefault="00BA6A02" w:rsidP="00BA6A0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w:t>
            </w:r>
            <w:r w:rsidR="003D2402" w:rsidRPr="00437B7C">
              <w:rPr>
                <w:rFonts w:asciiTheme="minorHAnsi" w:hAnsiTheme="minorHAnsi" w:cstheme="minorHAnsi"/>
                <w:sz w:val="26"/>
                <w:szCs w:val="24"/>
              </w:rPr>
              <w:t>Version</w:t>
            </w:r>
            <w:r w:rsidRPr="00437B7C">
              <w:rPr>
                <w:rFonts w:asciiTheme="minorHAnsi" w:hAnsiTheme="minorHAnsi" w:cstheme="minorHAnsi"/>
                <w:sz w:val="26"/>
                <w:szCs w:val="24"/>
              </w:rPr>
              <w:t xml:space="preserve"> 1.53) and above</w:t>
            </w:r>
          </w:p>
        </w:tc>
      </w:tr>
      <w:tr w:rsidR="00BA6A02" w:rsidRPr="00437B7C" w14:paraId="5BD99A4A" w14:textId="77777777" w:rsidTr="00BA6A02">
        <w:trPr>
          <w:trHeight w:val="7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BA7AC1" w14:textId="77777777" w:rsidR="00BA6A02" w:rsidRPr="00437B7C" w:rsidRDefault="00BA6A02" w:rsidP="00BA6A02">
            <w:pPr>
              <w:pStyle w:val="ListParagraph"/>
              <w:tabs>
                <w:tab w:val="left" w:pos="810"/>
              </w:tabs>
              <w:spacing w:after="160" w:line="259" w:lineRule="auto"/>
              <w:ind w:left="0"/>
              <w:jc w:val="center"/>
              <w:rPr>
                <w:rFonts w:asciiTheme="minorHAnsi" w:hAnsiTheme="minorHAnsi" w:cstheme="minorHAnsi"/>
                <w:bCs w:val="0"/>
                <w:sz w:val="26"/>
                <w:szCs w:val="24"/>
              </w:rPr>
            </w:pPr>
            <w:r w:rsidRPr="00437B7C">
              <w:rPr>
                <w:rFonts w:asciiTheme="minorHAnsi" w:hAnsiTheme="minorHAnsi" w:cstheme="minorHAnsi"/>
                <w:bCs w:val="0"/>
                <w:sz w:val="26"/>
                <w:szCs w:val="24"/>
              </w:rPr>
              <w:t>Chromelessdriver</w:t>
            </w:r>
          </w:p>
        </w:tc>
        <w:tc>
          <w:tcPr>
            <w:tcW w:w="6232" w:type="dxa"/>
            <w:vAlign w:val="center"/>
          </w:tcPr>
          <w:p w14:paraId="6E04176D" w14:textId="77777777" w:rsidR="00BA6A02" w:rsidRPr="00437B7C" w:rsidRDefault="00B46072" w:rsidP="00BA6A0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hyperlink r:id="rId9" w:history="1">
              <w:r w:rsidR="00BA6A02" w:rsidRPr="00437B7C">
                <w:rPr>
                  <w:rStyle w:val="Hyperlink"/>
                  <w:rFonts w:asciiTheme="minorHAnsi" w:hAnsiTheme="minorHAnsi" w:cstheme="minorHAnsi"/>
                  <w:sz w:val="26"/>
                  <w:szCs w:val="24"/>
                </w:rPr>
                <w:t>https://chromedriver.chromium.org/downloads</w:t>
              </w:r>
            </w:hyperlink>
          </w:p>
          <w:p w14:paraId="2E039E38" w14:textId="77777777" w:rsidR="00BA6A02" w:rsidRPr="00437B7C" w:rsidRDefault="00BA6A02" w:rsidP="00BA6A0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(Download driver based on chrome browser version)</w:t>
            </w:r>
          </w:p>
        </w:tc>
      </w:tr>
    </w:tbl>
    <w:p w14:paraId="5B84A36D" w14:textId="0A7E6B16" w:rsidR="009A16B9" w:rsidRDefault="009A16B9" w:rsidP="001F7E81">
      <w:pPr>
        <w:shd w:val="clear" w:color="auto" w:fill="FFFFFF"/>
        <w:rPr>
          <w:rFonts w:ascii="Tahoma" w:hAnsi="Tahoma" w:cs="Tahoma"/>
          <w:color w:val="000000"/>
          <w:sz w:val="22"/>
          <w:szCs w:val="22"/>
        </w:rPr>
      </w:pPr>
    </w:p>
    <w:p w14:paraId="2EDEE058" w14:textId="37515009" w:rsidR="009A16B9" w:rsidRDefault="009A16B9" w:rsidP="001F7E81">
      <w:pPr>
        <w:shd w:val="clear" w:color="auto" w:fill="FFFFFF"/>
        <w:rPr>
          <w:rFonts w:ascii="Tahoma" w:hAnsi="Tahoma" w:cs="Tahoma"/>
          <w:color w:val="000000"/>
          <w:sz w:val="22"/>
          <w:szCs w:val="22"/>
        </w:rPr>
      </w:pPr>
    </w:p>
    <w:p w14:paraId="4578285C" w14:textId="2DB12904" w:rsidR="009A16B9" w:rsidRDefault="009A16B9" w:rsidP="001F7E81">
      <w:pPr>
        <w:shd w:val="clear" w:color="auto" w:fill="FFFFFF"/>
        <w:rPr>
          <w:rFonts w:ascii="Tahoma" w:hAnsi="Tahoma" w:cs="Tahoma"/>
          <w:color w:val="000000"/>
          <w:sz w:val="22"/>
          <w:szCs w:val="22"/>
        </w:rPr>
      </w:pPr>
    </w:p>
    <w:p w14:paraId="007F3EE5" w14:textId="2C9C92C3" w:rsidR="009A16B9" w:rsidRDefault="009A16B9" w:rsidP="001F7E81">
      <w:pPr>
        <w:shd w:val="clear" w:color="auto" w:fill="FFFFFF"/>
        <w:rPr>
          <w:rFonts w:ascii="Tahoma" w:hAnsi="Tahoma" w:cs="Tahoma"/>
          <w:color w:val="000000"/>
          <w:sz w:val="22"/>
          <w:szCs w:val="22"/>
        </w:rPr>
      </w:pPr>
    </w:p>
    <w:p w14:paraId="0DB705D5" w14:textId="416763D4" w:rsidR="009A16B9" w:rsidRDefault="009A16B9" w:rsidP="001F7E81">
      <w:pPr>
        <w:shd w:val="clear" w:color="auto" w:fill="FFFFFF"/>
        <w:rPr>
          <w:rFonts w:ascii="Tahoma" w:hAnsi="Tahoma" w:cs="Tahoma"/>
          <w:color w:val="000000"/>
          <w:sz w:val="22"/>
          <w:szCs w:val="22"/>
        </w:rPr>
      </w:pPr>
    </w:p>
    <w:p w14:paraId="2933CA42" w14:textId="52F944B7" w:rsidR="009A16B9" w:rsidRDefault="009A16B9" w:rsidP="00465B66">
      <w:pPr>
        <w:shd w:val="clear" w:color="auto" w:fill="FFFFFF"/>
        <w:ind w:left="140"/>
        <w:rPr>
          <w:rFonts w:ascii="Tahoma" w:hAnsi="Tahoma" w:cs="Tahoma"/>
          <w:color w:val="000000"/>
          <w:sz w:val="22"/>
          <w:szCs w:val="22"/>
        </w:rPr>
      </w:pPr>
    </w:p>
    <w:p w14:paraId="3FCE057C" w14:textId="77777777" w:rsidR="009A16B9" w:rsidRDefault="009A16B9" w:rsidP="00465B66">
      <w:pPr>
        <w:shd w:val="clear" w:color="auto" w:fill="FFFFFF"/>
        <w:ind w:left="140"/>
        <w:rPr>
          <w:rFonts w:ascii="Tahoma" w:hAnsi="Tahoma" w:cs="Tahoma"/>
          <w:color w:val="000000"/>
          <w:sz w:val="22"/>
          <w:szCs w:val="22"/>
        </w:rPr>
      </w:pPr>
    </w:p>
    <w:p w14:paraId="42A6F8F1" w14:textId="24C7EFBC" w:rsidR="00ED3128" w:rsidRPr="00ED3128" w:rsidRDefault="00FE3398">
      <w:pPr>
        <w:pStyle w:val="Style1"/>
        <w:numPr>
          <w:ilvl w:val="0"/>
          <w:numId w:val="3"/>
        </w:numPr>
        <w:ind w:left="720"/>
      </w:pPr>
      <w:bookmarkStart w:id="6" w:name="_Toc112681381"/>
      <w:r>
        <w:lastRenderedPageBreak/>
        <w:t>PYTHON PACKAGE REQUIREMENTS</w:t>
      </w:r>
      <w:bookmarkEnd w:id="6"/>
    </w:p>
    <w:p w14:paraId="6596E016" w14:textId="49E9831F" w:rsidR="001F7E81" w:rsidRDefault="001F7E81" w:rsidP="001F7E81">
      <w:pPr>
        <w:shd w:val="clear" w:color="auto" w:fill="FFFFFF"/>
        <w:rPr>
          <w:rFonts w:ascii="Tahoma" w:hAnsi="Tahoma" w:cs="Tahoma"/>
          <w:b/>
          <w:bCs/>
          <w:color w:val="4472C4"/>
          <w:sz w:val="22"/>
          <w:szCs w:val="22"/>
        </w:rPr>
      </w:pPr>
    </w:p>
    <w:tbl>
      <w:tblPr>
        <w:tblStyle w:val="GridTable4-Accent11"/>
        <w:tblpPr w:leftFromText="180" w:rightFromText="180" w:vertAnchor="text" w:horzAnchor="page" w:tblpX="2053" w:tblpY="217"/>
        <w:tblW w:w="8365" w:type="dxa"/>
        <w:tblLook w:val="04A0" w:firstRow="1" w:lastRow="0" w:firstColumn="1" w:lastColumn="0" w:noHBand="0" w:noVBand="1"/>
      </w:tblPr>
      <w:tblGrid>
        <w:gridCol w:w="1975"/>
        <w:gridCol w:w="6390"/>
      </w:tblGrid>
      <w:tr w:rsidR="00BA6A02" w:rsidRPr="00437B7C" w14:paraId="7898E7A9" w14:textId="77777777" w:rsidTr="00611BF5">
        <w:trPr>
          <w:cnfStyle w:val="100000000000" w:firstRow="1" w:lastRow="0" w:firstColumn="0" w:lastColumn="0" w:oddVBand="0" w:evenVBand="0" w:oddHBand="0"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8365" w:type="dxa"/>
            <w:gridSpan w:val="2"/>
            <w:vAlign w:val="center"/>
          </w:tcPr>
          <w:p w14:paraId="285C50EA" w14:textId="79B03CA1" w:rsidR="00BA6A02" w:rsidRPr="00437B7C" w:rsidRDefault="00BA6A02" w:rsidP="00BA6A02">
            <w:pPr>
              <w:pStyle w:val="ListParagraph"/>
              <w:tabs>
                <w:tab w:val="left" w:pos="810"/>
              </w:tabs>
              <w:spacing w:after="160" w:line="259" w:lineRule="auto"/>
              <w:ind w:left="0"/>
              <w:jc w:val="center"/>
              <w:rPr>
                <w:rFonts w:asciiTheme="minorHAnsi" w:hAnsiTheme="minorHAnsi" w:cstheme="minorHAnsi"/>
                <w:b w:val="0"/>
                <w:sz w:val="30"/>
                <w:szCs w:val="24"/>
              </w:rPr>
            </w:pPr>
            <w:r w:rsidRPr="00437B7C">
              <w:rPr>
                <w:rFonts w:asciiTheme="minorHAnsi" w:hAnsiTheme="minorHAnsi" w:cstheme="minorHAnsi"/>
                <w:sz w:val="30"/>
                <w:szCs w:val="24"/>
              </w:rPr>
              <w:t xml:space="preserve">List of required </w:t>
            </w:r>
            <w:r>
              <w:rPr>
                <w:rFonts w:asciiTheme="minorHAnsi" w:hAnsiTheme="minorHAnsi" w:cstheme="minorHAnsi"/>
                <w:sz w:val="30"/>
                <w:szCs w:val="24"/>
              </w:rPr>
              <w:t xml:space="preserve">External </w:t>
            </w:r>
            <w:r w:rsidRPr="00437B7C">
              <w:rPr>
                <w:rFonts w:asciiTheme="minorHAnsi" w:hAnsiTheme="minorHAnsi" w:cstheme="minorHAnsi"/>
                <w:sz w:val="30"/>
                <w:szCs w:val="24"/>
              </w:rPr>
              <w:t>python packages</w:t>
            </w:r>
          </w:p>
        </w:tc>
      </w:tr>
      <w:tr w:rsidR="00BA6A02" w:rsidRPr="00437B7C" w14:paraId="7D7BDE2C" w14:textId="77777777" w:rsidTr="00BA6A02">
        <w:trPr>
          <w:cnfStyle w:val="000000100000" w:firstRow="0" w:lastRow="0" w:firstColumn="0" w:lastColumn="0" w:oddVBand="0" w:evenVBand="0" w:oddHBand="1" w:evenHBand="0" w:firstRowFirstColumn="0" w:firstRowLastColumn="0" w:lastRowFirstColumn="0" w:lastRowLastColumn="0"/>
          <w:trHeight w:val="1201"/>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CFC499D" w14:textId="77777777" w:rsidR="00BA6A02" w:rsidRPr="00437B7C" w:rsidRDefault="00BA6A02" w:rsidP="000C1B5B">
            <w:pPr>
              <w:pStyle w:val="ListParagraph"/>
              <w:tabs>
                <w:tab w:val="left" w:pos="810"/>
              </w:tabs>
              <w:spacing w:after="160"/>
              <w:ind w:left="0"/>
              <w:rPr>
                <w:rFonts w:asciiTheme="minorHAnsi" w:hAnsiTheme="minorHAnsi" w:cstheme="minorHAnsi"/>
                <w:b w:val="0"/>
                <w:sz w:val="26"/>
                <w:szCs w:val="24"/>
              </w:rPr>
            </w:pPr>
            <w:r>
              <w:rPr>
                <w:rFonts w:asciiTheme="minorHAnsi" w:hAnsiTheme="minorHAnsi" w:cstheme="minorHAnsi"/>
                <w:sz w:val="26"/>
                <w:szCs w:val="24"/>
              </w:rPr>
              <w:t xml:space="preserve">Chardet </w:t>
            </w:r>
            <w:r w:rsidRPr="00437B7C">
              <w:rPr>
                <w:rFonts w:asciiTheme="minorHAnsi" w:hAnsiTheme="minorHAnsi" w:cstheme="minorHAnsi"/>
                <w:sz w:val="26"/>
                <w:szCs w:val="24"/>
              </w:rPr>
              <w:t>3.0.4</w:t>
            </w:r>
          </w:p>
        </w:tc>
        <w:tc>
          <w:tcPr>
            <w:tcW w:w="6390" w:type="dxa"/>
          </w:tcPr>
          <w:p w14:paraId="15A0D265" w14:textId="77777777" w:rsidR="00BA6A02" w:rsidRPr="00437B7C" w:rsidRDefault="00BA6A02" w:rsidP="000C1B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p>
          <w:p w14:paraId="55B435AC" w14:textId="77777777" w:rsidR="00BA6A02" w:rsidRPr="00437B7C" w:rsidRDefault="00BA6A02" w:rsidP="000C1B5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For character detection while reading source excel</w:t>
            </w:r>
          </w:p>
        </w:tc>
      </w:tr>
      <w:tr w:rsidR="00BA6A02" w:rsidRPr="00437B7C" w14:paraId="228551B5" w14:textId="77777777" w:rsidTr="00BA6A02">
        <w:trPr>
          <w:trHeight w:val="834"/>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4074442" w14:textId="77777777" w:rsidR="00BA6A02" w:rsidRPr="00437B7C" w:rsidRDefault="00BA6A02" w:rsidP="000C1B5B">
            <w:pPr>
              <w:pStyle w:val="ListParagraph"/>
              <w:tabs>
                <w:tab w:val="left" w:pos="810"/>
              </w:tabs>
              <w:spacing w:after="160"/>
              <w:ind w:left="0"/>
              <w:rPr>
                <w:rFonts w:asciiTheme="minorHAnsi" w:hAnsiTheme="minorHAnsi" w:cstheme="minorHAnsi"/>
                <w:sz w:val="26"/>
                <w:szCs w:val="24"/>
              </w:rPr>
            </w:pPr>
            <w:r w:rsidRPr="00437B7C">
              <w:rPr>
                <w:rFonts w:asciiTheme="minorHAnsi" w:hAnsiTheme="minorHAnsi" w:cstheme="minorHAnsi"/>
                <w:sz w:val="26"/>
                <w:szCs w:val="24"/>
              </w:rPr>
              <w:t>Openpyxl</w:t>
            </w:r>
            <w:r>
              <w:rPr>
                <w:rFonts w:asciiTheme="minorHAnsi" w:hAnsiTheme="minorHAnsi" w:cstheme="minorHAnsi"/>
                <w:sz w:val="26"/>
                <w:szCs w:val="24"/>
              </w:rPr>
              <w:t>-</w:t>
            </w:r>
            <w:r w:rsidRPr="00437B7C">
              <w:rPr>
                <w:rFonts w:asciiTheme="minorHAnsi" w:hAnsiTheme="minorHAnsi" w:cstheme="minorHAnsi"/>
                <w:sz w:val="26"/>
                <w:szCs w:val="24"/>
              </w:rPr>
              <w:t>0.10</w:t>
            </w:r>
          </w:p>
        </w:tc>
        <w:tc>
          <w:tcPr>
            <w:tcW w:w="6390" w:type="dxa"/>
            <w:vAlign w:val="center"/>
          </w:tcPr>
          <w:p w14:paraId="75D25EA2" w14:textId="77777777" w:rsidR="00BA6A02" w:rsidRPr="00437B7C" w:rsidRDefault="00BA6A02" w:rsidP="000C1B5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for excel formatting</w:t>
            </w:r>
          </w:p>
        </w:tc>
      </w:tr>
      <w:tr w:rsidR="00BA6A02" w:rsidRPr="00437B7C" w14:paraId="7343C6CB" w14:textId="77777777" w:rsidTr="00BA6A02">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F9C531C" w14:textId="77777777" w:rsidR="00BA6A02" w:rsidRPr="00437B7C" w:rsidRDefault="00BA6A02" w:rsidP="000C1B5B">
            <w:pPr>
              <w:pStyle w:val="ListParagraph"/>
              <w:tabs>
                <w:tab w:val="left" w:pos="810"/>
              </w:tabs>
              <w:spacing w:after="160"/>
              <w:ind w:left="0"/>
              <w:rPr>
                <w:rFonts w:asciiTheme="minorHAnsi" w:hAnsiTheme="minorHAnsi" w:cstheme="minorHAnsi"/>
                <w:sz w:val="26"/>
                <w:szCs w:val="24"/>
              </w:rPr>
            </w:pPr>
            <w:r w:rsidRPr="00437B7C">
              <w:rPr>
                <w:rFonts w:asciiTheme="minorHAnsi" w:hAnsiTheme="minorHAnsi" w:cstheme="minorHAnsi"/>
                <w:sz w:val="26"/>
                <w:szCs w:val="24"/>
              </w:rPr>
              <w:t>Pandas-1.4.3</w:t>
            </w:r>
          </w:p>
        </w:tc>
        <w:tc>
          <w:tcPr>
            <w:tcW w:w="6390" w:type="dxa"/>
            <w:vAlign w:val="center"/>
          </w:tcPr>
          <w:p w14:paraId="5B2D4884" w14:textId="77777777" w:rsidR="00BA6A02" w:rsidRPr="00437B7C" w:rsidRDefault="00BA6A02" w:rsidP="000C1B5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 xml:space="preserve">To retrieve and manipulate source file data  </w:t>
            </w:r>
          </w:p>
        </w:tc>
      </w:tr>
      <w:tr w:rsidR="00BA6A02" w:rsidRPr="00437B7C" w14:paraId="5E90FC32" w14:textId="77777777" w:rsidTr="00BA6A02">
        <w:trPr>
          <w:trHeight w:val="866"/>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A2E4798" w14:textId="77777777" w:rsidR="00BA6A02" w:rsidRPr="00437B7C" w:rsidRDefault="00BA6A02" w:rsidP="000C1B5B">
            <w:pPr>
              <w:pStyle w:val="ListParagraph"/>
              <w:tabs>
                <w:tab w:val="left" w:pos="810"/>
              </w:tabs>
              <w:spacing w:after="160" w:line="259" w:lineRule="auto"/>
              <w:ind w:left="0"/>
              <w:rPr>
                <w:rFonts w:asciiTheme="minorHAnsi" w:hAnsiTheme="minorHAnsi" w:cstheme="minorHAnsi"/>
                <w:sz w:val="26"/>
                <w:szCs w:val="24"/>
              </w:rPr>
            </w:pPr>
            <w:r w:rsidRPr="00437B7C">
              <w:rPr>
                <w:rFonts w:asciiTheme="minorHAnsi" w:hAnsiTheme="minorHAnsi" w:cstheme="minorHAnsi"/>
                <w:sz w:val="26"/>
                <w:szCs w:val="24"/>
              </w:rPr>
              <w:t>Pyodbc-0.32</w:t>
            </w:r>
          </w:p>
        </w:tc>
        <w:tc>
          <w:tcPr>
            <w:tcW w:w="6390" w:type="dxa"/>
            <w:vAlign w:val="center"/>
          </w:tcPr>
          <w:p w14:paraId="2C7D50C9" w14:textId="77777777" w:rsidR="00BA6A02" w:rsidRPr="00437B7C" w:rsidRDefault="00BA6A02" w:rsidP="000C1B5B">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To establish connection between Python code and DBMS</w:t>
            </w:r>
          </w:p>
        </w:tc>
      </w:tr>
      <w:tr w:rsidR="00BA6A02" w:rsidRPr="00437B7C" w14:paraId="6DE155A1" w14:textId="77777777" w:rsidTr="00BA6A02">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B27E772" w14:textId="77777777" w:rsidR="00BA6A02" w:rsidRPr="00437B7C" w:rsidRDefault="00BA6A02" w:rsidP="000C1B5B">
            <w:pPr>
              <w:pStyle w:val="ListParagraph"/>
              <w:tabs>
                <w:tab w:val="left" w:pos="810"/>
              </w:tabs>
              <w:spacing w:after="160" w:line="259" w:lineRule="auto"/>
              <w:ind w:left="0"/>
              <w:rPr>
                <w:rFonts w:asciiTheme="minorHAnsi" w:hAnsiTheme="minorHAnsi" w:cstheme="minorHAnsi"/>
                <w:bCs w:val="0"/>
                <w:sz w:val="26"/>
                <w:szCs w:val="24"/>
              </w:rPr>
            </w:pPr>
            <w:r w:rsidRPr="00437B7C">
              <w:rPr>
                <w:rFonts w:asciiTheme="minorHAnsi" w:hAnsiTheme="minorHAnsi" w:cstheme="minorHAnsi"/>
                <w:bCs w:val="0"/>
                <w:sz w:val="26"/>
                <w:szCs w:val="24"/>
              </w:rPr>
              <w:t>XlsxWriter-.0.3</w:t>
            </w:r>
          </w:p>
        </w:tc>
        <w:tc>
          <w:tcPr>
            <w:tcW w:w="6390" w:type="dxa"/>
            <w:vAlign w:val="center"/>
          </w:tcPr>
          <w:p w14:paraId="44E70616" w14:textId="77777777" w:rsidR="00BA6A02" w:rsidRPr="00437B7C" w:rsidRDefault="00BA6A02" w:rsidP="000C1B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4"/>
              </w:rPr>
            </w:pPr>
            <w:r w:rsidRPr="00437B7C">
              <w:rPr>
                <w:rFonts w:asciiTheme="minorHAnsi" w:hAnsiTheme="minorHAnsi" w:cstheme="minorHAnsi"/>
                <w:sz w:val="26"/>
                <w:szCs w:val="24"/>
              </w:rPr>
              <w:t>to write data from data frames to external excel files</w:t>
            </w:r>
          </w:p>
        </w:tc>
      </w:tr>
    </w:tbl>
    <w:p w14:paraId="1E58180E" w14:textId="42C91BD0" w:rsidR="00BA6A02" w:rsidRDefault="00BA6A02" w:rsidP="001F7E81">
      <w:pPr>
        <w:shd w:val="clear" w:color="auto" w:fill="FFFFFF"/>
        <w:rPr>
          <w:rFonts w:ascii="Tahoma" w:hAnsi="Tahoma" w:cs="Tahoma"/>
          <w:b/>
          <w:bCs/>
          <w:color w:val="4472C4"/>
          <w:sz w:val="22"/>
          <w:szCs w:val="22"/>
        </w:rPr>
      </w:pPr>
    </w:p>
    <w:p w14:paraId="383CDDC5" w14:textId="77777777" w:rsidR="00BA6A02" w:rsidRDefault="00BA6A02" w:rsidP="001F7E81">
      <w:pPr>
        <w:shd w:val="clear" w:color="auto" w:fill="FFFFFF"/>
        <w:rPr>
          <w:rFonts w:ascii="Tahoma" w:hAnsi="Tahoma" w:cs="Tahoma"/>
          <w:b/>
          <w:bCs/>
          <w:color w:val="4472C4"/>
          <w:sz w:val="22"/>
          <w:szCs w:val="22"/>
        </w:rPr>
      </w:pPr>
    </w:p>
    <w:p w14:paraId="5A616514" w14:textId="55599673" w:rsidR="00BA6A02" w:rsidRDefault="00BA6A02" w:rsidP="00BA6A02">
      <w:pPr>
        <w:pStyle w:val="Style1"/>
        <w:numPr>
          <w:ilvl w:val="0"/>
          <w:numId w:val="0"/>
        </w:numPr>
        <w:ind w:left="720"/>
      </w:pPr>
    </w:p>
    <w:p w14:paraId="68ED9DF4" w14:textId="7ED19438" w:rsidR="00BD6E8C" w:rsidRDefault="00BD6E8C" w:rsidP="00BD6E8C">
      <w:pPr>
        <w:pStyle w:val="Heading1"/>
      </w:pPr>
    </w:p>
    <w:p w14:paraId="49302ED7" w14:textId="5881C9BE" w:rsidR="00BD6E8C" w:rsidRDefault="00BD6E8C" w:rsidP="00BD6E8C"/>
    <w:p w14:paraId="06255D7C" w14:textId="62802141" w:rsidR="00BD6E8C" w:rsidRDefault="00BD6E8C" w:rsidP="00BD6E8C"/>
    <w:p w14:paraId="6888B831" w14:textId="600F1A1F" w:rsidR="00BD6E8C" w:rsidRDefault="00BD6E8C" w:rsidP="00BD6E8C"/>
    <w:p w14:paraId="3E6A0DCC" w14:textId="05A03297" w:rsidR="00BD6E8C" w:rsidRDefault="00BD6E8C" w:rsidP="00BD6E8C"/>
    <w:p w14:paraId="6DC17869" w14:textId="32353EC5" w:rsidR="00BD6E8C" w:rsidRDefault="00BD6E8C" w:rsidP="00BD6E8C"/>
    <w:p w14:paraId="3FB5D153" w14:textId="3D2C3B1D" w:rsidR="00BD6E8C" w:rsidRDefault="00BD6E8C" w:rsidP="00BD6E8C"/>
    <w:p w14:paraId="64E498D5" w14:textId="30C8004B" w:rsidR="00BD6E8C" w:rsidRDefault="00BD6E8C" w:rsidP="00BD6E8C"/>
    <w:p w14:paraId="03BFF9B8" w14:textId="76DBAB5B" w:rsidR="00BD6E8C" w:rsidRDefault="00BD6E8C" w:rsidP="00BD6E8C"/>
    <w:p w14:paraId="6449C601" w14:textId="7D3E0F9E" w:rsidR="00BD6E8C" w:rsidRDefault="00BD6E8C" w:rsidP="00BD6E8C"/>
    <w:p w14:paraId="50EA18E2" w14:textId="3FC972F0" w:rsidR="00BD6E8C" w:rsidRDefault="00BD6E8C" w:rsidP="00BD6E8C"/>
    <w:p w14:paraId="2E4B3D0D" w14:textId="1771E9BA" w:rsidR="00BD6E8C" w:rsidRDefault="00BD6E8C" w:rsidP="00BD6E8C"/>
    <w:p w14:paraId="08203B6C" w14:textId="57945036" w:rsidR="00BD6E8C" w:rsidRDefault="00BD6E8C" w:rsidP="00BD6E8C"/>
    <w:p w14:paraId="6FD6075F" w14:textId="00E5CCF7" w:rsidR="00BD6E8C" w:rsidRDefault="00BD6E8C" w:rsidP="00BD6E8C"/>
    <w:p w14:paraId="0AF4C02E" w14:textId="6A7D4AC6" w:rsidR="00BD6E8C" w:rsidRDefault="00BD6E8C" w:rsidP="00BD6E8C"/>
    <w:p w14:paraId="63AA7DC2" w14:textId="1EA76C52" w:rsidR="00BD6E8C" w:rsidRDefault="00BD6E8C" w:rsidP="00BD6E8C"/>
    <w:p w14:paraId="17F34E66" w14:textId="6C1352E7" w:rsidR="00BD6E8C" w:rsidRDefault="00BD6E8C" w:rsidP="00BD6E8C"/>
    <w:p w14:paraId="3C605C6F" w14:textId="57C6D32F" w:rsidR="00BD6E8C" w:rsidRDefault="00BD6E8C" w:rsidP="00BD6E8C"/>
    <w:p w14:paraId="01A08925" w14:textId="06BA0678" w:rsidR="00BD6E8C" w:rsidRDefault="00BD6E8C" w:rsidP="00BD6E8C"/>
    <w:p w14:paraId="2996DBA6" w14:textId="1B753B2C" w:rsidR="00BD6E8C" w:rsidRDefault="00BD6E8C" w:rsidP="00BD6E8C"/>
    <w:p w14:paraId="7B6BCA3B" w14:textId="77777777" w:rsidR="00BD6E8C" w:rsidRPr="00BD6E8C" w:rsidRDefault="00BD6E8C" w:rsidP="00BD6E8C"/>
    <w:p w14:paraId="1BCB0A5C" w14:textId="0B9125BC" w:rsidR="001F7E81" w:rsidRDefault="00FE3398">
      <w:pPr>
        <w:pStyle w:val="Style1"/>
        <w:numPr>
          <w:ilvl w:val="0"/>
          <w:numId w:val="3"/>
        </w:numPr>
        <w:ind w:left="720"/>
      </w:pPr>
      <w:bookmarkStart w:id="7" w:name="_Toc112681382"/>
      <w:r>
        <w:lastRenderedPageBreak/>
        <w:t>FOLDER STRUCTURE FOR PROGRAM</w:t>
      </w:r>
      <w:bookmarkEnd w:id="7"/>
    </w:p>
    <w:p w14:paraId="434DA776" w14:textId="77777777" w:rsidR="00ED3128" w:rsidRPr="00ED3128" w:rsidRDefault="00ED3128" w:rsidP="00944930">
      <w:pPr>
        <w:pStyle w:val="NoSpacing"/>
      </w:pPr>
    </w:p>
    <w:p w14:paraId="21A39AD4" w14:textId="7EF023E1" w:rsidR="00BA6A02" w:rsidRPr="00BA6A02" w:rsidRDefault="00BA6A02" w:rsidP="00BA6A02">
      <w:pPr>
        <w:spacing w:after="240" w:line="276" w:lineRule="auto"/>
        <w:ind w:left="360"/>
        <w:rPr>
          <w:rFonts w:asciiTheme="minorHAnsi" w:hAnsiTheme="minorHAnsi" w:cstheme="minorHAnsi"/>
          <w:sz w:val="26"/>
        </w:rPr>
      </w:pPr>
      <w:r>
        <w:rPr>
          <w:rFonts w:asciiTheme="minorHAnsi" w:hAnsiTheme="minorHAnsi" w:cstheme="minorHAnsi"/>
          <w:sz w:val="26"/>
        </w:rPr>
        <w:t xml:space="preserve">Below is the folder structure to house to </w:t>
      </w:r>
      <w:r w:rsidR="00971071">
        <w:rPr>
          <w:rFonts w:asciiTheme="minorHAnsi" w:hAnsiTheme="minorHAnsi" w:cstheme="minorHAnsi"/>
          <w:sz w:val="26"/>
        </w:rPr>
        <w:t xml:space="preserve">program files, source files, and processed reports. </w:t>
      </w:r>
    </w:p>
    <w:p w14:paraId="7A79B385" w14:textId="0C1D6629" w:rsidR="00971071" w:rsidRDefault="00971071">
      <w:pPr>
        <w:pStyle w:val="ListParagraph"/>
        <w:numPr>
          <w:ilvl w:val="1"/>
          <w:numId w:val="4"/>
        </w:numPr>
        <w:spacing w:after="240" w:line="276" w:lineRule="auto"/>
        <w:ind w:left="720"/>
        <w:rPr>
          <w:rFonts w:asciiTheme="minorHAnsi" w:hAnsiTheme="minorHAnsi" w:cstheme="minorHAnsi"/>
          <w:sz w:val="26"/>
        </w:rPr>
      </w:pPr>
      <w:r>
        <w:rPr>
          <w:rFonts w:asciiTheme="minorHAnsi" w:hAnsiTheme="minorHAnsi" w:cstheme="minorHAnsi"/>
          <w:sz w:val="26"/>
        </w:rPr>
        <w:t>GT Immigration – Operational Reports</w:t>
      </w:r>
      <w:r w:rsidR="00BA6A02">
        <w:rPr>
          <w:rFonts w:asciiTheme="minorHAnsi" w:hAnsiTheme="minorHAnsi" w:cstheme="minorHAnsi"/>
          <w:sz w:val="26"/>
        </w:rPr>
        <w:t xml:space="preserve"> </w:t>
      </w:r>
    </w:p>
    <w:p w14:paraId="1C776B3E" w14:textId="62E4EDE8" w:rsidR="00BA6A02" w:rsidRPr="00437B7C" w:rsidRDefault="00BA6A02">
      <w:pPr>
        <w:pStyle w:val="ListParagraph"/>
        <w:numPr>
          <w:ilvl w:val="2"/>
          <w:numId w:val="4"/>
        </w:numPr>
        <w:spacing w:after="240" w:line="276" w:lineRule="auto"/>
        <w:ind w:left="1080"/>
        <w:rPr>
          <w:rFonts w:asciiTheme="minorHAnsi" w:hAnsiTheme="minorHAnsi" w:cstheme="minorHAnsi"/>
          <w:sz w:val="26"/>
        </w:rPr>
      </w:pPr>
      <w:r w:rsidRPr="00437B7C">
        <w:rPr>
          <w:rFonts w:asciiTheme="minorHAnsi" w:hAnsiTheme="minorHAnsi" w:cstheme="minorHAnsi"/>
          <w:sz w:val="26"/>
        </w:rPr>
        <w:t>Processed Reports</w:t>
      </w:r>
    </w:p>
    <w:p w14:paraId="2C59F427" w14:textId="0E4BC64D" w:rsidR="00BA6A02" w:rsidRDefault="00BA6A02">
      <w:pPr>
        <w:pStyle w:val="ListParagraph"/>
        <w:numPr>
          <w:ilvl w:val="2"/>
          <w:numId w:val="4"/>
        </w:numPr>
        <w:spacing w:after="240" w:line="276" w:lineRule="auto"/>
        <w:ind w:left="1080"/>
        <w:rPr>
          <w:rFonts w:asciiTheme="minorHAnsi" w:hAnsiTheme="minorHAnsi" w:cstheme="minorHAnsi"/>
          <w:sz w:val="26"/>
        </w:rPr>
      </w:pPr>
      <w:r w:rsidRPr="00437B7C">
        <w:rPr>
          <w:rFonts w:asciiTheme="minorHAnsi" w:hAnsiTheme="minorHAnsi" w:cstheme="minorHAnsi"/>
          <w:sz w:val="26"/>
        </w:rPr>
        <w:t>Source Data</w:t>
      </w:r>
    </w:p>
    <w:p w14:paraId="087B7876" w14:textId="1DF04C22" w:rsidR="003A43E0" w:rsidRDefault="003A43E0" w:rsidP="00260E97">
      <w:pPr>
        <w:pStyle w:val="ListParagraph"/>
        <w:shd w:val="clear" w:color="auto" w:fill="FFFFFF"/>
        <w:ind w:left="360"/>
        <w:rPr>
          <w:rFonts w:ascii="Tahoma" w:hAnsi="Tahoma" w:cs="Tahoma"/>
          <w:b/>
          <w:bCs/>
          <w:color w:val="000000"/>
          <w:sz w:val="22"/>
          <w:szCs w:val="22"/>
        </w:rPr>
      </w:pPr>
    </w:p>
    <w:p w14:paraId="26A57BC3" w14:textId="67F66F20" w:rsidR="00944930" w:rsidRDefault="00BD6E8C" w:rsidP="00260E97">
      <w:pPr>
        <w:pStyle w:val="ListParagraph"/>
        <w:shd w:val="clear" w:color="auto" w:fill="FFFFFF"/>
        <w:ind w:left="360"/>
        <w:rPr>
          <w:rFonts w:ascii="Tahoma" w:hAnsi="Tahoma" w:cs="Tahoma"/>
          <w:b/>
          <w:bCs/>
          <w:color w:val="000000"/>
          <w:sz w:val="22"/>
          <w:szCs w:val="22"/>
        </w:rPr>
      </w:pPr>
      <w:r>
        <w:rPr>
          <w:noProof/>
        </w:rPr>
        <w:drawing>
          <wp:inline distT="0" distB="0" distL="0" distR="0" wp14:anchorId="7411FE3B" wp14:editId="715314F1">
            <wp:extent cx="2743200" cy="1990725"/>
            <wp:effectExtent l="0" t="0" r="0" b="952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2743200" cy="1990725"/>
                    </a:xfrm>
                    <a:prstGeom prst="rect">
                      <a:avLst/>
                    </a:prstGeom>
                  </pic:spPr>
                </pic:pic>
              </a:graphicData>
            </a:graphic>
          </wp:inline>
        </w:drawing>
      </w:r>
    </w:p>
    <w:p w14:paraId="7BB09D3D" w14:textId="418D38AD" w:rsidR="00944930" w:rsidRDefault="00944930" w:rsidP="00260E97">
      <w:pPr>
        <w:pStyle w:val="ListParagraph"/>
        <w:shd w:val="clear" w:color="auto" w:fill="FFFFFF"/>
        <w:ind w:left="360"/>
        <w:rPr>
          <w:rFonts w:ascii="Tahoma" w:hAnsi="Tahoma" w:cs="Tahoma"/>
          <w:b/>
          <w:bCs/>
          <w:color w:val="000000"/>
          <w:sz w:val="22"/>
          <w:szCs w:val="22"/>
        </w:rPr>
      </w:pPr>
    </w:p>
    <w:p w14:paraId="77BE97CF" w14:textId="77E32B19" w:rsidR="00BD6E8C" w:rsidRPr="00437B7C" w:rsidRDefault="00BD6E8C">
      <w:pPr>
        <w:pStyle w:val="ListParagraph"/>
        <w:numPr>
          <w:ilvl w:val="0"/>
          <w:numId w:val="5"/>
        </w:numPr>
        <w:spacing w:line="276" w:lineRule="auto"/>
        <w:ind w:left="720"/>
        <w:jc w:val="both"/>
        <w:rPr>
          <w:rFonts w:asciiTheme="minorHAnsi" w:hAnsiTheme="minorHAnsi" w:cstheme="minorHAnsi"/>
          <w:sz w:val="26"/>
        </w:rPr>
      </w:pPr>
      <w:r w:rsidRPr="00C07A36">
        <w:rPr>
          <w:rFonts w:asciiTheme="minorHAnsi" w:hAnsiTheme="minorHAnsi" w:cstheme="minorHAnsi"/>
          <w:b/>
          <w:sz w:val="26"/>
        </w:rPr>
        <w:t xml:space="preserve">Source </w:t>
      </w:r>
      <w:r>
        <w:rPr>
          <w:rFonts w:asciiTheme="minorHAnsi" w:hAnsiTheme="minorHAnsi" w:cstheme="minorHAnsi"/>
          <w:b/>
          <w:sz w:val="26"/>
        </w:rPr>
        <w:t xml:space="preserve">Data: </w:t>
      </w:r>
      <w:r w:rsidRPr="00437B7C">
        <w:rPr>
          <w:rFonts w:asciiTheme="minorHAnsi" w:hAnsiTheme="minorHAnsi" w:cstheme="minorHAnsi"/>
          <w:sz w:val="26"/>
        </w:rPr>
        <w:t>Th</w:t>
      </w:r>
      <w:r>
        <w:rPr>
          <w:rFonts w:asciiTheme="minorHAnsi" w:hAnsiTheme="minorHAnsi" w:cstheme="minorHAnsi"/>
          <w:sz w:val="26"/>
        </w:rPr>
        <w:t xml:space="preserve">e source Beneficiary and Case Data files would be uploaded to this folder. </w:t>
      </w:r>
    </w:p>
    <w:p w14:paraId="5C638FC6" w14:textId="61B33CA9" w:rsidR="00BD6E8C" w:rsidRPr="00437B7C" w:rsidRDefault="00BD6E8C">
      <w:pPr>
        <w:pStyle w:val="ListParagraph"/>
        <w:numPr>
          <w:ilvl w:val="0"/>
          <w:numId w:val="5"/>
        </w:numPr>
        <w:spacing w:line="276" w:lineRule="auto"/>
        <w:ind w:left="720"/>
        <w:jc w:val="both"/>
        <w:rPr>
          <w:rFonts w:asciiTheme="minorHAnsi" w:hAnsiTheme="minorHAnsi" w:cstheme="minorHAnsi"/>
          <w:sz w:val="26"/>
        </w:rPr>
      </w:pPr>
      <w:r w:rsidRPr="00C07A36">
        <w:rPr>
          <w:rFonts w:asciiTheme="minorHAnsi" w:hAnsiTheme="minorHAnsi" w:cstheme="minorHAnsi"/>
          <w:b/>
          <w:sz w:val="26"/>
        </w:rPr>
        <w:t>Processed Reports</w:t>
      </w:r>
      <w:r w:rsidR="00641C3E">
        <w:rPr>
          <w:rFonts w:asciiTheme="minorHAnsi" w:hAnsiTheme="minorHAnsi" w:cstheme="minorHAnsi"/>
          <w:b/>
          <w:sz w:val="26"/>
        </w:rPr>
        <w:t xml:space="preserve">: </w:t>
      </w:r>
      <w:r w:rsidR="00641C3E">
        <w:rPr>
          <w:rFonts w:asciiTheme="minorHAnsi" w:hAnsiTheme="minorHAnsi" w:cstheme="minorHAnsi"/>
          <w:sz w:val="26"/>
        </w:rPr>
        <w:t>Once processed, the processed reports would be emailed to the designated recipient, and also saved to this folder for access, as needed.</w:t>
      </w:r>
      <w:r w:rsidRPr="00437B7C">
        <w:rPr>
          <w:rFonts w:asciiTheme="minorHAnsi" w:hAnsiTheme="minorHAnsi" w:cstheme="minorHAnsi"/>
          <w:sz w:val="26"/>
        </w:rPr>
        <w:t xml:space="preserve"> </w:t>
      </w:r>
    </w:p>
    <w:p w14:paraId="069FDDA7" w14:textId="71A6272F" w:rsidR="00BD6E8C" w:rsidRDefault="00641C3E">
      <w:pPr>
        <w:pStyle w:val="ListParagraph"/>
        <w:numPr>
          <w:ilvl w:val="0"/>
          <w:numId w:val="5"/>
        </w:numPr>
        <w:spacing w:line="276" w:lineRule="auto"/>
        <w:ind w:left="720"/>
        <w:jc w:val="both"/>
        <w:rPr>
          <w:rFonts w:asciiTheme="minorHAnsi" w:hAnsiTheme="minorHAnsi" w:cstheme="minorHAnsi"/>
          <w:sz w:val="26"/>
        </w:rPr>
      </w:pPr>
      <w:r>
        <w:rPr>
          <w:rFonts w:asciiTheme="minorHAnsi" w:hAnsiTheme="minorHAnsi" w:cstheme="minorHAnsi"/>
          <w:b/>
          <w:sz w:val="26"/>
        </w:rPr>
        <w:t>GT</w:t>
      </w:r>
      <w:r w:rsidR="00BD6E8C" w:rsidRPr="00437B7C">
        <w:rPr>
          <w:rFonts w:asciiTheme="minorHAnsi" w:hAnsiTheme="minorHAnsi" w:cstheme="minorHAnsi"/>
          <w:b/>
          <w:sz w:val="26"/>
        </w:rPr>
        <w:t>.py</w:t>
      </w:r>
      <w:r>
        <w:rPr>
          <w:rFonts w:asciiTheme="minorHAnsi" w:hAnsiTheme="minorHAnsi" w:cstheme="minorHAnsi"/>
          <w:b/>
          <w:sz w:val="26"/>
        </w:rPr>
        <w:t xml:space="preserve">: </w:t>
      </w:r>
      <w:r>
        <w:rPr>
          <w:rFonts w:asciiTheme="minorHAnsi" w:hAnsiTheme="minorHAnsi" w:cstheme="minorHAnsi"/>
          <w:sz w:val="26"/>
        </w:rPr>
        <w:t xml:space="preserve">This is the </w:t>
      </w:r>
      <w:r w:rsidR="00BD6E8C" w:rsidRPr="00437B7C">
        <w:rPr>
          <w:rFonts w:asciiTheme="minorHAnsi" w:hAnsiTheme="minorHAnsi" w:cstheme="minorHAnsi"/>
          <w:sz w:val="26"/>
        </w:rPr>
        <w:t>executable Python file that we have to run it in the command prompt.</w:t>
      </w:r>
    </w:p>
    <w:p w14:paraId="3E0711D5" w14:textId="03AEEA28" w:rsidR="00BD6E8C" w:rsidRPr="00437B7C" w:rsidRDefault="00BD6E8C">
      <w:pPr>
        <w:pStyle w:val="ListParagraph"/>
        <w:numPr>
          <w:ilvl w:val="0"/>
          <w:numId w:val="5"/>
        </w:numPr>
        <w:spacing w:line="276" w:lineRule="auto"/>
        <w:ind w:left="720"/>
        <w:jc w:val="both"/>
        <w:rPr>
          <w:rFonts w:asciiTheme="minorHAnsi" w:hAnsiTheme="minorHAnsi" w:cstheme="minorHAnsi"/>
          <w:sz w:val="26"/>
        </w:rPr>
      </w:pPr>
      <w:r>
        <w:rPr>
          <w:rFonts w:asciiTheme="minorHAnsi" w:hAnsiTheme="minorHAnsi" w:cstheme="minorHAnsi"/>
          <w:b/>
          <w:sz w:val="26"/>
        </w:rPr>
        <w:t>Run_application</w:t>
      </w:r>
      <w:r w:rsidRPr="00C07A36">
        <w:rPr>
          <w:rFonts w:asciiTheme="minorHAnsi" w:hAnsiTheme="minorHAnsi" w:cstheme="minorHAnsi"/>
          <w:b/>
          <w:sz w:val="26"/>
        </w:rPr>
        <w:t>.bat</w:t>
      </w:r>
      <w:r w:rsidR="00811EB2">
        <w:rPr>
          <w:rFonts w:asciiTheme="minorHAnsi" w:hAnsiTheme="minorHAnsi" w:cstheme="minorHAnsi"/>
          <w:b/>
          <w:sz w:val="26"/>
        </w:rPr>
        <w:t xml:space="preserve">: </w:t>
      </w:r>
      <w:r>
        <w:rPr>
          <w:rFonts w:asciiTheme="minorHAnsi" w:hAnsiTheme="minorHAnsi" w:cstheme="minorHAnsi"/>
          <w:sz w:val="26"/>
        </w:rPr>
        <w:t xml:space="preserve">This is the batch file that is either double-clicked or mapped to any task scheduler to invoke the actual python script </w:t>
      </w:r>
      <w:r w:rsidR="00811EB2">
        <w:rPr>
          <w:rFonts w:asciiTheme="minorHAnsi" w:hAnsiTheme="minorHAnsi" w:cstheme="minorHAnsi"/>
          <w:b/>
          <w:sz w:val="26"/>
        </w:rPr>
        <w:t>GT</w:t>
      </w:r>
      <w:r w:rsidRPr="00C07A36">
        <w:rPr>
          <w:rFonts w:asciiTheme="minorHAnsi" w:hAnsiTheme="minorHAnsi" w:cstheme="minorHAnsi"/>
          <w:b/>
          <w:sz w:val="26"/>
        </w:rPr>
        <w:t>.py</w:t>
      </w:r>
    </w:p>
    <w:p w14:paraId="61C42714" w14:textId="3D1C0920" w:rsidR="00944930" w:rsidRDefault="00944930" w:rsidP="00260E97">
      <w:pPr>
        <w:pStyle w:val="ListParagraph"/>
        <w:shd w:val="clear" w:color="auto" w:fill="FFFFFF"/>
        <w:ind w:left="360"/>
        <w:rPr>
          <w:rFonts w:ascii="Tahoma" w:hAnsi="Tahoma" w:cs="Tahoma"/>
          <w:b/>
          <w:bCs/>
          <w:color w:val="000000"/>
          <w:sz w:val="22"/>
          <w:szCs w:val="22"/>
        </w:rPr>
      </w:pPr>
    </w:p>
    <w:p w14:paraId="7796E8D0" w14:textId="6859BE32" w:rsidR="00944930" w:rsidRDefault="00944930" w:rsidP="00260E97">
      <w:pPr>
        <w:pStyle w:val="ListParagraph"/>
        <w:shd w:val="clear" w:color="auto" w:fill="FFFFFF"/>
        <w:ind w:left="360"/>
        <w:rPr>
          <w:rFonts w:ascii="Tahoma" w:hAnsi="Tahoma" w:cs="Tahoma"/>
          <w:b/>
          <w:bCs/>
          <w:color w:val="000000"/>
          <w:sz w:val="22"/>
          <w:szCs w:val="22"/>
        </w:rPr>
      </w:pPr>
    </w:p>
    <w:p w14:paraId="55E270CF" w14:textId="1FAF7C84" w:rsidR="00811EB2" w:rsidRDefault="00811EB2" w:rsidP="00260E97">
      <w:pPr>
        <w:pStyle w:val="ListParagraph"/>
        <w:shd w:val="clear" w:color="auto" w:fill="FFFFFF"/>
        <w:ind w:left="360"/>
        <w:rPr>
          <w:rFonts w:ascii="Tahoma" w:hAnsi="Tahoma" w:cs="Tahoma"/>
          <w:b/>
          <w:bCs/>
          <w:color w:val="000000"/>
          <w:sz w:val="22"/>
          <w:szCs w:val="22"/>
        </w:rPr>
      </w:pPr>
    </w:p>
    <w:p w14:paraId="2A489E22" w14:textId="0262BE31" w:rsidR="00811EB2" w:rsidRDefault="00811EB2" w:rsidP="00260E97">
      <w:pPr>
        <w:pStyle w:val="ListParagraph"/>
        <w:shd w:val="clear" w:color="auto" w:fill="FFFFFF"/>
        <w:ind w:left="360"/>
        <w:rPr>
          <w:rFonts w:ascii="Tahoma" w:hAnsi="Tahoma" w:cs="Tahoma"/>
          <w:b/>
          <w:bCs/>
          <w:color w:val="000000"/>
          <w:sz w:val="22"/>
          <w:szCs w:val="22"/>
        </w:rPr>
      </w:pPr>
    </w:p>
    <w:p w14:paraId="21270A4F" w14:textId="63AE5F80" w:rsidR="00811EB2" w:rsidRDefault="00811EB2" w:rsidP="00260E97">
      <w:pPr>
        <w:pStyle w:val="ListParagraph"/>
        <w:shd w:val="clear" w:color="auto" w:fill="FFFFFF"/>
        <w:ind w:left="360"/>
        <w:rPr>
          <w:rFonts w:ascii="Tahoma" w:hAnsi="Tahoma" w:cs="Tahoma"/>
          <w:b/>
          <w:bCs/>
          <w:color w:val="000000"/>
          <w:sz w:val="22"/>
          <w:szCs w:val="22"/>
        </w:rPr>
      </w:pPr>
    </w:p>
    <w:p w14:paraId="339299BA" w14:textId="3AD7133B" w:rsidR="00811EB2" w:rsidRDefault="00811EB2" w:rsidP="00260E97">
      <w:pPr>
        <w:pStyle w:val="ListParagraph"/>
        <w:shd w:val="clear" w:color="auto" w:fill="FFFFFF"/>
        <w:ind w:left="360"/>
        <w:rPr>
          <w:rFonts w:ascii="Tahoma" w:hAnsi="Tahoma" w:cs="Tahoma"/>
          <w:b/>
          <w:bCs/>
          <w:color w:val="000000"/>
          <w:sz w:val="22"/>
          <w:szCs w:val="22"/>
        </w:rPr>
      </w:pPr>
    </w:p>
    <w:p w14:paraId="68099892" w14:textId="343725C8" w:rsidR="00811EB2" w:rsidRDefault="00811EB2" w:rsidP="00260E97">
      <w:pPr>
        <w:pStyle w:val="ListParagraph"/>
        <w:shd w:val="clear" w:color="auto" w:fill="FFFFFF"/>
        <w:ind w:left="360"/>
        <w:rPr>
          <w:rFonts w:ascii="Tahoma" w:hAnsi="Tahoma" w:cs="Tahoma"/>
          <w:b/>
          <w:bCs/>
          <w:color w:val="000000"/>
          <w:sz w:val="22"/>
          <w:szCs w:val="22"/>
        </w:rPr>
      </w:pPr>
    </w:p>
    <w:p w14:paraId="42B12753" w14:textId="5DF5F8D7" w:rsidR="00811EB2" w:rsidRDefault="00811EB2" w:rsidP="00260E97">
      <w:pPr>
        <w:pStyle w:val="ListParagraph"/>
        <w:shd w:val="clear" w:color="auto" w:fill="FFFFFF"/>
        <w:ind w:left="360"/>
        <w:rPr>
          <w:rFonts w:ascii="Tahoma" w:hAnsi="Tahoma" w:cs="Tahoma"/>
          <w:b/>
          <w:bCs/>
          <w:color w:val="000000"/>
          <w:sz w:val="22"/>
          <w:szCs w:val="22"/>
        </w:rPr>
      </w:pPr>
    </w:p>
    <w:p w14:paraId="40582FA4" w14:textId="5DC8ECBC" w:rsidR="00811EB2" w:rsidRDefault="00811EB2" w:rsidP="00260E97">
      <w:pPr>
        <w:pStyle w:val="ListParagraph"/>
        <w:shd w:val="clear" w:color="auto" w:fill="FFFFFF"/>
        <w:ind w:left="360"/>
        <w:rPr>
          <w:rFonts w:ascii="Tahoma" w:hAnsi="Tahoma" w:cs="Tahoma"/>
          <w:b/>
          <w:bCs/>
          <w:color w:val="000000"/>
          <w:sz w:val="22"/>
          <w:szCs w:val="22"/>
        </w:rPr>
      </w:pPr>
    </w:p>
    <w:p w14:paraId="002EDB51" w14:textId="59C4B0CC" w:rsidR="00811EB2" w:rsidRDefault="00811EB2" w:rsidP="00260E97">
      <w:pPr>
        <w:pStyle w:val="ListParagraph"/>
        <w:shd w:val="clear" w:color="auto" w:fill="FFFFFF"/>
        <w:ind w:left="360"/>
        <w:rPr>
          <w:rFonts w:ascii="Tahoma" w:hAnsi="Tahoma" w:cs="Tahoma"/>
          <w:b/>
          <w:bCs/>
          <w:color w:val="000000"/>
          <w:sz w:val="22"/>
          <w:szCs w:val="22"/>
        </w:rPr>
      </w:pPr>
    </w:p>
    <w:p w14:paraId="69BF756C" w14:textId="7563645C" w:rsidR="00811EB2" w:rsidRDefault="00811EB2" w:rsidP="00260E97">
      <w:pPr>
        <w:pStyle w:val="ListParagraph"/>
        <w:shd w:val="clear" w:color="auto" w:fill="FFFFFF"/>
        <w:ind w:left="360"/>
        <w:rPr>
          <w:rFonts w:ascii="Tahoma" w:hAnsi="Tahoma" w:cs="Tahoma"/>
          <w:b/>
          <w:bCs/>
          <w:color w:val="000000"/>
          <w:sz w:val="22"/>
          <w:szCs w:val="22"/>
        </w:rPr>
      </w:pPr>
    </w:p>
    <w:p w14:paraId="010E0E7E" w14:textId="77777777" w:rsidR="00811EB2" w:rsidRDefault="00811EB2" w:rsidP="00260E97">
      <w:pPr>
        <w:pStyle w:val="ListParagraph"/>
        <w:shd w:val="clear" w:color="auto" w:fill="FFFFFF"/>
        <w:ind w:left="360"/>
        <w:rPr>
          <w:rFonts w:ascii="Tahoma" w:hAnsi="Tahoma" w:cs="Tahoma"/>
          <w:b/>
          <w:bCs/>
          <w:color w:val="000000"/>
          <w:sz w:val="22"/>
          <w:szCs w:val="22"/>
        </w:rPr>
      </w:pPr>
    </w:p>
    <w:p w14:paraId="28737AD5" w14:textId="42F96383" w:rsidR="001F7E81" w:rsidRDefault="00FE3398">
      <w:pPr>
        <w:pStyle w:val="Style1"/>
        <w:numPr>
          <w:ilvl w:val="0"/>
          <w:numId w:val="3"/>
        </w:numPr>
      </w:pPr>
      <w:bookmarkStart w:id="8" w:name="_Toc112681383"/>
      <w:r>
        <w:lastRenderedPageBreak/>
        <w:t>RUNNING PYTHON FILE</w:t>
      </w:r>
      <w:bookmarkEnd w:id="8"/>
    </w:p>
    <w:p w14:paraId="4BC60DD0" w14:textId="77777777" w:rsidR="00D51A44" w:rsidRPr="00D51A44" w:rsidRDefault="00D51A44" w:rsidP="00315F55">
      <w:pPr>
        <w:pStyle w:val="NoSpacing"/>
      </w:pPr>
    </w:p>
    <w:p w14:paraId="570669DD" w14:textId="77777777" w:rsidR="004A31D2" w:rsidRDefault="00AF0E13" w:rsidP="00AF0E13">
      <w:pPr>
        <w:shd w:val="clear" w:color="auto" w:fill="FFFFFF"/>
        <w:rPr>
          <w:rFonts w:ascii="Tahoma" w:hAnsi="Tahoma" w:cs="Tahoma"/>
          <w:color w:val="000000"/>
          <w:sz w:val="22"/>
          <w:szCs w:val="22"/>
        </w:rPr>
      </w:pPr>
      <w:r>
        <w:rPr>
          <w:rFonts w:ascii="Tahoma" w:hAnsi="Tahoma" w:cs="Tahoma"/>
          <w:color w:val="000000"/>
          <w:sz w:val="22"/>
          <w:szCs w:val="22"/>
        </w:rPr>
        <w:t xml:space="preserve">The program is designed to run automatically via a task </w:t>
      </w:r>
      <w:r w:rsidRPr="00AF0E13">
        <w:rPr>
          <w:rFonts w:ascii="Tahoma" w:hAnsi="Tahoma" w:cs="Tahoma"/>
          <w:color w:val="000000"/>
          <w:sz w:val="22"/>
          <w:szCs w:val="22"/>
        </w:rPr>
        <w:t>scheduler app</w:t>
      </w:r>
      <w:r>
        <w:rPr>
          <w:rFonts w:ascii="Tahoma" w:hAnsi="Tahoma" w:cs="Tahoma"/>
          <w:color w:val="000000"/>
          <w:sz w:val="22"/>
          <w:szCs w:val="22"/>
        </w:rPr>
        <w:t xml:space="preserve"> (to be configured by GT) designated to run on defined dates and at defined times</w:t>
      </w:r>
      <w:r w:rsidR="004A31D2">
        <w:rPr>
          <w:rFonts w:ascii="Tahoma" w:hAnsi="Tahoma" w:cs="Tahoma"/>
          <w:color w:val="000000"/>
          <w:sz w:val="22"/>
          <w:szCs w:val="22"/>
        </w:rPr>
        <w:t>, by triggering the “</w:t>
      </w:r>
      <w:r w:rsidRPr="00AF0E13">
        <w:rPr>
          <w:rFonts w:ascii="Tahoma" w:hAnsi="Tahoma" w:cs="Tahoma"/>
          <w:color w:val="000000"/>
          <w:sz w:val="22"/>
          <w:szCs w:val="22"/>
        </w:rPr>
        <w:t>Run_application” batch file</w:t>
      </w:r>
      <w:r w:rsidR="004A31D2">
        <w:rPr>
          <w:rFonts w:ascii="Tahoma" w:hAnsi="Tahoma" w:cs="Tahoma"/>
          <w:color w:val="000000"/>
          <w:sz w:val="22"/>
          <w:szCs w:val="22"/>
        </w:rPr>
        <w:t xml:space="preserve">. </w:t>
      </w:r>
    </w:p>
    <w:p w14:paraId="38667527" w14:textId="77777777" w:rsidR="004A31D2" w:rsidRDefault="004A31D2" w:rsidP="00AF0E13">
      <w:pPr>
        <w:shd w:val="clear" w:color="auto" w:fill="FFFFFF"/>
        <w:rPr>
          <w:rFonts w:ascii="Tahoma" w:hAnsi="Tahoma" w:cs="Tahoma"/>
          <w:color w:val="000000"/>
          <w:sz w:val="22"/>
          <w:szCs w:val="22"/>
        </w:rPr>
      </w:pPr>
    </w:p>
    <w:p w14:paraId="24D9AF9D" w14:textId="1B4F4FD4" w:rsidR="004A31D2" w:rsidRDefault="00AF0E13" w:rsidP="00AF0E13">
      <w:pPr>
        <w:shd w:val="clear" w:color="auto" w:fill="FFFFFF"/>
        <w:rPr>
          <w:rFonts w:ascii="Tahoma" w:hAnsi="Tahoma" w:cs="Tahoma"/>
          <w:color w:val="000000"/>
          <w:sz w:val="22"/>
          <w:szCs w:val="22"/>
        </w:rPr>
      </w:pPr>
      <w:r w:rsidRPr="00AF0E13">
        <w:rPr>
          <w:rFonts w:ascii="Tahoma" w:hAnsi="Tahoma" w:cs="Tahoma"/>
          <w:color w:val="000000"/>
          <w:sz w:val="22"/>
          <w:szCs w:val="22"/>
        </w:rPr>
        <w:t>Alternatively</w:t>
      </w:r>
      <w:r w:rsidR="004A31D2">
        <w:rPr>
          <w:rFonts w:ascii="Tahoma" w:hAnsi="Tahoma" w:cs="Tahoma"/>
          <w:color w:val="000000"/>
          <w:sz w:val="22"/>
          <w:szCs w:val="22"/>
        </w:rPr>
        <w:t xml:space="preserve">, </w:t>
      </w:r>
      <w:r w:rsidRPr="00AF0E13">
        <w:rPr>
          <w:rFonts w:ascii="Tahoma" w:hAnsi="Tahoma" w:cs="Tahoma"/>
          <w:color w:val="000000"/>
          <w:sz w:val="22"/>
          <w:szCs w:val="22"/>
        </w:rPr>
        <w:t>the program can also be run manually</w:t>
      </w:r>
      <w:r w:rsidR="004A31D2">
        <w:rPr>
          <w:rFonts w:ascii="Tahoma" w:hAnsi="Tahoma" w:cs="Tahoma"/>
          <w:color w:val="000000"/>
          <w:sz w:val="22"/>
          <w:szCs w:val="22"/>
        </w:rPr>
        <w:t xml:space="preserve">, as needed. Below are the steps for running the program manually. </w:t>
      </w:r>
    </w:p>
    <w:p w14:paraId="4CB634A2" w14:textId="77777777" w:rsidR="004A31D2" w:rsidRDefault="004A31D2" w:rsidP="00AF0E13">
      <w:pPr>
        <w:shd w:val="clear" w:color="auto" w:fill="FFFFFF"/>
        <w:rPr>
          <w:rFonts w:ascii="Tahoma" w:hAnsi="Tahoma" w:cs="Tahoma"/>
          <w:color w:val="000000"/>
          <w:sz w:val="22"/>
          <w:szCs w:val="22"/>
        </w:rPr>
      </w:pPr>
    </w:p>
    <w:p w14:paraId="2C75122A" w14:textId="2E7FDAA0" w:rsidR="004A31D2" w:rsidRDefault="004A31D2">
      <w:pPr>
        <w:pStyle w:val="ListParagraph"/>
        <w:numPr>
          <w:ilvl w:val="0"/>
          <w:numId w:val="6"/>
        </w:numPr>
        <w:shd w:val="clear" w:color="auto" w:fill="FFFFFF"/>
        <w:rPr>
          <w:rFonts w:ascii="Tahoma" w:hAnsi="Tahoma" w:cs="Tahoma"/>
          <w:color w:val="000000"/>
          <w:sz w:val="22"/>
          <w:szCs w:val="22"/>
        </w:rPr>
      </w:pPr>
      <w:r w:rsidRPr="004A31D2">
        <w:rPr>
          <w:rFonts w:ascii="Tahoma" w:hAnsi="Tahoma" w:cs="Tahoma"/>
          <w:b/>
          <w:bCs/>
          <w:color w:val="000000"/>
          <w:sz w:val="22"/>
          <w:szCs w:val="22"/>
        </w:rPr>
        <w:t>Step 1</w:t>
      </w:r>
      <w:r w:rsidRPr="004A31D2">
        <w:rPr>
          <w:rFonts w:ascii="Tahoma" w:hAnsi="Tahoma" w:cs="Tahoma"/>
          <w:color w:val="000000"/>
          <w:sz w:val="22"/>
          <w:szCs w:val="22"/>
        </w:rPr>
        <w:t xml:space="preserve">: </w:t>
      </w:r>
      <w:r w:rsidR="00AF0E13" w:rsidRPr="004A31D2">
        <w:rPr>
          <w:rFonts w:ascii="Tahoma" w:hAnsi="Tahoma" w:cs="Tahoma"/>
          <w:color w:val="000000"/>
          <w:sz w:val="22"/>
          <w:szCs w:val="22"/>
        </w:rPr>
        <w:t xml:space="preserve">Go to the respective folder and type </w:t>
      </w:r>
      <w:r>
        <w:rPr>
          <w:rFonts w:ascii="Tahoma" w:hAnsi="Tahoma" w:cs="Tahoma"/>
          <w:color w:val="000000"/>
          <w:sz w:val="22"/>
          <w:szCs w:val="22"/>
        </w:rPr>
        <w:t>“</w:t>
      </w:r>
      <w:r w:rsidR="00AF0E13" w:rsidRPr="0097434A">
        <w:rPr>
          <w:rFonts w:ascii="Tahoma" w:hAnsi="Tahoma" w:cs="Tahoma"/>
          <w:b/>
          <w:bCs/>
          <w:color w:val="000000"/>
          <w:sz w:val="22"/>
          <w:szCs w:val="22"/>
        </w:rPr>
        <w:t>cmd</w:t>
      </w:r>
      <w:r>
        <w:rPr>
          <w:rFonts w:ascii="Tahoma" w:hAnsi="Tahoma" w:cs="Tahoma"/>
          <w:color w:val="000000"/>
          <w:sz w:val="22"/>
          <w:szCs w:val="22"/>
        </w:rPr>
        <w:t>”</w:t>
      </w:r>
      <w:r w:rsidR="00AF0E13" w:rsidRPr="004A31D2">
        <w:rPr>
          <w:rFonts w:ascii="Tahoma" w:hAnsi="Tahoma" w:cs="Tahoma"/>
          <w:color w:val="000000"/>
          <w:sz w:val="22"/>
          <w:szCs w:val="22"/>
        </w:rPr>
        <w:t xml:space="preserve"> in the address bar and click enter.</w:t>
      </w:r>
      <w:r>
        <w:rPr>
          <w:rFonts w:ascii="Tahoma" w:hAnsi="Tahoma" w:cs="Tahoma"/>
          <w:color w:val="000000"/>
          <w:sz w:val="22"/>
          <w:szCs w:val="22"/>
        </w:rPr>
        <w:t xml:space="preserve"> It will open a command prompt window. The command prompt window can also be opened by </w:t>
      </w:r>
    </w:p>
    <w:p w14:paraId="79F2F7CD" w14:textId="25EE21E7" w:rsidR="0097434A" w:rsidRDefault="0097434A" w:rsidP="0097434A">
      <w:pPr>
        <w:shd w:val="clear" w:color="auto" w:fill="FFFFFF"/>
        <w:rPr>
          <w:rFonts w:ascii="Tahoma" w:hAnsi="Tahoma" w:cs="Tahoma"/>
          <w:color w:val="000000"/>
          <w:sz w:val="22"/>
          <w:szCs w:val="22"/>
        </w:rPr>
      </w:pPr>
    </w:p>
    <w:p w14:paraId="3B97719C" w14:textId="57ED40DE" w:rsidR="0097434A" w:rsidRDefault="0097434A" w:rsidP="0097434A">
      <w:pPr>
        <w:shd w:val="clear" w:color="auto" w:fill="FFFFFF"/>
        <w:rPr>
          <w:rFonts w:ascii="Tahoma" w:hAnsi="Tahoma" w:cs="Tahoma"/>
          <w:color w:val="000000"/>
          <w:sz w:val="22"/>
          <w:szCs w:val="22"/>
        </w:rPr>
      </w:pPr>
      <w:r>
        <w:rPr>
          <w:rFonts w:ascii="Tahoma" w:hAnsi="Tahoma" w:cs="Tahoma"/>
          <w:noProof/>
          <w:color w:val="000000"/>
          <w:sz w:val="22"/>
          <w:szCs w:val="22"/>
        </w:rPr>
        <w:drawing>
          <wp:inline distT="0" distB="0" distL="0" distR="0" wp14:anchorId="100EDAC8" wp14:editId="483BEE6E">
            <wp:extent cx="447675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714500"/>
                    </a:xfrm>
                    <a:prstGeom prst="rect">
                      <a:avLst/>
                    </a:prstGeom>
                    <a:noFill/>
                    <a:ln>
                      <a:noFill/>
                    </a:ln>
                  </pic:spPr>
                </pic:pic>
              </a:graphicData>
            </a:graphic>
          </wp:inline>
        </w:drawing>
      </w:r>
    </w:p>
    <w:p w14:paraId="43DE62D5" w14:textId="45826B95" w:rsidR="0097434A" w:rsidRDefault="0097434A" w:rsidP="0097434A">
      <w:pPr>
        <w:shd w:val="clear" w:color="auto" w:fill="FFFFFF"/>
        <w:rPr>
          <w:rFonts w:ascii="Tahoma" w:hAnsi="Tahoma" w:cs="Tahoma"/>
          <w:color w:val="000000"/>
          <w:sz w:val="22"/>
          <w:szCs w:val="22"/>
        </w:rPr>
      </w:pPr>
    </w:p>
    <w:p w14:paraId="376603AD" w14:textId="5FA7E7CD" w:rsidR="0097434A" w:rsidRDefault="0097434A" w:rsidP="0097434A">
      <w:pPr>
        <w:shd w:val="clear" w:color="auto" w:fill="FFFFFF"/>
        <w:rPr>
          <w:rFonts w:ascii="Tahoma" w:hAnsi="Tahoma" w:cs="Tahoma"/>
          <w:color w:val="000000"/>
          <w:sz w:val="22"/>
          <w:szCs w:val="22"/>
        </w:rPr>
      </w:pPr>
    </w:p>
    <w:p w14:paraId="47748926" w14:textId="5CBE634D" w:rsidR="0097434A" w:rsidRDefault="0097434A" w:rsidP="0097434A">
      <w:pPr>
        <w:shd w:val="clear" w:color="auto" w:fill="FFFFFF"/>
        <w:rPr>
          <w:rFonts w:ascii="Tahoma" w:hAnsi="Tahoma" w:cs="Tahoma"/>
          <w:color w:val="000000"/>
          <w:sz w:val="22"/>
          <w:szCs w:val="22"/>
        </w:rPr>
      </w:pPr>
    </w:p>
    <w:p w14:paraId="0EF45B6A" w14:textId="3D3B5A0F" w:rsidR="0097434A" w:rsidRDefault="00E41841" w:rsidP="0097434A">
      <w:pPr>
        <w:shd w:val="clear" w:color="auto" w:fill="FFFFFF"/>
        <w:rPr>
          <w:rFonts w:ascii="Tahoma" w:hAnsi="Tahoma" w:cs="Tahoma"/>
          <w:color w:val="000000"/>
          <w:sz w:val="22"/>
          <w:szCs w:val="22"/>
        </w:rPr>
      </w:pPr>
      <w:r>
        <w:rPr>
          <w:noProof/>
        </w:rPr>
        <w:drawing>
          <wp:inline distT="0" distB="0" distL="0" distR="0" wp14:anchorId="28FAB616" wp14:editId="7A9E1340">
            <wp:extent cx="5943600" cy="31724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943600" cy="3172460"/>
                    </a:xfrm>
                    <a:prstGeom prst="rect">
                      <a:avLst/>
                    </a:prstGeom>
                  </pic:spPr>
                </pic:pic>
              </a:graphicData>
            </a:graphic>
          </wp:inline>
        </w:drawing>
      </w:r>
    </w:p>
    <w:p w14:paraId="3E1EB950" w14:textId="77777777" w:rsidR="0097434A" w:rsidRDefault="0097434A" w:rsidP="0097434A">
      <w:pPr>
        <w:shd w:val="clear" w:color="auto" w:fill="FFFFFF"/>
        <w:rPr>
          <w:rFonts w:ascii="Tahoma" w:hAnsi="Tahoma" w:cs="Tahoma"/>
          <w:color w:val="000000"/>
          <w:sz w:val="22"/>
          <w:szCs w:val="22"/>
        </w:rPr>
      </w:pPr>
    </w:p>
    <w:p w14:paraId="402313C9" w14:textId="44C45C75" w:rsidR="0097434A" w:rsidRDefault="0097434A" w:rsidP="0097434A">
      <w:pPr>
        <w:shd w:val="clear" w:color="auto" w:fill="FFFFFF"/>
        <w:rPr>
          <w:rFonts w:ascii="Tahoma" w:hAnsi="Tahoma" w:cs="Tahoma"/>
          <w:color w:val="000000"/>
          <w:sz w:val="22"/>
          <w:szCs w:val="22"/>
        </w:rPr>
      </w:pPr>
    </w:p>
    <w:p w14:paraId="3C1BC042" w14:textId="0FAB6FF5" w:rsidR="0097434A" w:rsidRDefault="0097434A" w:rsidP="0097434A">
      <w:pPr>
        <w:shd w:val="clear" w:color="auto" w:fill="FFFFFF"/>
        <w:rPr>
          <w:rFonts w:ascii="Tahoma" w:hAnsi="Tahoma" w:cs="Tahoma"/>
          <w:color w:val="000000"/>
          <w:sz w:val="22"/>
          <w:szCs w:val="22"/>
        </w:rPr>
      </w:pPr>
    </w:p>
    <w:p w14:paraId="3EF2C486" w14:textId="026A1D34" w:rsidR="0097434A" w:rsidRDefault="0097434A" w:rsidP="0097434A">
      <w:pPr>
        <w:shd w:val="clear" w:color="auto" w:fill="FFFFFF"/>
        <w:rPr>
          <w:rFonts w:ascii="Tahoma" w:hAnsi="Tahoma" w:cs="Tahoma"/>
          <w:color w:val="000000"/>
          <w:sz w:val="22"/>
          <w:szCs w:val="22"/>
        </w:rPr>
      </w:pPr>
    </w:p>
    <w:p w14:paraId="3BEF032C" w14:textId="77777777" w:rsidR="0097434A" w:rsidRDefault="0097434A" w:rsidP="0097434A">
      <w:pPr>
        <w:shd w:val="clear" w:color="auto" w:fill="FFFFFF"/>
        <w:rPr>
          <w:rFonts w:ascii="Tahoma" w:hAnsi="Tahoma" w:cs="Tahoma"/>
          <w:color w:val="000000"/>
          <w:sz w:val="22"/>
          <w:szCs w:val="22"/>
        </w:rPr>
      </w:pPr>
    </w:p>
    <w:p w14:paraId="49D15995" w14:textId="77777777" w:rsidR="0097434A" w:rsidRPr="0097434A" w:rsidRDefault="0097434A" w:rsidP="0097434A">
      <w:pPr>
        <w:shd w:val="clear" w:color="auto" w:fill="FFFFFF"/>
        <w:rPr>
          <w:rFonts w:ascii="Tahoma" w:hAnsi="Tahoma" w:cs="Tahoma"/>
          <w:color w:val="000000"/>
          <w:sz w:val="22"/>
          <w:szCs w:val="22"/>
        </w:rPr>
      </w:pPr>
    </w:p>
    <w:p w14:paraId="2BA9BD4E" w14:textId="05079EFE" w:rsidR="001F7E81" w:rsidRDefault="004A31D2">
      <w:pPr>
        <w:pStyle w:val="ListParagraph"/>
        <w:numPr>
          <w:ilvl w:val="0"/>
          <w:numId w:val="6"/>
        </w:numPr>
        <w:shd w:val="clear" w:color="auto" w:fill="FFFFFF"/>
        <w:rPr>
          <w:rFonts w:ascii="Tahoma" w:hAnsi="Tahoma" w:cs="Tahoma"/>
          <w:color w:val="000000"/>
          <w:sz w:val="22"/>
          <w:szCs w:val="22"/>
        </w:rPr>
      </w:pPr>
      <w:r w:rsidRPr="004A31D2">
        <w:rPr>
          <w:rFonts w:ascii="Tahoma" w:hAnsi="Tahoma" w:cs="Tahoma"/>
          <w:b/>
          <w:bCs/>
          <w:color w:val="000000"/>
          <w:sz w:val="22"/>
          <w:szCs w:val="22"/>
        </w:rPr>
        <w:t>Step 2</w:t>
      </w:r>
      <w:r w:rsidRPr="004A31D2">
        <w:rPr>
          <w:rFonts w:ascii="Tahoma" w:hAnsi="Tahoma" w:cs="Tahoma"/>
          <w:color w:val="000000"/>
          <w:sz w:val="22"/>
          <w:szCs w:val="22"/>
        </w:rPr>
        <w:t xml:space="preserve">: </w:t>
      </w:r>
      <w:r w:rsidR="0097434A">
        <w:rPr>
          <w:rFonts w:ascii="Tahoma" w:hAnsi="Tahoma" w:cs="Tahoma"/>
          <w:color w:val="000000"/>
          <w:sz w:val="22"/>
          <w:szCs w:val="22"/>
        </w:rPr>
        <w:t>Then, type the following in the command prompt window to run the python app file (GT.py)</w:t>
      </w:r>
      <w:r w:rsidR="00E41841">
        <w:rPr>
          <w:rFonts w:ascii="Tahoma" w:hAnsi="Tahoma" w:cs="Tahoma"/>
          <w:color w:val="000000"/>
          <w:sz w:val="22"/>
          <w:szCs w:val="22"/>
        </w:rPr>
        <w:t xml:space="preserve">: </w:t>
      </w:r>
    </w:p>
    <w:p w14:paraId="106B35F7" w14:textId="16F936B9" w:rsidR="00E41841" w:rsidRDefault="00E41841" w:rsidP="00E41841">
      <w:pPr>
        <w:pStyle w:val="ListParagraph"/>
        <w:shd w:val="clear" w:color="auto" w:fill="FFFFFF"/>
        <w:rPr>
          <w:rFonts w:ascii="Tahoma" w:hAnsi="Tahoma" w:cs="Tahoma"/>
          <w:b/>
          <w:bCs/>
          <w:color w:val="000000"/>
          <w:sz w:val="22"/>
          <w:szCs w:val="22"/>
        </w:rPr>
      </w:pPr>
    </w:p>
    <w:p w14:paraId="71B525F4" w14:textId="555C3E45" w:rsidR="00E41841" w:rsidRDefault="00E41841" w:rsidP="00E41841">
      <w:pPr>
        <w:pStyle w:val="ListParagraph"/>
        <w:shd w:val="clear" w:color="auto" w:fill="FFFFFF"/>
        <w:rPr>
          <w:noProof/>
        </w:rPr>
      </w:pPr>
      <w:r>
        <w:rPr>
          <w:noProof/>
        </w:rPr>
        <w:drawing>
          <wp:inline distT="0" distB="0" distL="0" distR="0" wp14:anchorId="766A9E60" wp14:editId="1D8012C1">
            <wp:extent cx="5905500" cy="3381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p>
    <w:p w14:paraId="33440B20" w14:textId="7A91CEEC" w:rsidR="00E41841" w:rsidRDefault="00E41841" w:rsidP="00E41841">
      <w:pPr>
        <w:shd w:val="clear" w:color="auto" w:fill="FFFFFF"/>
        <w:rPr>
          <w:rFonts w:ascii="Tahoma" w:hAnsi="Tahoma" w:cs="Tahoma"/>
          <w:color w:val="000000"/>
          <w:sz w:val="22"/>
          <w:szCs w:val="22"/>
        </w:rPr>
      </w:pPr>
    </w:p>
    <w:p w14:paraId="46BC1F7B" w14:textId="3A109351" w:rsidR="00E41841" w:rsidRDefault="00E41841" w:rsidP="00E41841">
      <w:pPr>
        <w:shd w:val="clear" w:color="auto" w:fill="FFFFFF"/>
        <w:rPr>
          <w:rFonts w:ascii="Tahoma" w:hAnsi="Tahoma" w:cs="Tahoma"/>
          <w:color w:val="000000"/>
          <w:sz w:val="22"/>
          <w:szCs w:val="22"/>
        </w:rPr>
      </w:pPr>
    </w:p>
    <w:p w14:paraId="28F057E7" w14:textId="25109F79" w:rsidR="00E41841" w:rsidRDefault="00E41841" w:rsidP="00E41841">
      <w:pPr>
        <w:shd w:val="clear" w:color="auto" w:fill="FFFFFF"/>
        <w:rPr>
          <w:rFonts w:ascii="Tahoma" w:hAnsi="Tahoma" w:cs="Tahoma"/>
          <w:color w:val="000000"/>
          <w:sz w:val="22"/>
          <w:szCs w:val="22"/>
        </w:rPr>
      </w:pPr>
    </w:p>
    <w:p w14:paraId="09C2B655" w14:textId="097EEEAD" w:rsidR="00E41841" w:rsidRDefault="00E41841" w:rsidP="00E41841">
      <w:pPr>
        <w:shd w:val="clear" w:color="auto" w:fill="FFFFFF"/>
        <w:rPr>
          <w:rFonts w:ascii="Tahoma" w:hAnsi="Tahoma" w:cs="Tahoma"/>
          <w:color w:val="000000"/>
          <w:sz w:val="22"/>
          <w:szCs w:val="22"/>
        </w:rPr>
      </w:pPr>
    </w:p>
    <w:p w14:paraId="6597169F" w14:textId="332BC41C" w:rsidR="00E41841" w:rsidRDefault="00E41841" w:rsidP="00E41841">
      <w:pPr>
        <w:shd w:val="clear" w:color="auto" w:fill="FFFFFF"/>
        <w:rPr>
          <w:rFonts w:ascii="Tahoma" w:hAnsi="Tahoma" w:cs="Tahoma"/>
          <w:color w:val="000000"/>
          <w:sz w:val="22"/>
          <w:szCs w:val="22"/>
        </w:rPr>
      </w:pPr>
    </w:p>
    <w:p w14:paraId="310F2ACF" w14:textId="76982A46" w:rsidR="00E41841" w:rsidRDefault="00E41841" w:rsidP="00E41841">
      <w:pPr>
        <w:shd w:val="clear" w:color="auto" w:fill="FFFFFF"/>
        <w:rPr>
          <w:rFonts w:ascii="Tahoma" w:hAnsi="Tahoma" w:cs="Tahoma"/>
          <w:color w:val="000000"/>
          <w:sz w:val="22"/>
          <w:szCs w:val="22"/>
        </w:rPr>
      </w:pPr>
    </w:p>
    <w:p w14:paraId="469AB0B9" w14:textId="171D316B" w:rsidR="00E41841" w:rsidRDefault="00E41841" w:rsidP="00E41841">
      <w:pPr>
        <w:shd w:val="clear" w:color="auto" w:fill="FFFFFF"/>
        <w:rPr>
          <w:rFonts w:ascii="Tahoma" w:hAnsi="Tahoma" w:cs="Tahoma"/>
          <w:color w:val="000000"/>
          <w:sz w:val="22"/>
          <w:szCs w:val="22"/>
        </w:rPr>
      </w:pPr>
    </w:p>
    <w:p w14:paraId="55FD8599" w14:textId="52E1C846" w:rsidR="00E41841" w:rsidRDefault="00E41841" w:rsidP="00E41841">
      <w:pPr>
        <w:shd w:val="clear" w:color="auto" w:fill="FFFFFF"/>
        <w:rPr>
          <w:rFonts w:ascii="Tahoma" w:hAnsi="Tahoma" w:cs="Tahoma"/>
          <w:color w:val="000000"/>
          <w:sz w:val="22"/>
          <w:szCs w:val="22"/>
        </w:rPr>
      </w:pPr>
    </w:p>
    <w:p w14:paraId="3ACD0EC8" w14:textId="702FF9EB" w:rsidR="00E41841" w:rsidRDefault="00E41841" w:rsidP="00E41841">
      <w:pPr>
        <w:shd w:val="clear" w:color="auto" w:fill="FFFFFF"/>
        <w:rPr>
          <w:rFonts w:ascii="Tahoma" w:hAnsi="Tahoma" w:cs="Tahoma"/>
          <w:color w:val="000000"/>
          <w:sz w:val="22"/>
          <w:szCs w:val="22"/>
        </w:rPr>
      </w:pPr>
    </w:p>
    <w:p w14:paraId="7B939E69" w14:textId="2D43EFCD" w:rsidR="00E41841" w:rsidRDefault="00E41841" w:rsidP="00E41841">
      <w:pPr>
        <w:shd w:val="clear" w:color="auto" w:fill="FFFFFF"/>
        <w:rPr>
          <w:rFonts w:ascii="Tahoma" w:hAnsi="Tahoma" w:cs="Tahoma"/>
          <w:color w:val="000000"/>
          <w:sz w:val="22"/>
          <w:szCs w:val="22"/>
        </w:rPr>
      </w:pPr>
    </w:p>
    <w:p w14:paraId="22536145" w14:textId="37CBCB4A" w:rsidR="00E41841" w:rsidRDefault="00E41841" w:rsidP="00E41841">
      <w:pPr>
        <w:shd w:val="clear" w:color="auto" w:fill="FFFFFF"/>
        <w:rPr>
          <w:rFonts w:ascii="Tahoma" w:hAnsi="Tahoma" w:cs="Tahoma"/>
          <w:color w:val="000000"/>
          <w:sz w:val="22"/>
          <w:szCs w:val="22"/>
        </w:rPr>
      </w:pPr>
    </w:p>
    <w:p w14:paraId="2042A6F5" w14:textId="105D8A7E" w:rsidR="00E41841" w:rsidRDefault="00E41841" w:rsidP="00E41841">
      <w:pPr>
        <w:shd w:val="clear" w:color="auto" w:fill="FFFFFF"/>
        <w:rPr>
          <w:rFonts w:ascii="Tahoma" w:hAnsi="Tahoma" w:cs="Tahoma"/>
          <w:color w:val="000000"/>
          <w:sz w:val="22"/>
          <w:szCs w:val="22"/>
        </w:rPr>
      </w:pPr>
    </w:p>
    <w:p w14:paraId="6F96C58F" w14:textId="42FB8673" w:rsidR="00E41841" w:rsidRDefault="00E41841" w:rsidP="00E41841">
      <w:pPr>
        <w:shd w:val="clear" w:color="auto" w:fill="FFFFFF"/>
        <w:rPr>
          <w:rFonts w:ascii="Tahoma" w:hAnsi="Tahoma" w:cs="Tahoma"/>
          <w:color w:val="000000"/>
          <w:sz w:val="22"/>
          <w:szCs w:val="22"/>
        </w:rPr>
      </w:pPr>
    </w:p>
    <w:p w14:paraId="4661C351" w14:textId="2CF23CE0" w:rsidR="00E41841" w:rsidRDefault="00E41841" w:rsidP="00E41841">
      <w:pPr>
        <w:shd w:val="clear" w:color="auto" w:fill="FFFFFF"/>
        <w:rPr>
          <w:rFonts w:ascii="Tahoma" w:hAnsi="Tahoma" w:cs="Tahoma"/>
          <w:color w:val="000000"/>
          <w:sz w:val="22"/>
          <w:szCs w:val="22"/>
        </w:rPr>
      </w:pPr>
    </w:p>
    <w:p w14:paraId="64163736" w14:textId="3C1447AD" w:rsidR="00E41841" w:rsidRDefault="00E41841" w:rsidP="00E41841">
      <w:pPr>
        <w:shd w:val="clear" w:color="auto" w:fill="FFFFFF"/>
        <w:rPr>
          <w:rFonts w:ascii="Tahoma" w:hAnsi="Tahoma" w:cs="Tahoma"/>
          <w:color w:val="000000"/>
          <w:sz w:val="22"/>
          <w:szCs w:val="22"/>
        </w:rPr>
      </w:pPr>
    </w:p>
    <w:p w14:paraId="710E8399" w14:textId="55526DA8" w:rsidR="00E41841" w:rsidRDefault="00E41841" w:rsidP="00E41841">
      <w:pPr>
        <w:shd w:val="clear" w:color="auto" w:fill="FFFFFF"/>
        <w:rPr>
          <w:rFonts w:ascii="Tahoma" w:hAnsi="Tahoma" w:cs="Tahoma"/>
          <w:color w:val="000000"/>
          <w:sz w:val="22"/>
          <w:szCs w:val="22"/>
        </w:rPr>
      </w:pPr>
    </w:p>
    <w:p w14:paraId="5645B9CC" w14:textId="56D1F58C" w:rsidR="00E41841" w:rsidRDefault="00E41841" w:rsidP="00E41841">
      <w:pPr>
        <w:shd w:val="clear" w:color="auto" w:fill="FFFFFF"/>
        <w:rPr>
          <w:rFonts w:ascii="Tahoma" w:hAnsi="Tahoma" w:cs="Tahoma"/>
          <w:color w:val="000000"/>
          <w:sz w:val="22"/>
          <w:szCs w:val="22"/>
        </w:rPr>
      </w:pPr>
    </w:p>
    <w:p w14:paraId="4FC5D0AD" w14:textId="1D8E42AA" w:rsidR="00E41841" w:rsidRDefault="00E41841" w:rsidP="00E41841">
      <w:pPr>
        <w:shd w:val="clear" w:color="auto" w:fill="FFFFFF"/>
        <w:rPr>
          <w:rFonts w:ascii="Tahoma" w:hAnsi="Tahoma" w:cs="Tahoma"/>
          <w:color w:val="000000"/>
          <w:sz w:val="22"/>
          <w:szCs w:val="22"/>
        </w:rPr>
      </w:pPr>
    </w:p>
    <w:p w14:paraId="75A02CDA" w14:textId="5EC73ED9" w:rsidR="00E41841" w:rsidRDefault="00E41841" w:rsidP="00E41841">
      <w:pPr>
        <w:shd w:val="clear" w:color="auto" w:fill="FFFFFF"/>
        <w:rPr>
          <w:rFonts w:ascii="Tahoma" w:hAnsi="Tahoma" w:cs="Tahoma"/>
          <w:color w:val="000000"/>
          <w:sz w:val="22"/>
          <w:szCs w:val="22"/>
        </w:rPr>
      </w:pPr>
    </w:p>
    <w:p w14:paraId="1CC2FD40" w14:textId="6C2CD58A" w:rsidR="00E41841" w:rsidRDefault="00E41841" w:rsidP="00E41841">
      <w:pPr>
        <w:shd w:val="clear" w:color="auto" w:fill="FFFFFF"/>
        <w:rPr>
          <w:rFonts w:ascii="Tahoma" w:hAnsi="Tahoma" w:cs="Tahoma"/>
          <w:color w:val="000000"/>
          <w:sz w:val="22"/>
          <w:szCs w:val="22"/>
        </w:rPr>
      </w:pPr>
    </w:p>
    <w:p w14:paraId="0F090406" w14:textId="6F3469A9" w:rsidR="00E41841" w:rsidRDefault="00E41841" w:rsidP="00E41841">
      <w:pPr>
        <w:shd w:val="clear" w:color="auto" w:fill="FFFFFF"/>
        <w:rPr>
          <w:rFonts w:ascii="Tahoma" w:hAnsi="Tahoma" w:cs="Tahoma"/>
          <w:color w:val="000000"/>
          <w:sz w:val="22"/>
          <w:szCs w:val="22"/>
        </w:rPr>
      </w:pPr>
    </w:p>
    <w:p w14:paraId="48C66531" w14:textId="0C2AFA3A" w:rsidR="00E41841" w:rsidRDefault="00E41841" w:rsidP="00E41841">
      <w:pPr>
        <w:shd w:val="clear" w:color="auto" w:fill="FFFFFF"/>
        <w:rPr>
          <w:rFonts w:ascii="Tahoma" w:hAnsi="Tahoma" w:cs="Tahoma"/>
          <w:color w:val="000000"/>
          <w:sz w:val="22"/>
          <w:szCs w:val="22"/>
        </w:rPr>
      </w:pPr>
    </w:p>
    <w:p w14:paraId="67CE2DC7" w14:textId="77777777" w:rsidR="00E41841" w:rsidRPr="00E41841" w:rsidRDefault="00E41841" w:rsidP="00E41841">
      <w:pPr>
        <w:shd w:val="clear" w:color="auto" w:fill="FFFFFF"/>
        <w:rPr>
          <w:rFonts w:ascii="Tahoma" w:hAnsi="Tahoma" w:cs="Tahoma"/>
          <w:color w:val="000000"/>
          <w:sz w:val="22"/>
          <w:szCs w:val="22"/>
        </w:rPr>
      </w:pPr>
    </w:p>
    <w:p w14:paraId="29D0120F" w14:textId="5DBEB1CB" w:rsidR="001F7E81" w:rsidRDefault="00FE3398">
      <w:pPr>
        <w:pStyle w:val="Style1"/>
        <w:numPr>
          <w:ilvl w:val="0"/>
          <w:numId w:val="3"/>
        </w:numPr>
      </w:pPr>
      <w:bookmarkStart w:id="9" w:name="_Toc112681384"/>
      <w:r>
        <w:lastRenderedPageBreak/>
        <w:t>PROGRAM EXECUTION</w:t>
      </w:r>
      <w:bookmarkEnd w:id="9"/>
    </w:p>
    <w:p w14:paraId="6EF0C48F" w14:textId="77777777" w:rsidR="00D51A44" w:rsidRPr="00D51A44" w:rsidRDefault="00D51A44" w:rsidP="00B47414">
      <w:pPr>
        <w:pStyle w:val="NoSpacing"/>
      </w:pPr>
    </w:p>
    <w:p w14:paraId="4F14408F" w14:textId="35297470" w:rsidR="00B435E8" w:rsidRDefault="00B435E8" w:rsidP="001F7E81">
      <w:pPr>
        <w:shd w:val="clear" w:color="auto" w:fill="FFFFFF"/>
        <w:rPr>
          <w:rFonts w:ascii="Tahoma" w:hAnsi="Tahoma" w:cs="Tahoma"/>
          <w:color w:val="000000"/>
          <w:sz w:val="22"/>
          <w:szCs w:val="22"/>
        </w:rPr>
      </w:pPr>
      <w:r>
        <w:rPr>
          <w:rFonts w:ascii="Tahoma" w:hAnsi="Tahoma" w:cs="Tahoma"/>
          <w:color w:val="000000"/>
          <w:sz w:val="22"/>
          <w:szCs w:val="22"/>
        </w:rPr>
        <w:t xml:space="preserve">Once executed, the program </w:t>
      </w:r>
      <w:r w:rsidR="00C05DCE">
        <w:rPr>
          <w:rFonts w:ascii="Tahoma" w:hAnsi="Tahoma" w:cs="Tahoma"/>
          <w:color w:val="000000"/>
          <w:sz w:val="22"/>
          <w:szCs w:val="22"/>
        </w:rPr>
        <w:t xml:space="preserve">- </w:t>
      </w:r>
    </w:p>
    <w:p w14:paraId="555258F2" w14:textId="77777777" w:rsidR="00B435E8" w:rsidRDefault="00B435E8" w:rsidP="001F7E81">
      <w:pPr>
        <w:shd w:val="clear" w:color="auto" w:fill="FFFFFF"/>
        <w:rPr>
          <w:rFonts w:ascii="Tahoma" w:hAnsi="Tahoma" w:cs="Tahoma"/>
          <w:color w:val="000000"/>
          <w:sz w:val="22"/>
          <w:szCs w:val="22"/>
        </w:rPr>
      </w:pPr>
    </w:p>
    <w:p w14:paraId="3BF95864" w14:textId="6DDEF0FE" w:rsidR="00B435E8" w:rsidRDefault="00B435E8">
      <w:pPr>
        <w:pStyle w:val="ListParagraph"/>
        <w:numPr>
          <w:ilvl w:val="0"/>
          <w:numId w:val="7"/>
        </w:numPr>
        <w:shd w:val="clear" w:color="auto" w:fill="FFFFFF"/>
        <w:rPr>
          <w:rFonts w:ascii="Tahoma" w:hAnsi="Tahoma" w:cs="Tahoma"/>
          <w:color w:val="000000"/>
          <w:sz w:val="22"/>
          <w:szCs w:val="22"/>
        </w:rPr>
      </w:pPr>
      <w:r w:rsidRPr="00B435E8">
        <w:rPr>
          <w:rFonts w:ascii="Tahoma" w:hAnsi="Tahoma" w:cs="Tahoma"/>
          <w:b/>
          <w:bCs/>
          <w:color w:val="000000"/>
          <w:sz w:val="22"/>
          <w:szCs w:val="22"/>
        </w:rPr>
        <w:t>Step 1</w:t>
      </w:r>
      <w:r w:rsidRPr="00B435E8">
        <w:rPr>
          <w:rFonts w:ascii="Tahoma" w:hAnsi="Tahoma" w:cs="Tahoma"/>
          <w:color w:val="000000"/>
          <w:sz w:val="22"/>
          <w:szCs w:val="22"/>
        </w:rPr>
        <w:t xml:space="preserve">: </w:t>
      </w:r>
      <w:r w:rsidR="00240FA8">
        <w:rPr>
          <w:rFonts w:ascii="Tahoma" w:hAnsi="Tahoma" w:cs="Tahoma"/>
          <w:color w:val="000000"/>
          <w:sz w:val="22"/>
          <w:szCs w:val="22"/>
        </w:rPr>
        <w:t>Read</w:t>
      </w:r>
      <w:r w:rsidR="00956C39">
        <w:rPr>
          <w:rFonts w:ascii="Tahoma" w:hAnsi="Tahoma" w:cs="Tahoma"/>
          <w:color w:val="000000"/>
          <w:sz w:val="22"/>
          <w:szCs w:val="22"/>
        </w:rPr>
        <w:t>s</w:t>
      </w:r>
      <w:r w:rsidR="00240FA8">
        <w:rPr>
          <w:rFonts w:ascii="Tahoma" w:hAnsi="Tahoma" w:cs="Tahoma"/>
          <w:color w:val="000000"/>
          <w:sz w:val="22"/>
          <w:szCs w:val="22"/>
        </w:rPr>
        <w:t xml:space="preserve"> the </w:t>
      </w:r>
      <w:r w:rsidR="00C05DCE">
        <w:rPr>
          <w:rFonts w:ascii="Tahoma" w:hAnsi="Tahoma" w:cs="Tahoma"/>
          <w:color w:val="000000"/>
          <w:sz w:val="22"/>
          <w:szCs w:val="22"/>
        </w:rPr>
        <w:t>“</w:t>
      </w:r>
      <w:r w:rsidR="00C05DCE" w:rsidRPr="00C05DCE">
        <w:rPr>
          <w:rFonts w:ascii="Tahoma" w:hAnsi="Tahoma" w:cs="Tahoma"/>
          <w:b/>
          <w:bCs/>
          <w:color w:val="000000"/>
          <w:sz w:val="22"/>
          <w:szCs w:val="22"/>
        </w:rPr>
        <w:t>S</w:t>
      </w:r>
      <w:r w:rsidR="00240FA8" w:rsidRPr="00C05DCE">
        <w:rPr>
          <w:rFonts w:ascii="Tahoma" w:hAnsi="Tahoma" w:cs="Tahoma"/>
          <w:b/>
          <w:bCs/>
          <w:color w:val="000000"/>
          <w:sz w:val="22"/>
          <w:szCs w:val="22"/>
        </w:rPr>
        <w:t>ource Files</w:t>
      </w:r>
      <w:r w:rsidR="00C05DCE">
        <w:rPr>
          <w:rFonts w:ascii="Tahoma" w:hAnsi="Tahoma" w:cs="Tahoma"/>
          <w:color w:val="000000"/>
          <w:sz w:val="22"/>
          <w:szCs w:val="22"/>
        </w:rPr>
        <w:t>”</w:t>
      </w:r>
      <w:r w:rsidR="00C05DCE">
        <w:rPr>
          <w:rFonts w:ascii="Tahoma" w:hAnsi="Tahoma" w:cs="Tahoma"/>
          <w:b/>
          <w:bCs/>
          <w:color w:val="000000"/>
          <w:sz w:val="22"/>
          <w:szCs w:val="22"/>
        </w:rPr>
        <w:t>.</w:t>
      </w:r>
    </w:p>
    <w:p w14:paraId="3B966520" w14:textId="77777777" w:rsidR="00C05DCE" w:rsidRDefault="00C05DCE" w:rsidP="00C05DCE">
      <w:pPr>
        <w:pStyle w:val="ListParagraph"/>
        <w:shd w:val="clear" w:color="auto" w:fill="FFFFFF"/>
        <w:rPr>
          <w:rFonts w:ascii="Tahoma" w:hAnsi="Tahoma" w:cs="Tahoma"/>
          <w:color w:val="000000"/>
          <w:sz w:val="22"/>
          <w:szCs w:val="22"/>
        </w:rPr>
      </w:pPr>
    </w:p>
    <w:p w14:paraId="24DA8790" w14:textId="234D771A" w:rsidR="00240FA8" w:rsidRDefault="00240FA8" w:rsidP="00240FA8">
      <w:pPr>
        <w:pStyle w:val="ListParagraph"/>
        <w:shd w:val="clear" w:color="auto" w:fill="FFFFFF"/>
        <w:rPr>
          <w:rFonts w:ascii="Tahoma" w:hAnsi="Tahoma" w:cs="Tahoma"/>
          <w:color w:val="000000"/>
          <w:sz w:val="22"/>
          <w:szCs w:val="22"/>
        </w:rPr>
      </w:pPr>
      <w:r w:rsidRPr="00240FA8">
        <w:rPr>
          <w:rFonts w:ascii="Tahoma" w:hAnsi="Tahoma" w:cs="Tahoma"/>
          <w:color w:val="FF0000"/>
          <w:sz w:val="22"/>
          <w:szCs w:val="22"/>
        </w:rPr>
        <w:t>Monday</w:t>
      </w:r>
      <w:r w:rsidR="00C05DCE">
        <w:rPr>
          <w:rFonts w:ascii="Tahoma" w:hAnsi="Tahoma" w:cs="Tahoma"/>
          <w:color w:val="FF0000"/>
          <w:sz w:val="22"/>
          <w:szCs w:val="22"/>
        </w:rPr>
        <w:t xml:space="preserve"> Reports </w:t>
      </w:r>
      <w:r w:rsidR="00C05DCE" w:rsidRPr="00C05DCE">
        <w:rPr>
          <w:rFonts w:ascii="Tahoma" w:hAnsi="Tahoma" w:cs="Tahoma"/>
          <w:sz w:val="22"/>
          <w:szCs w:val="22"/>
        </w:rPr>
        <w:t>Source Files</w:t>
      </w:r>
      <w:r w:rsidRPr="00240FA8">
        <w:rPr>
          <w:rFonts w:ascii="Tahoma" w:hAnsi="Tahoma" w:cs="Tahoma"/>
          <w:color w:val="FF0000"/>
          <w:sz w:val="22"/>
          <w:szCs w:val="22"/>
        </w:rPr>
        <w:t xml:space="preserve"> </w:t>
      </w:r>
      <w:r>
        <w:rPr>
          <w:rFonts w:ascii="Tahoma" w:hAnsi="Tahoma" w:cs="Tahoma"/>
          <w:color w:val="000000"/>
          <w:sz w:val="22"/>
          <w:szCs w:val="22"/>
        </w:rPr>
        <w:t xml:space="preserve">  </w:t>
      </w:r>
    </w:p>
    <w:p w14:paraId="77425282" w14:textId="1B4D2B97" w:rsidR="00240FA8" w:rsidRDefault="00240FA8">
      <w:pPr>
        <w:pStyle w:val="ListParagraph"/>
        <w:numPr>
          <w:ilvl w:val="0"/>
          <w:numId w:val="8"/>
        </w:numPr>
        <w:shd w:val="clear" w:color="auto" w:fill="FFFFFF"/>
        <w:ind w:left="1080"/>
        <w:rPr>
          <w:rFonts w:ascii="Tahoma" w:hAnsi="Tahoma" w:cs="Tahoma"/>
          <w:color w:val="000000"/>
          <w:sz w:val="22"/>
          <w:szCs w:val="22"/>
        </w:rPr>
      </w:pPr>
      <w:r w:rsidRPr="00240FA8">
        <w:rPr>
          <w:rFonts w:ascii="Tahoma" w:hAnsi="Tahoma" w:cs="Tahoma"/>
          <w:color w:val="000000"/>
          <w:sz w:val="22"/>
          <w:szCs w:val="22"/>
        </w:rPr>
        <w:t>Reports Automation_Beneficiary Data_</w:t>
      </w:r>
      <w:r w:rsidR="00AD3109">
        <w:rPr>
          <w:rFonts w:ascii="Tahoma" w:hAnsi="Tahoma" w:cs="Tahoma"/>
          <w:color w:val="000000"/>
          <w:sz w:val="22"/>
          <w:szCs w:val="22"/>
        </w:rPr>
        <w:t>INSZoom</w:t>
      </w:r>
      <w:r w:rsidRPr="00240FA8">
        <w:rPr>
          <w:rFonts w:ascii="Tahoma" w:hAnsi="Tahoma" w:cs="Tahoma"/>
          <w:color w:val="000000"/>
          <w:sz w:val="22"/>
          <w:szCs w:val="22"/>
        </w:rPr>
        <w:t>_mmddyyyy</w:t>
      </w:r>
    </w:p>
    <w:p w14:paraId="0351D1B6" w14:textId="0DBC6A76" w:rsidR="00240FA8" w:rsidRDefault="00240FA8">
      <w:pPr>
        <w:pStyle w:val="ListParagraph"/>
        <w:numPr>
          <w:ilvl w:val="0"/>
          <w:numId w:val="8"/>
        </w:numPr>
        <w:shd w:val="clear" w:color="auto" w:fill="FFFFFF"/>
        <w:ind w:left="1080"/>
        <w:rPr>
          <w:rFonts w:ascii="Tahoma" w:hAnsi="Tahoma" w:cs="Tahoma"/>
          <w:color w:val="000000"/>
          <w:sz w:val="22"/>
          <w:szCs w:val="22"/>
        </w:rPr>
      </w:pPr>
      <w:r w:rsidRPr="00240FA8">
        <w:rPr>
          <w:rFonts w:ascii="Tahoma" w:hAnsi="Tahoma" w:cs="Tahoma"/>
          <w:color w:val="000000"/>
          <w:sz w:val="22"/>
          <w:szCs w:val="22"/>
        </w:rPr>
        <w:t>Reports Automation_Case Data_</w:t>
      </w:r>
      <w:r w:rsidR="00AD3109">
        <w:rPr>
          <w:rFonts w:ascii="Tahoma" w:hAnsi="Tahoma" w:cs="Tahoma"/>
          <w:color w:val="000000"/>
          <w:sz w:val="22"/>
          <w:szCs w:val="22"/>
        </w:rPr>
        <w:t>INSZoom</w:t>
      </w:r>
      <w:r w:rsidRPr="00240FA8">
        <w:rPr>
          <w:rFonts w:ascii="Tahoma" w:hAnsi="Tahoma" w:cs="Tahoma"/>
          <w:color w:val="000000"/>
          <w:sz w:val="22"/>
          <w:szCs w:val="22"/>
        </w:rPr>
        <w:t>_mmddyyy</w:t>
      </w:r>
      <w:r w:rsidR="00C05DCE">
        <w:rPr>
          <w:rFonts w:ascii="Tahoma" w:hAnsi="Tahoma" w:cs="Tahoma"/>
          <w:color w:val="000000"/>
          <w:sz w:val="22"/>
          <w:szCs w:val="22"/>
        </w:rPr>
        <w:t>y</w:t>
      </w:r>
    </w:p>
    <w:p w14:paraId="38F3B03F" w14:textId="76568578" w:rsidR="00240FA8" w:rsidRDefault="00240FA8">
      <w:pPr>
        <w:pStyle w:val="ListParagraph"/>
        <w:numPr>
          <w:ilvl w:val="0"/>
          <w:numId w:val="8"/>
        </w:numPr>
        <w:shd w:val="clear" w:color="auto" w:fill="FFFFFF"/>
        <w:ind w:left="1080"/>
        <w:rPr>
          <w:rFonts w:ascii="Tahoma" w:hAnsi="Tahoma" w:cs="Tahoma"/>
          <w:color w:val="000000"/>
          <w:sz w:val="22"/>
          <w:szCs w:val="22"/>
        </w:rPr>
      </w:pPr>
      <w:r w:rsidRPr="00240FA8">
        <w:rPr>
          <w:rFonts w:ascii="Tahoma" w:hAnsi="Tahoma" w:cs="Tahoma"/>
          <w:color w:val="000000"/>
          <w:sz w:val="22"/>
          <w:szCs w:val="22"/>
        </w:rPr>
        <w:t>Reports Automation_</w:t>
      </w:r>
      <w:r>
        <w:rPr>
          <w:rFonts w:ascii="Tahoma" w:hAnsi="Tahoma" w:cs="Tahoma"/>
          <w:color w:val="000000"/>
          <w:sz w:val="22"/>
          <w:szCs w:val="22"/>
        </w:rPr>
        <w:t>Open Cases</w:t>
      </w:r>
      <w:r w:rsidRPr="00240FA8">
        <w:rPr>
          <w:rFonts w:ascii="Tahoma" w:hAnsi="Tahoma" w:cs="Tahoma"/>
          <w:color w:val="000000"/>
          <w:sz w:val="22"/>
          <w:szCs w:val="22"/>
        </w:rPr>
        <w:t>_</w:t>
      </w:r>
      <w:r>
        <w:rPr>
          <w:rFonts w:ascii="Tahoma" w:hAnsi="Tahoma" w:cs="Tahoma"/>
          <w:color w:val="000000"/>
          <w:sz w:val="22"/>
          <w:szCs w:val="22"/>
        </w:rPr>
        <w:t>INSZoom</w:t>
      </w:r>
      <w:r w:rsidRPr="00240FA8">
        <w:rPr>
          <w:rFonts w:ascii="Tahoma" w:hAnsi="Tahoma" w:cs="Tahoma"/>
          <w:color w:val="000000"/>
          <w:sz w:val="22"/>
          <w:szCs w:val="22"/>
        </w:rPr>
        <w:t>_mmddyyy</w:t>
      </w:r>
      <w:r w:rsidR="00C05DCE">
        <w:rPr>
          <w:rFonts w:ascii="Tahoma" w:hAnsi="Tahoma" w:cs="Tahoma"/>
          <w:color w:val="000000"/>
          <w:sz w:val="22"/>
          <w:szCs w:val="22"/>
        </w:rPr>
        <w:t>y</w:t>
      </w:r>
    </w:p>
    <w:p w14:paraId="4319E3B1" w14:textId="100B6C5E" w:rsidR="00240FA8" w:rsidRDefault="00240FA8" w:rsidP="00240FA8">
      <w:pPr>
        <w:pStyle w:val="ListParagraph"/>
        <w:shd w:val="clear" w:color="auto" w:fill="FFFFFF"/>
        <w:ind w:left="1080"/>
        <w:rPr>
          <w:rFonts w:ascii="Tahoma" w:hAnsi="Tahoma" w:cs="Tahoma"/>
          <w:color w:val="000000"/>
          <w:sz w:val="22"/>
          <w:szCs w:val="22"/>
        </w:rPr>
      </w:pPr>
    </w:p>
    <w:p w14:paraId="0A9D2EF6" w14:textId="30D0BD90" w:rsidR="00240FA8" w:rsidRDefault="00240FA8" w:rsidP="00240FA8">
      <w:pPr>
        <w:pStyle w:val="ListParagraph"/>
        <w:shd w:val="clear" w:color="auto" w:fill="FFFFFF"/>
        <w:rPr>
          <w:rFonts w:ascii="Tahoma" w:hAnsi="Tahoma" w:cs="Tahoma"/>
          <w:color w:val="000000"/>
          <w:sz w:val="22"/>
          <w:szCs w:val="22"/>
        </w:rPr>
      </w:pPr>
      <w:r>
        <w:rPr>
          <w:rFonts w:ascii="Tahoma" w:hAnsi="Tahoma" w:cs="Tahoma"/>
          <w:color w:val="FF0000"/>
          <w:sz w:val="22"/>
          <w:szCs w:val="22"/>
        </w:rPr>
        <w:t xml:space="preserve">Tuesday-Thursday </w:t>
      </w:r>
      <w:r w:rsidR="00C05DCE" w:rsidRPr="00C05DCE">
        <w:rPr>
          <w:rFonts w:ascii="Tahoma" w:hAnsi="Tahoma" w:cs="Tahoma"/>
          <w:color w:val="FF0000"/>
          <w:sz w:val="22"/>
          <w:szCs w:val="22"/>
        </w:rPr>
        <w:t>Reports</w:t>
      </w:r>
      <w:r w:rsidR="00C05DCE">
        <w:rPr>
          <w:rFonts w:ascii="Tahoma" w:hAnsi="Tahoma" w:cs="Tahoma"/>
          <w:sz w:val="22"/>
          <w:szCs w:val="22"/>
        </w:rPr>
        <w:t xml:space="preserve"> Source Files</w:t>
      </w:r>
      <w:r>
        <w:rPr>
          <w:rFonts w:ascii="Tahoma" w:hAnsi="Tahoma" w:cs="Tahoma"/>
          <w:color w:val="FF0000"/>
          <w:sz w:val="22"/>
          <w:szCs w:val="22"/>
        </w:rPr>
        <w:t xml:space="preserve"> </w:t>
      </w:r>
      <w:r>
        <w:rPr>
          <w:rFonts w:ascii="Tahoma" w:hAnsi="Tahoma" w:cs="Tahoma"/>
          <w:color w:val="000000"/>
          <w:sz w:val="22"/>
          <w:szCs w:val="22"/>
        </w:rPr>
        <w:t xml:space="preserve">  </w:t>
      </w:r>
    </w:p>
    <w:p w14:paraId="05E67F3C" w14:textId="77777777" w:rsidR="00AD3109" w:rsidRDefault="00AD3109">
      <w:pPr>
        <w:pStyle w:val="ListParagraph"/>
        <w:numPr>
          <w:ilvl w:val="0"/>
          <w:numId w:val="8"/>
        </w:numPr>
        <w:shd w:val="clear" w:color="auto" w:fill="FFFFFF"/>
        <w:ind w:left="1080"/>
        <w:rPr>
          <w:rFonts w:ascii="Tahoma" w:hAnsi="Tahoma" w:cs="Tahoma"/>
          <w:color w:val="000000"/>
          <w:sz w:val="22"/>
          <w:szCs w:val="22"/>
        </w:rPr>
      </w:pPr>
      <w:r w:rsidRPr="00240FA8">
        <w:rPr>
          <w:rFonts w:ascii="Tahoma" w:hAnsi="Tahoma" w:cs="Tahoma"/>
          <w:color w:val="000000"/>
          <w:sz w:val="22"/>
          <w:szCs w:val="22"/>
        </w:rPr>
        <w:t>Reports Automation_Beneficiary Data_</w:t>
      </w:r>
      <w:r>
        <w:rPr>
          <w:rFonts w:ascii="Tahoma" w:hAnsi="Tahoma" w:cs="Tahoma"/>
          <w:color w:val="000000"/>
          <w:sz w:val="22"/>
          <w:szCs w:val="22"/>
        </w:rPr>
        <w:t>INSZoom</w:t>
      </w:r>
      <w:r w:rsidRPr="00240FA8">
        <w:rPr>
          <w:rFonts w:ascii="Tahoma" w:hAnsi="Tahoma" w:cs="Tahoma"/>
          <w:color w:val="000000"/>
          <w:sz w:val="22"/>
          <w:szCs w:val="22"/>
        </w:rPr>
        <w:t>_mmddyyyy</w:t>
      </w:r>
    </w:p>
    <w:p w14:paraId="76ABD432" w14:textId="048F6FB0" w:rsidR="00AD3109" w:rsidRDefault="00AD3109">
      <w:pPr>
        <w:pStyle w:val="ListParagraph"/>
        <w:numPr>
          <w:ilvl w:val="0"/>
          <w:numId w:val="8"/>
        </w:numPr>
        <w:shd w:val="clear" w:color="auto" w:fill="FFFFFF"/>
        <w:ind w:left="1080"/>
        <w:rPr>
          <w:rFonts w:ascii="Tahoma" w:hAnsi="Tahoma" w:cs="Tahoma"/>
          <w:color w:val="000000"/>
          <w:sz w:val="22"/>
          <w:szCs w:val="22"/>
        </w:rPr>
      </w:pPr>
      <w:r w:rsidRPr="00240FA8">
        <w:rPr>
          <w:rFonts w:ascii="Tahoma" w:hAnsi="Tahoma" w:cs="Tahoma"/>
          <w:color w:val="000000"/>
          <w:sz w:val="22"/>
          <w:szCs w:val="22"/>
        </w:rPr>
        <w:t>Reports Automation_Case Data_</w:t>
      </w:r>
      <w:r>
        <w:rPr>
          <w:rFonts w:ascii="Tahoma" w:hAnsi="Tahoma" w:cs="Tahoma"/>
          <w:color w:val="000000"/>
          <w:sz w:val="22"/>
          <w:szCs w:val="22"/>
        </w:rPr>
        <w:t>INSZoom</w:t>
      </w:r>
      <w:r w:rsidRPr="00240FA8">
        <w:rPr>
          <w:rFonts w:ascii="Tahoma" w:hAnsi="Tahoma" w:cs="Tahoma"/>
          <w:color w:val="000000"/>
          <w:sz w:val="22"/>
          <w:szCs w:val="22"/>
        </w:rPr>
        <w:t>_mmddyyy</w:t>
      </w:r>
      <w:r>
        <w:rPr>
          <w:rFonts w:ascii="Tahoma" w:hAnsi="Tahoma" w:cs="Tahoma"/>
          <w:color w:val="000000"/>
          <w:sz w:val="22"/>
          <w:szCs w:val="22"/>
        </w:rPr>
        <w:t>y</w:t>
      </w:r>
    </w:p>
    <w:p w14:paraId="54246610" w14:textId="77777777" w:rsidR="00240FA8" w:rsidRPr="00240FA8" w:rsidRDefault="00240FA8" w:rsidP="00240FA8">
      <w:pPr>
        <w:pStyle w:val="ListParagraph"/>
        <w:shd w:val="clear" w:color="auto" w:fill="FFFFFF"/>
        <w:rPr>
          <w:rFonts w:ascii="Tahoma" w:hAnsi="Tahoma" w:cs="Tahoma"/>
          <w:color w:val="000000"/>
          <w:sz w:val="22"/>
          <w:szCs w:val="22"/>
        </w:rPr>
      </w:pPr>
    </w:p>
    <w:p w14:paraId="7CA56C32" w14:textId="1CD0243B" w:rsidR="00240FA8" w:rsidRDefault="00240FA8">
      <w:pPr>
        <w:pStyle w:val="ListParagraph"/>
        <w:numPr>
          <w:ilvl w:val="0"/>
          <w:numId w:val="7"/>
        </w:numPr>
        <w:shd w:val="clear" w:color="auto" w:fill="FFFFFF"/>
        <w:rPr>
          <w:rFonts w:ascii="Tahoma" w:hAnsi="Tahoma" w:cs="Tahoma"/>
          <w:color w:val="000000"/>
          <w:sz w:val="22"/>
          <w:szCs w:val="22"/>
        </w:rPr>
      </w:pPr>
      <w:r>
        <w:rPr>
          <w:rFonts w:ascii="Tahoma" w:hAnsi="Tahoma" w:cs="Tahoma"/>
          <w:b/>
          <w:bCs/>
          <w:color w:val="000000"/>
          <w:sz w:val="22"/>
          <w:szCs w:val="22"/>
        </w:rPr>
        <w:t>Step 2</w:t>
      </w:r>
      <w:r w:rsidRPr="00240FA8">
        <w:rPr>
          <w:rFonts w:ascii="Tahoma" w:hAnsi="Tahoma" w:cs="Tahoma"/>
          <w:color w:val="000000"/>
          <w:sz w:val="22"/>
          <w:szCs w:val="22"/>
        </w:rPr>
        <w:t>:</w:t>
      </w:r>
      <w:r>
        <w:rPr>
          <w:rFonts w:ascii="Tahoma" w:hAnsi="Tahoma" w:cs="Tahoma"/>
          <w:color w:val="000000"/>
          <w:sz w:val="22"/>
          <w:szCs w:val="22"/>
        </w:rPr>
        <w:t xml:space="preserve"> Ingest</w:t>
      </w:r>
      <w:r w:rsidR="00956C39">
        <w:rPr>
          <w:rFonts w:ascii="Tahoma" w:hAnsi="Tahoma" w:cs="Tahoma"/>
          <w:color w:val="000000"/>
          <w:sz w:val="22"/>
          <w:szCs w:val="22"/>
        </w:rPr>
        <w:t>s</w:t>
      </w:r>
      <w:r>
        <w:rPr>
          <w:rFonts w:ascii="Tahoma" w:hAnsi="Tahoma" w:cs="Tahoma"/>
          <w:color w:val="000000"/>
          <w:sz w:val="22"/>
          <w:szCs w:val="22"/>
        </w:rPr>
        <w:t>/import</w:t>
      </w:r>
      <w:r w:rsidR="00956C39">
        <w:rPr>
          <w:rFonts w:ascii="Tahoma" w:hAnsi="Tahoma" w:cs="Tahoma"/>
          <w:color w:val="000000"/>
          <w:sz w:val="22"/>
          <w:szCs w:val="22"/>
        </w:rPr>
        <w:t>s</w:t>
      </w:r>
      <w:r>
        <w:rPr>
          <w:rFonts w:ascii="Tahoma" w:hAnsi="Tahoma" w:cs="Tahoma"/>
          <w:color w:val="000000"/>
          <w:sz w:val="22"/>
          <w:szCs w:val="22"/>
        </w:rPr>
        <w:t xml:space="preserve"> the data into the GT Data Warehouse</w:t>
      </w:r>
      <w:r w:rsidR="00C05DCE">
        <w:rPr>
          <w:rFonts w:ascii="Tahoma" w:hAnsi="Tahoma" w:cs="Tahoma"/>
          <w:color w:val="000000"/>
          <w:sz w:val="22"/>
          <w:szCs w:val="22"/>
        </w:rPr>
        <w:t>.</w:t>
      </w:r>
    </w:p>
    <w:p w14:paraId="5B9F5D4B" w14:textId="0BCAF538" w:rsidR="00240FA8" w:rsidRDefault="00240FA8" w:rsidP="00240FA8">
      <w:pPr>
        <w:pStyle w:val="ListParagraph"/>
        <w:shd w:val="clear" w:color="auto" w:fill="FFFFFF"/>
        <w:rPr>
          <w:rFonts w:ascii="Tahoma" w:hAnsi="Tahoma" w:cs="Tahoma"/>
          <w:b/>
          <w:bCs/>
          <w:color w:val="000000"/>
          <w:sz w:val="22"/>
          <w:szCs w:val="22"/>
        </w:rPr>
      </w:pPr>
    </w:p>
    <w:p w14:paraId="25B2FBAC" w14:textId="617405C7" w:rsidR="00240FA8" w:rsidRDefault="00240FA8">
      <w:pPr>
        <w:pStyle w:val="ListParagraph"/>
        <w:numPr>
          <w:ilvl w:val="0"/>
          <w:numId w:val="7"/>
        </w:numPr>
        <w:shd w:val="clear" w:color="auto" w:fill="FFFFFF"/>
        <w:rPr>
          <w:rFonts w:ascii="Tahoma" w:hAnsi="Tahoma" w:cs="Tahoma"/>
          <w:color w:val="000000"/>
          <w:sz w:val="22"/>
          <w:szCs w:val="22"/>
        </w:rPr>
      </w:pPr>
      <w:r>
        <w:rPr>
          <w:rFonts w:ascii="Tahoma" w:hAnsi="Tahoma" w:cs="Tahoma"/>
          <w:b/>
          <w:bCs/>
          <w:color w:val="000000"/>
          <w:sz w:val="22"/>
          <w:szCs w:val="22"/>
        </w:rPr>
        <w:t>Step 3</w:t>
      </w:r>
      <w:r w:rsidRPr="00240FA8">
        <w:rPr>
          <w:rFonts w:ascii="Tahoma" w:hAnsi="Tahoma" w:cs="Tahoma"/>
          <w:color w:val="000000"/>
          <w:sz w:val="22"/>
          <w:szCs w:val="22"/>
        </w:rPr>
        <w:t>:</w:t>
      </w:r>
      <w:r>
        <w:rPr>
          <w:rFonts w:ascii="Tahoma" w:hAnsi="Tahoma" w:cs="Tahoma"/>
          <w:color w:val="000000"/>
          <w:sz w:val="22"/>
          <w:szCs w:val="22"/>
        </w:rPr>
        <w:t xml:space="preserve"> Generate</w:t>
      </w:r>
      <w:r w:rsidR="00956C39">
        <w:rPr>
          <w:rFonts w:ascii="Tahoma" w:hAnsi="Tahoma" w:cs="Tahoma"/>
          <w:color w:val="000000"/>
          <w:sz w:val="22"/>
          <w:szCs w:val="22"/>
        </w:rPr>
        <w:t>s</w:t>
      </w:r>
      <w:r>
        <w:rPr>
          <w:rFonts w:ascii="Tahoma" w:hAnsi="Tahoma" w:cs="Tahoma"/>
          <w:color w:val="000000"/>
          <w:sz w:val="22"/>
          <w:szCs w:val="22"/>
        </w:rPr>
        <w:t xml:space="preserve"> the predefined daily reports. </w:t>
      </w:r>
    </w:p>
    <w:p w14:paraId="376A4170" w14:textId="3173794C" w:rsidR="00956C39" w:rsidRDefault="00956C39" w:rsidP="00956C39">
      <w:pPr>
        <w:pStyle w:val="ListParagraph"/>
        <w:rPr>
          <w:rFonts w:ascii="Tahoma" w:hAnsi="Tahoma" w:cs="Tahoma"/>
          <w:color w:val="000000"/>
          <w:sz w:val="22"/>
          <w:szCs w:val="22"/>
        </w:rPr>
      </w:pPr>
    </w:p>
    <w:p w14:paraId="36011959" w14:textId="45627E15" w:rsidR="00C05DCE" w:rsidRDefault="00C05DCE" w:rsidP="00956C39">
      <w:pPr>
        <w:pStyle w:val="ListParagraph"/>
        <w:rPr>
          <w:rFonts w:ascii="Tahoma" w:hAnsi="Tahoma" w:cs="Tahoma"/>
          <w:color w:val="000000"/>
          <w:sz w:val="22"/>
          <w:szCs w:val="22"/>
        </w:rPr>
      </w:pPr>
      <w:r>
        <w:rPr>
          <w:rFonts w:ascii="Tahoma" w:hAnsi="Tahoma" w:cs="Tahoma"/>
          <w:color w:val="000000"/>
          <w:sz w:val="22"/>
          <w:szCs w:val="22"/>
        </w:rPr>
        <w:t>The program performs two different cycles depending on the day the report</w:t>
      </w:r>
      <w:r w:rsidR="00337D2B">
        <w:rPr>
          <w:rFonts w:ascii="Tahoma" w:hAnsi="Tahoma" w:cs="Tahoma"/>
          <w:color w:val="000000"/>
          <w:sz w:val="22"/>
          <w:szCs w:val="22"/>
        </w:rPr>
        <w:t>s</w:t>
      </w:r>
      <w:r>
        <w:rPr>
          <w:rFonts w:ascii="Tahoma" w:hAnsi="Tahoma" w:cs="Tahoma"/>
          <w:color w:val="000000"/>
          <w:sz w:val="22"/>
          <w:szCs w:val="22"/>
        </w:rPr>
        <w:t xml:space="preserve"> </w:t>
      </w:r>
      <w:r w:rsidR="00337D2B">
        <w:rPr>
          <w:rFonts w:ascii="Tahoma" w:hAnsi="Tahoma" w:cs="Tahoma"/>
          <w:color w:val="000000"/>
          <w:sz w:val="22"/>
          <w:szCs w:val="22"/>
        </w:rPr>
        <w:t>are</w:t>
      </w:r>
      <w:r>
        <w:rPr>
          <w:rFonts w:ascii="Tahoma" w:hAnsi="Tahoma" w:cs="Tahoma"/>
          <w:color w:val="000000"/>
          <w:sz w:val="22"/>
          <w:szCs w:val="22"/>
        </w:rPr>
        <w:t xml:space="preserve"> generated (see details below).</w:t>
      </w:r>
    </w:p>
    <w:p w14:paraId="11ACE901" w14:textId="77777777" w:rsidR="00C05DCE" w:rsidRPr="00956C39" w:rsidRDefault="00C05DCE" w:rsidP="00956C39">
      <w:pPr>
        <w:pStyle w:val="ListParagraph"/>
        <w:rPr>
          <w:rFonts w:ascii="Tahoma" w:hAnsi="Tahoma" w:cs="Tahoma"/>
          <w:color w:val="000000"/>
          <w:sz w:val="22"/>
          <w:szCs w:val="22"/>
        </w:rPr>
      </w:pPr>
    </w:p>
    <w:p w14:paraId="493BB696" w14:textId="6E8BB907" w:rsidR="00956C39" w:rsidRDefault="00956C39" w:rsidP="00956C39">
      <w:pPr>
        <w:pStyle w:val="ListParagraph"/>
        <w:shd w:val="clear" w:color="auto" w:fill="FFFFFF"/>
        <w:rPr>
          <w:rFonts w:ascii="Tahoma" w:hAnsi="Tahoma" w:cs="Tahoma"/>
          <w:color w:val="000000"/>
          <w:sz w:val="22"/>
          <w:szCs w:val="22"/>
        </w:rPr>
      </w:pPr>
      <w:r w:rsidRPr="00240FA8">
        <w:rPr>
          <w:rFonts w:ascii="Tahoma" w:hAnsi="Tahoma" w:cs="Tahoma"/>
          <w:color w:val="FF0000"/>
          <w:sz w:val="22"/>
          <w:szCs w:val="22"/>
        </w:rPr>
        <w:t xml:space="preserve">Monday </w:t>
      </w:r>
      <w:r>
        <w:rPr>
          <w:rFonts w:ascii="Tahoma" w:hAnsi="Tahoma" w:cs="Tahoma"/>
          <w:color w:val="000000"/>
          <w:sz w:val="22"/>
          <w:szCs w:val="22"/>
        </w:rPr>
        <w:t xml:space="preserve">-  </w:t>
      </w:r>
    </w:p>
    <w:p w14:paraId="014633BD" w14:textId="335E7B60" w:rsidR="00337D2B" w:rsidRPr="00337D2B" w:rsidRDefault="00337D2B" w:rsidP="00956C39">
      <w:pPr>
        <w:pStyle w:val="ListParagraph"/>
        <w:shd w:val="clear" w:color="auto" w:fill="FFFFFF"/>
        <w:rPr>
          <w:rFonts w:ascii="Tahoma" w:hAnsi="Tahoma" w:cs="Tahoma"/>
          <w:b/>
          <w:bCs/>
          <w:sz w:val="22"/>
          <w:szCs w:val="22"/>
          <w:u w:val="single"/>
        </w:rPr>
      </w:pPr>
      <w:r w:rsidRPr="00337D2B">
        <w:rPr>
          <w:rFonts w:ascii="Tahoma" w:hAnsi="Tahoma" w:cs="Tahoma"/>
          <w:b/>
          <w:bCs/>
          <w:sz w:val="22"/>
          <w:szCs w:val="22"/>
          <w:u w:val="single"/>
        </w:rPr>
        <w:t>Cycle 1</w:t>
      </w:r>
    </w:p>
    <w:p w14:paraId="12D86A04" w14:textId="52702D39" w:rsidR="00956C39" w:rsidRDefault="00D25840">
      <w:pPr>
        <w:pStyle w:val="ListParagraph"/>
        <w:numPr>
          <w:ilvl w:val="0"/>
          <w:numId w:val="8"/>
        </w:numPr>
        <w:shd w:val="clear" w:color="auto" w:fill="FFFFFF"/>
        <w:ind w:left="1080"/>
        <w:rPr>
          <w:rFonts w:ascii="Tahoma" w:hAnsi="Tahoma" w:cs="Tahoma"/>
          <w:color w:val="000000"/>
          <w:sz w:val="22"/>
          <w:szCs w:val="22"/>
        </w:rPr>
      </w:pPr>
      <w:r>
        <w:rPr>
          <w:rFonts w:ascii="Tahoma" w:hAnsi="Tahoma" w:cs="Tahoma"/>
          <w:color w:val="000000"/>
          <w:sz w:val="22"/>
          <w:szCs w:val="22"/>
        </w:rPr>
        <w:t>Client Name</w:t>
      </w:r>
      <w:r w:rsidR="00956C39" w:rsidRPr="00240FA8">
        <w:rPr>
          <w:rFonts w:ascii="Tahoma" w:hAnsi="Tahoma" w:cs="Tahoma"/>
          <w:color w:val="000000"/>
          <w:sz w:val="22"/>
          <w:szCs w:val="22"/>
        </w:rPr>
        <w:t>_</w:t>
      </w:r>
      <w:r>
        <w:rPr>
          <w:rFonts w:ascii="Tahoma" w:hAnsi="Tahoma" w:cs="Tahoma"/>
          <w:color w:val="000000"/>
          <w:sz w:val="22"/>
          <w:szCs w:val="22"/>
        </w:rPr>
        <w:t>Status Report</w:t>
      </w:r>
      <w:r w:rsidR="00956C39" w:rsidRPr="00240FA8">
        <w:rPr>
          <w:rFonts w:ascii="Tahoma" w:hAnsi="Tahoma" w:cs="Tahoma"/>
          <w:color w:val="000000"/>
          <w:sz w:val="22"/>
          <w:szCs w:val="22"/>
        </w:rPr>
        <w:t>_mmddyyyy</w:t>
      </w:r>
    </w:p>
    <w:p w14:paraId="0AF379BD" w14:textId="13C5E543" w:rsidR="00D25840" w:rsidRDefault="00D25840">
      <w:pPr>
        <w:pStyle w:val="ListParagraph"/>
        <w:numPr>
          <w:ilvl w:val="0"/>
          <w:numId w:val="8"/>
        </w:numPr>
        <w:shd w:val="clear" w:color="auto" w:fill="FFFFFF"/>
        <w:ind w:left="1080"/>
        <w:rPr>
          <w:rFonts w:ascii="Tahoma" w:hAnsi="Tahoma" w:cs="Tahoma"/>
          <w:color w:val="000000"/>
          <w:sz w:val="22"/>
          <w:szCs w:val="22"/>
        </w:rPr>
      </w:pPr>
      <w:r w:rsidRPr="00D25840">
        <w:rPr>
          <w:rFonts w:ascii="Tahoma" w:hAnsi="Tahoma" w:cs="Tahoma"/>
          <w:color w:val="000000"/>
          <w:sz w:val="22"/>
          <w:szCs w:val="22"/>
        </w:rPr>
        <w:t xml:space="preserve">Client Name_Document Expiration Report_mmddyyyy </w:t>
      </w:r>
    </w:p>
    <w:p w14:paraId="29F8FCAE" w14:textId="77777777" w:rsidR="00337D2B" w:rsidRDefault="00337D2B" w:rsidP="00337D2B">
      <w:pPr>
        <w:pStyle w:val="ListParagraph"/>
        <w:shd w:val="clear" w:color="auto" w:fill="FFFFFF"/>
        <w:ind w:left="1080"/>
        <w:rPr>
          <w:rFonts w:ascii="Tahoma" w:hAnsi="Tahoma" w:cs="Tahoma"/>
          <w:color w:val="000000"/>
          <w:sz w:val="22"/>
          <w:szCs w:val="22"/>
        </w:rPr>
      </w:pPr>
    </w:p>
    <w:p w14:paraId="719547DE" w14:textId="6428FEDA" w:rsidR="00337D2B" w:rsidRPr="00337D2B" w:rsidRDefault="00337D2B" w:rsidP="00337D2B">
      <w:pPr>
        <w:shd w:val="clear" w:color="auto" w:fill="FFFFFF"/>
        <w:ind w:left="720"/>
        <w:rPr>
          <w:rFonts w:ascii="Tahoma" w:hAnsi="Tahoma" w:cs="Tahoma"/>
          <w:b/>
          <w:bCs/>
          <w:color w:val="000000"/>
          <w:sz w:val="22"/>
          <w:szCs w:val="22"/>
          <w:u w:val="single"/>
        </w:rPr>
      </w:pPr>
      <w:r w:rsidRPr="00337D2B">
        <w:rPr>
          <w:rFonts w:ascii="Tahoma" w:hAnsi="Tahoma" w:cs="Tahoma"/>
          <w:b/>
          <w:bCs/>
          <w:color w:val="000000"/>
          <w:sz w:val="22"/>
          <w:szCs w:val="22"/>
          <w:u w:val="single"/>
        </w:rPr>
        <w:t>Cycle 2</w:t>
      </w:r>
    </w:p>
    <w:p w14:paraId="17B218C2" w14:textId="36DB50F3" w:rsidR="00956C39" w:rsidRPr="00D25840" w:rsidRDefault="00D25840">
      <w:pPr>
        <w:pStyle w:val="ListParagraph"/>
        <w:numPr>
          <w:ilvl w:val="0"/>
          <w:numId w:val="8"/>
        </w:numPr>
        <w:shd w:val="clear" w:color="auto" w:fill="FFFFFF"/>
        <w:ind w:left="1080"/>
        <w:rPr>
          <w:rFonts w:ascii="Tahoma" w:hAnsi="Tahoma" w:cs="Tahoma"/>
          <w:color w:val="000000"/>
          <w:sz w:val="22"/>
          <w:szCs w:val="22"/>
        </w:rPr>
      </w:pPr>
      <w:r>
        <w:rPr>
          <w:rFonts w:ascii="Tahoma" w:hAnsi="Tahoma" w:cs="Tahoma"/>
          <w:color w:val="000000"/>
          <w:sz w:val="22"/>
          <w:szCs w:val="22"/>
        </w:rPr>
        <w:t>Open Cases</w:t>
      </w:r>
      <w:r w:rsidRPr="00D25840">
        <w:rPr>
          <w:rFonts w:ascii="Tahoma" w:hAnsi="Tahoma" w:cs="Tahoma"/>
          <w:color w:val="000000"/>
          <w:sz w:val="22"/>
          <w:szCs w:val="22"/>
        </w:rPr>
        <w:t>_</w:t>
      </w:r>
      <w:r>
        <w:rPr>
          <w:rFonts w:ascii="Tahoma" w:hAnsi="Tahoma" w:cs="Tahoma"/>
          <w:color w:val="000000"/>
          <w:sz w:val="22"/>
          <w:szCs w:val="22"/>
        </w:rPr>
        <w:t>Attorney Name</w:t>
      </w:r>
      <w:r w:rsidRPr="00D25840">
        <w:rPr>
          <w:rFonts w:ascii="Tahoma" w:hAnsi="Tahoma" w:cs="Tahoma"/>
          <w:color w:val="000000"/>
          <w:sz w:val="22"/>
          <w:szCs w:val="22"/>
        </w:rPr>
        <w:t>_mmddyyyy</w:t>
      </w:r>
    </w:p>
    <w:p w14:paraId="7BCA806E" w14:textId="77777777" w:rsidR="00D25840" w:rsidRDefault="00D25840" w:rsidP="00956C39">
      <w:pPr>
        <w:pStyle w:val="ListParagraph"/>
        <w:shd w:val="clear" w:color="auto" w:fill="FFFFFF"/>
        <w:ind w:left="1080"/>
        <w:rPr>
          <w:rFonts w:ascii="Tahoma" w:hAnsi="Tahoma" w:cs="Tahoma"/>
          <w:color w:val="000000"/>
          <w:sz w:val="22"/>
          <w:szCs w:val="22"/>
        </w:rPr>
      </w:pPr>
    </w:p>
    <w:p w14:paraId="266C7723" w14:textId="5E2F55A2" w:rsidR="00956C39" w:rsidRDefault="00956C39" w:rsidP="00956C39">
      <w:pPr>
        <w:pStyle w:val="ListParagraph"/>
        <w:shd w:val="clear" w:color="auto" w:fill="FFFFFF"/>
        <w:rPr>
          <w:rFonts w:ascii="Tahoma" w:hAnsi="Tahoma" w:cs="Tahoma"/>
          <w:color w:val="000000"/>
          <w:sz w:val="22"/>
          <w:szCs w:val="22"/>
        </w:rPr>
      </w:pPr>
      <w:r>
        <w:rPr>
          <w:rFonts w:ascii="Tahoma" w:hAnsi="Tahoma" w:cs="Tahoma"/>
          <w:color w:val="FF0000"/>
          <w:sz w:val="22"/>
          <w:szCs w:val="22"/>
        </w:rPr>
        <w:t xml:space="preserve">Tuesday-Thursday </w:t>
      </w:r>
      <w:r w:rsidRPr="00240FA8">
        <w:rPr>
          <w:rFonts w:ascii="Tahoma" w:hAnsi="Tahoma" w:cs="Tahoma"/>
          <w:sz w:val="22"/>
          <w:szCs w:val="22"/>
        </w:rPr>
        <w:t>-</w:t>
      </w:r>
      <w:r>
        <w:rPr>
          <w:rFonts w:ascii="Tahoma" w:hAnsi="Tahoma" w:cs="Tahoma"/>
          <w:color w:val="FF0000"/>
          <w:sz w:val="22"/>
          <w:szCs w:val="22"/>
        </w:rPr>
        <w:t xml:space="preserve"> </w:t>
      </w:r>
      <w:r>
        <w:rPr>
          <w:rFonts w:ascii="Tahoma" w:hAnsi="Tahoma" w:cs="Tahoma"/>
          <w:color w:val="000000"/>
          <w:sz w:val="22"/>
          <w:szCs w:val="22"/>
        </w:rPr>
        <w:t xml:space="preserve">  </w:t>
      </w:r>
    </w:p>
    <w:p w14:paraId="4DF4EAF1" w14:textId="77777777" w:rsidR="00337D2B" w:rsidRPr="00337D2B" w:rsidRDefault="00337D2B" w:rsidP="00337D2B">
      <w:pPr>
        <w:pStyle w:val="ListParagraph"/>
        <w:shd w:val="clear" w:color="auto" w:fill="FFFFFF"/>
        <w:rPr>
          <w:rFonts w:ascii="Tahoma" w:hAnsi="Tahoma" w:cs="Tahoma"/>
          <w:b/>
          <w:bCs/>
          <w:sz w:val="22"/>
          <w:szCs w:val="22"/>
          <w:u w:val="single"/>
        </w:rPr>
      </w:pPr>
      <w:r w:rsidRPr="00337D2B">
        <w:rPr>
          <w:rFonts w:ascii="Tahoma" w:hAnsi="Tahoma" w:cs="Tahoma"/>
          <w:b/>
          <w:bCs/>
          <w:sz w:val="22"/>
          <w:szCs w:val="22"/>
          <w:u w:val="single"/>
        </w:rPr>
        <w:t>Cycle 1</w:t>
      </w:r>
    </w:p>
    <w:p w14:paraId="4D8166E5" w14:textId="77777777" w:rsidR="00D25840" w:rsidRDefault="00D25840">
      <w:pPr>
        <w:pStyle w:val="ListParagraph"/>
        <w:numPr>
          <w:ilvl w:val="0"/>
          <w:numId w:val="8"/>
        </w:numPr>
        <w:shd w:val="clear" w:color="auto" w:fill="FFFFFF"/>
        <w:ind w:left="1080"/>
        <w:rPr>
          <w:rFonts w:ascii="Tahoma" w:hAnsi="Tahoma" w:cs="Tahoma"/>
          <w:color w:val="000000"/>
          <w:sz w:val="22"/>
          <w:szCs w:val="22"/>
        </w:rPr>
      </w:pPr>
      <w:r w:rsidRPr="00D25840">
        <w:rPr>
          <w:rFonts w:ascii="Tahoma" w:hAnsi="Tahoma" w:cs="Tahoma"/>
          <w:color w:val="000000"/>
          <w:sz w:val="22"/>
          <w:szCs w:val="22"/>
        </w:rPr>
        <w:t xml:space="preserve">Client Name_Document Expiration Report_mmddyyyy </w:t>
      </w:r>
    </w:p>
    <w:p w14:paraId="78554DDB" w14:textId="77777777" w:rsidR="00D25840" w:rsidRPr="00D25840" w:rsidRDefault="00D25840">
      <w:pPr>
        <w:pStyle w:val="ListParagraph"/>
        <w:numPr>
          <w:ilvl w:val="0"/>
          <w:numId w:val="8"/>
        </w:numPr>
        <w:shd w:val="clear" w:color="auto" w:fill="FFFFFF"/>
        <w:ind w:left="1080"/>
        <w:rPr>
          <w:rFonts w:ascii="Tahoma" w:hAnsi="Tahoma" w:cs="Tahoma"/>
          <w:color w:val="000000"/>
          <w:sz w:val="22"/>
          <w:szCs w:val="22"/>
        </w:rPr>
      </w:pPr>
      <w:r>
        <w:rPr>
          <w:rFonts w:ascii="Tahoma" w:hAnsi="Tahoma" w:cs="Tahoma"/>
          <w:color w:val="000000"/>
          <w:sz w:val="22"/>
          <w:szCs w:val="22"/>
        </w:rPr>
        <w:t>Open Cases</w:t>
      </w:r>
      <w:r w:rsidRPr="00D25840">
        <w:rPr>
          <w:rFonts w:ascii="Tahoma" w:hAnsi="Tahoma" w:cs="Tahoma"/>
          <w:color w:val="000000"/>
          <w:sz w:val="22"/>
          <w:szCs w:val="22"/>
        </w:rPr>
        <w:t>_</w:t>
      </w:r>
      <w:r>
        <w:rPr>
          <w:rFonts w:ascii="Tahoma" w:hAnsi="Tahoma" w:cs="Tahoma"/>
          <w:color w:val="000000"/>
          <w:sz w:val="22"/>
          <w:szCs w:val="22"/>
        </w:rPr>
        <w:t>Attorney Name</w:t>
      </w:r>
      <w:r w:rsidRPr="00D25840">
        <w:rPr>
          <w:rFonts w:ascii="Tahoma" w:hAnsi="Tahoma" w:cs="Tahoma"/>
          <w:color w:val="000000"/>
          <w:sz w:val="22"/>
          <w:szCs w:val="22"/>
        </w:rPr>
        <w:t>_mmddyyyy</w:t>
      </w:r>
    </w:p>
    <w:p w14:paraId="3B0E8753" w14:textId="635B4DA5" w:rsidR="00956C39" w:rsidRDefault="00956C39" w:rsidP="00956C39">
      <w:pPr>
        <w:shd w:val="clear" w:color="auto" w:fill="FFFFFF"/>
        <w:rPr>
          <w:rFonts w:ascii="Tahoma" w:hAnsi="Tahoma" w:cs="Tahoma"/>
          <w:color w:val="000000"/>
          <w:sz w:val="22"/>
          <w:szCs w:val="22"/>
        </w:rPr>
      </w:pPr>
    </w:p>
    <w:p w14:paraId="5CBCA79D" w14:textId="02E5F588" w:rsidR="00D25840" w:rsidRDefault="00240FA8">
      <w:pPr>
        <w:pStyle w:val="ListParagraph"/>
        <w:numPr>
          <w:ilvl w:val="0"/>
          <w:numId w:val="7"/>
        </w:numPr>
        <w:shd w:val="clear" w:color="auto" w:fill="FFFFFF"/>
        <w:rPr>
          <w:rFonts w:ascii="Tahoma" w:hAnsi="Tahoma" w:cs="Tahoma"/>
          <w:color w:val="000000"/>
          <w:sz w:val="22"/>
          <w:szCs w:val="22"/>
        </w:rPr>
      </w:pPr>
      <w:r w:rsidRPr="00D25840">
        <w:rPr>
          <w:rFonts w:ascii="Tahoma" w:hAnsi="Tahoma" w:cs="Tahoma"/>
          <w:b/>
          <w:bCs/>
          <w:color w:val="000000"/>
          <w:sz w:val="22"/>
          <w:szCs w:val="22"/>
        </w:rPr>
        <w:t xml:space="preserve">Step </w:t>
      </w:r>
      <w:r w:rsidR="00D25840">
        <w:rPr>
          <w:rFonts w:ascii="Tahoma" w:hAnsi="Tahoma" w:cs="Tahoma"/>
          <w:b/>
          <w:bCs/>
          <w:color w:val="000000"/>
          <w:sz w:val="22"/>
          <w:szCs w:val="22"/>
        </w:rPr>
        <w:t>4</w:t>
      </w:r>
      <w:r w:rsidRPr="00D25840">
        <w:rPr>
          <w:rFonts w:ascii="Tahoma" w:hAnsi="Tahoma" w:cs="Tahoma"/>
          <w:color w:val="000000"/>
          <w:sz w:val="22"/>
          <w:szCs w:val="22"/>
        </w:rPr>
        <w:t xml:space="preserve">: </w:t>
      </w:r>
      <w:r w:rsidR="00956C39" w:rsidRPr="00D25840">
        <w:rPr>
          <w:rFonts w:ascii="Tahoma" w:hAnsi="Tahoma" w:cs="Tahoma"/>
          <w:color w:val="000000"/>
          <w:sz w:val="22"/>
          <w:szCs w:val="22"/>
        </w:rPr>
        <w:t xml:space="preserve">Emails the </w:t>
      </w:r>
      <w:r w:rsidR="00D25840">
        <w:rPr>
          <w:rFonts w:ascii="Tahoma" w:hAnsi="Tahoma" w:cs="Tahoma"/>
          <w:color w:val="000000"/>
          <w:sz w:val="22"/>
          <w:szCs w:val="22"/>
        </w:rPr>
        <w:t>report(s) to the designated recipient. Refer to “</w:t>
      </w:r>
      <w:r w:rsidR="00D25840" w:rsidRPr="00D25840">
        <w:rPr>
          <w:rFonts w:ascii="Tahoma" w:hAnsi="Tahoma" w:cs="Tahoma"/>
          <w:b/>
          <w:bCs/>
          <w:color w:val="000000"/>
          <w:sz w:val="22"/>
          <w:szCs w:val="22"/>
        </w:rPr>
        <w:t>Client Details</w:t>
      </w:r>
      <w:r w:rsidR="00D25840">
        <w:rPr>
          <w:rFonts w:ascii="Tahoma" w:hAnsi="Tahoma" w:cs="Tahoma"/>
          <w:color w:val="000000"/>
          <w:sz w:val="22"/>
          <w:szCs w:val="22"/>
        </w:rPr>
        <w:t xml:space="preserve">” Table in the Database for details. </w:t>
      </w:r>
      <w:r w:rsidRPr="00D25840">
        <w:rPr>
          <w:rFonts w:ascii="Tahoma" w:hAnsi="Tahoma" w:cs="Tahoma"/>
          <w:color w:val="000000"/>
          <w:sz w:val="22"/>
          <w:szCs w:val="22"/>
        </w:rPr>
        <w:t xml:space="preserve"> </w:t>
      </w:r>
    </w:p>
    <w:p w14:paraId="0F6E1246" w14:textId="77777777" w:rsidR="00D25840" w:rsidRDefault="00D25840" w:rsidP="00D25840">
      <w:pPr>
        <w:pStyle w:val="ListParagraph"/>
        <w:shd w:val="clear" w:color="auto" w:fill="FFFFFF"/>
        <w:rPr>
          <w:rFonts w:ascii="Tahoma" w:hAnsi="Tahoma" w:cs="Tahoma"/>
          <w:color w:val="000000"/>
          <w:sz w:val="22"/>
          <w:szCs w:val="22"/>
        </w:rPr>
      </w:pPr>
    </w:p>
    <w:p w14:paraId="64ADCE03" w14:textId="222E2905" w:rsidR="00B435E8" w:rsidRDefault="00D25840">
      <w:pPr>
        <w:pStyle w:val="ListParagraph"/>
        <w:numPr>
          <w:ilvl w:val="0"/>
          <w:numId w:val="7"/>
        </w:numPr>
        <w:shd w:val="clear" w:color="auto" w:fill="FFFFFF"/>
        <w:rPr>
          <w:rFonts w:ascii="Tahoma" w:hAnsi="Tahoma" w:cs="Tahoma"/>
          <w:color w:val="000000"/>
          <w:sz w:val="22"/>
          <w:szCs w:val="22"/>
        </w:rPr>
      </w:pPr>
      <w:r w:rsidRPr="00D25840">
        <w:rPr>
          <w:rFonts w:ascii="Tahoma" w:hAnsi="Tahoma" w:cs="Tahoma"/>
          <w:b/>
          <w:bCs/>
          <w:color w:val="000000"/>
          <w:sz w:val="22"/>
          <w:szCs w:val="22"/>
        </w:rPr>
        <w:t xml:space="preserve">Step </w:t>
      </w:r>
      <w:r>
        <w:rPr>
          <w:rFonts w:ascii="Tahoma" w:hAnsi="Tahoma" w:cs="Tahoma"/>
          <w:b/>
          <w:bCs/>
          <w:color w:val="000000"/>
          <w:sz w:val="22"/>
          <w:szCs w:val="22"/>
        </w:rPr>
        <w:t>5</w:t>
      </w:r>
      <w:r w:rsidRPr="00D25840">
        <w:rPr>
          <w:rFonts w:ascii="Tahoma" w:hAnsi="Tahoma" w:cs="Tahoma"/>
          <w:color w:val="000000"/>
          <w:sz w:val="22"/>
          <w:szCs w:val="22"/>
        </w:rPr>
        <w:t xml:space="preserve">: </w:t>
      </w:r>
      <w:r>
        <w:rPr>
          <w:rFonts w:ascii="Tahoma" w:hAnsi="Tahoma" w:cs="Tahoma"/>
          <w:color w:val="000000"/>
          <w:sz w:val="22"/>
          <w:szCs w:val="22"/>
        </w:rPr>
        <w:t>Saves the reports in the “</w:t>
      </w:r>
      <w:r w:rsidRPr="00337D2B">
        <w:rPr>
          <w:rFonts w:ascii="Tahoma" w:hAnsi="Tahoma" w:cs="Tahoma"/>
          <w:b/>
          <w:bCs/>
          <w:color w:val="000000"/>
          <w:sz w:val="22"/>
          <w:szCs w:val="22"/>
        </w:rPr>
        <w:t xml:space="preserve">Processed </w:t>
      </w:r>
      <w:r w:rsidR="00337D2B" w:rsidRPr="00337D2B">
        <w:rPr>
          <w:rFonts w:ascii="Tahoma" w:hAnsi="Tahoma" w:cs="Tahoma"/>
          <w:b/>
          <w:bCs/>
          <w:color w:val="000000"/>
          <w:sz w:val="22"/>
          <w:szCs w:val="22"/>
        </w:rPr>
        <w:t>Reports</w:t>
      </w:r>
      <w:r>
        <w:rPr>
          <w:rFonts w:ascii="Tahoma" w:hAnsi="Tahoma" w:cs="Tahoma"/>
          <w:color w:val="000000"/>
          <w:sz w:val="22"/>
          <w:szCs w:val="22"/>
        </w:rPr>
        <w:t xml:space="preserve">” </w:t>
      </w:r>
      <w:r w:rsidR="00337D2B">
        <w:rPr>
          <w:rFonts w:ascii="Tahoma" w:hAnsi="Tahoma" w:cs="Tahoma"/>
          <w:color w:val="000000"/>
          <w:sz w:val="22"/>
          <w:szCs w:val="22"/>
        </w:rPr>
        <w:t xml:space="preserve">folder, </w:t>
      </w:r>
      <w:r>
        <w:rPr>
          <w:rFonts w:ascii="Tahoma" w:hAnsi="Tahoma" w:cs="Tahoma"/>
          <w:color w:val="000000"/>
          <w:sz w:val="22"/>
          <w:szCs w:val="22"/>
        </w:rPr>
        <w:t xml:space="preserve">for further access. </w:t>
      </w:r>
    </w:p>
    <w:p w14:paraId="7FDAA3C7" w14:textId="77777777" w:rsidR="00D25840" w:rsidRPr="00D25840" w:rsidRDefault="00D25840" w:rsidP="00D25840">
      <w:pPr>
        <w:pStyle w:val="ListParagraph"/>
        <w:rPr>
          <w:rFonts w:ascii="Tahoma" w:hAnsi="Tahoma" w:cs="Tahoma"/>
          <w:color w:val="000000"/>
          <w:sz w:val="22"/>
          <w:szCs w:val="22"/>
        </w:rPr>
      </w:pPr>
    </w:p>
    <w:p w14:paraId="546C0D07" w14:textId="13FF00BC" w:rsidR="00D25840" w:rsidRDefault="00D25840">
      <w:pPr>
        <w:pStyle w:val="ListParagraph"/>
        <w:numPr>
          <w:ilvl w:val="0"/>
          <w:numId w:val="7"/>
        </w:numPr>
        <w:shd w:val="clear" w:color="auto" w:fill="FFFFFF"/>
        <w:rPr>
          <w:rFonts w:ascii="Tahoma" w:hAnsi="Tahoma" w:cs="Tahoma"/>
          <w:color w:val="000000"/>
          <w:sz w:val="22"/>
          <w:szCs w:val="22"/>
        </w:rPr>
      </w:pPr>
      <w:r w:rsidRPr="00D25840">
        <w:rPr>
          <w:rFonts w:ascii="Tahoma" w:hAnsi="Tahoma" w:cs="Tahoma"/>
          <w:b/>
          <w:bCs/>
          <w:color w:val="000000"/>
          <w:sz w:val="22"/>
          <w:szCs w:val="22"/>
        </w:rPr>
        <w:t xml:space="preserve">Step </w:t>
      </w:r>
      <w:r>
        <w:rPr>
          <w:rFonts w:ascii="Tahoma" w:hAnsi="Tahoma" w:cs="Tahoma"/>
          <w:b/>
          <w:bCs/>
          <w:color w:val="000000"/>
          <w:sz w:val="22"/>
          <w:szCs w:val="22"/>
        </w:rPr>
        <w:t>6</w:t>
      </w:r>
      <w:r w:rsidRPr="00D25840">
        <w:rPr>
          <w:rFonts w:ascii="Tahoma" w:hAnsi="Tahoma" w:cs="Tahoma"/>
          <w:color w:val="000000"/>
          <w:sz w:val="22"/>
          <w:szCs w:val="22"/>
        </w:rPr>
        <w:t xml:space="preserve">: </w:t>
      </w:r>
      <w:r w:rsidR="00337D2B">
        <w:rPr>
          <w:rFonts w:ascii="Tahoma" w:hAnsi="Tahoma" w:cs="Tahoma"/>
          <w:color w:val="000000"/>
          <w:sz w:val="22"/>
          <w:szCs w:val="22"/>
        </w:rPr>
        <w:t>Deletes the data in the Database.</w:t>
      </w:r>
    </w:p>
    <w:p w14:paraId="79C28025" w14:textId="77777777" w:rsidR="00B435E8" w:rsidRDefault="00B435E8" w:rsidP="001F7E81">
      <w:pPr>
        <w:shd w:val="clear" w:color="auto" w:fill="FFFFFF"/>
        <w:rPr>
          <w:rFonts w:ascii="Tahoma" w:hAnsi="Tahoma" w:cs="Tahoma"/>
          <w:color w:val="000000"/>
          <w:sz w:val="22"/>
          <w:szCs w:val="22"/>
        </w:rPr>
      </w:pPr>
    </w:p>
    <w:p w14:paraId="4A515857" w14:textId="47E5FC50" w:rsidR="001F7E81" w:rsidRDefault="001F7E81" w:rsidP="001F7E81">
      <w:pPr>
        <w:shd w:val="clear" w:color="auto" w:fill="FFFFFF"/>
        <w:rPr>
          <w:rFonts w:ascii="Tahoma" w:hAnsi="Tahoma" w:cs="Tahoma"/>
          <w:color w:val="000000"/>
          <w:sz w:val="22"/>
          <w:szCs w:val="22"/>
        </w:rPr>
      </w:pPr>
    </w:p>
    <w:p w14:paraId="5D0D5DF4" w14:textId="64DA5220" w:rsidR="00337D2B" w:rsidRDefault="00337D2B" w:rsidP="001F7E81">
      <w:pPr>
        <w:shd w:val="clear" w:color="auto" w:fill="FFFFFF"/>
        <w:rPr>
          <w:rFonts w:ascii="Tahoma" w:hAnsi="Tahoma" w:cs="Tahoma"/>
          <w:color w:val="000000"/>
          <w:sz w:val="22"/>
          <w:szCs w:val="22"/>
        </w:rPr>
      </w:pPr>
    </w:p>
    <w:p w14:paraId="268D7277" w14:textId="0D06E90A" w:rsidR="00337D2B" w:rsidRDefault="00337D2B" w:rsidP="001F7E81">
      <w:pPr>
        <w:shd w:val="clear" w:color="auto" w:fill="FFFFFF"/>
        <w:rPr>
          <w:rFonts w:ascii="Tahoma" w:hAnsi="Tahoma" w:cs="Tahoma"/>
          <w:color w:val="000000"/>
          <w:sz w:val="22"/>
          <w:szCs w:val="22"/>
        </w:rPr>
      </w:pPr>
    </w:p>
    <w:p w14:paraId="5D26D69C" w14:textId="2DE31018" w:rsidR="00337D2B" w:rsidRDefault="00337D2B" w:rsidP="001F7E81">
      <w:pPr>
        <w:shd w:val="clear" w:color="auto" w:fill="FFFFFF"/>
        <w:rPr>
          <w:rFonts w:ascii="Tahoma" w:hAnsi="Tahoma" w:cs="Tahoma"/>
          <w:color w:val="000000"/>
          <w:sz w:val="22"/>
          <w:szCs w:val="22"/>
        </w:rPr>
      </w:pPr>
    </w:p>
    <w:p w14:paraId="7AED2E2D" w14:textId="279CC90F" w:rsidR="00337D2B" w:rsidRDefault="00337D2B" w:rsidP="001F7E81">
      <w:pPr>
        <w:shd w:val="clear" w:color="auto" w:fill="FFFFFF"/>
        <w:rPr>
          <w:rFonts w:ascii="Tahoma" w:hAnsi="Tahoma" w:cs="Tahoma"/>
          <w:color w:val="000000"/>
          <w:sz w:val="22"/>
          <w:szCs w:val="22"/>
        </w:rPr>
      </w:pPr>
    </w:p>
    <w:p w14:paraId="44DA0DBB" w14:textId="77777777" w:rsidR="00337D2B" w:rsidRDefault="00337D2B" w:rsidP="001F7E81">
      <w:pPr>
        <w:shd w:val="clear" w:color="auto" w:fill="FFFFFF"/>
        <w:rPr>
          <w:rFonts w:ascii="Tahoma" w:hAnsi="Tahoma" w:cs="Tahoma"/>
          <w:color w:val="000000"/>
          <w:sz w:val="22"/>
          <w:szCs w:val="22"/>
        </w:rPr>
      </w:pPr>
    </w:p>
    <w:p w14:paraId="2DB6DD05" w14:textId="46F30087" w:rsidR="001F7E81" w:rsidRDefault="00FE3398">
      <w:pPr>
        <w:pStyle w:val="Style1"/>
        <w:numPr>
          <w:ilvl w:val="0"/>
          <w:numId w:val="3"/>
        </w:numPr>
      </w:pPr>
      <w:bookmarkStart w:id="10" w:name="_Toc112681385"/>
      <w:r>
        <w:lastRenderedPageBreak/>
        <w:t>READING SOURCE DATA</w:t>
      </w:r>
      <w:bookmarkEnd w:id="10"/>
    </w:p>
    <w:p w14:paraId="4509A951" w14:textId="77777777" w:rsidR="00AE4323" w:rsidRPr="00AE4323" w:rsidRDefault="00AE4323" w:rsidP="00B47414">
      <w:pPr>
        <w:pStyle w:val="NoSpacing"/>
      </w:pPr>
    </w:p>
    <w:p w14:paraId="214123AA" w14:textId="5EA0E0C9" w:rsidR="001F7E81" w:rsidRDefault="00AD3109" w:rsidP="001F7E81">
      <w:pPr>
        <w:rPr>
          <w:rFonts w:ascii="Tahoma" w:hAnsi="Tahoma" w:cs="Tahoma"/>
          <w:color w:val="3A3A3A"/>
          <w:sz w:val="22"/>
          <w:szCs w:val="22"/>
          <w:shd w:val="clear" w:color="auto" w:fill="FCFCFC"/>
        </w:rPr>
      </w:pPr>
      <w:r>
        <w:rPr>
          <w:rFonts w:ascii="Tahoma" w:hAnsi="Tahoma" w:cs="Tahoma"/>
          <w:color w:val="000000"/>
          <w:sz w:val="22"/>
          <w:szCs w:val="22"/>
        </w:rPr>
        <w:t xml:space="preserve">The Source File name is critical for the program to recognize the appropriate file. </w:t>
      </w:r>
    </w:p>
    <w:p w14:paraId="1E609A19" w14:textId="7B046AC6" w:rsidR="00AD3109" w:rsidRDefault="00AD3109" w:rsidP="001F7E81">
      <w:pPr>
        <w:rPr>
          <w:rFonts w:ascii="Tahoma" w:hAnsi="Tahoma" w:cs="Tahoma"/>
          <w:color w:val="3A3A3A"/>
          <w:sz w:val="22"/>
          <w:szCs w:val="22"/>
          <w:shd w:val="clear" w:color="auto" w:fill="FCFCFC"/>
        </w:rPr>
      </w:pPr>
    </w:p>
    <w:p w14:paraId="486A585E" w14:textId="77777777" w:rsidR="00AD3109" w:rsidRDefault="00AD3109">
      <w:pPr>
        <w:pStyle w:val="ListParagraph"/>
        <w:numPr>
          <w:ilvl w:val="0"/>
          <w:numId w:val="8"/>
        </w:numPr>
        <w:shd w:val="clear" w:color="auto" w:fill="FFFFFF"/>
        <w:ind w:left="450"/>
        <w:rPr>
          <w:rFonts w:ascii="Tahoma" w:hAnsi="Tahoma" w:cs="Tahoma"/>
          <w:color w:val="000000"/>
          <w:sz w:val="22"/>
          <w:szCs w:val="22"/>
        </w:rPr>
      </w:pPr>
      <w:r w:rsidRPr="00240FA8">
        <w:rPr>
          <w:rFonts w:ascii="Tahoma" w:hAnsi="Tahoma" w:cs="Tahoma"/>
          <w:color w:val="000000"/>
          <w:sz w:val="22"/>
          <w:szCs w:val="22"/>
        </w:rPr>
        <w:t>Reports Automation_</w:t>
      </w:r>
      <w:r w:rsidRPr="00AD3109">
        <w:rPr>
          <w:rFonts w:ascii="Tahoma" w:hAnsi="Tahoma" w:cs="Tahoma"/>
          <w:color w:val="FF0000"/>
          <w:sz w:val="22"/>
          <w:szCs w:val="22"/>
        </w:rPr>
        <w:t>Beneficiary Data</w:t>
      </w:r>
      <w:r w:rsidRPr="00240FA8">
        <w:rPr>
          <w:rFonts w:ascii="Tahoma" w:hAnsi="Tahoma" w:cs="Tahoma"/>
          <w:color w:val="000000"/>
          <w:sz w:val="22"/>
          <w:szCs w:val="22"/>
        </w:rPr>
        <w:t>_</w:t>
      </w:r>
      <w:r>
        <w:rPr>
          <w:rFonts w:ascii="Tahoma" w:hAnsi="Tahoma" w:cs="Tahoma"/>
          <w:color w:val="000000"/>
          <w:sz w:val="22"/>
          <w:szCs w:val="22"/>
        </w:rPr>
        <w:t>INSZoom</w:t>
      </w:r>
      <w:r w:rsidRPr="00240FA8">
        <w:rPr>
          <w:rFonts w:ascii="Tahoma" w:hAnsi="Tahoma" w:cs="Tahoma"/>
          <w:color w:val="000000"/>
          <w:sz w:val="22"/>
          <w:szCs w:val="22"/>
        </w:rPr>
        <w:t>_mmddyyyy</w:t>
      </w:r>
    </w:p>
    <w:p w14:paraId="32CCEF1B" w14:textId="53E147E1" w:rsidR="00AD3109" w:rsidRDefault="00AD3109">
      <w:pPr>
        <w:pStyle w:val="ListParagraph"/>
        <w:numPr>
          <w:ilvl w:val="0"/>
          <w:numId w:val="8"/>
        </w:numPr>
        <w:shd w:val="clear" w:color="auto" w:fill="FFFFFF"/>
        <w:ind w:left="450"/>
        <w:rPr>
          <w:rFonts w:ascii="Tahoma" w:hAnsi="Tahoma" w:cs="Tahoma"/>
          <w:color w:val="000000"/>
          <w:sz w:val="22"/>
          <w:szCs w:val="22"/>
        </w:rPr>
      </w:pPr>
      <w:r w:rsidRPr="00240FA8">
        <w:rPr>
          <w:rFonts w:ascii="Tahoma" w:hAnsi="Tahoma" w:cs="Tahoma"/>
          <w:color w:val="000000"/>
          <w:sz w:val="22"/>
          <w:szCs w:val="22"/>
        </w:rPr>
        <w:t>Reports Automation_</w:t>
      </w:r>
      <w:r w:rsidRPr="00AD3109">
        <w:rPr>
          <w:rFonts w:ascii="Tahoma" w:hAnsi="Tahoma" w:cs="Tahoma"/>
          <w:color w:val="FF0000"/>
          <w:sz w:val="22"/>
          <w:szCs w:val="22"/>
        </w:rPr>
        <w:t>Case Data</w:t>
      </w:r>
      <w:r w:rsidRPr="00240FA8">
        <w:rPr>
          <w:rFonts w:ascii="Tahoma" w:hAnsi="Tahoma" w:cs="Tahoma"/>
          <w:color w:val="000000"/>
          <w:sz w:val="22"/>
          <w:szCs w:val="22"/>
        </w:rPr>
        <w:t>_</w:t>
      </w:r>
      <w:r>
        <w:rPr>
          <w:rFonts w:ascii="Tahoma" w:hAnsi="Tahoma" w:cs="Tahoma"/>
          <w:color w:val="000000"/>
          <w:sz w:val="22"/>
          <w:szCs w:val="22"/>
        </w:rPr>
        <w:t>INSZoom</w:t>
      </w:r>
      <w:r w:rsidRPr="00240FA8">
        <w:rPr>
          <w:rFonts w:ascii="Tahoma" w:hAnsi="Tahoma" w:cs="Tahoma"/>
          <w:color w:val="000000"/>
          <w:sz w:val="22"/>
          <w:szCs w:val="22"/>
        </w:rPr>
        <w:t>_mmddyyy</w:t>
      </w:r>
      <w:r>
        <w:rPr>
          <w:rFonts w:ascii="Tahoma" w:hAnsi="Tahoma" w:cs="Tahoma"/>
          <w:color w:val="000000"/>
          <w:sz w:val="22"/>
          <w:szCs w:val="22"/>
        </w:rPr>
        <w:t>y</w:t>
      </w:r>
    </w:p>
    <w:p w14:paraId="7AFDBA4B" w14:textId="77777777" w:rsidR="00AD3109" w:rsidRDefault="00AD3109">
      <w:pPr>
        <w:pStyle w:val="ListParagraph"/>
        <w:numPr>
          <w:ilvl w:val="0"/>
          <w:numId w:val="8"/>
        </w:numPr>
        <w:shd w:val="clear" w:color="auto" w:fill="FFFFFF"/>
        <w:ind w:left="450"/>
        <w:rPr>
          <w:rFonts w:ascii="Tahoma" w:hAnsi="Tahoma" w:cs="Tahoma"/>
          <w:color w:val="000000"/>
          <w:sz w:val="22"/>
          <w:szCs w:val="22"/>
        </w:rPr>
      </w:pPr>
      <w:r w:rsidRPr="00240FA8">
        <w:rPr>
          <w:rFonts w:ascii="Tahoma" w:hAnsi="Tahoma" w:cs="Tahoma"/>
          <w:color w:val="000000"/>
          <w:sz w:val="22"/>
          <w:szCs w:val="22"/>
        </w:rPr>
        <w:t>Reports Automation_</w:t>
      </w:r>
      <w:r w:rsidRPr="00AD3109">
        <w:rPr>
          <w:rFonts w:ascii="Tahoma" w:hAnsi="Tahoma" w:cs="Tahoma"/>
          <w:color w:val="FF0000"/>
          <w:sz w:val="22"/>
          <w:szCs w:val="22"/>
        </w:rPr>
        <w:t>Open Cases</w:t>
      </w:r>
      <w:r w:rsidRPr="00240FA8">
        <w:rPr>
          <w:rFonts w:ascii="Tahoma" w:hAnsi="Tahoma" w:cs="Tahoma"/>
          <w:color w:val="000000"/>
          <w:sz w:val="22"/>
          <w:szCs w:val="22"/>
        </w:rPr>
        <w:t>_</w:t>
      </w:r>
      <w:r>
        <w:rPr>
          <w:rFonts w:ascii="Tahoma" w:hAnsi="Tahoma" w:cs="Tahoma"/>
          <w:color w:val="000000"/>
          <w:sz w:val="22"/>
          <w:szCs w:val="22"/>
        </w:rPr>
        <w:t>INSZoom</w:t>
      </w:r>
      <w:r w:rsidRPr="00240FA8">
        <w:rPr>
          <w:rFonts w:ascii="Tahoma" w:hAnsi="Tahoma" w:cs="Tahoma"/>
          <w:color w:val="000000"/>
          <w:sz w:val="22"/>
          <w:szCs w:val="22"/>
        </w:rPr>
        <w:t>_mmddyyy</w:t>
      </w:r>
      <w:r>
        <w:rPr>
          <w:rFonts w:ascii="Tahoma" w:hAnsi="Tahoma" w:cs="Tahoma"/>
          <w:color w:val="000000"/>
          <w:sz w:val="22"/>
          <w:szCs w:val="22"/>
        </w:rPr>
        <w:t>y</w:t>
      </w:r>
    </w:p>
    <w:p w14:paraId="64087C23" w14:textId="77777777" w:rsidR="00AD3109" w:rsidRDefault="00AD3109" w:rsidP="00AD3109">
      <w:pPr>
        <w:pStyle w:val="ListParagraph"/>
        <w:shd w:val="clear" w:color="auto" w:fill="FFFFFF"/>
        <w:ind w:left="450"/>
        <w:rPr>
          <w:rFonts w:ascii="Tahoma" w:hAnsi="Tahoma" w:cs="Tahoma"/>
          <w:color w:val="000000"/>
          <w:sz w:val="22"/>
          <w:szCs w:val="22"/>
        </w:rPr>
      </w:pPr>
    </w:p>
    <w:p w14:paraId="738128E2" w14:textId="4D2747DC" w:rsidR="00AD3109" w:rsidRDefault="00AD3109" w:rsidP="001F7E81">
      <w:pPr>
        <w:rPr>
          <w:rFonts w:ascii="Tahoma" w:hAnsi="Tahoma" w:cs="Tahoma"/>
          <w:color w:val="3A3A3A"/>
          <w:sz w:val="22"/>
          <w:szCs w:val="22"/>
          <w:shd w:val="clear" w:color="auto" w:fill="FCFCFC"/>
        </w:rPr>
      </w:pPr>
    </w:p>
    <w:p w14:paraId="76FC903F" w14:textId="51485825" w:rsidR="00F33AB8" w:rsidRDefault="00F33AB8" w:rsidP="001F7E81">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Following are steps taken by the program for reading the source data:</w:t>
      </w:r>
    </w:p>
    <w:p w14:paraId="5F6A5C9B" w14:textId="77777777" w:rsidR="00F33AB8" w:rsidRDefault="00F33AB8" w:rsidP="001F7E81">
      <w:pPr>
        <w:rPr>
          <w:rFonts w:ascii="Tahoma" w:hAnsi="Tahoma" w:cs="Tahoma"/>
          <w:color w:val="3A3A3A"/>
          <w:sz w:val="22"/>
          <w:szCs w:val="22"/>
          <w:shd w:val="clear" w:color="auto" w:fill="FCFCFC"/>
        </w:rPr>
      </w:pPr>
    </w:p>
    <w:p w14:paraId="56C8B96D" w14:textId="77777777" w:rsidR="00B82F9C" w:rsidRPr="00AC4558" w:rsidRDefault="00F33AB8" w:rsidP="00BA4F2A">
      <w:pPr>
        <w:pStyle w:val="ListParagraph"/>
        <w:numPr>
          <w:ilvl w:val="0"/>
          <w:numId w:val="9"/>
        </w:numPr>
        <w:rPr>
          <w:rFonts w:ascii="Tahoma" w:hAnsi="Tahoma" w:cs="Tahoma"/>
          <w:color w:val="3A3A3A"/>
          <w:sz w:val="22"/>
          <w:szCs w:val="22"/>
          <w:highlight w:val="yellow"/>
          <w:shd w:val="clear" w:color="auto" w:fill="FCFCFC"/>
        </w:rPr>
      </w:pPr>
      <w:r w:rsidRPr="00AC4558">
        <w:rPr>
          <w:rFonts w:ascii="Tahoma" w:hAnsi="Tahoma" w:cs="Tahoma"/>
          <w:b/>
          <w:bCs/>
          <w:color w:val="3A3A3A"/>
          <w:sz w:val="22"/>
          <w:szCs w:val="22"/>
          <w:highlight w:val="yellow"/>
          <w:shd w:val="clear" w:color="auto" w:fill="FCFCFC"/>
        </w:rPr>
        <w:t>Step 1:</w:t>
      </w:r>
      <w:r w:rsidRPr="00AC4558">
        <w:rPr>
          <w:rFonts w:ascii="Tahoma" w:hAnsi="Tahoma" w:cs="Tahoma"/>
          <w:color w:val="3A3A3A"/>
          <w:sz w:val="22"/>
          <w:szCs w:val="22"/>
          <w:highlight w:val="yellow"/>
          <w:shd w:val="clear" w:color="auto" w:fill="FCFCFC"/>
        </w:rPr>
        <w:t xml:space="preserve"> The code searches for the “Beneficiary Data” file in the “Source Data” folder that contains a current date (mmddyyyy) in the file name. </w:t>
      </w:r>
    </w:p>
    <w:p w14:paraId="22E09491" w14:textId="0AF165E7" w:rsidR="00B82F9C" w:rsidRPr="00AC4558" w:rsidRDefault="00B82F9C" w:rsidP="006B0A86">
      <w:pPr>
        <w:pStyle w:val="ListParagraph"/>
        <w:numPr>
          <w:ilvl w:val="0"/>
          <w:numId w:val="9"/>
        </w:numPr>
        <w:rPr>
          <w:rFonts w:ascii="Tahoma" w:hAnsi="Tahoma" w:cs="Tahoma"/>
          <w:color w:val="3A3A3A"/>
          <w:sz w:val="22"/>
          <w:szCs w:val="22"/>
          <w:highlight w:val="yellow"/>
          <w:shd w:val="clear" w:color="auto" w:fill="FCFCFC"/>
        </w:rPr>
      </w:pPr>
      <w:r w:rsidRPr="00AC4558">
        <w:rPr>
          <w:rFonts w:ascii="Tahoma" w:hAnsi="Tahoma" w:cs="Tahoma"/>
          <w:b/>
          <w:bCs/>
          <w:color w:val="3A3A3A"/>
          <w:sz w:val="22"/>
          <w:szCs w:val="22"/>
          <w:highlight w:val="yellow"/>
          <w:shd w:val="clear" w:color="auto" w:fill="FCFCFC"/>
        </w:rPr>
        <w:t>Step 2:</w:t>
      </w:r>
      <w:r w:rsidRPr="00AC4558">
        <w:rPr>
          <w:rFonts w:ascii="Tahoma" w:hAnsi="Tahoma" w:cs="Tahoma"/>
          <w:color w:val="3A3A3A"/>
          <w:sz w:val="22"/>
          <w:szCs w:val="22"/>
          <w:highlight w:val="yellow"/>
          <w:shd w:val="clear" w:color="auto" w:fill="FCFCFC"/>
        </w:rPr>
        <w:t xml:space="preserve"> </w:t>
      </w:r>
      <w:r w:rsidR="00F33AB8" w:rsidRPr="00AC4558">
        <w:rPr>
          <w:rFonts w:ascii="Tahoma" w:hAnsi="Tahoma" w:cs="Tahoma"/>
          <w:color w:val="3A3A3A"/>
          <w:sz w:val="22"/>
          <w:szCs w:val="22"/>
          <w:highlight w:val="yellow"/>
          <w:shd w:val="clear" w:color="auto" w:fill="FCFCFC"/>
        </w:rPr>
        <w:t>Th</w:t>
      </w:r>
      <w:r w:rsidRPr="00AC4558">
        <w:rPr>
          <w:rFonts w:ascii="Tahoma" w:hAnsi="Tahoma" w:cs="Tahoma"/>
          <w:color w:val="3A3A3A"/>
          <w:sz w:val="22"/>
          <w:szCs w:val="22"/>
          <w:highlight w:val="yellow"/>
          <w:shd w:val="clear" w:color="auto" w:fill="FCFCFC"/>
        </w:rPr>
        <w:t xml:space="preserve">e code utilizes </w:t>
      </w:r>
      <w:r w:rsidR="00F33AB8" w:rsidRPr="00AC4558">
        <w:rPr>
          <w:rFonts w:ascii="Tahoma" w:hAnsi="Tahoma" w:cs="Tahoma"/>
          <w:color w:val="3A3A3A"/>
          <w:sz w:val="22"/>
          <w:szCs w:val="22"/>
          <w:highlight w:val="yellow"/>
          <w:shd w:val="clear" w:color="auto" w:fill="FCFCFC"/>
        </w:rPr>
        <w:t>pandas framework to read the content of the file and store within as data frames</w:t>
      </w:r>
      <w:r w:rsidRPr="00AC4558">
        <w:rPr>
          <w:rFonts w:ascii="Tahoma" w:hAnsi="Tahoma" w:cs="Tahoma"/>
          <w:color w:val="3A3A3A"/>
          <w:sz w:val="22"/>
          <w:szCs w:val="22"/>
          <w:highlight w:val="yellow"/>
          <w:shd w:val="clear" w:color="auto" w:fill="FCFCFC"/>
        </w:rPr>
        <w:t xml:space="preserve">. </w:t>
      </w:r>
    </w:p>
    <w:p w14:paraId="1ABAC8F3" w14:textId="44AF91BA" w:rsidR="00F33AB8" w:rsidRPr="00AC4558" w:rsidRDefault="00B82F9C" w:rsidP="006B0A86">
      <w:pPr>
        <w:pStyle w:val="ListParagraph"/>
        <w:numPr>
          <w:ilvl w:val="0"/>
          <w:numId w:val="9"/>
        </w:numPr>
        <w:rPr>
          <w:rFonts w:ascii="Tahoma" w:hAnsi="Tahoma" w:cs="Tahoma"/>
          <w:color w:val="3A3A3A"/>
          <w:sz w:val="22"/>
          <w:szCs w:val="22"/>
          <w:highlight w:val="yellow"/>
          <w:shd w:val="clear" w:color="auto" w:fill="FCFCFC"/>
        </w:rPr>
      </w:pPr>
      <w:r w:rsidRPr="00AC4558">
        <w:rPr>
          <w:rFonts w:ascii="Tahoma" w:hAnsi="Tahoma" w:cs="Tahoma"/>
          <w:b/>
          <w:bCs/>
          <w:color w:val="3A3A3A"/>
          <w:sz w:val="22"/>
          <w:szCs w:val="22"/>
          <w:highlight w:val="yellow"/>
          <w:shd w:val="clear" w:color="auto" w:fill="FCFCFC"/>
        </w:rPr>
        <w:t>Step 3:</w:t>
      </w:r>
      <w:r w:rsidRPr="00AC4558">
        <w:rPr>
          <w:rFonts w:ascii="Tahoma" w:hAnsi="Tahoma" w:cs="Tahoma"/>
          <w:color w:val="3A3A3A"/>
          <w:sz w:val="22"/>
          <w:szCs w:val="22"/>
          <w:highlight w:val="yellow"/>
          <w:shd w:val="clear" w:color="auto" w:fill="FCFCFC"/>
        </w:rPr>
        <w:t xml:space="preserve"> T</w:t>
      </w:r>
      <w:r w:rsidR="00F33AB8" w:rsidRPr="00AC4558">
        <w:rPr>
          <w:rFonts w:ascii="Tahoma" w:hAnsi="Tahoma" w:cs="Tahoma"/>
          <w:color w:val="3A3A3A"/>
          <w:sz w:val="22"/>
          <w:szCs w:val="22"/>
          <w:highlight w:val="yellow"/>
          <w:shd w:val="clear" w:color="auto" w:fill="FCFCFC"/>
        </w:rPr>
        <w:t>he code reads the number of rows the dataframe has and loops repetitive for ‘n’ number of rows the dataframe holds.</w:t>
      </w:r>
    </w:p>
    <w:p w14:paraId="296043EF" w14:textId="2D0A1A1B" w:rsidR="00B82F9C" w:rsidRPr="00AC4558" w:rsidRDefault="00B82F9C" w:rsidP="008773D4">
      <w:pPr>
        <w:pStyle w:val="ListParagraph"/>
        <w:numPr>
          <w:ilvl w:val="0"/>
          <w:numId w:val="9"/>
        </w:numPr>
        <w:rPr>
          <w:rFonts w:ascii="Tahoma" w:hAnsi="Tahoma" w:cs="Tahoma"/>
          <w:color w:val="3A3A3A"/>
          <w:sz w:val="22"/>
          <w:szCs w:val="22"/>
          <w:highlight w:val="yellow"/>
          <w:shd w:val="clear" w:color="auto" w:fill="FCFCFC"/>
        </w:rPr>
      </w:pPr>
      <w:r w:rsidRPr="00AC4558">
        <w:rPr>
          <w:rFonts w:ascii="Tahoma" w:hAnsi="Tahoma" w:cs="Tahoma"/>
          <w:b/>
          <w:bCs/>
          <w:color w:val="3A3A3A"/>
          <w:sz w:val="22"/>
          <w:szCs w:val="22"/>
          <w:highlight w:val="yellow"/>
          <w:shd w:val="clear" w:color="auto" w:fill="FCFCFC"/>
        </w:rPr>
        <w:t>Step 4:</w:t>
      </w:r>
      <w:r w:rsidRPr="00AC4558">
        <w:rPr>
          <w:rFonts w:ascii="Tahoma" w:hAnsi="Tahoma" w:cs="Tahoma"/>
          <w:color w:val="3A3A3A"/>
          <w:sz w:val="22"/>
          <w:szCs w:val="22"/>
          <w:highlight w:val="yellow"/>
          <w:shd w:val="clear" w:color="auto" w:fill="FCFCFC"/>
        </w:rPr>
        <w:t xml:space="preserve"> </w:t>
      </w:r>
      <w:r w:rsidR="00F33AB8" w:rsidRPr="00AC4558">
        <w:rPr>
          <w:rFonts w:ascii="Tahoma" w:hAnsi="Tahoma" w:cs="Tahoma"/>
          <w:color w:val="3A3A3A"/>
          <w:sz w:val="22"/>
          <w:szCs w:val="22"/>
          <w:highlight w:val="yellow"/>
          <w:shd w:val="clear" w:color="auto" w:fill="FCFCFC"/>
        </w:rPr>
        <w:t>During each looping</w:t>
      </w:r>
      <w:r w:rsidRPr="00AC4558">
        <w:rPr>
          <w:rFonts w:ascii="Tahoma" w:hAnsi="Tahoma" w:cs="Tahoma"/>
          <w:color w:val="3A3A3A"/>
          <w:sz w:val="22"/>
          <w:szCs w:val="22"/>
          <w:highlight w:val="yellow"/>
          <w:shd w:val="clear" w:color="auto" w:fill="FCFCFC"/>
        </w:rPr>
        <w:t>,</w:t>
      </w:r>
      <w:r w:rsidR="00F33AB8" w:rsidRPr="00AC4558">
        <w:rPr>
          <w:rFonts w:ascii="Tahoma" w:hAnsi="Tahoma" w:cs="Tahoma"/>
          <w:color w:val="3A3A3A"/>
          <w:sz w:val="22"/>
          <w:szCs w:val="22"/>
          <w:highlight w:val="yellow"/>
          <w:shd w:val="clear" w:color="auto" w:fill="FCFCFC"/>
        </w:rPr>
        <w:t xml:space="preserve"> </w:t>
      </w:r>
      <w:r w:rsidRPr="00AC4558">
        <w:rPr>
          <w:rFonts w:ascii="Tahoma" w:hAnsi="Tahoma" w:cs="Tahoma"/>
          <w:color w:val="3A3A3A"/>
          <w:sz w:val="22"/>
          <w:szCs w:val="22"/>
          <w:highlight w:val="yellow"/>
          <w:shd w:val="clear" w:color="auto" w:fill="FCFCFC"/>
        </w:rPr>
        <w:t xml:space="preserve">the code </w:t>
      </w:r>
      <w:r w:rsidR="00F33AB8" w:rsidRPr="00AC4558">
        <w:rPr>
          <w:rFonts w:ascii="Tahoma" w:hAnsi="Tahoma" w:cs="Tahoma"/>
          <w:color w:val="3A3A3A"/>
          <w:sz w:val="22"/>
          <w:szCs w:val="22"/>
          <w:highlight w:val="yellow"/>
          <w:shd w:val="clear" w:color="auto" w:fill="FCFCFC"/>
        </w:rPr>
        <w:t xml:space="preserve">reads the data of all the columns </w:t>
      </w:r>
      <w:r w:rsidRPr="00AC4558">
        <w:rPr>
          <w:rFonts w:ascii="Tahoma" w:hAnsi="Tahoma" w:cs="Tahoma"/>
          <w:color w:val="3A3A3A"/>
          <w:sz w:val="22"/>
          <w:szCs w:val="22"/>
          <w:highlight w:val="yellow"/>
          <w:shd w:val="clear" w:color="auto" w:fill="FCFCFC"/>
        </w:rPr>
        <w:t xml:space="preserve">for each </w:t>
      </w:r>
      <w:r w:rsidR="00F33AB8" w:rsidRPr="00AC4558">
        <w:rPr>
          <w:rFonts w:ascii="Tahoma" w:hAnsi="Tahoma" w:cs="Tahoma"/>
          <w:color w:val="3A3A3A"/>
          <w:sz w:val="22"/>
          <w:szCs w:val="22"/>
          <w:highlight w:val="yellow"/>
          <w:shd w:val="clear" w:color="auto" w:fill="FCFCFC"/>
        </w:rPr>
        <w:t>row and assigns</w:t>
      </w:r>
      <w:r w:rsidRPr="00AC4558">
        <w:rPr>
          <w:rFonts w:ascii="Tahoma" w:hAnsi="Tahoma" w:cs="Tahoma"/>
          <w:color w:val="3A3A3A"/>
          <w:sz w:val="22"/>
          <w:szCs w:val="22"/>
          <w:highlight w:val="yellow"/>
          <w:shd w:val="clear" w:color="auto" w:fill="FCFCFC"/>
        </w:rPr>
        <w:t xml:space="preserve"> value</w:t>
      </w:r>
      <w:r w:rsidR="00F33AB8" w:rsidRPr="00AC4558">
        <w:rPr>
          <w:rFonts w:ascii="Tahoma" w:hAnsi="Tahoma" w:cs="Tahoma"/>
          <w:color w:val="3A3A3A"/>
          <w:sz w:val="22"/>
          <w:szCs w:val="22"/>
          <w:highlight w:val="yellow"/>
          <w:shd w:val="clear" w:color="auto" w:fill="FCFCFC"/>
        </w:rPr>
        <w:t xml:space="preserve"> to the respective columns as defined by the mappings and pushes/adds the data to the Beneficiary table as denoted in the respective SQL code.</w:t>
      </w:r>
      <w:r w:rsidRPr="00AC4558">
        <w:rPr>
          <w:rFonts w:ascii="Tahoma" w:hAnsi="Tahoma" w:cs="Tahoma"/>
          <w:color w:val="3A3A3A"/>
          <w:sz w:val="22"/>
          <w:szCs w:val="22"/>
          <w:highlight w:val="yellow"/>
          <w:shd w:val="clear" w:color="auto" w:fill="FCFCFC"/>
        </w:rPr>
        <w:t xml:space="preserve"> </w:t>
      </w:r>
    </w:p>
    <w:p w14:paraId="0D327CB9" w14:textId="07FED6B1" w:rsidR="00AD3109" w:rsidRPr="00AC4558" w:rsidRDefault="00B82F9C" w:rsidP="008773D4">
      <w:pPr>
        <w:pStyle w:val="ListParagraph"/>
        <w:numPr>
          <w:ilvl w:val="0"/>
          <w:numId w:val="9"/>
        </w:numPr>
        <w:rPr>
          <w:rFonts w:ascii="Tahoma" w:hAnsi="Tahoma" w:cs="Tahoma"/>
          <w:color w:val="3A3A3A"/>
          <w:sz w:val="22"/>
          <w:szCs w:val="22"/>
          <w:highlight w:val="yellow"/>
          <w:shd w:val="clear" w:color="auto" w:fill="FCFCFC"/>
        </w:rPr>
      </w:pPr>
      <w:r w:rsidRPr="00AC4558">
        <w:rPr>
          <w:rFonts w:ascii="Tahoma" w:hAnsi="Tahoma" w:cs="Tahoma"/>
          <w:b/>
          <w:bCs/>
          <w:color w:val="3A3A3A"/>
          <w:sz w:val="22"/>
          <w:szCs w:val="22"/>
          <w:highlight w:val="yellow"/>
          <w:shd w:val="clear" w:color="auto" w:fill="FCFCFC"/>
        </w:rPr>
        <w:t>Step 5:</w:t>
      </w:r>
      <w:r w:rsidRPr="00AC4558">
        <w:rPr>
          <w:rFonts w:ascii="Tahoma" w:hAnsi="Tahoma" w:cs="Tahoma"/>
          <w:color w:val="3A3A3A"/>
          <w:sz w:val="22"/>
          <w:szCs w:val="22"/>
          <w:highlight w:val="yellow"/>
          <w:shd w:val="clear" w:color="auto" w:fill="FCFCFC"/>
        </w:rPr>
        <w:t xml:space="preserve"> </w:t>
      </w:r>
      <w:r w:rsidR="00F33AB8" w:rsidRPr="00AC4558">
        <w:rPr>
          <w:rFonts w:ascii="Tahoma" w:hAnsi="Tahoma" w:cs="Tahoma"/>
          <w:color w:val="3A3A3A"/>
          <w:sz w:val="22"/>
          <w:szCs w:val="22"/>
          <w:highlight w:val="yellow"/>
          <w:shd w:val="clear" w:color="auto" w:fill="FCFCFC"/>
        </w:rPr>
        <w:t xml:space="preserve">The loop ends once feeding data of all the rows in dataframe that is extracted from the source beneficiary file.  </w:t>
      </w:r>
    </w:p>
    <w:p w14:paraId="567EE63E" w14:textId="101D5278" w:rsidR="00AC4558" w:rsidRPr="00AC4558" w:rsidRDefault="00AC4558" w:rsidP="008773D4">
      <w:pPr>
        <w:pStyle w:val="ListParagraph"/>
        <w:numPr>
          <w:ilvl w:val="0"/>
          <w:numId w:val="9"/>
        </w:numPr>
        <w:rPr>
          <w:rFonts w:ascii="Tahoma" w:hAnsi="Tahoma" w:cs="Tahoma"/>
          <w:color w:val="3A3A3A"/>
          <w:sz w:val="22"/>
          <w:szCs w:val="22"/>
          <w:highlight w:val="yellow"/>
          <w:shd w:val="clear" w:color="auto" w:fill="FCFCFC"/>
        </w:rPr>
      </w:pPr>
      <w:r w:rsidRPr="00AC4558">
        <w:rPr>
          <w:rFonts w:ascii="Tahoma" w:hAnsi="Tahoma" w:cs="Tahoma"/>
          <w:b/>
          <w:bCs/>
          <w:color w:val="3A3A3A"/>
          <w:sz w:val="22"/>
          <w:szCs w:val="22"/>
          <w:highlight w:val="yellow"/>
          <w:shd w:val="clear" w:color="auto" w:fill="FCFCFC"/>
        </w:rPr>
        <w:t>Step 6:</w:t>
      </w:r>
      <w:r w:rsidRPr="00AC4558">
        <w:rPr>
          <w:rFonts w:ascii="Tahoma" w:hAnsi="Tahoma" w:cs="Tahoma"/>
          <w:color w:val="3A3A3A"/>
          <w:sz w:val="22"/>
          <w:szCs w:val="22"/>
          <w:highlight w:val="yellow"/>
          <w:shd w:val="clear" w:color="auto" w:fill="FCFCFC"/>
        </w:rPr>
        <w:t xml:space="preserve"> Once the Beneficiary data is inserted int the DBMS, the process is repeated to ingest the Case Data. </w:t>
      </w:r>
    </w:p>
    <w:p w14:paraId="55C50F09" w14:textId="2914B76E" w:rsidR="00AD3109" w:rsidRDefault="00AD3109" w:rsidP="001F7E81">
      <w:pPr>
        <w:rPr>
          <w:rFonts w:ascii="Tahoma" w:hAnsi="Tahoma" w:cs="Tahoma"/>
          <w:color w:val="3A3A3A"/>
          <w:sz w:val="22"/>
          <w:szCs w:val="22"/>
          <w:shd w:val="clear" w:color="auto" w:fill="FCFCFC"/>
        </w:rPr>
      </w:pPr>
    </w:p>
    <w:p w14:paraId="1ACDC1E4" w14:textId="4BF71F41" w:rsidR="00AD3109" w:rsidRDefault="00AD3109" w:rsidP="001F7E81">
      <w:pPr>
        <w:rPr>
          <w:rFonts w:ascii="Tahoma" w:hAnsi="Tahoma" w:cs="Tahoma"/>
          <w:color w:val="3A3A3A"/>
          <w:sz w:val="22"/>
          <w:szCs w:val="22"/>
          <w:shd w:val="clear" w:color="auto" w:fill="FCFCFC"/>
        </w:rPr>
      </w:pPr>
    </w:p>
    <w:p w14:paraId="6276D6A1" w14:textId="72922586" w:rsidR="00AD3109" w:rsidRDefault="00AD3109" w:rsidP="001F7E81">
      <w:pPr>
        <w:rPr>
          <w:rFonts w:ascii="Tahoma" w:hAnsi="Tahoma" w:cs="Tahoma"/>
          <w:color w:val="3A3A3A"/>
          <w:sz w:val="22"/>
          <w:szCs w:val="22"/>
          <w:shd w:val="clear" w:color="auto" w:fill="FCFCFC"/>
        </w:rPr>
      </w:pPr>
    </w:p>
    <w:p w14:paraId="6BB66B94" w14:textId="74FD51B6" w:rsidR="00AD3109" w:rsidRDefault="00AD3109" w:rsidP="001F7E81">
      <w:pPr>
        <w:rPr>
          <w:rFonts w:ascii="Tahoma" w:hAnsi="Tahoma" w:cs="Tahoma"/>
          <w:color w:val="3A3A3A"/>
          <w:sz w:val="22"/>
          <w:szCs w:val="22"/>
          <w:shd w:val="clear" w:color="auto" w:fill="FCFCFC"/>
        </w:rPr>
      </w:pPr>
    </w:p>
    <w:p w14:paraId="3534A994" w14:textId="72687BBB" w:rsidR="00AD3109" w:rsidRDefault="00AD3109" w:rsidP="001F7E81">
      <w:pPr>
        <w:rPr>
          <w:rFonts w:ascii="Tahoma" w:hAnsi="Tahoma" w:cs="Tahoma"/>
          <w:color w:val="3A3A3A"/>
          <w:sz w:val="22"/>
          <w:szCs w:val="22"/>
          <w:shd w:val="clear" w:color="auto" w:fill="FCFCFC"/>
        </w:rPr>
      </w:pPr>
    </w:p>
    <w:p w14:paraId="2D5FA4E1" w14:textId="7F44F510" w:rsidR="00AD3109" w:rsidRDefault="00AD3109" w:rsidP="001F7E81">
      <w:pPr>
        <w:rPr>
          <w:rFonts w:ascii="Tahoma" w:hAnsi="Tahoma" w:cs="Tahoma"/>
          <w:color w:val="3A3A3A"/>
          <w:sz w:val="22"/>
          <w:szCs w:val="22"/>
          <w:shd w:val="clear" w:color="auto" w:fill="FCFCFC"/>
        </w:rPr>
      </w:pPr>
    </w:p>
    <w:p w14:paraId="137A56AF" w14:textId="0FA27C5E" w:rsidR="00AD3109" w:rsidRDefault="00AD3109" w:rsidP="001F7E81">
      <w:pPr>
        <w:rPr>
          <w:rFonts w:ascii="Tahoma" w:hAnsi="Tahoma" w:cs="Tahoma"/>
          <w:color w:val="3A3A3A"/>
          <w:sz w:val="22"/>
          <w:szCs w:val="22"/>
          <w:shd w:val="clear" w:color="auto" w:fill="FCFCFC"/>
        </w:rPr>
      </w:pPr>
    </w:p>
    <w:p w14:paraId="6789EEB9" w14:textId="6E805BA6" w:rsidR="00AD3109" w:rsidRDefault="00AD3109" w:rsidP="001F7E81">
      <w:pPr>
        <w:rPr>
          <w:rFonts w:ascii="Tahoma" w:hAnsi="Tahoma" w:cs="Tahoma"/>
          <w:color w:val="3A3A3A"/>
          <w:sz w:val="22"/>
          <w:szCs w:val="22"/>
          <w:shd w:val="clear" w:color="auto" w:fill="FCFCFC"/>
        </w:rPr>
      </w:pPr>
    </w:p>
    <w:p w14:paraId="4D48EAF0" w14:textId="673B308D" w:rsidR="00AD3109" w:rsidRDefault="00AD3109" w:rsidP="001F7E81">
      <w:pPr>
        <w:rPr>
          <w:rFonts w:ascii="Tahoma" w:hAnsi="Tahoma" w:cs="Tahoma"/>
          <w:color w:val="3A3A3A"/>
          <w:sz w:val="22"/>
          <w:szCs w:val="22"/>
          <w:shd w:val="clear" w:color="auto" w:fill="FCFCFC"/>
        </w:rPr>
      </w:pPr>
    </w:p>
    <w:p w14:paraId="64C28031" w14:textId="51DE2C18" w:rsidR="00AD3109" w:rsidRDefault="00AD3109" w:rsidP="001F7E81">
      <w:pPr>
        <w:rPr>
          <w:rFonts w:ascii="Tahoma" w:hAnsi="Tahoma" w:cs="Tahoma"/>
          <w:color w:val="3A3A3A"/>
          <w:sz w:val="22"/>
          <w:szCs w:val="22"/>
          <w:shd w:val="clear" w:color="auto" w:fill="FCFCFC"/>
        </w:rPr>
      </w:pPr>
    </w:p>
    <w:p w14:paraId="534E64D1" w14:textId="64316208" w:rsidR="00AD3109" w:rsidRDefault="00AD3109" w:rsidP="001F7E81">
      <w:pPr>
        <w:rPr>
          <w:rFonts w:ascii="Tahoma" w:hAnsi="Tahoma" w:cs="Tahoma"/>
          <w:color w:val="3A3A3A"/>
          <w:sz w:val="22"/>
          <w:szCs w:val="22"/>
          <w:shd w:val="clear" w:color="auto" w:fill="FCFCFC"/>
        </w:rPr>
      </w:pPr>
    </w:p>
    <w:p w14:paraId="558AC803" w14:textId="6FEFCF5B" w:rsidR="00AD3109" w:rsidRDefault="00AD3109" w:rsidP="001F7E81">
      <w:pPr>
        <w:rPr>
          <w:rFonts w:ascii="Tahoma" w:hAnsi="Tahoma" w:cs="Tahoma"/>
          <w:color w:val="3A3A3A"/>
          <w:sz w:val="22"/>
          <w:szCs w:val="22"/>
          <w:shd w:val="clear" w:color="auto" w:fill="FCFCFC"/>
        </w:rPr>
      </w:pPr>
    </w:p>
    <w:p w14:paraId="5DF2D177" w14:textId="3BBB1FD3" w:rsidR="00AD3109" w:rsidRDefault="00AD3109" w:rsidP="001F7E81">
      <w:pPr>
        <w:rPr>
          <w:rFonts w:ascii="Tahoma" w:hAnsi="Tahoma" w:cs="Tahoma"/>
          <w:color w:val="3A3A3A"/>
          <w:sz w:val="22"/>
          <w:szCs w:val="22"/>
          <w:shd w:val="clear" w:color="auto" w:fill="FCFCFC"/>
        </w:rPr>
      </w:pPr>
    </w:p>
    <w:p w14:paraId="14C0A910" w14:textId="15F0432F" w:rsidR="00AD3109" w:rsidRDefault="00AD3109" w:rsidP="001F7E81">
      <w:pPr>
        <w:rPr>
          <w:rFonts w:ascii="Tahoma" w:hAnsi="Tahoma" w:cs="Tahoma"/>
          <w:color w:val="3A3A3A"/>
          <w:sz w:val="22"/>
          <w:szCs w:val="22"/>
          <w:shd w:val="clear" w:color="auto" w:fill="FCFCFC"/>
        </w:rPr>
      </w:pPr>
    </w:p>
    <w:p w14:paraId="3D4E1DCB" w14:textId="538B45BB" w:rsidR="00AD3109" w:rsidRDefault="00AD3109" w:rsidP="001F7E81">
      <w:pPr>
        <w:rPr>
          <w:rFonts w:ascii="Tahoma" w:hAnsi="Tahoma" w:cs="Tahoma"/>
          <w:color w:val="3A3A3A"/>
          <w:sz w:val="22"/>
          <w:szCs w:val="22"/>
          <w:shd w:val="clear" w:color="auto" w:fill="FCFCFC"/>
        </w:rPr>
      </w:pPr>
    </w:p>
    <w:p w14:paraId="20FF0C46" w14:textId="1CDB99E3" w:rsidR="00AD3109" w:rsidRDefault="00AD3109" w:rsidP="001F7E81">
      <w:pPr>
        <w:rPr>
          <w:rFonts w:ascii="Tahoma" w:hAnsi="Tahoma" w:cs="Tahoma"/>
          <w:color w:val="3A3A3A"/>
          <w:sz w:val="22"/>
          <w:szCs w:val="22"/>
          <w:shd w:val="clear" w:color="auto" w:fill="FCFCFC"/>
        </w:rPr>
      </w:pPr>
    </w:p>
    <w:p w14:paraId="2FAB4AC5" w14:textId="6F9FEE6D" w:rsidR="00AD3109" w:rsidRDefault="00AD3109" w:rsidP="001F7E81">
      <w:pPr>
        <w:rPr>
          <w:rFonts w:ascii="Tahoma" w:hAnsi="Tahoma" w:cs="Tahoma"/>
          <w:color w:val="3A3A3A"/>
          <w:sz w:val="22"/>
          <w:szCs w:val="22"/>
          <w:shd w:val="clear" w:color="auto" w:fill="FCFCFC"/>
        </w:rPr>
      </w:pPr>
    </w:p>
    <w:p w14:paraId="658AB0C0" w14:textId="0D021931" w:rsidR="00AD3109" w:rsidRDefault="00AD3109" w:rsidP="001F7E81">
      <w:pPr>
        <w:rPr>
          <w:rFonts w:ascii="Tahoma" w:hAnsi="Tahoma" w:cs="Tahoma"/>
          <w:color w:val="3A3A3A"/>
          <w:sz w:val="22"/>
          <w:szCs w:val="22"/>
          <w:shd w:val="clear" w:color="auto" w:fill="FCFCFC"/>
        </w:rPr>
      </w:pPr>
    </w:p>
    <w:p w14:paraId="248D1843" w14:textId="5BC5CF4A" w:rsidR="00AD3109" w:rsidRDefault="00AD3109" w:rsidP="001F7E81">
      <w:pPr>
        <w:rPr>
          <w:rFonts w:ascii="Tahoma" w:hAnsi="Tahoma" w:cs="Tahoma"/>
          <w:color w:val="3A3A3A"/>
          <w:sz w:val="22"/>
          <w:szCs w:val="22"/>
          <w:shd w:val="clear" w:color="auto" w:fill="FCFCFC"/>
        </w:rPr>
      </w:pPr>
    </w:p>
    <w:p w14:paraId="4EAE352E" w14:textId="096C7576" w:rsidR="00AD3109" w:rsidRDefault="00AD3109" w:rsidP="001F7E81">
      <w:pPr>
        <w:rPr>
          <w:rFonts w:ascii="Tahoma" w:hAnsi="Tahoma" w:cs="Tahoma"/>
          <w:color w:val="3A3A3A"/>
          <w:sz w:val="22"/>
          <w:szCs w:val="22"/>
          <w:shd w:val="clear" w:color="auto" w:fill="FCFCFC"/>
        </w:rPr>
      </w:pPr>
    </w:p>
    <w:p w14:paraId="20E2ECB6" w14:textId="5A0395AA" w:rsidR="00AD3109" w:rsidRDefault="00AD3109" w:rsidP="001F7E81">
      <w:pPr>
        <w:rPr>
          <w:rFonts w:ascii="Tahoma" w:hAnsi="Tahoma" w:cs="Tahoma"/>
          <w:color w:val="3A3A3A"/>
          <w:sz w:val="22"/>
          <w:szCs w:val="22"/>
          <w:shd w:val="clear" w:color="auto" w:fill="FCFCFC"/>
        </w:rPr>
      </w:pPr>
    </w:p>
    <w:p w14:paraId="56917AAA" w14:textId="7B5C6B02" w:rsidR="00AD3109" w:rsidRDefault="00AD3109" w:rsidP="001F7E81">
      <w:pPr>
        <w:rPr>
          <w:rFonts w:ascii="Tahoma" w:hAnsi="Tahoma" w:cs="Tahoma"/>
          <w:color w:val="3A3A3A"/>
          <w:sz w:val="22"/>
          <w:szCs w:val="22"/>
          <w:shd w:val="clear" w:color="auto" w:fill="FCFCFC"/>
        </w:rPr>
      </w:pPr>
    </w:p>
    <w:p w14:paraId="4C5DDEC2" w14:textId="77777777" w:rsidR="00AD3109" w:rsidRPr="00D16545" w:rsidRDefault="00AD3109" w:rsidP="001F7E81">
      <w:pPr>
        <w:rPr>
          <w:rFonts w:ascii="Tahoma" w:hAnsi="Tahoma" w:cs="Tahoma"/>
          <w:color w:val="3A3A3A"/>
          <w:sz w:val="22"/>
          <w:szCs w:val="22"/>
          <w:shd w:val="clear" w:color="auto" w:fill="FCFCFC"/>
        </w:rPr>
      </w:pPr>
    </w:p>
    <w:p w14:paraId="6D62487B" w14:textId="57239348" w:rsidR="001F7E81" w:rsidRDefault="00FE3398">
      <w:pPr>
        <w:pStyle w:val="Style1"/>
        <w:numPr>
          <w:ilvl w:val="0"/>
          <w:numId w:val="3"/>
        </w:numPr>
        <w:rPr>
          <w:bdr w:val="none" w:sz="0" w:space="0" w:color="auto" w:frame="1"/>
          <w:shd w:val="clear" w:color="auto" w:fill="FCFCFC"/>
        </w:rPr>
      </w:pPr>
      <w:bookmarkStart w:id="11" w:name="_Toc112681386"/>
      <w:r>
        <w:rPr>
          <w:bdr w:val="none" w:sz="0" w:space="0" w:color="auto" w:frame="1"/>
          <w:shd w:val="clear" w:color="auto" w:fill="FCFCFC"/>
        </w:rPr>
        <w:lastRenderedPageBreak/>
        <w:t>ENTITY RELATIONSHIP DIAGRAM</w:t>
      </w:r>
      <w:bookmarkEnd w:id="11"/>
    </w:p>
    <w:p w14:paraId="0C856608" w14:textId="77777777" w:rsidR="00751160" w:rsidRPr="00751160" w:rsidRDefault="00751160" w:rsidP="00B47414">
      <w:pPr>
        <w:pStyle w:val="NoSpacing"/>
      </w:pPr>
    </w:p>
    <w:p w14:paraId="7AAF9954" w14:textId="710CC907" w:rsidR="001F7E81" w:rsidRDefault="001F7E81" w:rsidP="001F7E81">
      <w:pPr>
        <w:pStyle w:val="ListParagraph"/>
        <w:ind w:left="360"/>
        <w:rPr>
          <w:rFonts w:ascii="Tahoma" w:hAnsi="Tahoma" w:cs="Tahoma"/>
          <w:color w:val="3A3A3A"/>
          <w:sz w:val="22"/>
          <w:szCs w:val="22"/>
          <w:bdr w:val="none" w:sz="0" w:space="0" w:color="auto" w:frame="1"/>
          <w:shd w:val="clear" w:color="auto" w:fill="FCFCFC"/>
        </w:rPr>
      </w:pPr>
    </w:p>
    <w:p w14:paraId="128900F7" w14:textId="7F5DD93A" w:rsidR="00AD3109" w:rsidRDefault="00AD3109" w:rsidP="001F7E81">
      <w:pPr>
        <w:pStyle w:val="ListParagraph"/>
        <w:ind w:left="360"/>
        <w:rPr>
          <w:rFonts w:ascii="Tahoma" w:hAnsi="Tahoma" w:cs="Tahoma"/>
          <w:color w:val="3A3A3A"/>
          <w:sz w:val="22"/>
          <w:szCs w:val="22"/>
          <w:bdr w:val="none" w:sz="0" w:space="0" w:color="auto" w:frame="1"/>
          <w:shd w:val="clear" w:color="auto" w:fill="FCFCFC"/>
        </w:rPr>
      </w:pPr>
      <w:r w:rsidRPr="00801E68">
        <w:rPr>
          <w:rFonts w:asciiTheme="minorHAnsi" w:hAnsiTheme="minorHAnsi" w:cstheme="minorHAnsi"/>
          <w:b/>
          <w:noProof/>
          <w:sz w:val="30"/>
          <w:szCs w:val="28"/>
        </w:rPr>
        <w:drawing>
          <wp:inline distT="0" distB="0" distL="0" distR="0" wp14:anchorId="1074B734" wp14:editId="68A508CD">
            <wp:extent cx="5093716" cy="6624084"/>
            <wp:effectExtent l="19050" t="0" r="0" b="0"/>
            <wp:docPr id="1716595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095210" cy="6624083"/>
                    </a:xfrm>
                    <a:prstGeom prst="rect">
                      <a:avLst/>
                    </a:prstGeom>
                    <a:noFill/>
                    <a:ln w="9525">
                      <a:noFill/>
                      <a:miter lim="800000"/>
                      <a:headEnd/>
                      <a:tailEnd/>
                    </a:ln>
                  </pic:spPr>
                </pic:pic>
              </a:graphicData>
            </a:graphic>
          </wp:inline>
        </w:drawing>
      </w:r>
    </w:p>
    <w:p w14:paraId="4E637D6E" w14:textId="7BD0FCEE" w:rsidR="00AD3109" w:rsidRDefault="00AD3109" w:rsidP="001F7E81">
      <w:pPr>
        <w:pStyle w:val="ListParagraph"/>
        <w:ind w:left="360"/>
        <w:rPr>
          <w:rFonts w:ascii="Tahoma" w:hAnsi="Tahoma" w:cs="Tahoma"/>
          <w:color w:val="3A3A3A"/>
          <w:sz w:val="22"/>
          <w:szCs w:val="22"/>
          <w:bdr w:val="none" w:sz="0" w:space="0" w:color="auto" w:frame="1"/>
          <w:shd w:val="clear" w:color="auto" w:fill="FCFCFC"/>
        </w:rPr>
      </w:pPr>
    </w:p>
    <w:p w14:paraId="1B842283" w14:textId="15F1AA29" w:rsidR="00AD3109" w:rsidRDefault="00AD3109" w:rsidP="001F7E81">
      <w:pPr>
        <w:pStyle w:val="ListParagraph"/>
        <w:ind w:left="360"/>
        <w:rPr>
          <w:rFonts w:ascii="Tahoma" w:hAnsi="Tahoma" w:cs="Tahoma"/>
          <w:color w:val="3A3A3A"/>
          <w:sz w:val="22"/>
          <w:szCs w:val="22"/>
          <w:bdr w:val="none" w:sz="0" w:space="0" w:color="auto" w:frame="1"/>
          <w:shd w:val="clear" w:color="auto" w:fill="FCFCFC"/>
        </w:rPr>
      </w:pPr>
    </w:p>
    <w:p w14:paraId="7319A7A1" w14:textId="0E5ACB38" w:rsidR="00AD3109" w:rsidRDefault="00AD3109" w:rsidP="001F7E81">
      <w:pPr>
        <w:pStyle w:val="ListParagraph"/>
        <w:ind w:left="360"/>
        <w:rPr>
          <w:rFonts w:ascii="Tahoma" w:hAnsi="Tahoma" w:cs="Tahoma"/>
          <w:color w:val="3A3A3A"/>
          <w:sz w:val="22"/>
          <w:szCs w:val="22"/>
          <w:bdr w:val="none" w:sz="0" w:space="0" w:color="auto" w:frame="1"/>
          <w:shd w:val="clear" w:color="auto" w:fill="FCFCFC"/>
        </w:rPr>
      </w:pPr>
    </w:p>
    <w:p w14:paraId="4C32E175" w14:textId="4669FA7F" w:rsidR="00AD3109" w:rsidRDefault="00AD3109" w:rsidP="001F7E81">
      <w:pPr>
        <w:pStyle w:val="ListParagraph"/>
        <w:ind w:left="360"/>
        <w:rPr>
          <w:rFonts w:ascii="Tahoma" w:hAnsi="Tahoma" w:cs="Tahoma"/>
          <w:color w:val="3A3A3A"/>
          <w:sz w:val="22"/>
          <w:szCs w:val="22"/>
          <w:bdr w:val="none" w:sz="0" w:space="0" w:color="auto" w:frame="1"/>
          <w:shd w:val="clear" w:color="auto" w:fill="FCFCFC"/>
        </w:rPr>
      </w:pPr>
    </w:p>
    <w:p w14:paraId="6ABBA48A" w14:textId="77777777" w:rsidR="00AD3109" w:rsidRDefault="00AD3109" w:rsidP="001F7E81">
      <w:pPr>
        <w:pStyle w:val="ListParagraph"/>
        <w:ind w:left="360"/>
        <w:rPr>
          <w:rFonts w:ascii="Tahoma" w:hAnsi="Tahoma" w:cs="Tahoma"/>
          <w:color w:val="3A3A3A"/>
          <w:sz w:val="22"/>
          <w:szCs w:val="22"/>
          <w:bdr w:val="none" w:sz="0" w:space="0" w:color="auto" w:frame="1"/>
          <w:shd w:val="clear" w:color="auto" w:fill="FCFCFC"/>
        </w:rPr>
      </w:pPr>
    </w:p>
    <w:p w14:paraId="3D9A122B" w14:textId="1B6F8EC9" w:rsidR="001F7E81" w:rsidRDefault="00FE3398">
      <w:pPr>
        <w:pStyle w:val="Style1"/>
        <w:numPr>
          <w:ilvl w:val="0"/>
          <w:numId w:val="3"/>
        </w:numPr>
      </w:pPr>
      <w:bookmarkStart w:id="12" w:name="_Toc112681387"/>
      <w:r>
        <w:lastRenderedPageBreak/>
        <w:t>REPORT GENERATION</w:t>
      </w:r>
      <w:bookmarkEnd w:id="12"/>
    </w:p>
    <w:p w14:paraId="6C904BAA" w14:textId="77777777" w:rsidR="00751160" w:rsidRPr="00751160" w:rsidRDefault="00751160" w:rsidP="00B47414">
      <w:pPr>
        <w:pStyle w:val="NoSpacing"/>
      </w:pPr>
    </w:p>
    <w:p w14:paraId="4061F7CF" w14:textId="615A1986" w:rsidR="00AC4558" w:rsidRDefault="00AC4558" w:rsidP="00AC455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Once the data ingestion process is completed, depending on the report run da</w:t>
      </w:r>
      <w:r w:rsidR="00693729">
        <w:rPr>
          <w:rFonts w:ascii="Tahoma" w:hAnsi="Tahoma" w:cs="Tahoma"/>
          <w:color w:val="3A3A3A"/>
          <w:sz w:val="22"/>
          <w:szCs w:val="22"/>
          <w:shd w:val="clear" w:color="auto" w:fill="FCFCFC"/>
        </w:rPr>
        <w:t>y</w:t>
      </w:r>
      <w:r>
        <w:rPr>
          <w:rFonts w:ascii="Tahoma" w:hAnsi="Tahoma" w:cs="Tahoma"/>
          <w:color w:val="3A3A3A"/>
          <w:sz w:val="22"/>
          <w:szCs w:val="22"/>
          <w:shd w:val="clear" w:color="auto" w:fill="FCFCFC"/>
        </w:rPr>
        <w:t xml:space="preserve">, the designated reports are generated. </w:t>
      </w:r>
      <w:r w:rsidR="00693729">
        <w:rPr>
          <w:rFonts w:ascii="Tahoma" w:hAnsi="Tahoma" w:cs="Tahoma"/>
          <w:color w:val="3A3A3A"/>
          <w:sz w:val="22"/>
          <w:szCs w:val="22"/>
          <w:shd w:val="clear" w:color="auto" w:fill="FCFCFC"/>
        </w:rPr>
        <w:t xml:space="preserve">The report templates listed below are included for reference. </w:t>
      </w:r>
    </w:p>
    <w:p w14:paraId="589204DE" w14:textId="74D194A8" w:rsidR="00693729" w:rsidRDefault="00693729" w:rsidP="00AC4558">
      <w:pPr>
        <w:rPr>
          <w:rFonts w:ascii="Tahoma" w:hAnsi="Tahoma" w:cs="Tahoma"/>
          <w:color w:val="3A3A3A"/>
          <w:sz w:val="22"/>
          <w:szCs w:val="22"/>
          <w:shd w:val="clear" w:color="auto" w:fill="FCFCFC"/>
        </w:rPr>
      </w:pPr>
    </w:p>
    <w:p w14:paraId="2740F355" w14:textId="314E0823" w:rsidR="00693729" w:rsidRDefault="00693729" w:rsidP="00693729">
      <w:pPr>
        <w:pStyle w:val="ListParagraph"/>
        <w:numPr>
          <w:ilvl w:val="0"/>
          <w:numId w:val="10"/>
        </w:num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Case Status Report*</w:t>
      </w:r>
    </w:p>
    <w:p w14:paraId="199AF7B7" w14:textId="5EB6FD04" w:rsidR="00693729" w:rsidRDefault="00693729" w:rsidP="00693729">
      <w:pPr>
        <w:pStyle w:val="ListParagraph"/>
        <w:numPr>
          <w:ilvl w:val="0"/>
          <w:numId w:val="10"/>
        </w:num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Document Expiration Report</w:t>
      </w:r>
    </w:p>
    <w:p w14:paraId="2D157D90" w14:textId="7BDC384F" w:rsidR="00693729" w:rsidRDefault="00693729" w:rsidP="00693729">
      <w:pPr>
        <w:pStyle w:val="ListParagraph"/>
        <w:numPr>
          <w:ilvl w:val="0"/>
          <w:numId w:val="10"/>
        </w:num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Attorney Open Cases Report</w:t>
      </w:r>
    </w:p>
    <w:p w14:paraId="4A692888" w14:textId="0B200591" w:rsidR="00693729" w:rsidRDefault="00693729" w:rsidP="00693729">
      <w:pPr>
        <w:rPr>
          <w:rFonts w:ascii="Tahoma" w:hAnsi="Tahoma" w:cs="Tahoma"/>
          <w:color w:val="3A3A3A"/>
          <w:sz w:val="22"/>
          <w:szCs w:val="22"/>
          <w:shd w:val="clear" w:color="auto" w:fill="FCFCFC"/>
        </w:rPr>
      </w:pPr>
    </w:p>
    <w:p w14:paraId="66824512" w14:textId="0107D9D4" w:rsidR="00693729" w:rsidRPr="00693729" w:rsidRDefault="00693729" w:rsidP="00693729">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 xml:space="preserve">* This report contains the following tabs: </w:t>
      </w:r>
    </w:p>
    <w:p w14:paraId="67500B76" w14:textId="77777777" w:rsidR="00693729" w:rsidRPr="00693729" w:rsidRDefault="00693729" w:rsidP="00693729">
      <w:pPr>
        <w:pStyle w:val="ListParagraph"/>
        <w:numPr>
          <w:ilvl w:val="0"/>
          <w:numId w:val="11"/>
        </w:numPr>
        <w:rPr>
          <w:rFonts w:ascii="Tahoma" w:hAnsi="Tahoma" w:cs="Tahoma"/>
          <w:color w:val="3A3A3A"/>
          <w:sz w:val="22"/>
          <w:szCs w:val="22"/>
          <w:shd w:val="clear" w:color="auto" w:fill="FCFCFC"/>
        </w:rPr>
      </w:pPr>
      <w:r w:rsidRPr="00693729">
        <w:rPr>
          <w:rFonts w:ascii="Tahoma" w:hAnsi="Tahoma" w:cs="Tahoma"/>
          <w:color w:val="3A3A3A"/>
          <w:sz w:val="22"/>
          <w:szCs w:val="22"/>
          <w:shd w:val="clear" w:color="auto" w:fill="FCFCFC"/>
        </w:rPr>
        <w:t xml:space="preserve">Open Cases - </w:t>
      </w:r>
    </w:p>
    <w:p w14:paraId="04D48B02" w14:textId="77777777" w:rsidR="00693729" w:rsidRPr="00693729" w:rsidRDefault="00693729" w:rsidP="00693729">
      <w:pPr>
        <w:pStyle w:val="ListParagraph"/>
        <w:numPr>
          <w:ilvl w:val="0"/>
          <w:numId w:val="11"/>
        </w:numPr>
        <w:rPr>
          <w:rFonts w:ascii="Tahoma" w:hAnsi="Tahoma" w:cs="Tahoma"/>
          <w:color w:val="3A3A3A"/>
          <w:sz w:val="22"/>
          <w:szCs w:val="22"/>
          <w:shd w:val="clear" w:color="auto" w:fill="FCFCFC"/>
        </w:rPr>
      </w:pPr>
      <w:r w:rsidRPr="00693729">
        <w:rPr>
          <w:rFonts w:ascii="Tahoma" w:hAnsi="Tahoma" w:cs="Tahoma"/>
          <w:color w:val="3A3A3A"/>
          <w:sz w:val="22"/>
          <w:szCs w:val="22"/>
          <w:shd w:val="clear" w:color="auto" w:fill="FCFCFC"/>
        </w:rPr>
        <w:t>Filed &amp; Pending Cases</w:t>
      </w:r>
    </w:p>
    <w:p w14:paraId="68E576BC" w14:textId="77777777" w:rsidR="00693729" w:rsidRPr="00693729" w:rsidRDefault="00693729" w:rsidP="00693729">
      <w:pPr>
        <w:pStyle w:val="ListParagraph"/>
        <w:numPr>
          <w:ilvl w:val="0"/>
          <w:numId w:val="11"/>
        </w:numPr>
        <w:rPr>
          <w:rFonts w:ascii="Tahoma" w:hAnsi="Tahoma" w:cs="Tahoma"/>
          <w:color w:val="3A3A3A"/>
          <w:sz w:val="22"/>
          <w:szCs w:val="22"/>
          <w:shd w:val="clear" w:color="auto" w:fill="FCFCFC"/>
        </w:rPr>
      </w:pPr>
      <w:r w:rsidRPr="00693729">
        <w:rPr>
          <w:rFonts w:ascii="Tahoma" w:hAnsi="Tahoma" w:cs="Tahoma"/>
          <w:color w:val="3A3A3A"/>
          <w:sz w:val="22"/>
          <w:szCs w:val="22"/>
          <w:shd w:val="clear" w:color="auto" w:fill="FCFCFC"/>
        </w:rPr>
        <w:t>Approved &amp; Closed Cases</w:t>
      </w:r>
    </w:p>
    <w:p w14:paraId="4608EE2D" w14:textId="77777777" w:rsidR="00693729" w:rsidRPr="00693729" w:rsidRDefault="00693729" w:rsidP="00693729">
      <w:pPr>
        <w:pStyle w:val="ListParagraph"/>
        <w:numPr>
          <w:ilvl w:val="0"/>
          <w:numId w:val="11"/>
        </w:numPr>
        <w:rPr>
          <w:rFonts w:ascii="Tahoma" w:hAnsi="Tahoma" w:cs="Tahoma"/>
          <w:color w:val="3A3A3A"/>
          <w:sz w:val="22"/>
          <w:szCs w:val="22"/>
          <w:shd w:val="clear" w:color="auto" w:fill="FCFCFC"/>
        </w:rPr>
      </w:pPr>
      <w:r w:rsidRPr="00693729">
        <w:rPr>
          <w:rFonts w:ascii="Tahoma" w:hAnsi="Tahoma" w:cs="Tahoma"/>
          <w:color w:val="3A3A3A"/>
          <w:sz w:val="22"/>
          <w:szCs w:val="22"/>
          <w:shd w:val="clear" w:color="auto" w:fill="FCFCFC"/>
        </w:rPr>
        <w:t>Cases on Hold</w:t>
      </w:r>
    </w:p>
    <w:p w14:paraId="5FA6130E" w14:textId="77777777" w:rsidR="00693729" w:rsidRPr="00693729" w:rsidRDefault="00693729" w:rsidP="00693729">
      <w:pPr>
        <w:pStyle w:val="ListParagraph"/>
        <w:numPr>
          <w:ilvl w:val="0"/>
          <w:numId w:val="11"/>
        </w:numPr>
        <w:rPr>
          <w:rFonts w:ascii="Tahoma" w:hAnsi="Tahoma" w:cs="Tahoma"/>
          <w:color w:val="3A3A3A"/>
          <w:sz w:val="22"/>
          <w:szCs w:val="22"/>
          <w:shd w:val="clear" w:color="auto" w:fill="FCFCFC"/>
        </w:rPr>
      </w:pPr>
      <w:r w:rsidRPr="00693729">
        <w:rPr>
          <w:rFonts w:ascii="Tahoma" w:hAnsi="Tahoma" w:cs="Tahoma"/>
          <w:color w:val="3A3A3A"/>
          <w:sz w:val="22"/>
          <w:szCs w:val="22"/>
          <w:shd w:val="clear" w:color="auto" w:fill="FCFCFC"/>
        </w:rPr>
        <w:t>Priority Date Report</w:t>
      </w:r>
    </w:p>
    <w:p w14:paraId="58AA6B5E" w14:textId="0135F0B5" w:rsidR="001F7E81" w:rsidRPr="00693729" w:rsidRDefault="00693729" w:rsidP="00693729">
      <w:pPr>
        <w:pStyle w:val="ListParagraph"/>
        <w:numPr>
          <w:ilvl w:val="0"/>
          <w:numId w:val="11"/>
        </w:numPr>
        <w:rPr>
          <w:rFonts w:ascii="Tahoma" w:hAnsi="Tahoma" w:cs="Tahoma"/>
          <w:color w:val="3A3A3A"/>
          <w:sz w:val="22"/>
          <w:szCs w:val="22"/>
          <w:shd w:val="clear" w:color="auto" w:fill="FCFCFC"/>
        </w:rPr>
      </w:pPr>
      <w:r w:rsidRPr="00693729">
        <w:rPr>
          <w:rFonts w:ascii="Tahoma" w:hAnsi="Tahoma" w:cs="Tahoma"/>
          <w:color w:val="3A3A3A"/>
          <w:sz w:val="22"/>
          <w:szCs w:val="22"/>
          <w:shd w:val="clear" w:color="auto" w:fill="FCFCFC"/>
        </w:rPr>
        <w:t>Active Beneficiary List</w:t>
      </w:r>
    </w:p>
    <w:p w14:paraId="5E3CC3EE" w14:textId="4EF27FAC" w:rsidR="001F7E81" w:rsidRDefault="001F7E81" w:rsidP="001F7E81">
      <w:pPr>
        <w:rPr>
          <w:rFonts w:ascii="Tahoma" w:hAnsi="Tahoma" w:cs="Tahoma"/>
          <w:color w:val="3A3A3A"/>
          <w:sz w:val="22"/>
          <w:szCs w:val="22"/>
          <w:shd w:val="clear" w:color="auto" w:fill="FCFCFC"/>
        </w:rPr>
      </w:pPr>
    </w:p>
    <w:p w14:paraId="2A239744" w14:textId="2921FBA1" w:rsidR="00FE3398" w:rsidRDefault="00EE0747">
      <w:pPr>
        <w:pStyle w:val="Style1"/>
        <w:numPr>
          <w:ilvl w:val="0"/>
          <w:numId w:val="3"/>
        </w:numPr>
      </w:pPr>
      <w:r>
        <w:t xml:space="preserve"> </w:t>
      </w:r>
      <w:bookmarkStart w:id="13" w:name="_Toc112681388"/>
      <w:r>
        <w:t>REPORT DELIVERY (E-MAIL FUNCTIONALITY)</w:t>
      </w:r>
      <w:bookmarkEnd w:id="13"/>
    </w:p>
    <w:p w14:paraId="42A9F210" w14:textId="77777777" w:rsidR="00FE3398" w:rsidRDefault="00FE3398" w:rsidP="00FE3398">
      <w:pPr>
        <w:rPr>
          <w:rFonts w:ascii="Tahoma" w:hAnsi="Tahoma" w:cs="Tahoma"/>
          <w:color w:val="3A3A3A"/>
          <w:sz w:val="22"/>
          <w:szCs w:val="22"/>
          <w:shd w:val="clear" w:color="auto" w:fill="FCFCFC"/>
        </w:rPr>
      </w:pPr>
    </w:p>
    <w:p w14:paraId="5F21A871" w14:textId="68684E87" w:rsidR="00FE3398" w:rsidRDefault="003F2432" w:rsidP="00FE339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Once the designated reports have been processed, in addition to saving a copy of the reports to the “</w:t>
      </w:r>
      <w:r w:rsidRPr="00572CCA">
        <w:rPr>
          <w:rFonts w:ascii="Tahoma" w:hAnsi="Tahoma" w:cs="Tahoma"/>
          <w:b/>
          <w:bCs/>
          <w:color w:val="3A3A3A"/>
          <w:sz w:val="22"/>
          <w:szCs w:val="22"/>
          <w:shd w:val="clear" w:color="auto" w:fill="FCFCFC"/>
        </w:rPr>
        <w:t>Processed Reports</w:t>
      </w:r>
      <w:r>
        <w:rPr>
          <w:rFonts w:ascii="Tahoma" w:hAnsi="Tahoma" w:cs="Tahoma"/>
          <w:color w:val="3A3A3A"/>
          <w:sz w:val="22"/>
          <w:szCs w:val="22"/>
          <w:shd w:val="clear" w:color="auto" w:fill="FCFCFC"/>
        </w:rPr>
        <w:t>” folder, the program will also e-mail a copy of the report(s) to the designated recipient(s)</w:t>
      </w:r>
      <w:r w:rsidR="00572CCA" w:rsidRPr="00572CCA">
        <w:rPr>
          <w:rFonts w:ascii="Tahoma" w:hAnsi="Tahoma" w:cs="Tahoma"/>
          <w:color w:val="FF0000"/>
          <w:sz w:val="22"/>
          <w:szCs w:val="22"/>
          <w:shd w:val="clear" w:color="auto" w:fill="FCFCFC"/>
        </w:rPr>
        <w:t>*</w:t>
      </w:r>
      <w:r>
        <w:rPr>
          <w:rFonts w:ascii="Tahoma" w:hAnsi="Tahoma" w:cs="Tahoma"/>
          <w:color w:val="3A3A3A"/>
          <w:sz w:val="22"/>
          <w:szCs w:val="22"/>
          <w:shd w:val="clear" w:color="auto" w:fill="FCFCFC"/>
        </w:rPr>
        <w:t xml:space="preserve"> </w:t>
      </w:r>
      <w:r w:rsidR="00572CCA">
        <w:rPr>
          <w:rFonts w:ascii="Tahoma" w:hAnsi="Tahoma" w:cs="Tahoma"/>
          <w:color w:val="3A3A3A"/>
          <w:sz w:val="22"/>
          <w:szCs w:val="22"/>
          <w:shd w:val="clear" w:color="auto" w:fill="FCFCFC"/>
        </w:rPr>
        <w:t>pursuant to the recipient’s email address listed in the “</w:t>
      </w:r>
      <w:r w:rsidRPr="00651463">
        <w:rPr>
          <w:rFonts w:ascii="Tahoma" w:hAnsi="Tahoma" w:cs="Tahoma"/>
          <w:b/>
          <w:bCs/>
          <w:color w:val="3A3A3A"/>
          <w:sz w:val="22"/>
          <w:szCs w:val="22"/>
          <w:shd w:val="clear" w:color="auto" w:fill="FCFCFC"/>
        </w:rPr>
        <w:t>ClientDetails</w:t>
      </w:r>
      <w:r w:rsidR="00572CCA">
        <w:rPr>
          <w:rFonts w:ascii="Tahoma" w:hAnsi="Tahoma" w:cs="Tahoma"/>
          <w:color w:val="3A3A3A"/>
          <w:sz w:val="22"/>
          <w:szCs w:val="22"/>
          <w:shd w:val="clear" w:color="auto" w:fill="FCFCFC"/>
        </w:rPr>
        <w:t>” Tale of the Database (see “</w:t>
      </w:r>
      <w:r w:rsidR="00572CCA" w:rsidRPr="00651463">
        <w:rPr>
          <w:rFonts w:ascii="Tahoma" w:hAnsi="Tahoma" w:cs="Tahoma"/>
          <w:b/>
          <w:bCs/>
          <w:color w:val="3A3A3A"/>
          <w:sz w:val="22"/>
          <w:szCs w:val="22"/>
          <w:shd w:val="clear" w:color="auto" w:fill="FCFCFC"/>
        </w:rPr>
        <w:t>ClientDetails</w:t>
      </w:r>
      <w:r w:rsidR="00572CCA">
        <w:rPr>
          <w:rFonts w:ascii="Tahoma" w:hAnsi="Tahoma" w:cs="Tahoma"/>
          <w:color w:val="3A3A3A"/>
          <w:sz w:val="22"/>
          <w:szCs w:val="22"/>
          <w:shd w:val="clear" w:color="auto" w:fill="FCFCFC"/>
        </w:rPr>
        <w:t>” T</w:t>
      </w:r>
      <w:r>
        <w:rPr>
          <w:rFonts w:ascii="Tahoma" w:hAnsi="Tahoma" w:cs="Tahoma"/>
          <w:color w:val="3A3A3A"/>
          <w:sz w:val="22"/>
          <w:szCs w:val="22"/>
          <w:shd w:val="clear" w:color="auto" w:fill="FCFCFC"/>
        </w:rPr>
        <w:t>able in the Database for details)</w:t>
      </w:r>
      <w:r w:rsidR="00FE3398">
        <w:rPr>
          <w:rFonts w:ascii="Tahoma" w:hAnsi="Tahoma" w:cs="Tahoma"/>
          <w:color w:val="3A3A3A"/>
          <w:sz w:val="22"/>
          <w:szCs w:val="22"/>
          <w:shd w:val="clear" w:color="auto" w:fill="FCFCFC"/>
        </w:rPr>
        <w:t>.</w:t>
      </w:r>
      <w:r w:rsidR="00826584">
        <w:rPr>
          <w:rFonts w:ascii="Tahoma" w:hAnsi="Tahoma" w:cs="Tahoma"/>
          <w:color w:val="3A3A3A"/>
          <w:sz w:val="22"/>
          <w:szCs w:val="22"/>
          <w:shd w:val="clear" w:color="auto" w:fill="FCFCFC"/>
        </w:rPr>
        <w:t xml:space="preserve"> </w:t>
      </w:r>
    </w:p>
    <w:p w14:paraId="47B22B82" w14:textId="34218DBD" w:rsidR="003F2432" w:rsidRDefault="003F2432" w:rsidP="00FE3398">
      <w:pPr>
        <w:rPr>
          <w:rFonts w:ascii="Tahoma" w:hAnsi="Tahoma" w:cs="Tahoma"/>
          <w:color w:val="3A3A3A"/>
          <w:sz w:val="22"/>
          <w:szCs w:val="22"/>
          <w:shd w:val="clear" w:color="auto" w:fill="FCFCFC"/>
        </w:rPr>
      </w:pPr>
    </w:p>
    <w:p w14:paraId="064751A6" w14:textId="7A16B6C7" w:rsidR="00D6276D" w:rsidRDefault="00572CCA" w:rsidP="00FE3398">
      <w:pPr>
        <w:rPr>
          <w:rFonts w:ascii="Tahoma" w:hAnsi="Tahoma" w:cs="Tahoma"/>
          <w:color w:val="3A3A3A"/>
          <w:sz w:val="22"/>
          <w:szCs w:val="22"/>
          <w:shd w:val="clear" w:color="auto" w:fill="FCFCFC"/>
        </w:rPr>
      </w:pPr>
      <w:r w:rsidRPr="00572CCA">
        <w:rPr>
          <w:rFonts w:ascii="Tahoma" w:hAnsi="Tahoma" w:cs="Tahoma"/>
          <w:color w:val="FF0000"/>
          <w:sz w:val="22"/>
          <w:szCs w:val="22"/>
          <w:shd w:val="clear" w:color="auto" w:fill="FCFCFC"/>
        </w:rPr>
        <w:t>*</w:t>
      </w:r>
      <w:r>
        <w:rPr>
          <w:rFonts w:ascii="Tahoma" w:hAnsi="Tahoma" w:cs="Tahoma"/>
          <w:color w:val="FF0000"/>
          <w:sz w:val="22"/>
          <w:szCs w:val="22"/>
          <w:shd w:val="clear" w:color="auto" w:fill="FCFCFC"/>
        </w:rPr>
        <w:t xml:space="preserve"> Both Primary and Secondary Recipients.</w:t>
      </w:r>
    </w:p>
    <w:p w14:paraId="0D6F215A" w14:textId="7B5F315D" w:rsidR="00D6276D" w:rsidRDefault="00D6276D" w:rsidP="00FE3398">
      <w:pPr>
        <w:rPr>
          <w:rFonts w:ascii="Tahoma" w:hAnsi="Tahoma" w:cs="Tahoma"/>
          <w:color w:val="3A3A3A"/>
          <w:sz w:val="22"/>
          <w:szCs w:val="22"/>
          <w:shd w:val="clear" w:color="auto" w:fill="FCFCFC"/>
        </w:rPr>
      </w:pPr>
    </w:p>
    <w:p w14:paraId="0DF5BB6B" w14:textId="6D553A44" w:rsidR="00D6276D" w:rsidRDefault="008D65AD" w:rsidP="00FE339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 xml:space="preserve">GT would have to configure the e-mail address from where the e-mails will be generated. </w:t>
      </w:r>
    </w:p>
    <w:p w14:paraId="1E4EC88F" w14:textId="073BC9D6" w:rsidR="00D6276D" w:rsidRDefault="00D6276D" w:rsidP="00FE3398">
      <w:pPr>
        <w:rPr>
          <w:rFonts w:ascii="Tahoma" w:hAnsi="Tahoma" w:cs="Tahoma"/>
          <w:color w:val="3A3A3A"/>
          <w:sz w:val="22"/>
          <w:szCs w:val="22"/>
          <w:shd w:val="clear" w:color="auto" w:fill="FCFCFC"/>
        </w:rPr>
      </w:pPr>
    </w:p>
    <w:p w14:paraId="1BBABC0F" w14:textId="65CD5075" w:rsidR="00536AF1" w:rsidRDefault="00536AF1" w:rsidP="00FE3398">
      <w:pPr>
        <w:rPr>
          <w:rFonts w:ascii="Tahoma" w:hAnsi="Tahoma" w:cs="Tahoma"/>
          <w:color w:val="3A3A3A"/>
          <w:sz w:val="22"/>
          <w:szCs w:val="22"/>
          <w:shd w:val="clear" w:color="auto" w:fill="FCFCFC"/>
        </w:rPr>
      </w:pPr>
    </w:p>
    <w:p w14:paraId="10947D83" w14:textId="2B9FB85F" w:rsidR="00536AF1" w:rsidRDefault="00536AF1" w:rsidP="00FE3398">
      <w:pPr>
        <w:rPr>
          <w:rFonts w:ascii="Tahoma" w:hAnsi="Tahoma" w:cs="Tahoma"/>
          <w:color w:val="3A3A3A"/>
          <w:sz w:val="22"/>
          <w:szCs w:val="22"/>
          <w:shd w:val="clear" w:color="auto" w:fill="FCFCFC"/>
        </w:rPr>
      </w:pPr>
    </w:p>
    <w:p w14:paraId="2970EDAE" w14:textId="6C5AE587" w:rsidR="00536AF1" w:rsidRDefault="00536AF1" w:rsidP="00FE3398">
      <w:pPr>
        <w:rPr>
          <w:rFonts w:ascii="Tahoma" w:hAnsi="Tahoma" w:cs="Tahoma"/>
          <w:color w:val="3A3A3A"/>
          <w:sz w:val="22"/>
          <w:szCs w:val="22"/>
          <w:shd w:val="clear" w:color="auto" w:fill="FCFCFC"/>
        </w:rPr>
      </w:pPr>
    </w:p>
    <w:p w14:paraId="76246A85" w14:textId="6E176188" w:rsidR="00536AF1" w:rsidRDefault="00536AF1" w:rsidP="00FE3398">
      <w:pPr>
        <w:rPr>
          <w:rFonts w:ascii="Tahoma" w:hAnsi="Tahoma" w:cs="Tahoma"/>
          <w:color w:val="3A3A3A"/>
          <w:sz w:val="22"/>
          <w:szCs w:val="22"/>
          <w:shd w:val="clear" w:color="auto" w:fill="FCFCFC"/>
        </w:rPr>
      </w:pPr>
    </w:p>
    <w:p w14:paraId="120589EE" w14:textId="79893C1C" w:rsidR="00536AF1" w:rsidRDefault="00536AF1" w:rsidP="00FE3398">
      <w:pPr>
        <w:rPr>
          <w:rFonts w:ascii="Tahoma" w:hAnsi="Tahoma" w:cs="Tahoma"/>
          <w:color w:val="3A3A3A"/>
          <w:sz w:val="22"/>
          <w:szCs w:val="22"/>
          <w:shd w:val="clear" w:color="auto" w:fill="FCFCFC"/>
        </w:rPr>
      </w:pPr>
    </w:p>
    <w:p w14:paraId="20D3F768" w14:textId="7EC726B8" w:rsidR="00536AF1" w:rsidRDefault="00536AF1" w:rsidP="00FE3398">
      <w:pPr>
        <w:rPr>
          <w:rFonts w:ascii="Tahoma" w:hAnsi="Tahoma" w:cs="Tahoma"/>
          <w:color w:val="3A3A3A"/>
          <w:sz w:val="22"/>
          <w:szCs w:val="22"/>
          <w:shd w:val="clear" w:color="auto" w:fill="FCFCFC"/>
        </w:rPr>
      </w:pPr>
    </w:p>
    <w:p w14:paraId="39256E29" w14:textId="6BFFE48C" w:rsidR="00536AF1" w:rsidRDefault="00536AF1" w:rsidP="00FE3398">
      <w:pPr>
        <w:rPr>
          <w:rFonts w:ascii="Tahoma" w:hAnsi="Tahoma" w:cs="Tahoma"/>
          <w:color w:val="3A3A3A"/>
          <w:sz w:val="22"/>
          <w:szCs w:val="22"/>
          <w:shd w:val="clear" w:color="auto" w:fill="FCFCFC"/>
        </w:rPr>
      </w:pPr>
    </w:p>
    <w:p w14:paraId="52EFBDE7" w14:textId="52552840" w:rsidR="00536AF1" w:rsidRDefault="00536AF1" w:rsidP="00FE3398">
      <w:pPr>
        <w:rPr>
          <w:rFonts w:ascii="Tahoma" w:hAnsi="Tahoma" w:cs="Tahoma"/>
          <w:color w:val="3A3A3A"/>
          <w:sz w:val="22"/>
          <w:szCs w:val="22"/>
          <w:shd w:val="clear" w:color="auto" w:fill="FCFCFC"/>
        </w:rPr>
      </w:pPr>
    </w:p>
    <w:p w14:paraId="27F5F738" w14:textId="2219DC43" w:rsidR="00536AF1" w:rsidRDefault="00536AF1" w:rsidP="00FE3398">
      <w:pPr>
        <w:rPr>
          <w:rFonts w:ascii="Tahoma" w:hAnsi="Tahoma" w:cs="Tahoma"/>
          <w:color w:val="3A3A3A"/>
          <w:sz w:val="22"/>
          <w:szCs w:val="22"/>
          <w:shd w:val="clear" w:color="auto" w:fill="FCFCFC"/>
        </w:rPr>
      </w:pPr>
    </w:p>
    <w:p w14:paraId="5523C3AA" w14:textId="58163BFB" w:rsidR="00536AF1" w:rsidRDefault="00536AF1" w:rsidP="00FE3398">
      <w:pPr>
        <w:rPr>
          <w:rFonts w:ascii="Tahoma" w:hAnsi="Tahoma" w:cs="Tahoma"/>
          <w:color w:val="3A3A3A"/>
          <w:sz w:val="22"/>
          <w:szCs w:val="22"/>
          <w:shd w:val="clear" w:color="auto" w:fill="FCFCFC"/>
        </w:rPr>
      </w:pPr>
    </w:p>
    <w:p w14:paraId="6807E340" w14:textId="11A5EAA4" w:rsidR="00536AF1" w:rsidRDefault="00536AF1" w:rsidP="00FE3398">
      <w:pPr>
        <w:rPr>
          <w:rFonts w:ascii="Tahoma" w:hAnsi="Tahoma" w:cs="Tahoma"/>
          <w:color w:val="3A3A3A"/>
          <w:sz w:val="22"/>
          <w:szCs w:val="22"/>
          <w:shd w:val="clear" w:color="auto" w:fill="FCFCFC"/>
        </w:rPr>
      </w:pPr>
    </w:p>
    <w:p w14:paraId="252747A2" w14:textId="6EF3D236" w:rsidR="00536AF1" w:rsidRDefault="00536AF1" w:rsidP="00FE3398">
      <w:pPr>
        <w:rPr>
          <w:rFonts w:ascii="Tahoma" w:hAnsi="Tahoma" w:cs="Tahoma"/>
          <w:color w:val="3A3A3A"/>
          <w:sz w:val="22"/>
          <w:szCs w:val="22"/>
          <w:shd w:val="clear" w:color="auto" w:fill="FCFCFC"/>
        </w:rPr>
      </w:pPr>
    </w:p>
    <w:p w14:paraId="1AD462F2" w14:textId="60E4A52B" w:rsidR="00536AF1" w:rsidRDefault="00536AF1" w:rsidP="00FE3398">
      <w:pPr>
        <w:rPr>
          <w:rFonts w:ascii="Tahoma" w:hAnsi="Tahoma" w:cs="Tahoma"/>
          <w:color w:val="3A3A3A"/>
          <w:sz w:val="22"/>
          <w:szCs w:val="22"/>
          <w:shd w:val="clear" w:color="auto" w:fill="FCFCFC"/>
        </w:rPr>
      </w:pPr>
    </w:p>
    <w:p w14:paraId="3EA158DC" w14:textId="4EDABB86" w:rsidR="00536AF1" w:rsidRDefault="00536AF1" w:rsidP="00FE3398">
      <w:pPr>
        <w:rPr>
          <w:rFonts w:ascii="Tahoma" w:hAnsi="Tahoma" w:cs="Tahoma"/>
          <w:color w:val="3A3A3A"/>
          <w:sz w:val="22"/>
          <w:szCs w:val="22"/>
          <w:shd w:val="clear" w:color="auto" w:fill="FCFCFC"/>
        </w:rPr>
      </w:pPr>
    </w:p>
    <w:p w14:paraId="3858E816" w14:textId="45CC56C1" w:rsidR="00536AF1" w:rsidRDefault="00536AF1" w:rsidP="00FE3398">
      <w:pPr>
        <w:rPr>
          <w:rFonts w:ascii="Tahoma" w:hAnsi="Tahoma" w:cs="Tahoma"/>
          <w:color w:val="3A3A3A"/>
          <w:sz w:val="22"/>
          <w:szCs w:val="22"/>
          <w:shd w:val="clear" w:color="auto" w:fill="FCFCFC"/>
        </w:rPr>
      </w:pPr>
    </w:p>
    <w:p w14:paraId="4B28FDE2" w14:textId="7EA0A3C9" w:rsidR="00536AF1" w:rsidRDefault="00536AF1" w:rsidP="00FE3398">
      <w:pPr>
        <w:rPr>
          <w:rFonts w:ascii="Tahoma" w:hAnsi="Tahoma" w:cs="Tahoma"/>
          <w:color w:val="3A3A3A"/>
          <w:sz w:val="22"/>
          <w:szCs w:val="22"/>
          <w:shd w:val="clear" w:color="auto" w:fill="FCFCFC"/>
        </w:rPr>
      </w:pPr>
    </w:p>
    <w:p w14:paraId="73B84A4E" w14:textId="00078EF2" w:rsidR="00536AF1" w:rsidRDefault="00536AF1" w:rsidP="00FE3398">
      <w:pPr>
        <w:rPr>
          <w:rFonts w:ascii="Tahoma" w:hAnsi="Tahoma" w:cs="Tahoma"/>
          <w:color w:val="3A3A3A"/>
          <w:sz w:val="22"/>
          <w:szCs w:val="22"/>
          <w:shd w:val="clear" w:color="auto" w:fill="FCFCFC"/>
        </w:rPr>
      </w:pPr>
    </w:p>
    <w:p w14:paraId="3D039016" w14:textId="4CBB8258" w:rsidR="00536AF1" w:rsidRDefault="00536AF1" w:rsidP="00FE3398">
      <w:pPr>
        <w:rPr>
          <w:rFonts w:ascii="Tahoma" w:hAnsi="Tahoma" w:cs="Tahoma"/>
          <w:color w:val="3A3A3A"/>
          <w:sz w:val="22"/>
          <w:szCs w:val="22"/>
          <w:shd w:val="clear" w:color="auto" w:fill="FCFCFC"/>
        </w:rPr>
      </w:pPr>
    </w:p>
    <w:p w14:paraId="50845617" w14:textId="77777777" w:rsidR="00536AF1" w:rsidRDefault="00536AF1" w:rsidP="00FE3398">
      <w:pPr>
        <w:rPr>
          <w:rFonts w:ascii="Tahoma" w:hAnsi="Tahoma" w:cs="Tahoma"/>
          <w:color w:val="3A3A3A"/>
          <w:sz w:val="22"/>
          <w:szCs w:val="22"/>
          <w:shd w:val="clear" w:color="auto" w:fill="FCFCFC"/>
        </w:rPr>
      </w:pPr>
    </w:p>
    <w:p w14:paraId="3EC316D3" w14:textId="77777777" w:rsidR="005C1B4A" w:rsidRDefault="005C1B4A" w:rsidP="005C1B4A">
      <w:pPr>
        <w:pStyle w:val="Style1"/>
        <w:numPr>
          <w:ilvl w:val="0"/>
          <w:numId w:val="3"/>
        </w:numPr>
      </w:pPr>
      <w:r>
        <w:lastRenderedPageBreak/>
        <w:t xml:space="preserve"> </w:t>
      </w:r>
      <w:bookmarkStart w:id="14" w:name="_Toc112681389"/>
      <w:r>
        <w:t>PROCESS COMPLETION</w:t>
      </w:r>
      <w:bookmarkEnd w:id="14"/>
    </w:p>
    <w:p w14:paraId="5D4F834D" w14:textId="77777777" w:rsidR="005C1B4A" w:rsidRDefault="005C1B4A" w:rsidP="005C1B4A">
      <w:pPr>
        <w:rPr>
          <w:rFonts w:ascii="Tahoma" w:hAnsi="Tahoma" w:cs="Tahoma"/>
          <w:b/>
          <w:bCs/>
          <w:color w:val="3A3A3A"/>
          <w:sz w:val="22"/>
          <w:szCs w:val="22"/>
          <w:shd w:val="clear" w:color="auto" w:fill="FCFCFC"/>
        </w:rPr>
      </w:pPr>
    </w:p>
    <w:p w14:paraId="4E6D1B54" w14:textId="77777777" w:rsidR="005C1B4A" w:rsidRPr="00D16545" w:rsidRDefault="005C1B4A" w:rsidP="005C1B4A">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 xml:space="preserve">Subject to timely availability of stakeholders’ time and attention, and access to relevant information and documentation needed to complete the assessment, ImmiLytics will deliver an assessment report in approximately three (3) weeks from the time all of the required information and documentation is provided to ImmiLytics, and deploy the Data Warehouse in five (5) weeks from the date of completion of the assessment. </w:t>
      </w:r>
    </w:p>
    <w:p w14:paraId="765F5C6B" w14:textId="77777777" w:rsidR="00D6276D" w:rsidRDefault="00D6276D" w:rsidP="00FE3398">
      <w:pPr>
        <w:rPr>
          <w:rFonts w:ascii="Tahoma" w:hAnsi="Tahoma" w:cs="Tahoma"/>
          <w:color w:val="3A3A3A"/>
          <w:sz w:val="22"/>
          <w:szCs w:val="22"/>
          <w:shd w:val="clear" w:color="auto" w:fill="FCFCFC"/>
        </w:rPr>
      </w:pPr>
    </w:p>
    <w:p w14:paraId="75E9CF85" w14:textId="46CC2DA2" w:rsidR="00D6276D" w:rsidRDefault="00D6276D" w:rsidP="00FE3398">
      <w:pPr>
        <w:rPr>
          <w:rFonts w:ascii="Tahoma" w:hAnsi="Tahoma" w:cs="Tahoma"/>
          <w:color w:val="3A3A3A"/>
          <w:sz w:val="22"/>
          <w:szCs w:val="22"/>
          <w:shd w:val="clear" w:color="auto" w:fill="FCFCFC"/>
        </w:rPr>
      </w:pPr>
    </w:p>
    <w:p w14:paraId="21FF890E" w14:textId="60C81771" w:rsidR="005C1B4A" w:rsidRDefault="00536AF1" w:rsidP="00FE3398">
      <w:pPr>
        <w:rPr>
          <w:rFonts w:ascii="Tahoma" w:hAnsi="Tahoma" w:cs="Tahoma"/>
          <w:color w:val="3A3A3A"/>
          <w:sz w:val="22"/>
          <w:szCs w:val="22"/>
          <w:shd w:val="clear" w:color="auto" w:fill="FCFCFC"/>
        </w:rPr>
      </w:pPr>
      <w:r>
        <w:rPr>
          <w:noProof/>
        </w:rPr>
        <w:drawing>
          <wp:inline distT="0" distB="0" distL="0" distR="0" wp14:anchorId="773824D3" wp14:editId="593CA967">
            <wp:extent cx="5959363" cy="3280833"/>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959363" cy="3280833"/>
                    </a:xfrm>
                    <a:prstGeom prst="rect">
                      <a:avLst/>
                    </a:prstGeom>
                  </pic:spPr>
                </pic:pic>
              </a:graphicData>
            </a:graphic>
          </wp:inline>
        </w:drawing>
      </w:r>
    </w:p>
    <w:p w14:paraId="32B4916F" w14:textId="543C1DA0" w:rsidR="005C1B4A" w:rsidRDefault="005C1B4A" w:rsidP="00FE3398">
      <w:pPr>
        <w:rPr>
          <w:rFonts w:ascii="Tahoma" w:hAnsi="Tahoma" w:cs="Tahoma"/>
          <w:color w:val="3A3A3A"/>
          <w:sz w:val="22"/>
          <w:szCs w:val="22"/>
          <w:shd w:val="clear" w:color="auto" w:fill="FCFCFC"/>
        </w:rPr>
      </w:pPr>
    </w:p>
    <w:p w14:paraId="214955D9" w14:textId="156F2DB1" w:rsidR="005C1B4A" w:rsidRDefault="005C1B4A" w:rsidP="00FE3398">
      <w:pPr>
        <w:rPr>
          <w:rFonts w:ascii="Tahoma" w:hAnsi="Tahoma" w:cs="Tahoma"/>
          <w:color w:val="3A3A3A"/>
          <w:sz w:val="22"/>
          <w:szCs w:val="22"/>
          <w:shd w:val="clear" w:color="auto" w:fill="FCFCFC"/>
        </w:rPr>
      </w:pPr>
    </w:p>
    <w:p w14:paraId="65389A31" w14:textId="47804129" w:rsidR="005C1B4A" w:rsidRDefault="005C1B4A" w:rsidP="00FE3398">
      <w:pPr>
        <w:rPr>
          <w:rFonts w:ascii="Tahoma" w:hAnsi="Tahoma" w:cs="Tahoma"/>
          <w:color w:val="3A3A3A"/>
          <w:sz w:val="22"/>
          <w:szCs w:val="22"/>
          <w:shd w:val="clear" w:color="auto" w:fill="FCFCFC"/>
        </w:rPr>
      </w:pPr>
    </w:p>
    <w:p w14:paraId="1E50A94C" w14:textId="177B9590" w:rsidR="005C1B4A" w:rsidRDefault="005C1B4A" w:rsidP="00FE3398">
      <w:pPr>
        <w:rPr>
          <w:rFonts w:ascii="Tahoma" w:hAnsi="Tahoma" w:cs="Tahoma"/>
          <w:color w:val="3A3A3A"/>
          <w:sz w:val="22"/>
          <w:szCs w:val="22"/>
          <w:shd w:val="clear" w:color="auto" w:fill="FCFCFC"/>
        </w:rPr>
      </w:pPr>
    </w:p>
    <w:p w14:paraId="7B257DB1" w14:textId="6853DAF8" w:rsidR="005C1B4A" w:rsidRDefault="005C1B4A" w:rsidP="00FE3398">
      <w:pPr>
        <w:rPr>
          <w:rFonts w:ascii="Tahoma" w:hAnsi="Tahoma" w:cs="Tahoma"/>
          <w:color w:val="3A3A3A"/>
          <w:sz w:val="22"/>
          <w:szCs w:val="22"/>
          <w:shd w:val="clear" w:color="auto" w:fill="FCFCFC"/>
        </w:rPr>
      </w:pPr>
    </w:p>
    <w:p w14:paraId="74045D0B" w14:textId="7FE78E50" w:rsidR="005C1B4A" w:rsidRDefault="005C1B4A" w:rsidP="00FE3398">
      <w:pPr>
        <w:rPr>
          <w:rFonts w:ascii="Tahoma" w:hAnsi="Tahoma" w:cs="Tahoma"/>
          <w:color w:val="3A3A3A"/>
          <w:sz w:val="22"/>
          <w:szCs w:val="22"/>
          <w:shd w:val="clear" w:color="auto" w:fill="FCFCFC"/>
        </w:rPr>
      </w:pPr>
    </w:p>
    <w:p w14:paraId="714B8AB8" w14:textId="7A15B831" w:rsidR="00536AF1" w:rsidRDefault="00536AF1" w:rsidP="00FE3398">
      <w:pPr>
        <w:rPr>
          <w:rFonts w:ascii="Tahoma" w:hAnsi="Tahoma" w:cs="Tahoma"/>
          <w:color w:val="3A3A3A"/>
          <w:sz w:val="22"/>
          <w:szCs w:val="22"/>
          <w:shd w:val="clear" w:color="auto" w:fill="FCFCFC"/>
        </w:rPr>
      </w:pPr>
    </w:p>
    <w:p w14:paraId="2E4819AD" w14:textId="1F0DCEA7" w:rsidR="00536AF1" w:rsidRDefault="00536AF1" w:rsidP="00FE3398">
      <w:pPr>
        <w:rPr>
          <w:rFonts w:ascii="Tahoma" w:hAnsi="Tahoma" w:cs="Tahoma"/>
          <w:color w:val="3A3A3A"/>
          <w:sz w:val="22"/>
          <w:szCs w:val="22"/>
          <w:shd w:val="clear" w:color="auto" w:fill="FCFCFC"/>
        </w:rPr>
      </w:pPr>
    </w:p>
    <w:p w14:paraId="6FBD971C" w14:textId="575B0116" w:rsidR="00536AF1" w:rsidRDefault="00536AF1" w:rsidP="00FE3398">
      <w:pPr>
        <w:rPr>
          <w:rFonts w:ascii="Tahoma" w:hAnsi="Tahoma" w:cs="Tahoma"/>
          <w:color w:val="3A3A3A"/>
          <w:sz w:val="22"/>
          <w:szCs w:val="22"/>
          <w:shd w:val="clear" w:color="auto" w:fill="FCFCFC"/>
        </w:rPr>
      </w:pPr>
    </w:p>
    <w:p w14:paraId="594582D4" w14:textId="5AB8F70D" w:rsidR="00536AF1" w:rsidRDefault="00536AF1" w:rsidP="00FE3398">
      <w:pPr>
        <w:rPr>
          <w:rFonts w:ascii="Tahoma" w:hAnsi="Tahoma" w:cs="Tahoma"/>
          <w:color w:val="3A3A3A"/>
          <w:sz w:val="22"/>
          <w:szCs w:val="22"/>
          <w:shd w:val="clear" w:color="auto" w:fill="FCFCFC"/>
        </w:rPr>
      </w:pPr>
    </w:p>
    <w:p w14:paraId="04EA871E" w14:textId="344E31C3" w:rsidR="00536AF1" w:rsidRDefault="00536AF1" w:rsidP="00FE3398">
      <w:pPr>
        <w:rPr>
          <w:rFonts w:ascii="Tahoma" w:hAnsi="Tahoma" w:cs="Tahoma"/>
          <w:color w:val="3A3A3A"/>
          <w:sz w:val="22"/>
          <w:szCs w:val="22"/>
          <w:shd w:val="clear" w:color="auto" w:fill="FCFCFC"/>
        </w:rPr>
      </w:pPr>
    </w:p>
    <w:p w14:paraId="36D7D198" w14:textId="10908033" w:rsidR="00536AF1" w:rsidRDefault="00536AF1" w:rsidP="00FE3398">
      <w:pPr>
        <w:rPr>
          <w:rFonts w:ascii="Tahoma" w:hAnsi="Tahoma" w:cs="Tahoma"/>
          <w:color w:val="3A3A3A"/>
          <w:sz w:val="22"/>
          <w:szCs w:val="22"/>
          <w:shd w:val="clear" w:color="auto" w:fill="FCFCFC"/>
        </w:rPr>
      </w:pPr>
    </w:p>
    <w:p w14:paraId="1292DF0D" w14:textId="2783A3E1" w:rsidR="00536AF1" w:rsidRDefault="00536AF1" w:rsidP="00FE3398">
      <w:pPr>
        <w:rPr>
          <w:rFonts w:ascii="Tahoma" w:hAnsi="Tahoma" w:cs="Tahoma"/>
          <w:color w:val="3A3A3A"/>
          <w:sz w:val="22"/>
          <w:szCs w:val="22"/>
          <w:shd w:val="clear" w:color="auto" w:fill="FCFCFC"/>
        </w:rPr>
      </w:pPr>
    </w:p>
    <w:p w14:paraId="0032C463" w14:textId="36A4AEAE" w:rsidR="00536AF1" w:rsidRDefault="00536AF1" w:rsidP="00FE3398">
      <w:pPr>
        <w:rPr>
          <w:rFonts w:ascii="Tahoma" w:hAnsi="Tahoma" w:cs="Tahoma"/>
          <w:color w:val="3A3A3A"/>
          <w:sz w:val="22"/>
          <w:szCs w:val="22"/>
          <w:shd w:val="clear" w:color="auto" w:fill="FCFCFC"/>
        </w:rPr>
      </w:pPr>
    </w:p>
    <w:p w14:paraId="66CE2333" w14:textId="0D294987" w:rsidR="00536AF1" w:rsidRDefault="00536AF1" w:rsidP="00FE3398">
      <w:pPr>
        <w:rPr>
          <w:rFonts w:ascii="Tahoma" w:hAnsi="Tahoma" w:cs="Tahoma"/>
          <w:color w:val="3A3A3A"/>
          <w:sz w:val="22"/>
          <w:szCs w:val="22"/>
          <w:shd w:val="clear" w:color="auto" w:fill="FCFCFC"/>
        </w:rPr>
      </w:pPr>
    </w:p>
    <w:p w14:paraId="03F66609" w14:textId="1EB51E45" w:rsidR="00536AF1" w:rsidRDefault="00536AF1" w:rsidP="00FE3398">
      <w:pPr>
        <w:rPr>
          <w:rFonts w:ascii="Tahoma" w:hAnsi="Tahoma" w:cs="Tahoma"/>
          <w:color w:val="3A3A3A"/>
          <w:sz w:val="22"/>
          <w:szCs w:val="22"/>
          <w:shd w:val="clear" w:color="auto" w:fill="FCFCFC"/>
        </w:rPr>
      </w:pPr>
    </w:p>
    <w:p w14:paraId="2556FCFB" w14:textId="77777777" w:rsidR="00536AF1" w:rsidRDefault="00536AF1" w:rsidP="00FE3398">
      <w:pPr>
        <w:rPr>
          <w:rFonts w:ascii="Tahoma" w:hAnsi="Tahoma" w:cs="Tahoma"/>
          <w:color w:val="3A3A3A"/>
          <w:sz w:val="22"/>
          <w:szCs w:val="22"/>
          <w:shd w:val="clear" w:color="auto" w:fill="FCFCFC"/>
        </w:rPr>
      </w:pPr>
    </w:p>
    <w:p w14:paraId="4CD94374" w14:textId="45FD8B1D" w:rsidR="005C1B4A" w:rsidRDefault="005C1B4A" w:rsidP="00FE3398">
      <w:pPr>
        <w:rPr>
          <w:rFonts w:ascii="Tahoma" w:hAnsi="Tahoma" w:cs="Tahoma"/>
          <w:color w:val="3A3A3A"/>
          <w:sz w:val="22"/>
          <w:szCs w:val="22"/>
          <w:shd w:val="clear" w:color="auto" w:fill="FCFCFC"/>
        </w:rPr>
      </w:pPr>
    </w:p>
    <w:p w14:paraId="2ACEA670" w14:textId="77777777" w:rsidR="005C1B4A" w:rsidRDefault="005C1B4A" w:rsidP="00FE3398">
      <w:pPr>
        <w:rPr>
          <w:rFonts w:ascii="Tahoma" w:hAnsi="Tahoma" w:cs="Tahoma"/>
          <w:color w:val="3A3A3A"/>
          <w:sz w:val="22"/>
          <w:szCs w:val="22"/>
          <w:shd w:val="clear" w:color="auto" w:fill="FCFCFC"/>
        </w:rPr>
      </w:pPr>
    </w:p>
    <w:p w14:paraId="5D175B8F" w14:textId="5464431D" w:rsidR="00FE3398" w:rsidRDefault="00EE0747">
      <w:pPr>
        <w:pStyle w:val="Style1"/>
        <w:numPr>
          <w:ilvl w:val="0"/>
          <w:numId w:val="3"/>
        </w:numPr>
      </w:pPr>
      <w:r>
        <w:lastRenderedPageBreak/>
        <w:t xml:space="preserve"> </w:t>
      </w:r>
      <w:bookmarkStart w:id="15" w:name="_Toc112681390"/>
      <w:r w:rsidR="00826C46">
        <w:t>ADDING/DELETING A CLIENT, REPORT RECIPIENT, ETC.</w:t>
      </w:r>
      <w:bookmarkEnd w:id="15"/>
      <w:r w:rsidR="00826C46">
        <w:t xml:space="preserve"> </w:t>
      </w:r>
    </w:p>
    <w:p w14:paraId="64207116" w14:textId="77777777" w:rsidR="00FE3398" w:rsidRDefault="00FE3398" w:rsidP="00FE3398">
      <w:pPr>
        <w:rPr>
          <w:rFonts w:ascii="Tahoma" w:hAnsi="Tahoma" w:cs="Tahoma"/>
          <w:b/>
          <w:bCs/>
          <w:color w:val="3A3A3A"/>
          <w:sz w:val="22"/>
          <w:szCs w:val="22"/>
          <w:shd w:val="clear" w:color="auto" w:fill="FCFCFC"/>
        </w:rPr>
      </w:pPr>
    </w:p>
    <w:p w14:paraId="4B9F47A9" w14:textId="0F56671B" w:rsidR="00FE3398" w:rsidRPr="00D16545" w:rsidRDefault="00826584" w:rsidP="00FE339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 xml:space="preserve">The addition or deletion of a Client and/or a Report Recipient is controlled from the “ClientDetails” Table in the Database. Please see the table for details. </w:t>
      </w:r>
    </w:p>
    <w:p w14:paraId="201EEA83" w14:textId="388D0319" w:rsidR="00FE3398" w:rsidRDefault="00FE3398" w:rsidP="00FE3398">
      <w:pPr>
        <w:rPr>
          <w:rFonts w:ascii="Tahoma" w:hAnsi="Tahoma" w:cs="Tahoma"/>
          <w:color w:val="3A3A3A"/>
          <w:sz w:val="22"/>
          <w:szCs w:val="22"/>
          <w:shd w:val="clear" w:color="auto" w:fill="FCFCFC"/>
        </w:rPr>
      </w:pPr>
    </w:p>
    <w:p w14:paraId="4A21F9F0" w14:textId="37BEDEC5" w:rsidR="00D6276D" w:rsidRDefault="00D6276D" w:rsidP="00D6276D">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Following are steps taken for adding or deleting a Client, Attorney, Paralegal, etc.:</w:t>
      </w:r>
    </w:p>
    <w:p w14:paraId="30750D33" w14:textId="15882B02" w:rsidR="00D6276D" w:rsidRDefault="00D6276D" w:rsidP="00D6276D">
      <w:pPr>
        <w:rPr>
          <w:rFonts w:ascii="Tahoma" w:hAnsi="Tahoma" w:cs="Tahoma"/>
          <w:color w:val="3A3A3A"/>
          <w:sz w:val="22"/>
          <w:szCs w:val="22"/>
          <w:shd w:val="clear" w:color="auto" w:fill="FCFCFC"/>
        </w:rPr>
      </w:pPr>
    </w:p>
    <w:p w14:paraId="553AC9E6" w14:textId="2A46347A" w:rsidR="00D6276D" w:rsidRDefault="00D6276D" w:rsidP="00D6276D">
      <w:pPr>
        <w:pStyle w:val="ListParagraph"/>
        <w:numPr>
          <w:ilvl w:val="0"/>
          <w:numId w:val="9"/>
        </w:numPr>
        <w:rPr>
          <w:rFonts w:ascii="Tahoma" w:hAnsi="Tahoma" w:cs="Tahoma"/>
          <w:color w:val="3A3A3A"/>
          <w:sz w:val="22"/>
          <w:szCs w:val="22"/>
          <w:shd w:val="clear" w:color="auto" w:fill="FCFCFC"/>
        </w:rPr>
      </w:pPr>
      <w:r w:rsidRPr="00D6276D">
        <w:rPr>
          <w:rFonts w:ascii="Tahoma" w:hAnsi="Tahoma" w:cs="Tahoma"/>
          <w:b/>
          <w:bCs/>
          <w:color w:val="3A3A3A"/>
          <w:sz w:val="22"/>
          <w:szCs w:val="22"/>
          <w:shd w:val="clear" w:color="auto" w:fill="FCFCFC"/>
        </w:rPr>
        <w:t>Step 1:</w:t>
      </w:r>
      <w:r w:rsidRPr="00D6276D">
        <w:rPr>
          <w:rFonts w:ascii="Tahoma" w:hAnsi="Tahoma" w:cs="Tahoma"/>
          <w:color w:val="3A3A3A"/>
          <w:sz w:val="22"/>
          <w:szCs w:val="22"/>
          <w:shd w:val="clear" w:color="auto" w:fill="FCFCFC"/>
        </w:rPr>
        <w:t xml:space="preserve"> </w:t>
      </w:r>
      <w:r>
        <w:rPr>
          <w:rFonts w:ascii="Tahoma" w:hAnsi="Tahoma" w:cs="Tahoma"/>
          <w:color w:val="3A3A3A"/>
          <w:sz w:val="22"/>
          <w:szCs w:val="22"/>
          <w:shd w:val="clear" w:color="auto" w:fill="FCFCFC"/>
        </w:rPr>
        <w:t>Open SQL Management Studio 18 from the “Start” menu</w:t>
      </w:r>
      <w:r w:rsidRPr="00D6276D">
        <w:rPr>
          <w:rFonts w:ascii="Tahoma" w:hAnsi="Tahoma" w:cs="Tahoma"/>
          <w:color w:val="3A3A3A"/>
          <w:sz w:val="22"/>
          <w:szCs w:val="22"/>
          <w:shd w:val="clear" w:color="auto" w:fill="FCFCFC"/>
        </w:rPr>
        <w:t xml:space="preserve">. </w:t>
      </w:r>
    </w:p>
    <w:p w14:paraId="6257EC62" w14:textId="35C77AAE" w:rsidR="00D6276D" w:rsidRDefault="00D6276D" w:rsidP="00D6276D">
      <w:pPr>
        <w:rPr>
          <w:rFonts w:ascii="Tahoma" w:hAnsi="Tahoma" w:cs="Tahoma"/>
          <w:color w:val="3A3A3A"/>
          <w:sz w:val="22"/>
          <w:szCs w:val="22"/>
          <w:shd w:val="clear" w:color="auto" w:fill="FCFCFC"/>
        </w:rPr>
      </w:pPr>
    </w:p>
    <w:p w14:paraId="40BA2D84" w14:textId="603AAA21" w:rsidR="003F17F1" w:rsidRDefault="003F17F1" w:rsidP="00D6276D">
      <w:pPr>
        <w:rPr>
          <w:rFonts w:ascii="Tahoma" w:hAnsi="Tahoma" w:cs="Tahoma"/>
          <w:color w:val="3A3A3A"/>
          <w:sz w:val="22"/>
          <w:szCs w:val="22"/>
          <w:shd w:val="clear" w:color="auto" w:fill="FCFCFC"/>
        </w:rPr>
      </w:pPr>
      <w:r>
        <w:rPr>
          <w:rFonts w:ascii="Tahoma" w:hAnsi="Tahoma" w:cs="Tahoma"/>
          <w:noProof/>
          <w:color w:val="3A3A3A"/>
          <w:sz w:val="22"/>
          <w:szCs w:val="22"/>
          <w:shd w:val="clear" w:color="auto" w:fill="FCFCFC"/>
        </w:rPr>
        <w:drawing>
          <wp:inline distT="0" distB="0" distL="0" distR="0" wp14:anchorId="17CE5A02" wp14:editId="4E159B07">
            <wp:extent cx="5838825" cy="18215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35" cy="1827919"/>
                    </a:xfrm>
                    <a:prstGeom prst="rect">
                      <a:avLst/>
                    </a:prstGeom>
                    <a:noFill/>
                    <a:ln>
                      <a:noFill/>
                    </a:ln>
                  </pic:spPr>
                </pic:pic>
              </a:graphicData>
            </a:graphic>
          </wp:inline>
        </w:drawing>
      </w:r>
    </w:p>
    <w:p w14:paraId="459DA6DA" w14:textId="4C16E47E" w:rsidR="003F17F1" w:rsidRDefault="003F17F1" w:rsidP="00D6276D">
      <w:pPr>
        <w:rPr>
          <w:rFonts w:ascii="Tahoma" w:hAnsi="Tahoma" w:cs="Tahoma"/>
          <w:color w:val="3A3A3A"/>
          <w:sz w:val="22"/>
          <w:szCs w:val="22"/>
          <w:shd w:val="clear" w:color="auto" w:fill="FCFCFC"/>
        </w:rPr>
      </w:pPr>
    </w:p>
    <w:p w14:paraId="254893CF" w14:textId="504BDC4F" w:rsidR="003F17F1" w:rsidRDefault="003F17F1" w:rsidP="00D6276D">
      <w:pPr>
        <w:rPr>
          <w:rFonts w:ascii="Tahoma" w:hAnsi="Tahoma" w:cs="Tahoma"/>
          <w:color w:val="3A3A3A"/>
          <w:sz w:val="22"/>
          <w:szCs w:val="22"/>
          <w:shd w:val="clear" w:color="auto" w:fill="FCFCFC"/>
        </w:rPr>
      </w:pPr>
      <w:r>
        <w:rPr>
          <w:noProof/>
        </w:rPr>
        <w:drawing>
          <wp:inline distT="0" distB="0" distL="0" distR="0" wp14:anchorId="094FB1E5" wp14:editId="5B501889">
            <wp:extent cx="5943600" cy="3915410"/>
            <wp:effectExtent l="0" t="0" r="0" b="889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7"/>
                    <a:stretch>
                      <a:fillRect/>
                    </a:stretch>
                  </pic:blipFill>
                  <pic:spPr>
                    <a:xfrm>
                      <a:off x="0" y="0"/>
                      <a:ext cx="5943600" cy="3915410"/>
                    </a:xfrm>
                    <a:prstGeom prst="rect">
                      <a:avLst/>
                    </a:prstGeom>
                  </pic:spPr>
                </pic:pic>
              </a:graphicData>
            </a:graphic>
          </wp:inline>
        </w:drawing>
      </w:r>
    </w:p>
    <w:p w14:paraId="045E6206" w14:textId="2ACA187C" w:rsidR="003F17F1" w:rsidRDefault="003F17F1" w:rsidP="00D6276D">
      <w:pPr>
        <w:rPr>
          <w:rFonts w:ascii="Tahoma" w:hAnsi="Tahoma" w:cs="Tahoma"/>
          <w:color w:val="3A3A3A"/>
          <w:sz w:val="22"/>
          <w:szCs w:val="22"/>
          <w:shd w:val="clear" w:color="auto" w:fill="FCFCFC"/>
        </w:rPr>
      </w:pPr>
    </w:p>
    <w:p w14:paraId="261A2949" w14:textId="54AE9FFF" w:rsidR="003F17F1" w:rsidRDefault="003F17F1" w:rsidP="00D6276D">
      <w:pPr>
        <w:rPr>
          <w:rFonts w:ascii="Tahoma" w:hAnsi="Tahoma" w:cs="Tahoma"/>
          <w:color w:val="3A3A3A"/>
          <w:sz w:val="22"/>
          <w:szCs w:val="22"/>
          <w:shd w:val="clear" w:color="auto" w:fill="FCFCFC"/>
        </w:rPr>
      </w:pPr>
    </w:p>
    <w:p w14:paraId="4A3CE89B" w14:textId="1DB45C86" w:rsidR="003F17F1" w:rsidRDefault="003F17F1" w:rsidP="00D6276D">
      <w:pPr>
        <w:rPr>
          <w:rFonts w:ascii="Tahoma" w:hAnsi="Tahoma" w:cs="Tahoma"/>
          <w:color w:val="3A3A3A"/>
          <w:sz w:val="22"/>
          <w:szCs w:val="22"/>
          <w:shd w:val="clear" w:color="auto" w:fill="FCFCFC"/>
        </w:rPr>
      </w:pPr>
    </w:p>
    <w:p w14:paraId="2B4E4ED5" w14:textId="77777777" w:rsidR="003F17F1" w:rsidRDefault="003F17F1" w:rsidP="00D6276D">
      <w:pPr>
        <w:rPr>
          <w:rFonts w:ascii="Tahoma" w:hAnsi="Tahoma" w:cs="Tahoma"/>
          <w:color w:val="3A3A3A"/>
          <w:sz w:val="22"/>
          <w:szCs w:val="22"/>
          <w:shd w:val="clear" w:color="auto" w:fill="FCFCFC"/>
        </w:rPr>
      </w:pPr>
    </w:p>
    <w:p w14:paraId="4B606322" w14:textId="29837D5F" w:rsidR="00D6276D" w:rsidRDefault="00D6276D" w:rsidP="00D6276D">
      <w:pPr>
        <w:pStyle w:val="ListParagraph"/>
        <w:numPr>
          <w:ilvl w:val="0"/>
          <w:numId w:val="9"/>
        </w:numPr>
        <w:rPr>
          <w:rFonts w:ascii="Tahoma" w:hAnsi="Tahoma" w:cs="Tahoma"/>
          <w:color w:val="3A3A3A"/>
          <w:sz w:val="22"/>
          <w:szCs w:val="22"/>
          <w:shd w:val="clear" w:color="auto" w:fill="FCFCFC"/>
        </w:rPr>
      </w:pPr>
      <w:r w:rsidRPr="00D6276D">
        <w:rPr>
          <w:rFonts w:ascii="Tahoma" w:hAnsi="Tahoma" w:cs="Tahoma"/>
          <w:b/>
          <w:bCs/>
          <w:color w:val="3A3A3A"/>
          <w:sz w:val="22"/>
          <w:szCs w:val="22"/>
          <w:shd w:val="clear" w:color="auto" w:fill="FCFCFC"/>
        </w:rPr>
        <w:lastRenderedPageBreak/>
        <w:t>Step 2:</w:t>
      </w:r>
      <w:r w:rsidRPr="00D6276D">
        <w:rPr>
          <w:rFonts w:ascii="Tahoma" w:hAnsi="Tahoma" w:cs="Tahoma"/>
          <w:color w:val="3A3A3A"/>
          <w:sz w:val="22"/>
          <w:szCs w:val="22"/>
          <w:shd w:val="clear" w:color="auto" w:fill="FCFCFC"/>
        </w:rPr>
        <w:t xml:space="preserve"> </w:t>
      </w:r>
      <w:r w:rsidR="008D65AD">
        <w:rPr>
          <w:rFonts w:ascii="Tahoma" w:hAnsi="Tahoma" w:cs="Tahoma"/>
          <w:color w:val="3A3A3A"/>
          <w:sz w:val="22"/>
          <w:szCs w:val="22"/>
          <w:shd w:val="clear" w:color="auto" w:fill="FCFCFC"/>
        </w:rPr>
        <w:t>From the Object Explorer menu on the left select the Database “</w:t>
      </w:r>
      <w:r w:rsidR="008D65AD" w:rsidRPr="008D65AD">
        <w:rPr>
          <w:rFonts w:ascii="Tahoma" w:hAnsi="Tahoma" w:cs="Tahoma"/>
          <w:b/>
          <w:bCs/>
          <w:color w:val="3A3A3A"/>
          <w:sz w:val="22"/>
          <w:szCs w:val="22"/>
          <w:shd w:val="clear" w:color="auto" w:fill="FCFCFC"/>
        </w:rPr>
        <w:t>ReportsAutomation_G</w:t>
      </w:r>
      <w:r w:rsidR="008D65AD">
        <w:rPr>
          <w:rFonts w:ascii="Tahoma" w:hAnsi="Tahoma" w:cs="Tahoma"/>
          <w:color w:val="3A3A3A"/>
          <w:sz w:val="22"/>
          <w:szCs w:val="22"/>
          <w:shd w:val="clear" w:color="auto" w:fill="FCFCFC"/>
        </w:rPr>
        <w:t xml:space="preserve">T”. </w:t>
      </w:r>
    </w:p>
    <w:p w14:paraId="346D772F" w14:textId="5FE6191E" w:rsidR="008D65AD" w:rsidRDefault="008D65AD" w:rsidP="008D65AD">
      <w:pPr>
        <w:rPr>
          <w:rFonts w:ascii="Tahoma" w:hAnsi="Tahoma" w:cs="Tahoma"/>
          <w:color w:val="3A3A3A"/>
          <w:sz w:val="22"/>
          <w:szCs w:val="22"/>
          <w:shd w:val="clear" w:color="auto" w:fill="FCFCFC"/>
        </w:rPr>
      </w:pPr>
    </w:p>
    <w:p w14:paraId="195E82B9" w14:textId="5F870A4A" w:rsidR="00CB5162" w:rsidRDefault="00CB5162" w:rsidP="00CB5162">
      <w:pPr>
        <w:ind w:left="360"/>
        <w:rPr>
          <w:rFonts w:ascii="Tahoma" w:hAnsi="Tahoma" w:cs="Tahoma"/>
          <w:color w:val="3A3A3A"/>
          <w:sz w:val="22"/>
          <w:szCs w:val="22"/>
          <w:shd w:val="clear" w:color="auto" w:fill="FCFCFC"/>
        </w:rPr>
      </w:pPr>
      <w:r>
        <w:rPr>
          <w:rFonts w:ascii="Tahoma" w:hAnsi="Tahoma" w:cs="Tahoma"/>
          <w:noProof/>
          <w:color w:val="3A3A3A"/>
          <w:sz w:val="22"/>
          <w:szCs w:val="22"/>
          <w:shd w:val="clear" w:color="auto" w:fill="FCFCFC"/>
        </w:rPr>
        <w:drawing>
          <wp:inline distT="0" distB="0" distL="0" distR="0" wp14:anchorId="5ED298A5" wp14:editId="51D7D158">
            <wp:extent cx="2895600" cy="420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4200525"/>
                    </a:xfrm>
                    <a:prstGeom prst="rect">
                      <a:avLst/>
                    </a:prstGeom>
                    <a:noFill/>
                    <a:ln>
                      <a:noFill/>
                    </a:ln>
                  </pic:spPr>
                </pic:pic>
              </a:graphicData>
            </a:graphic>
          </wp:inline>
        </w:drawing>
      </w:r>
    </w:p>
    <w:p w14:paraId="128BC52C" w14:textId="3A1D8D4A" w:rsidR="008D65AD" w:rsidRDefault="008D65AD" w:rsidP="008D65AD">
      <w:pPr>
        <w:rPr>
          <w:rFonts w:ascii="Tahoma" w:hAnsi="Tahoma" w:cs="Tahoma"/>
          <w:color w:val="3A3A3A"/>
          <w:sz w:val="22"/>
          <w:szCs w:val="22"/>
          <w:shd w:val="clear" w:color="auto" w:fill="FCFCFC"/>
        </w:rPr>
      </w:pPr>
    </w:p>
    <w:p w14:paraId="1AC22980" w14:textId="25BED045" w:rsidR="00E84FE3" w:rsidRDefault="00E84FE3" w:rsidP="008D65AD">
      <w:pPr>
        <w:rPr>
          <w:rFonts w:ascii="Tahoma" w:hAnsi="Tahoma" w:cs="Tahoma"/>
          <w:color w:val="3A3A3A"/>
          <w:sz w:val="22"/>
          <w:szCs w:val="22"/>
          <w:shd w:val="clear" w:color="auto" w:fill="FCFCFC"/>
        </w:rPr>
      </w:pPr>
    </w:p>
    <w:p w14:paraId="2448A675" w14:textId="1226A39C" w:rsidR="00E84FE3" w:rsidRDefault="00E84FE3" w:rsidP="008D65AD">
      <w:pPr>
        <w:rPr>
          <w:rFonts w:ascii="Tahoma" w:hAnsi="Tahoma" w:cs="Tahoma"/>
          <w:color w:val="3A3A3A"/>
          <w:sz w:val="22"/>
          <w:szCs w:val="22"/>
          <w:shd w:val="clear" w:color="auto" w:fill="FCFCFC"/>
        </w:rPr>
      </w:pPr>
    </w:p>
    <w:p w14:paraId="6F5F47A0" w14:textId="354BA88E" w:rsidR="00E84FE3" w:rsidRDefault="00E84FE3" w:rsidP="008D65AD">
      <w:pPr>
        <w:rPr>
          <w:rFonts w:ascii="Tahoma" w:hAnsi="Tahoma" w:cs="Tahoma"/>
          <w:color w:val="3A3A3A"/>
          <w:sz w:val="22"/>
          <w:szCs w:val="22"/>
          <w:shd w:val="clear" w:color="auto" w:fill="FCFCFC"/>
        </w:rPr>
      </w:pPr>
    </w:p>
    <w:p w14:paraId="328E2AED" w14:textId="131189B0" w:rsidR="00E84FE3" w:rsidRDefault="00E84FE3" w:rsidP="008D65AD">
      <w:pPr>
        <w:rPr>
          <w:rFonts w:ascii="Tahoma" w:hAnsi="Tahoma" w:cs="Tahoma"/>
          <w:color w:val="3A3A3A"/>
          <w:sz w:val="22"/>
          <w:szCs w:val="22"/>
          <w:shd w:val="clear" w:color="auto" w:fill="FCFCFC"/>
        </w:rPr>
      </w:pPr>
    </w:p>
    <w:p w14:paraId="22DBD245" w14:textId="661E76C8" w:rsidR="00E84FE3" w:rsidRDefault="00E84FE3" w:rsidP="008D65AD">
      <w:pPr>
        <w:rPr>
          <w:rFonts w:ascii="Tahoma" w:hAnsi="Tahoma" w:cs="Tahoma"/>
          <w:color w:val="3A3A3A"/>
          <w:sz w:val="22"/>
          <w:szCs w:val="22"/>
          <w:shd w:val="clear" w:color="auto" w:fill="FCFCFC"/>
        </w:rPr>
      </w:pPr>
    </w:p>
    <w:p w14:paraId="39BFCF11" w14:textId="0E77950C" w:rsidR="00E84FE3" w:rsidRDefault="00E84FE3" w:rsidP="008D65AD">
      <w:pPr>
        <w:rPr>
          <w:rFonts w:ascii="Tahoma" w:hAnsi="Tahoma" w:cs="Tahoma"/>
          <w:color w:val="3A3A3A"/>
          <w:sz w:val="22"/>
          <w:szCs w:val="22"/>
          <w:shd w:val="clear" w:color="auto" w:fill="FCFCFC"/>
        </w:rPr>
      </w:pPr>
    </w:p>
    <w:p w14:paraId="1C9DA6FB" w14:textId="671BB8CF" w:rsidR="00E84FE3" w:rsidRDefault="00E84FE3" w:rsidP="008D65AD">
      <w:pPr>
        <w:rPr>
          <w:rFonts w:ascii="Tahoma" w:hAnsi="Tahoma" w:cs="Tahoma"/>
          <w:color w:val="3A3A3A"/>
          <w:sz w:val="22"/>
          <w:szCs w:val="22"/>
          <w:shd w:val="clear" w:color="auto" w:fill="FCFCFC"/>
        </w:rPr>
      </w:pPr>
    </w:p>
    <w:p w14:paraId="2D8DBDEF" w14:textId="31BC4068" w:rsidR="00E84FE3" w:rsidRDefault="00E84FE3" w:rsidP="008D65AD">
      <w:pPr>
        <w:rPr>
          <w:rFonts w:ascii="Tahoma" w:hAnsi="Tahoma" w:cs="Tahoma"/>
          <w:color w:val="3A3A3A"/>
          <w:sz w:val="22"/>
          <w:szCs w:val="22"/>
          <w:shd w:val="clear" w:color="auto" w:fill="FCFCFC"/>
        </w:rPr>
      </w:pPr>
    </w:p>
    <w:p w14:paraId="1DFFB3AB" w14:textId="759C7172" w:rsidR="00E84FE3" w:rsidRDefault="00E84FE3" w:rsidP="008D65AD">
      <w:pPr>
        <w:rPr>
          <w:rFonts w:ascii="Tahoma" w:hAnsi="Tahoma" w:cs="Tahoma"/>
          <w:color w:val="3A3A3A"/>
          <w:sz w:val="22"/>
          <w:szCs w:val="22"/>
          <w:shd w:val="clear" w:color="auto" w:fill="FCFCFC"/>
        </w:rPr>
      </w:pPr>
    </w:p>
    <w:p w14:paraId="0DB929D0" w14:textId="1385CCBC" w:rsidR="00E84FE3" w:rsidRDefault="00E84FE3" w:rsidP="008D65AD">
      <w:pPr>
        <w:rPr>
          <w:rFonts w:ascii="Tahoma" w:hAnsi="Tahoma" w:cs="Tahoma"/>
          <w:color w:val="3A3A3A"/>
          <w:sz w:val="22"/>
          <w:szCs w:val="22"/>
          <w:shd w:val="clear" w:color="auto" w:fill="FCFCFC"/>
        </w:rPr>
      </w:pPr>
    </w:p>
    <w:p w14:paraId="0F0BF64E" w14:textId="58F4D60B" w:rsidR="00E84FE3" w:rsidRDefault="00E84FE3" w:rsidP="008D65AD">
      <w:pPr>
        <w:rPr>
          <w:rFonts w:ascii="Tahoma" w:hAnsi="Tahoma" w:cs="Tahoma"/>
          <w:color w:val="3A3A3A"/>
          <w:sz w:val="22"/>
          <w:szCs w:val="22"/>
          <w:shd w:val="clear" w:color="auto" w:fill="FCFCFC"/>
        </w:rPr>
      </w:pPr>
    </w:p>
    <w:p w14:paraId="43C43751" w14:textId="598AF7AA" w:rsidR="00E84FE3" w:rsidRDefault="00E84FE3" w:rsidP="008D65AD">
      <w:pPr>
        <w:rPr>
          <w:rFonts w:ascii="Tahoma" w:hAnsi="Tahoma" w:cs="Tahoma"/>
          <w:color w:val="3A3A3A"/>
          <w:sz w:val="22"/>
          <w:szCs w:val="22"/>
          <w:shd w:val="clear" w:color="auto" w:fill="FCFCFC"/>
        </w:rPr>
      </w:pPr>
    </w:p>
    <w:p w14:paraId="434C1B69" w14:textId="59C45F23" w:rsidR="00E84FE3" w:rsidRDefault="00E84FE3" w:rsidP="008D65AD">
      <w:pPr>
        <w:rPr>
          <w:rFonts w:ascii="Tahoma" w:hAnsi="Tahoma" w:cs="Tahoma"/>
          <w:color w:val="3A3A3A"/>
          <w:sz w:val="22"/>
          <w:szCs w:val="22"/>
          <w:shd w:val="clear" w:color="auto" w:fill="FCFCFC"/>
        </w:rPr>
      </w:pPr>
    </w:p>
    <w:p w14:paraId="5D82B34E" w14:textId="7A259F42" w:rsidR="00E84FE3" w:rsidRDefault="00E84FE3" w:rsidP="008D65AD">
      <w:pPr>
        <w:rPr>
          <w:rFonts w:ascii="Tahoma" w:hAnsi="Tahoma" w:cs="Tahoma"/>
          <w:color w:val="3A3A3A"/>
          <w:sz w:val="22"/>
          <w:szCs w:val="22"/>
          <w:shd w:val="clear" w:color="auto" w:fill="FCFCFC"/>
        </w:rPr>
      </w:pPr>
    </w:p>
    <w:p w14:paraId="105BA4B6" w14:textId="26CA85CD" w:rsidR="00E84FE3" w:rsidRDefault="00E84FE3" w:rsidP="008D65AD">
      <w:pPr>
        <w:rPr>
          <w:rFonts w:ascii="Tahoma" w:hAnsi="Tahoma" w:cs="Tahoma"/>
          <w:color w:val="3A3A3A"/>
          <w:sz w:val="22"/>
          <w:szCs w:val="22"/>
          <w:shd w:val="clear" w:color="auto" w:fill="FCFCFC"/>
        </w:rPr>
      </w:pPr>
    </w:p>
    <w:p w14:paraId="427BDF57" w14:textId="2533EC97" w:rsidR="00E84FE3" w:rsidRDefault="00E84FE3" w:rsidP="008D65AD">
      <w:pPr>
        <w:rPr>
          <w:rFonts w:ascii="Tahoma" w:hAnsi="Tahoma" w:cs="Tahoma"/>
          <w:color w:val="3A3A3A"/>
          <w:sz w:val="22"/>
          <w:szCs w:val="22"/>
          <w:shd w:val="clear" w:color="auto" w:fill="FCFCFC"/>
        </w:rPr>
      </w:pPr>
    </w:p>
    <w:p w14:paraId="54082A7B" w14:textId="5852916A" w:rsidR="00E84FE3" w:rsidRDefault="00E84FE3" w:rsidP="008D65AD">
      <w:pPr>
        <w:rPr>
          <w:rFonts w:ascii="Tahoma" w:hAnsi="Tahoma" w:cs="Tahoma"/>
          <w:color w:val="3A3A3A"/>
          <w:sz w:val="22"/>
          <w:szCs w:val="22"/>
          <w:shd w:val="clear" w:color="auto" w:fill="FCFCFC"/>
        </w:rPr>
      </w:pPr>
    </w:p>
    <w:p w14:paraId="72A17C73" w14:textId="38304C07" w:rsidR="00E84FE3" w:rsidRDefault="00E84FE3" w:rsidP="008D65AD">
      <w:pPr>
        <w:rPr>
          <w:rFonts w:ascii="Tahoma" w:hAnsi="Tahoma" w:cs="Tahoma"/>
          <w:color w:val="3A3A3A"/>
          <w:sz w:val="22"/>
          <w:szCs w:val="22"/>
          <w:shd w:val="clear" w:color="auto" w:fill="FCFCFC"/>
        </w:rPr>
      </w:pPr>
    </w:p>
    <w:p w14:paraId="4ABAC090" w14:textId="77777777" w:rsidR="00E84FE3" w:rsidRDefault="00E84FE3" w:rsidP="008D65AD">
      <w:pPr>
        <w:rPr>
          <w:rFonts w:ascii="Tahoma" w:hAnsi="Tahoma" w:cs="Tahoma"/>
          <w:color w:val="3A3A3A"/>
          <w:sz w:val="22"/>
          <w:szCs w:val="22"/>
          <w:shd w:val="clear" w:color="auto" w:fill="FCFCFC"/>
        </w:rPr>
      </w:pPr>
    </w:p>
    <w:p w14:paraId="3A0969C7" w14:textId="77777777" w:rsidR="008D65AD" w:rsidRPr="008D65AD" w:rsidRDefault="008D65AD" w:rsidP="008D65AD">
      <w:pPr>
        <w:rPr>
          <w:rFonts w:ascii="Tahoma" w:hAnsi="Tahoma" w:cs="Tahoma"/>
          <w:color w:val="3A3A3A"/>
          <w:sz w:val="22"/>
          <w:szCs w:val="22"/>
          <w:shd w:val="clear" w:color="auto" w:fill="FCFCFC"/>
        </w:rPr>
      </w:pPr>
    </w:p>
    <w:p w14:paraId="4BC7F361" w14:textId="25330FD4" w:rsidR="00D6276D" w:rsidRDefault="00D6276D" w:rsidP="00D6276D">
      <w:pPr>
        <w:pStyle w:val="ListParagraph"/>
        <w:numPr>
          <w:ilvl w:val="0"/>
          <w:numId w:val="9"/>
        </w:numPr>
        <w:rPr>
          <w:rFonts w:ascii="Tahoma" w:hAnsi="Tahoma" w:cs="Tahoma"/>
          <w:color w:val="3A3A3A"/>
          <w:sz w:val="22"/>
          <w:szCs w:val="22"/>
          <w:shd w:val="clear" w:color="auto" w:fill="FCFCFC"/>
        </w:rPr>
      </w:pPr>
      <w:r w:rsidRPr="00D6276D">
        <w:rPr>
          <w:rFonts w:ascii="Tahoma" w:hAnsi="Tahoma" w:cs="Tahoma"/>
          <w:b/>
          <w:bCs/>
          <w:color w:val="3A3A3A"/>
          <w:sz w:val="22"/>
          <w:szCs w:val="22"/>
          <w:shd w:val="clear" w:color="auto" w:fill="FCFCFC"/>
        </w:rPr>
        <w:lastRenderedPageBreak/>
        <w:t>Step 3:</w:t>
      </w:r>
      <w:r w:rsidRPr="00D6276D">
        <w:rPr>
          <w:rFonts w:ascii="Tahoma" w:hAnsi="Tahoma" w:cs="Tahoma"/>
          <w:color w:val="3A3A3A"/>
          <w:sz w:val="22"/>
          <w:szCs w:val="22"/>
          <w:shd w:val="clear" w:color="auto" w:fill="FCFCFC"/>
        </w:rPr>
        <w:t xml:space="preserve"> </w:t>
      </w:r>
      <w:r w:rsidR="006F136D">
        <w:rPr>
          <w:rFonts w:ascii="Tahoma" w:hAnsi="Tahoma" w:cs="Tahoma"/>
          <w:color w:val="3A3A3A"/>
          <w:sz w:val="22"/>
          <w:szCs w:val="22"/>
          <w:shd w:val="clear" w:color="auto" w:fill="FCFCFC"/>
        </w:rPr>
        <w:t>Expand the folder ‘Tables”, find “</w:t>
      </w:r>
      <w:r w:rsidR="006F136D" w:rsidRPr="006F136D">
        <w:rPr>
          <w:rFonts w:ascii="Tahoma" w:hAnsi="Tahoma" w:cs="Tahoma"/>
          <w:b/>
          <w:bCs/>
          <w:color w:val="3A3A3A"/>
          <w:sz w:val="22"/>
          <w:szCs w:val="22"/>
          <w:shd w:val="clear" w:color="auto" w:fill="FCFCFC"/>
        </w:rPr>
        <w:t>dbo.ClientDetails</w:t>
      </w:r>
      <w:r w:rsidR="006F136D">
        <w:rPr>
          <w:rFonts w:ascii="Tahoma" w:hAnsi="Tahoma" w:cs="Tahoma"/>
          <w:color w:val="3A3A3A"/>
          <w:sz w:val="22"/>
          <w:szCs w:val="22"/>
          <w:shd w:val="clear" w:color="auto" w:fill="FCFCFC"/>
        </w:rPr>
        <w:t>”, select the table and right-click mouse and click on “</w:t>
      </w:r>
      <w:r w:rsidR="006F136D" w:rsidRPr="006F136D">
        <w:rPr>
          <w:rFonts w:ascii="Tahoma" w:hAnsi="Tahoma" w:cs="Tahoma"/>
          <w:b/>
          <w:bCs/>
          <w:color w:val="3A3A3A"/>
          <w:sz w:val="22"/>
          <w:szCs w:val="22"/>
          <w:shd w:val="clear" w:color="auto" w:fill="FCFCFC"/>
        </w:rPr>
        <w:t>Edit Top 200 Rows</w:t>
      </w:r>
      <w:r w:rsidR="006F136D">
        <w:rPr>
          <w:rFonts w:ascii="Tahoma" w:hAnsi="Tahoma" w:cs="Tahoma"/>
          <w:color w:val="3A3A3A"/>
          <w:sz w:val="22"/>
          <w:szCs w:val="22"/>
          <w:shd w:val="clear" w:color="auto" w:fill="FCFCFC"/>
        </w:rPr>
        <w:t xml:space="preserve">” </w:t>
      </w:r>
    </w:p>
    <w:p w14:paraId="32F30D96" w14:textId="3C8A114D" w:rsidR="006F136D" w:rsidRDefault="006F136D" w:rsidP="006F136D">
      <w:pPr>
        <w:rPr>
          <w:rFonts w:ascii="Tahoma" w:hAnsi="Tahoma" w:cs="Tahoma"/>
          <w:color w:val="3A3A3A"/>
          <w:sz w:val="22"/>
          <w:szCs w:val="22"/>
          <w:shd w:val="clear" w:color="auto" w:fill="FCFCFC"/>
        </w:rPr>
      </w:pPr>
    </w:p>
    <w:p w14:paraId="17C68F77" w14:textId="3656C703" w:rsidR="00E84FE3" w:rsidRDefault="00E84FE3" w:rsidP="00764117">
      <w:pPr>
        <w:ind w:left="360"/>
        <w:rPr>
          <w:rFonts w:ascii="Tahoma" w:hAnsi="Tahoma" w:cs="Tahoma"/>
          <w:color w:val="3A3A3A"/>
          <w:sz w:val="22"/>
          <w:szCs w:val="22"/>
          <w:shd w:val="clear" w:color="auto" w:fill="FCFCFC"/>
        </w:rPr>
      </w:pPr>
      <w:r>
        <w:rPr>
          <w:rFonts w:ascii="Tahoma" w:hAnsi="Tahoma" w:cs="Tahoma"/>
          <w:noProof/>
          <w:color w:val="3A3A3A"/>
          <w:sz w:val="22"/>
          <w:szCs w:val="22"/>
          <w:shd w:val="clear" w:color="auto" w:fill="FCFCFC"/>
        </w:rPr>
        <w:drawing>
          <wp:inline distT="0" distB="0" distL="0" distR="0" wp14:anchorId="5DBA8C7D" wp14:editId="1EC2E84E">
            <wp:extent cx="3474720" cy="448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4480560"/>
                    </a:xfrm>
                    <a:prstGeom prst="rect">
                      <a:avLst/>
                    </a:prstGeom>
                    <a:noFill/>
                    <a:ln>
                      <a:noFill/>
                    </a:ln>
                  </pic:spPr>
                </pic:pic>
              </a:graphicData>
            </a:graphic>
          </wp:inline>
        </w:drawing>
      </w:r>
    </w:p>
    <w:p w14:paraId="30F28C89" w14:textId="797A34E4" w:rsidR="006F136D" w:rsidRDefault="006F136D" w:rsidP="006F136D">
      <w:pPr>
        <w:rPr>
          <w:rFonts w:ascii="Tahoma" w:hAnsi="Tahoma" w:cs="Tahoma"/>
          <w:color w:val="3A3A3A"/>
          <w:sz w:val="22"/>
          <w:szCs w:val="22"/>
          <w:shd w:val="clear" w:color="auto" w:fill="FCFCFC"/>
        </w:rPr>
      </w:pPr>
    </w:p>
    <w:p w14:paraId="604C1433" w14:textId="61AFCEA7" w:rsidR="00E84FE3" w:rsidRDefault="00E84FE3" w:rsidP="006F136D">
      <w:pPr>
        <w:rPr>
          <w:rFonts w:ascii="Tahoma" w:hAnsi="Tahoma" w:cs="Tahoma"/>
          <w:color w:val="3A3A3A"/>
          <w:sz w:val="22"/>
          <w:szCs w:val="22"/>
          <w:shd w:val="clear" w:color="auto" w:fill="FCFCFC"/>
        </w:rPr>
      </w:pPr>
    </w:p>
    <w:p w14:paraId="3097CC9D" w14:textId="4A9164BF" w:rsidR="00E84FE3" w:rsidRDefault="00E84FE3" w:rsidP="006F136D">
      <w:pPr>
        <w:rPr>
          <w:rFonts w:ascii="Tahoma" w:hAnsi="Tahoma" w:cs="Tahoma"/>
          <w:color w:val="3A3A3A"/>
          <w:sz w:val="22"/>
          <w:szCs w:val="22"/>
          <w:shd w:val="clear" w:color="auto" w:fill="FCFCFC"/>
        </w:rPr>
      </w:pPr>
    </w:p>
    <w:p w14:paraId="46D2D8B1" w14:textId="21CFC7F5" w:rsidR="00E84FE3" w:rsidRDefault="00E84FE3" w:rsidP="006F136D">
      <w:pPr>
        <w:rPr>
          <w:rFonts w:ascii="Tahoma" w:hAnsi="Tahoma" w:cs="Tahoma"/>
          <w:color w:val="3A3A3A"/>
          <w:sz w:val="22"/>
          <w:szCs w:val="22"/>
          <w:shd w:val="clear" w:color="auto" w:fill="FCFCFC"/>
        </w:rPr>
      </w:pPr>
    </w:p>
    <w:p w14:paraId="3B36CAAF" w14:textId="400A7CC2" w:rsidR="00E84FE3" w:rsidRDefault="00E84FE3" w:rsidP="006F136D">
      <w:pPr>
        <w:rPr>
          <w:rFonts w:ascii="Tahoma" w:hAnsi="Tahoma" w:cs="Tahoma"/>
          <w:color w:val="3A3A3A"/>
          <w:sz w:val="22"/>
          <w:szCs w:val="22"/>
          <w:shd w:val="clear" w:color="auto" w:fill="FCFCFC"/>
        </w:rPr>
      </w:pPr>
    </w:p>
    <w:p w14:paraId="6D60E881" w14:textId="39C48863" w:rsidR="00E84FE3" w:rsidRDefault="00E84FE3" w:rsidP="006F136D">
      <w:pPr>
        <w:rPr>
          <w:rFonts w:ascii="Tahoma" w:hAnsi="Tahoma" w:cs="Tahoma"/>
          <w:color w:val="3A3A3A"/>
          <w:sz w:val="22"/>
          <w:szCs w:val="22"/>
          <w:shd w:val="clear" w:color="auto" w:fill="FCFCFC"/>
        </w:rPr>
      </w:pPr>
    </w:p>
    <w:p w14:paraId="43B10A9E" w14:textId="79F12244" w:rsidR="00E84FE3" w:rsidRDefault="00E84FE3" w:rsidP="006F136D">
      <w:pPr>
        <w:rPr>
          <w:rFonts w:ascii="Tahoma" w:hAnsi="Tahoma" w:cs="Tahoma"/>
          <w:color w:val="3A3A3A"/>
          <w:sz w:val="22"/>
          <w:szCs w:val="22"/>
          <w:shd w:val="clear" w:color="auto" w:fill="FCFCFC"/>
        </w:rPr>
      </w:pPr>
    </w:p>
    <w:p w14:paraId="32BC86DC" w14:textId="058E7F04" w:rsidR="00E84FE3" w:rsidRDefault="00E84FE3" w:rsidP="006F136D">
      <w:pPr>
        <w:rPr>
          <w:rFonts w:ascii="Tahoma" w:hAnsi="Tahoma" w:cs="Tahoma"/>
          <w:color w:val="3A3A3A"/>
          <w:sz w:val="22"/>
          <w:szCs w:val="22"/>
          <w:shd w:val="clear" w:color="auto" w:fill="FCFCFC"/>
        </w:rPr>
      </w:pPr>
    </w:p>
    <w:p w14:paraId="46AB6ECE" w14:textId="39C6B113" w:rsidR="00E84FE3" w:rsidRDefault="00E84FE3" w:rsidP="006F136D">
      <w:pPr>
        <w:rPr>
          <w:rFonts w:ascii="Tahoma" w:hAnsi="Tahoma" w:cs="Tahoma"/>
          <w:color w:val="3A3A3A"/>
          <w:sz w:val="22"/>
          <w:szCs w:val="22"/>
          <w:shd w:val="clear" w:color="auto" w:fill="FCFCFC"/>
        </w:rPr>
      </w:pPr>
    </w:p>
    <w:p w14:paraId="1683F062" w14:textId="5EA9A835" w:rsidR="00E84FE3" w:rsidRDefault="00E84FE3" w:rsidP="006F136D">
      <w:pPr>
        <w:rPr>
          <w:rFonts w:ascii="Tahoma" w:hAnsi="Tahoma" w:cs="Tahoma"/>
          <w:color w:val="3A3A3A"/>
          <w:sz w:val="22"/>
          <w:szCs w:val="22"/>
          <w:shd w:val="clear" w:color="auto" w:fill="FCFCFC"/>
        </w:rPr>
      </w:pPr>
    </w:p>
    <w:p w14:paraId="2DA6D378" w14:textId="740B70BE" w:rsidR="00E84FE3" w:rsidRDefault="00E84FE3" w:rsidP="006F136D">
      <w:pPr>
        <w:rPr>
          <w:rFonts w:ascii="Tahoma" w:hAnsi="Tahoma" w:cs="Tahoma"/>
          <w:color w:val="3A3A3A"/>
          <w:sz w:val="22"/>
          <w:szCs w:val="22"/>
          <w:shd w:val="clear" w:color="auto" w:fill="FCFCFC"/>
        </w:rPr>
      </w:pPr>
    </w:p>
    <w:p w14:paraId="75F1142B" w14:textId="3C9FAC3C" w:rsidR="00E84FE3" w:rsidRDefault="00E84FE3" w:rsidP="006F136D">
      <w:pPr>
        <w:rPr>
          <w:rFonts w:ascii="Tahoma" w:hAnsi="Tahoma" w:cs="Tahoma"/>
          <w:color w:val="3A3A3A"/>
          <w:sz w:val="22"/>
          <w:szCs w:val="22"/>
          <w:shd w:val="clear" w:color="auto" w:fill="FCFCFC"/>
        </w:rPr>
      </w:pPr>
    </w:p>
    <w:p w14:paraId="549F41F4" w14:textId="7CB20467" w:rsidR="00E84FE3" w:rsidRDefault="00E84FE3" w:rsidP="006F136D">
      <w:pPr>
        <w:rPr>
          <w:rFonts w:ascii="Tahoma" w:hAnsi="Tahoma" w:cs="Tahoma"/>
          <w:color w:val="3A3A3A"/>
          <w:sz w:val="22"/>
          <w:szCs w:val="22"/>
          <w:shd w:val="clear" w:color="auto" w:fill="FCFCFC"/>
        </w:rPr>
      </w:pPr>
    </w:p>
    <w:p w14:paraId="545FF0A8" w14:textId="5F9E5074" w:rsidR="00E84FE3" w:rsidRDefault="00E84FE3" w:rsidP="006F136D">
      <w:pPr>
        <w:rPr>
          <w:rFonts w:ascii="Tahoma" w:hAnsi="Tahoma" w:cs="Tahoma"/>
          <w:color w:val="3A3A3A"/>
          <w:sz w:val="22"/>
          <w:szCs w:val="22"/>
          <w:shd w:val="clear" w:color="auto" w:fill="FCFCFC"/>
        </w:rPr>
      </w:pPr>
    </w:p>
    <w:p w14:paraId="57814FCD" w14:textId="77777777" w:rsidR="00E84FE3" w:rsidRDefault="00E84FE3" w:rsidP="006F136D">
      <w:pPr>
        <w:rPr>
          <w:rFonts w:ascii="Tahoma" w:hAnsi="Tahoma" w:cs="Tahoma"/>
          <w:color w:val="3A3A3A"/>
          <w:sz w:val="22"/>
          <w:szCs w:val="22"/>
          <w:shd w:val="clear" w:color="auto" w:fill="FCFCFC"/>
        </w:rPr>
      </w:pPr>
    </w:p>
    <w:p w14:paraId="42AA808F" w14:textId="2212D2E1" w:rsidR="00E84FE3" w:rsidRDefault="00E84FE3" w:rsidP="006F136D">
      <w:pPr>
        <w:rPr>
          <w:rFonts w:ascii="Tahoma" w:hAnsi="Tahoma" w:cs="Tahoma"/>
          <w:color w:val="3A3A3A"/>
          <w:sz w:val="22"/>
          <w:szCs w:val="22"/>
          <w:shd w:val="clear" w:color="auto" w:fill="FCFCFC"/>
        </w:rPr>
      </w:pPr>
    </w:p>
    <w:p w14:paraId="4730CEEA" w14:textId="367EC44B" w:rsidR="00E84FE3" w:rsidRDefault="00E84FE3" w:rsidP="006F136D">
      <w:pPr>
        <w:rPr>
          <w:rFonts w:ascii="Tahoma" w:hAnsi="Tahoma" w:cs="Tahoma"/>
          <w:color w:val="3A3A3A"/>
          <w:sz w:val="22"/>
          <w:szCs w:val="22"/>
          <w:shd w:val="clear" w:color="auto" w:fill="FCFCFC"/>
        </w:rPr>
      </w:pPr>
    </w:p>
    <w:p w14:paraId="383D508E" w14:textId="2348333A" w:rsidR="00E84FE3" w:rsidRDefault="00E84FE3" w:rsidP="006F136D">
      <w:pPr>
        <w:rPr>
          <w:rFonts w:ascii="Tahoma" w:hAnsi="Tahoma" w:cs="Tahoma"/>
          <w:color w:val="3A3A3A"/>
          <w:sz w:val="22"/>
          <w:szCs w:val="22"/>
          <w:shd w:val="clear" w:color="auto" w:fill="FCFCFC"/>
        </w:rPr>
      </w:pPr>
    </w:p>
    <w:p w14:paraId="23E1F12B" w14:textId="77777777" w:rsidR="00E84FE3" w:rsidRPr="006F136D" w:rsidRDefault="00E84FE3" w:rsidP="006F136D">
      <w:pPr>
        <w:rPr>
          <w:rFonts w:ascii="Tahoma" w:hAnsi="Tahoma" w:cs="Tahoma"/>
          <w:color w:val="3A3A3A"/>
          <w:sz w:val="22"/>
          <w:szCs w:val="22"/>
          <w:shd w:val="clear" w:color="auto" w:fill="FCFCFC"/>
        </w:rPr>
      </w:pPr>
    </w:p>
    <w:p w14:paraId="1531DF99" w14:textId="0C8B352E" w:rsidR="00E84FE3" w:rsidRDefault="00D6276D" w:rsidP="00D6276D">
      <w:pPr>
        <w:pStyle w:val="ListParagraph"/>
        <w:numPr>
          <w:ilvl w:val="0"/>
          <w:numId w:val="9"/>
        </w:numPr>
        <w:rPr>
          <w:rFonts w:ascii="Tahoma" w:hAnsi="Tahoma" w:cs="Tahoma"/>
          <w:color w:val="3A3A3A"/>
          <w:sz w:val="22"/>
          <w:szCs w:val="22"/>
          <w:shd w:val="clear" w:color="auto" w:fill="FCFCFC"/>
        </w:rPr>
      </w:pPr>
      <w:r w:rsidRPr="00D6276D">
        <w:rPr>
          <w:rFonts w:ascii="Tahoma" w:hAnsi="Tahoma" w:cs="Tahoma"/>
          <w:b/>
          <w:bCs/>
          <w:color w:val="3A3A3A"/>
          <w:sz w:val="22"/>
          <w:szCs w:val="22"/>
          <w:shd w:val="clear" w:color="auto" w:fill="FCFCFC"/>
        </w:rPr>
        <w:lastRenderedPageBreak/>
        <w:t>Step 4:</w:t>
      </w:r>
      <w:r w:rsidRPr="00D6276D">
        <w:rPr>
          <w:rFonts w:ascii="Tahoma" w:hAnsi="Tahoma" w:cs="Tahoma"/>
          <w:color w:val="3A3A3A"/>
          <w:sz w:val="22"/>
          <w:szCs w:val="22"/>
          <w:shd w:val="clear" w:color="auto" w:fill="FCFCFC"/>
        </w:rPr>
        <w:t xml:space="preserve"> </w:t>
      </w:r>
      <w:r w:rsidR="00E84FE3">
        <w:rPr>
          <w:rFonts w:ascii="Tahoma" w:hAnsi="Tahoma" w:cs="Tahoma"/>
          <w:color w:val="3A3A3A"/>
          <w:sz w:val="22"/>
          <w:szCs w:val="22"/>
          <w:shd w:val="clear" w:color="auto" w:fill="FCFCFC"/>
        </w:rPr>
        <w:t xml:space="preserve">In the resulting table, update Client Name, Delivery Date, Delivery Time, Recipient E-Mail Address, etc. as needed. </w:t>
      </w:r>
    </w:p>
    <w:p w14:paraId="1A2A08AC" w14:textId="5383CA6D" w:rsidR="00E84FE3" w:rsidRDefault="00E84FE3" w:rsidP="00E84FE3">
      <w:pPr>
        <w:pStyle w:val="ListParagraph"/>
        <w:rPr>
          <w:rFonts w:ascii="Tahoma" w:hAnsi="Tahoma" w:cs="Tahoma"/>
          <w:color w:val="3A3A3A"/>
          <w:sz w:val="22"/>
          <w:szCs w:val="22"/>
          <w:shd w:val="clear" w:color="auto" w:fill="FCFCFC"/>
        </w:rPr>
      </w:pPr>
    </w:p>
    <w:p w14:paraId="01F99197" w14:textId="478666BC" w:rsidR="00E84FE3" w:rsidRDefault="00E84FE3" w:rsidP="00E84FE3">
      <w:pPr>
        <w:pStyle w:val="ListParagraph"/>
        <w:rPr>
          <w:rFonts w:ascii="Tahoma" w:hAnsi="Tahoma" w:cs="Tahoma"/>
          <w:color w:val="3A3A3A"/>
          <w:sz w:val="22"/>
          <w:szCs w:val="22"/>
          <w:shd w:val="clear" w:color="auto" w:fill="FCFCFC"/>
        </w:rPr>
      </w:pPr>
      <w:r>
        <w:rPr>
          <w:rFonts w:ascii="Tahoma" w:hAnsi="Tahoma" w:cs="Tahoma"/>
          <w:noProof/>
          <w:color w:val="3A3A3A"/>
          <w:sz w:val="22"/>
          <w:szCs w:val="22"/>
          <w:shd w:val="clear" w:color="auto" w:fill="FCFCFC"/>
        </w:rPr>
        <w:drawing>
          <wp:inline distT="0" distB="0" distL="0" distR="0" wp14:anchorId="54D8AEC2" wp14:editId="6BB9873F">
            <wp:extent cx="594360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3B151481" w14:textId="77777777" w:rsidR="00E84FE3" w:rsidRDefault="00E84FE3" w:rsidP="00E84FE3">
      <w:pPr>
        <w:pStyle w:val="ListParagraph"/>
        <w:rPr>
          <w:rFonts w:ascii="Tahoma" w:hAnsi="Tahoma" w:cs="Tahoma"/>
          <w:color w:val="3A3A3A"/>
          <w:sz w:val="22"/>
          <w:szCs w:val="22"/>
          <w:shd w:val="clear" w:color="auto" w:fill="FCFCFC"/>
        </w:rPr>
      </w:pPr>
    </w:p>
    <w:p w14:paraId="18C15A50" w14:textId="667AE5A8" w:rsidR="00E84FE3" w:rsidRDefault="00E84FE3" w:rsidP="00E84FE3">
      <w:pPr>
        <w:ind w:left="720"/>
        <w:rPr>
          <w:rFonts w:ascii="Tahoma" w:hAnsi="Tahoma" w:cs="Tahoma"/>
          <w:color w:val="3A3A3A"/>
          <w:sz w:val="22"/>
          <w:szCs w:val="22"/>
          <w:shd w:val="clear" w:color="auto" w:fill="FCFCFC"/>
        </w:rPr>
      </w:pPr>
      <w:r w:rsidRPr="00E84FE3">
        <w:rPr>
          <w:rFonts w:ascii="Tahoma" w:hAnsi="Tahoma" w:cs="Tahoma"/>
          <w:b/>
          <w:bCs/>
          <w:color w:val="3A3A3A"/>
          <w:sz w:val="22"/>
          <w:szCs w:val="22"/>
          <w:shd w:val="clear" w:color="auto" w:fill="FCFCFC"/>
        </w:rPr>
        <w:t>Note:</w:t>
      </w:r>
      <w:r>
        <w:rPr>
          <w:rFonts w:ascii="Tahoma" w:hAnsi="Tahoma" w:cs="Tahoma"/>
          <w:color w:val="3A3A3A"/>
          <w:sz w:val="22"/>
          <w:szCs w:val="22"/>
          <w:shd w:val="clear" w:color="auto" w:fill="FCFCFC"/>
        </w:rPr>
        <w:t xml:space="preserve"> </w:t>
      </w:r>
      <w:r w:rsidRPr="00E84FE3">
        <w:rPr>
          <w:rFonts w:ascii="Tahoma" w:hAnsi="Tahoma" w:cs="Tahoma"/>
          <w:color w:val="3A3A3A"/>
          <w:sz w:val="22"/>
          <w:szCs w:val="22"/>
          <w:shd w:val="clear" w:color="auto" w:fill="FCFCFC"/>
        </w:rPr>
        <w:t xml:space="preserve">In the </w:t>
      </w:r>
      <w:r w:rsidR="005C1B4A">
        <w:rPr>
          <w:rFonts w:ascii="Tahoma" w:hAnsi="Tahoma" w:cs="Tahoma"/>
          <w:color w:val="3A3A3A"/>
          <w:sz w:val="22"/>
          <w:szCs w:val="22"/>
          <w:shd w:val="clear" w:color="auto" w:fill="FCFCFC"/>
        </w:rPr>
        <w:t xml:space="preserve">“recipient_to” and “recipient_cc” </w:t>
      </w:r>
      <w:r w:rsidRPr="00E84FE3">
        <w:rPr>
          <w:rFonts w:ascii="Tahoma" w:hAnsi="Tahoma" w:cs="Tahoma"/>
          <w:color w:val="3A3A3A"/>
          <w:sz w:val="22"/>
          <w:szCs w:val="22"/>
          <w:shd w:val="clear" w:color="auto" w:fill="FCFCFC"/>
        </w:rPr>
        <w:t>columns</w:t>
      </w:r>
      <w:r w:rsidR="005C1B4A">
        <w:rPr>
          <w:rFonts w:ascii="Tahoma" w:hAnsi="Tahoma" w:cs="Tahoma"/>
          <w:color w:val="3A3A3A"/>
          <w:sz w:val="22"/>
          <w:szCs w:val="22"/>
          <w:shd w:val="clear" w:color="auto" w:fill="FCFCFC"/>
        </w:rPr>
        <w:t xml:space="preserve">, if multiple e-mails addresses have to entered then separate the e-mail addresses using </w:t>
      </w:r>
      <w:r w:rsidRPr="00E84FE3">
        <w:rPr>
          <w:rFonts w:ascii="Tahoma" w:hAnsi="Tahoma" w:cs="Tahoma"/>
          <w:color w:val="3A3A3A"/>
          <w:sz w:val="22"/>
          <w:szCs w:val="22"/>
          <w:shd w:val="clear" w:color="auto" w:fill="FCFCFC"/>
        </w:rPr>
        <w:t>“;”.</w:t>
      </w:r>
    </w:p>
    <w:p w14:paraId="304D761B" w14:textId="26B8AF0B" w:rsidR="00E84FE3" w:rsidRDefault="00E84FE3" w:rsidP="00E84FE3">
      <w:pPr>
        <w:rPr>
          <w:rFonts w:ascii="Tahoma" w:hAnsi="Tahoma" w:cs="Tahoma"/>
          <w:color w:val="3A3A3A"/>
          <w:sz w:val="22"/>
          <w:szCs w:val="22"/>
          <w:shd w:val="clear" w:color="auto" w:fill="FCFCFC"/>
        </w:rPr>
      </w:pPr>
    </w:p>
    <w:p w14:paraId="5A8A622C" w14:textId="3BFC002E" w:rsidR="00FE3398" w:rsidRDefault="00FE3398" w:rsidP="00FE3398">
      <w:pPr>
        <w:rPr>
          <w:rFonts w:ascii="Tahoma" w:hAnsi="Tahoma" w:cs="Tahoma"/>
          <w:color w:val="3A3A3A"/>
          <w:sz w:val="22"/>
          <w:szCs w:val="22"/>
          <w:shd w:val="clear" w:color="auto" w:fill="FCFCFC"/>
        </w:rPr>
      </w:pPr>
    </w:p>
    <w:p w14:paraId="6DFAB706" w14:textId="46C2C806" w:rsidR="00FE3398" w:rsidRDefault="0000265C">
      <w:pPr>
        <w:pStyle w:val="Style1"/>
        <w:numPr>
          <w:ilvl w:val="0"/>
          <w:numId w:val="3"/>
        </w:numPr>
      </w:pPr>
      <w:r>
        <w:t xml:space="preserve"> </w:t>
      </w:r>
      <w:bookmarkStart w:id="16" w:name="_Toc112681391"/>
      <w:r w:rsidR="005C1B4A">
        <w:t>REPORT LOGIC</w:t>
      </w:r>
      <w:bookmarkEnd w:id="16"/>
    </w:p>
    <w:p w14:paraId="464C643B" w14:textId="77777777" w:rsidR="00FE3398" w:rsidRDefault="00FE3398" w:rsidP="00FE3398">
      <w:pPr>
        <w:rPr>
          <w:rFonts w:ascii="Tahoma" w:hAnsi="Tahoma" w:cs="Tahoma"/>
          <w:b/>
          <w:bCs/>
          <w:color w:val="3A3A3A"/>
          <w:sz w:val="22"/>
          <w:szCs w:val="22"/>
          <w:shd w:val="clear" w:color="auto" w:fill="FCFCFC"/>
        </w:rPr>
      </w:pPr>
    </w:p>
    <w:p w14:paraId="7BADF96E" w14:textId="2B85CFB9" w:rsidR="00FE3398" w:rsidRPr="00D16545" w:rsidRDefault="0022499B" w:rsidP="00FE339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 xml:space="preserve">The </w:t>
      </w:r>
      <w:r w:rsidR="005C1B4A">
        <w:rPr>
          <w:rFonts w:ascii="Tahoma" w:hAnsi="Tahoma" w:cs="Tahoma"/>
          <w:color w:val="3A3A3A"/>
          <w:sz w:val="22"/>
          <w:szCs w:val="22"/>
          <w:shd w:val="clear" w:color="auto" w:fill="FCFCFC"/>
        </w:rPr>
        <w:t xml:space="preserve">underlying </w:t>
      </w:r>
      <w:r w:rsidR="00A8099F">
        <w:rPr>
          <w:rFonts w:ascii="Tahoma" w:hAnsi="Tahoma" w:cs="Tahoma"/>
          <w:color w:val="3A3A3A"/>
          <w:sz w:val="22"/>
          <w:szCs w:val="22"/>
          <w:shd w:val="clear" w:color="auto" w:fill="FCFCFC"/>
        </w:rPr>
        <w:t>business logic related to data ingestion, mapping, and report generation</w:t>
      </w:r>
      <w:r>
        <w:rPr>
          <w:rFonts w:ascii="Tahoma" w:hAnsi="Tahoma" w:cs="Tahoma"/>
          <w:color w:val="3A3A3A"/>
          <w:sz w:val="22"/>
          <w:szCs w:val="22"/>
          <w:shd w:val="clear" w:color="auto" w:fill="FCFCFC"/>
        </w:rPr>
        <w:t xml:space="preserve"> can be found in the GT.py file by referring to lines in the code (provided below)</w:t>
      </w:r>
      <w:r w:rsidR="00A8099F">
        <w:rPr>
          <w:rFonts w:ascii="Tahoma" w:hAnsi="Tahoma" w:cs="Tahoma"/>
          <w:color w:val="3A3A3A"/>
          <w:sz w:val="22"/>
          <w:szCs w:val="22"/>
          <w:shd w:val="clear" w:color="auto" w:fill="FCFCFC"/>
        </w:rPr>
        <w:t xml:space="preserve">. </w:t>
      </w:r>
    </w:p>
    <w:p w14:paraId="59CB7956" w14:textId="74F0B229" w:rsidR="00FE3398" w:rsidRDefault="00FE3398" w:rsidP="00FE3398">
      <w:pPr>
        <w:rPr>
          <w:rFonts w:ascii="Tahoma" w:hAnsi="Tahoma" w:cs="Tahoma"/>
          <w:color w:val="3A3A3A"/>
          <w:sz w:val="22"/>
          <w:szCs w:val="22"/>
          <w:shd w:val="clear" w:color="auto" w:fill="FCFCFC"/>
        </w:rPr>
      </w:pPr>
    </w:p>
    <w:p w14:paraId="51A9AAFD" w14:textId="260A6B6C" w:rsidR="00A8099F" w:rsidRDefault="00A8099F" w:rsidP="00FE339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From:</w:t>
      </w:r>
      <w:r w:rsidR="0022499B">
        <w:rPr>
          <w:rFonts w:ascii="Tahoma" w:hAnsi="Tahoma" w:cs="Tahoma"/>
          <w:color w:val="3A3A3A"/>
          <w:sz w:val="22"/>
          <w:szCs w:val="22"/>
          <w:shd w:val="clear" w:color="auto" w:fill="FCFCFC"/>
        </w:rPr>
        <w:t xml:space="preserve"> Row __</w:t>
      </w:r>
    </w:p>
    <w:p w14:paraId="7E1B1FE6" w14:textId="77777777" w:rsidR="0022499B" w:rsidRDefault="0022499B" w:rsidP="00FE3398">
      <w:pPr>
        <w:rPr>
          <w:rFonts w:ascii="Tahoma" w:hAnsi="Tahoma" w:cs="Tahoma"/>
          <w:color w:val="3A3A3A"/>
          <w:sz w:val="22"/>
          <w:szCs w:val="22"/>
          <w:shd w:val="clear" w:color="auto" w:fill="FCFCFC"/>
        </w:rPr>
      </w:pPr>
    </w:p>
    <w:p w14:paraId="47363B35" w14:textId="23E97C18" w:rsidR="00A8099F" w:rsidRDefault="00A8099F" w:rsidP="00FE3398">
      <w:pPr>
        <w:rPr>
          <w:rFonts w:ascii="Tahoma" w:hAnsi="Tahoma" w:cs="Tahoma"/>
          <w:color w:val="3A3A3A"/>
          <w:sz w:val="22"/>
          <w:szCs w:val="22"/>
          <w:shd w:val="clear" w:color="auto" w:fill="FCFCFC"/>
        </w:rPr>
      </w:pPr>
      <w:r>
        <w:rPr>
          <w:rFonts w:ascii="Tahoma" w:hAnsi="Tahoma" w:cs="Tahoma"/>
          <w:color w:val="3A3A3A"/>
          <w:sz w:val="22"/>
          <w:szCs w:val="22"/>
          <w:shd w:val="clear" w:color="auto" w:fill="FCFCFC"/>
        </w:rPr>
        <w:t>To:</w:t>
      </w:r>
      <w:r w:rsidR="0022499B">
        <w:rPr>
          <w:rFonts w:ascii="Tahoma" w:hAnsi="Tahoma" w:cs="Tahoma"/>
          <w:color w:val="3A3A3A"/>
          <w:sz w:val="22"/>
          <w:szCs w:val="22"/>
          <w:shd w:val="clear" w:color="auto" w:fill="FCFCFC"/>
        </w:rPr>
        <w:t xml:space="preserve"> Row __</w:t>
      </w:r>
      <w:r>
        <w:rPr>
          <w:rFonts w:ascii="Tahoma" w:hAnsi="Tahoma" w:cs="Tahoma"/>
          <w:color w:val="3A3A3A"/>
          <w:sz w:val="22"/>
          <w:szCs w:val="22"/>
          <w:shd w:val="clear" w:color="auto" w:fill="FCFCFC"/>
        </w:rPr>
        <w:t xml:space="preserve"> </w:t>
      </w:r>
    </w:p>
    <w:p w14:paraId="3B7031FE" w14:textId="5A3AB4B7" w:rsidR="00A8099F" w:rsidRDefault="00A8099F" w:rsidP="00FE3398">
      <w:pPr>
        <w:rPr>
          <w:rFonts w:ascii="Tahoma" w:hAnsi="Tahoma" w:cs="Tahoma"/>
          <w:color w:val="3A3A3A"/>
          <w:sz w:val="22"/>
          <w:szCs w:val="22"/>
          <w:shd w:val="clear" w:color="auto" w:fill="FCFCFC"/>
        </w:rPr>
      </w:pPr>
    </w:p>
    <w:p w14:paraId="1933A959" w14:textId="6DF47F24" w:rsidR="00A8099F" w:rsidRDefault="00A8099F" w:rsidP="00FE3398">
      <w:pPr>
        <w:rPr>
          <w:rFonts w:ascii="Tahoma" w:hAnsi="Tahoma" w:cs="Tahoma"/>
          <w:color w:val="3A3A3A"/>
          <w:sz w:val="22"/>
          <w:szCs w:val="22"/>
          <w:shd w:val="clear" w:color="auto" w:fill="FCFCFC"/>
        </w:rPr>
      </w:pPr>
    </w:p>
    <w:p w14:paraId="57BE70AD" w14:textId="3FF58C91" w:rsidR="00A8099F" w:rsidRDefault="00A8099F" w:rsidP="00FE3398">
      <w:pPr>
        <w:rPr>
          <w:rFonts w:ascii="Tahoma" w:hAnsi="Tahoma" w:cs="Tahoma"/>
          <w:color w:val="3A3A3A"/>
          <w:sz w:val="22"/>
          <w:szCs w:val="22"/>
          <w:shd w:val="clear" w:color="auto" w:fill="FCFCFC"/>
        </w:rPr>
      </w:pPr>
    </w:p>
    <w:p w14:paraId="4A1E69D9" w14:textId="0BCF7523" w:rsidR="00A8099F" w:rsidRDefault="00A8099F" w:rsidP="00FE3398">
      <w:pPr>
        <w:rPr>
          <w:rFonts w:ascii="Tahoma" w:hAnsi="Tahoma" w:cs="Tahoma"/>
          <w:color w:val="3A3A3A"/>
          <w:sz w:val="22"/>
          <w:szCs w:val="22"/>
          <w:shd w:val="clear" w:color="auto" w:fill="FCFCFC"/>
        </w:rPr>
      </w:pPr>
    </w:p>
    <w:p w14:paraId="30CD883F" w14:textId="57F0AC22" w:rsidR="00A8099F" w:rsidRDefault="00A8099F" w:rsidP="00FE3398">
      <w:pPr>
        <w:rPr>
          <w:rFonts w:ascii="Tahoma" w:hAnsi="Tahoma" w:cs="Tahoma"/>
          <w:color w:val="3A3A3A"/>
          <w:sz w:val="22"/>
          <w:szCs w:val="22"/>
          <w:shd w:val="clear" w:color="auto" w:fill="FCFCFC"/>
        </w:rPr>
      </w:pPr>
    </w:p>
    <w:p w14:paraId="4708669F" w14:textId="2855CC89" w:rsidR="00A8099F" w:rsidRDefault="00A8099F" w:rsidP="00FE3398">
      <w:pPr>
        <w:rPr>
          <w:rFonts w:ascii="Tahoma" w:hAnsi="Tahoma" w:cs="Tahoma"/>
          <w:color w:val="3A3A3A"/>
          <w:sz w:val="22"/>
          <w:szCs w:val="22"/>
          <w:shd w:val="clear" w:color="auto" w:fill="FCFCFC"/>
        </w:rPr>
      </w:pPr>
    </w:p>
    <w:p w14:paraId="7E947763" w14:textId="20B50614" w:rsidR="00A8099F" w:rsidRDefault="00A8099F" w:rsidP="00FE3398">
      <w:pPr>
        <w:rPr>
          <w:rFonts w:ascii="Tahoma" w:hAnsi="Tahoma" w:cs="Tahoma"/>
          <w:color w:val="3A3A3A"/>
          <w:sz w:val="22"/>
          <w:szCs w:val="22"/>
          <w:shd w:val="clear" w:color="auto" w:fill="FCFCFC"/>
        </w:rPr>
      </w:pPr>
    </w:p>
    <w:p w14:paraId="5BB70382" w14:textId="170E6EB1" w:rsidR="00A8099F" w:rsidRDefault="00A8099F" w:rsidP="00FE3398">
      <w:pPr>
        <w:rPr>
          <w:rFonts w:ascii="Tahoma" w:hAnsi="Tahoma" w:cs="Tahoma"/>
          <w:color w:val="3A3A3A"/>
          <w:sz w:val="22"/>
          <w:szCs w:val="22"/>
          <w:shd w:val="clear" w:color="auto" w:fill="FCFCFC"/>
        </w:rPr>
      </w:pPr>
    </w:p>
    <w:p w14:paraId="1FB93553" w14:textId="1F3F6D66" w:rsidR="00A8099F" w:rsidRDefault="00A8099F" w:rsidP="00FE3398">
      <w:pPr>
        <w:rPr>
          <w:rFonts w:ascii="Tahoma" w:hAnsi="Tahoma" w:cs="Tahoma"/>
          <w:color w:val="3A3A3A"/>
          <w:sz w:val="22"/>
          <w:szCs w:val="22"/>
          <w:shd w:val="clear" w:color="auto" w:fill="FCFCFC"/>
        </w:rPr>
      </w:pPr>
    </w:p>
    <w:p w14:paraId="5F549707" w14:textId="4B32D17E" w:rsidR="00A8099F" w:rsidRDefault="00A8099F" w:rsidP="00FE3398">
      <w:pPr>
        <w:rPr>
          <w:rFonts w:ascii="Tahoma" w:hAnsi="Tahoma" w:cs="Tahoma"/>
          <w:color w:val="3A3A3A"/>
          <w:sz w:val="22"/>
          <w:szCs w:val="22"/>
          <w:shd w:val="clear" w:color="auto" w:fill="FCFCFC"/>
        </w:rPr>
      </w:pPr>
    </w:p>
    <w:p w14:paraId="779BA277" w14:textId="28B4AB50" w:rsidR="00A8099F" w:rsidRDefault="00A8099F" w:rsidP="00FE3398">
      <w:pPr>
        <w:rPr>
          <w:rFonts w:ascii="Tahoma" w:hAnsi="Tahoma" w:cs="Tahoma"/>
          <w:color w:val="3A3A3A"/>
          <w:sz w:val="22"/>
          <w:szCs w:val="22"/>
          <w:shd w:val="clear" w:color="auto" w:fill="FCFCFC"/>
        </w:rPr>
      </w:pPr>
    </w:p>
    <w:p w14:paraId="361CEE1C" w14:textId="0EE77E0B" w:rsidR="00A8099F" w:rsidRDefault="00A8099F" w:rsidP="00FE3398">
      <w:pPr>
        <w:rPr>
          <w:rFonts w:ascii="Tahoma" w:hAnsi="Tahoma" w:cs="Tahoma"/>
          <w:color w:val="3A3A3A"/>
          <w:sz w:val="22"/>
          <w:szCs w:val="22"/>
          <w:shd w:val="clear" w:color="auto" w:fill="FCFCFC"/>
        </w:rPr>
      </w:pPr>
    </w:p>
    <w:p w14:paraId="61DB259D" w14:textId="2F3EEC07" w:rsidR="00A8099F" w:rsidRDefault="00A8099F" w:rsidP="00FE3398">
      <w:pPr>
        <w:rPr>
          <w:rFonts w:ascii="Tahoma" w:hAnsi="Tahoma" w:cs="Tahoma"/>
          <w:color w:val="3A3A3A"/>
          <w:sz w:val="22"/>
          <w:szCs w:val="22"/>
          <w:shd w:val="clear" w:color="auto" w:fill="FCFCFC"/>
        </w:rPr>
      </w:pPr>
    </w:p>
    <w:p w14:paraId="413A4318" w14:textId="732CC97B" w:rsidR="00A8099F" w:rsidRDefault="00A8099F" w:rsidP="00FE3398">
      <w:pPr>
        <w:rPr>
          <w:rFonts w:ascii="Tahoma" w:hAnsi="Tahoma" w:cs="Tahoma"/>
          <w:color w:val="3A3A3A"/>
          <w:sz w:val="22"/>
          <w:szCs w:val="22"/>
          <w:shd w:val="clear" w:color="auto" w:fill="FCFCFC"/>
        </w:rPr>
      </w:pPr>
    </w:p>
    <w:p w14:paraId="183A64C1" w14:textId="1337F757" w:rsidR="00A8099F" w:rsidRDefault="00A8099F" w:rsidP="00FE3398">
      <w:pPr>
        <w:rPr>
          <w:rFonts w:ascii="Tahoma" w:hAnsi="Tahoma" w:cs="Tahoma"/>
          <w:color w:val="3A3A3A"/>
          <w:sz w:val="22"/>
          <w:szCs w:val="22"/>
          <w:shd w:val="clear" w:color="auto" w:fill="FCFCFC"/>
        </w:rPr>
      </w:pPr>
    </w:p>
    <w:p w14:paraId="6518730F" w14:textId="7602F7F6" w:rsidR="00A8099F" w:rsidRDefault="00A8099F" w:rsidP="00FE3398">
      <w:pPr>
        <w:rPr>
          <w:rFonts w:ascii="Tahoma" w:hAnsi="Tahoma" w:cs="Tahoma"/>
          <w:color w:val="3A3A3A"/>
          <w:sz w:val="22"/>
          <w:szCs w:val="22"/>
          <w:shd w:val="clear" w:color="auto" w:fill="FCFCFC"/>
        </w:rPr>
      </w:pPr>
    </w:p>
    <w:p w14:paraId="6AEF9FAF" w14:textId="05CDFE94" w:rsidR="00A8099F" w:rsidRDefault="00A8099F" w:rsidP="00FE3398">
      <w:pPr>
        <w:rPr>
          <w:rFonts w:ascii="Tahoma" w:hAnsi="Tahoma" w:cs="Tahoma"/>
          <w:color w:val="3A3A3A"/>
          <w:sz w:val="22"/>
          <w:szCs w:val="22"/>
          <w:shd w:val="clear" w:color="auto" w:fill="FCFCFC"/>
        </w:rPr>
      </w:pPr>
    </w:p>
    <w:p w14:paraId="4AAC2CF0" w14:textId="4A44BD5E" w:rsidR="00A8099F" w:rsidRDefault="00A8099F" w:rsidP="00FE3398">
      <w:pPr>
        <w:rPr>
          <w:rFonts w:ascii="Tahoma" w:hAnsi="Tahoma" w:cs="Tahoma"/>
          <w:color w:val="3A3A3A"/>
          <w:sz w:val="22"/>
          <w:szCs w:val="22"/>
          <w:shd w:val="clear" w:color="auto" w:fill="FCFCFC"/>
        </w:rPr>
      </w:pPr>
    </w:p>
    <w:p w14:paraId="4A21923E" w14:textId="04F43F3A" w:rsidR="00A8099F" w:rsidRDefault="00A8099F" w:rsidP="00FE3398">
      <w:pPr>
        <w:rPr>
          <w:rFonts w:ascii="Tahoma" w:hAnsi="Tahoma" w:cs="Tahoma"/>
          <w:color w:val="3A3A3A"/>
          <w:sz w:val="22"/>
          <w:szCs w:val="22"/>
          <w:shd w:val="clear" w:color="auto" w:fill="FCFCFC"/>
        </w:rPr>
      </w:pPr>
    </w:p>
    <w:p w14:paraId="55CCF397" w14:textId="389FA2C6" w:rsidR="00FE3398" w:rsidRDefault="0000265C">
      <w:pPr>
        <w:pStyle w:val="Style1"/>
        <w:numPr>
          <w:ilvl w:val="0"/>
          <w:numId w:val="3"/>
        </w:numPr>
      </w:pPr>
      <w:r>
        <w:lastRenderedPageBreak/>
        <w:t xml:space="preserve"> </w:t>
      </w:r>
      <w:bookmarkStart w:id="17" w:name="_Toc112681392"/>
      <w:r w:rsidR="00A8099F">
        <w:t>MISCELLANEOUS</w:t>
      </w:r>
      <w:bookmarkEnd w:id="17"/>
      <w:r w:rsidR="00A8099F">
        <w:t xml:space="preserve"> </w:t>
      </w:r>
    </w:p>
    <w:p w14:paraId="32A9D3AE" w14:textId="77777777" w:rsidR="00FE3398" w:rsidRDefault="00FE3398" w:rsidP="00FE3398">
      <w:pPr>
        <w:rPr>
          <w:rFonts w:ascii="Tahoma" w:hAnsi="Tahoma" w:cs="Tahoma"/>
          <w:b/>
          <w:bCs/>
          <w:color w:val="3A3A3A"/>
          <w:sz w:val="22"/>
          <w:szCs w:val="22"/>
          <w:shd w:val="clear" w:color="auto" w:fill="FCFCFC"/>
        </w:rPr>
      </w:pPr>
    </w:p>
    <w:p w14:paraId="382A7C4C" w14:textId="524BBBD9" w:rsidR="00FE3398" w:rsidRPr="0037733B" w:rsidRDefault="00A8099F" w:rsidP="00FE3398">
      <w:pPr>
        <w:rPr>
          <w:rFonts w:ascii="Tahoma" w:hAnsi="Tahoma" w:cs="Tahoma"/>
          <w:b/>
          <w:bCs/>
          <w:color w:val="3A3A3A"/>
          <w:sz w:val="22"/>
          <w:szCs w:val="22"/>
          <w:shd w:val="clear" w:color="auto" w:fill="FCFCFC"/>
        </w:rPr>
      </w:pPr>
      <w:r w:rsidRPr="0037733B">
        <w:rPr>
          <w:rFonts w:ascii="Tahoma" w:hAnsi="Tahoma" w:cs="Tahoma"/>
          <w:b/>
          <w:bCs/>
          <w:color w:val="3A3A3A"/>
          <w:sz w:val="22"/>
          <w:szCs w:val="22"/>
          <w:shd w:val="clear" w:color="auto" w:fill="FCFCFC"/>
        </w:rPr>
        <w:t xml:space="preserve">Settings to switch between “Development” and “Production” environment. </w:t>
      </w:r>
    </w:p>
    <w:p w14:paraId="7F68DCEF" w14:textId="77777777" w:rsidR="00A8099F" w:rsidRDefault="00A8099F" w:rsidP="00FE3398">
      <w:pPr>
        <w:rPr>
          <w:rFonts w:ascii="Tahoma" w:hAnsi="Tahoma" w:cs="Tahoma"/>
          <w:color w:val="3A3A3A"/>
          <w:sz w:val="22"/>
          <w:szCs w:val="22"/>
          <w:shd w:val="clear" w:color="auto" w:fill="FCFCFC"/>
        </w:rPr>
      </w:pPr>
    </w:p>
    <w:p w14:paraId="2C73787C" w14:textId="5A84B62C" w:rsidR="00A8099F" w:rsidRDefault="00764117" w:rsidP="00FE3398">
      <w:pPr>
        <w:rPr>
          <w:rFonts w:ascii="Tahoma" w:hAnsi="Tahoma" w:cs="Tahoma"/>
          <w:color w:val="3A3A3A"/>
          <w:sz w:val="22"/>
          <w:szCs w:val="22"/>
          <w:shd w:val="clear" w:color="auto" w:fill="FCFCFC"/>
        </w:rPr>
      </w:pPr>
      <w:r w:rsidRPr="00DB0C35">
        <w:rPr>
          <w:rFonts w:ascii="Tahoma" w:hAnsi="Tahoma" w:cs="Tahoma"/>
          <w:color w:val="3A3A3A"/>
          <w:sz w:val="22"/>
          <w:szCs w:val="22"/>
          <w:highlight w:val="yellow"/>
          <w:shd w:val="clear" w:color="auto" w:fill="FCFCFC"/>
        </w:rPr>
        <w:t>Include screenshot of relevant sections from code</w:t>
      </w:r>
    </w:p>
    <w:p w14:paraId="493E3D0A" w14:textId="3512CC73" w:rsidR="00A8099F" w:rsidRDefault="00E20A20" w:rsidP="00FE3398">
      <w:pPr>
        <w:rPr>
          <w:rFonts w:ascii="Tahoma" w:hAnsi="Tahoma" w:cs="Tahoma"/>
          <w:color w:val="3A3A3A"/>
          <w:sz w:val="22"/>
          <w:szCs w:val="22"/>
          <w:shd w:val="clear" w:color="auto" w:fill="FCFCFC"/>
        </w:rPr>
      </w:pPr>
      <w:r>
        <w:rPr>
          <w:noProof/>
        </w:rPr>
        <w:drawing>
          <wp:inline distT="0" distB="0" distL="0" distR="0" wp14:anchorId="2D3A15F8" wp14:editId="28699BCB">
            <wp:extent cx="57912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1695450"/>
                    </a:xfrm>
                    <a:prstGeom prst="rect">
                      <a:avLst/>
                    </a:prstGeom>
                  </pic:spPr>
                </pic:pic>
              </a:graphicData>
            </a:graphic>
          </wp:inline>
        </w:drawing>
      </w:r>
    </w:p>
    <w:p w14:paraId="09E7DCD2" w14:textId="77777777" w:rsidR="00A8099F" w:rsidRDefault="00A8099F" w:rsidP="00FE3398">
      <w:pPr>
        <w:rPr>
          <w:rFonts w:ascii="Tahoma" w:hAnsi="Tahoma" w:cs="Tahoma"/>
          <w:color w:val="3A3A3A"/>
          <w:sz w:val="22"/>
          <w:szCs w:val="22"/>
          <w:shd w:val="clear" w:color="auto" w:fill="FCFCFC"/>
        </w:rPr>
      </w:pPr>
    </w:p>
    <w:p w14:paraId="21320A53" w14:textId="77777777" w:rsidR="00A8099F" w:rsidRDefault="00A8099F" w:rsidP="00FE3398">
      <w:pPr>
        <w:rPr>
          <w:rFonts w:ascii="Tahoma" w:hAnsi="Tahoma" w:cs="Tahoma"/>
          <w:color w:val="3A3A3A"/>
          <w:sz w:val="22"/>
          <w:szCs w:val="22"/>
          <w:shd w:val="clear" w:color="auto" w:fill="FCFCFC"/>
        </w:rPr>
      </w:pPr>
    </w:p>
    <w:p w14:paraId="3E725936" w14:textId="1F0F18AB" w:rsidR="00A8099F" w:rsidRPr="0037733B" w:rsidRDefault="00A8099F" w:rsidP="00FE3398">
      <w:pPr>
        <w:rPr>
          <w:rFonts w:ascii="Tahoma" w:hAnsi="Tahoma" w:cs="Tahoma"/>
          <w:b/>
          <w:bCs/>
          <w:color w:val="3A3A3A"/>
          <w:sz w:val="22"/>
          <w:szCs w:val="22"/>
          <w:shd w:val="clear" w:color="auto" w:fill="FCFCFC"/>
        </w:rPr>
      </w:pPr>
      <w:r>
        <w:rPr>
          <w:rFonts w:ascii="Tahoma" w:hAnsi="Tahoma" w:cs="Tahoma"/>
          <w:color w:val="3A3A3A"/>
          <w:sz w:val="22"/>
          <w:szCs w:val="22"/>
          <w:shd w:val="clear" w:color="auto" w:fill="FCFCFC"/>
        </w:rPr>
        <w:br/>
      </w:r>
      <w:r w:rsidRPr="0037733B">
        <w:rPr>
          <w:rFonts w:ascii="Tahoma" w:hAnsi="Tahoma" w:cs="Tahoma"/>
          <w:b/>
          <w:bCs/>
          <w:color w:val="3A3A3A"/>
          <w:sz w:val="22"/>
          <w:szCs w:val="22"/>
          <w:shd w:val="clear" w:color="auto" w:fill="FCFCFC"/>
        </w:rPr>
        <w:t xml:space="preserve">Settings to control e-mail delivery to test recipient versus actual recipient. </w:t>
      </w:r>
    </w:p>
    <w:p w14:paraId="6200DA8B" w14:textId="50EF5164" w:rsidR="00FE3398" w:rsidRDefault="00FE3398" w:rsidP="00FE3398">
      <w:pPr>
        <w:rPr>
          <w:rFonts w:ascii="Tahoma" w:hAnsi="Tahoma" w:cs="Tahoma"/>
          <w:color w:val="3A3A3A"/>
          <w:sz w:val="22"/>
          <w:szCs w:val="22"/>
          <w:shd w:val="clear" w:color="auto" w:fill="FCFCFC"/>
        </w:rPr>
      </w:pPr>
    </w:p>
    <w:p w14:paraId="0BEEB4C6" w14:textId="0C68712D" w:rsidR="00764117" w:rsidRDefault="00764117" w:rsidP="00FE3398">
      <w:pPr>
        <w:rPr>
          <w:rFonts w:ascii="Tahoma" w:hAnsi="Tahoma" w:cs="Tahoma"/>
          <w:color w:val="3A3A3A"/>
          <w:sz w:val="22"/>
          <w:szCs w:val="22"/>
          <w:shd w:val="clear" w:color="auto" w:fill="FCFCFC"/>
        </w:rPr>
      </w:pPr>
      <w:r w:rsidRPr="00DB0C35">
        <w:rPr>
          <w:rFonts w:ascii="Tahoma" w:hAnsi="Tahoma" w:cs="Tahoma"/>
          <w:color w:val="3A3A3A"/>
          <w:sz w:val="22"/>
          <w:szCs w:val="22"/>
          <w:highlight w:val="yellow"/>
          <w:shd w:val="clear" w:color="auto" w:fill="FCFCFC"/>
        </w:rPr>
        <w:t>Include screenshots from relevant sections from code</w:t>
      </w:r>
    </w:p>
    <w:p w14:paraId="3058EC44" w14:textId="77777777" w:rsidR="00C425E0" w:rsidRDefault="00C425E0" w:rsidP="00FE3398">
      <w:pPr>
        <w:rPr>
          <w:rFonts w:ascii="Tahoma" w:hAnsi="Tahoma" w:cs="Tahoma"/>
          <w:color w:val="3A3A3A"/>
          <w:sz w:val="22"/>
          <w:szCs w:val="22"/>
          <w:shd w:val="clear" w:color="auto" w:fill="FCFCFC"/>
        </w:rPr>
      </w:pPr>
    </w:p>
    <w:p w14:paraId="5E6CC651" w14:textId="0E250EF9" w:rsidR="00C425E0" w:rsidRDefault="00C425E0" w:rsidP="00FE3398">
      <w:pPr>
        <w:rPr>
          <w:rFonts w:ascii="Tahoma" w:hAnsi="Tahoma" w:cs="Tahoma"/>
          <w:color w:val="3A3A3A"/>
          <w:sz w:val="22"/>
          <w:szCs w:val="22"/>
          <w:shd w:val="clear" w:color="auto" w:fill="FCFCFC"/>
        </w:rPr>
      </w:pPr>
      <w:r>
        <w:rPr>
          <w:noProof/>
        </w:rPr>
        <w:drawing>
          <wp:inline distT="0" distB="0" distL="0" distR="0" wp14:anchorId="3EBC1B5B" wp14:editId="5172550A">
            <wp:extent cx="57912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1695450"/>
                    </a:xfrm>
                    <a:prstGeom prst="rect">
                      <a:avLst/>
                    </a:prstGeom>
                  </pic:spPr>
                </pic:pic>
              </a:graphicData>
            </a:graphic>
          </wp:inline>
        </w:drawing>
      </w:r>
    </w:p>
    <w:p w14:paraId="2B34A412" w14:textId="1D87233A" w:rsidR="00764117" w:rsidRDefault="00764117" w:rsidP="00FE3398">
      <w:pPr>
        <w:rPr>
          <w:rFonts w:ascii="Tahoma" w:hAnsi="Tahoma" w:cs="Tahoma"/>
          <w:color w:val="3A3A3A"/>
          <w:sz w:val="22"/>
          <w:szCs w:val="22"/>
          <w:shd w:val="clear" w:color="auto" w:fill="FCFCFC"/>
        </w:rPr>
      </w:pPr>
    </w:p>
    <w:p w14:paraId="645F35FE" w14:textId="33A74DE1" w:rsidR="00764117" w:rsidRDefault="00764117" w:rsidP="00FE3398">
      <w:pPr>
        <w:rPr>
          <w:rFonts w:ascii="Tahoma" w:hAnsi="Tahoma" w:cs="Tahoma"/>
          <w:color w:val="3A3A3A"/>
          <w:sz w:val="22"/>
          <w:szCs w:val="22"/>
          <w:shd w:val="clear" w:color="auto" w:fill="FCFCFC"/>
        </w:rPr>
      </w:pPr>
    </w:p>
    <w:p w14:paraId="4BB93680" w14:textId="1B6CB374" w:rsidR="00764117" w:rsidRDefault="00764117" w:rsidP="00FE3398">
      <w:pPr>
        <w:rPr>
          <w:rFonts w:ascii="Tahoma" w:hAnsi="Tahoma" w:cs="Tahoma"/>
          <w:color w:val="3A3A3A"/>
          <w:sz w:val="22"/>
          <w:szCs w:val="22"/>
          <w:shd w:val="clear" w:color="auto" w:fill="FCFCFC"/>
        </w:rPr>
      </w:pPr>
      <w:bookmarkStart w:id="18" w:name="_GoBack"/>
      <w:bookmarkEnd w:id="18"/>
    </w:p>
    <w:p w14:paraId="342D32A5" w14:textId="77777777" w:rsidR="00764117" w:rsidRPr="00D16545" w:rsidRDefault="00764117" w:rsidP="00FE3398">
      <w:pPr>
        <w:rPr>
          <w:rFonts w:ascii="Tahoma" w:hAnsi="Tahoma" w:cs="Tahoma"/>
          <w:color w:val="3A3A3A"/>
          <w:sz w:val="22"/>
          <w:szCs w:val="22"/>
          <w:shd w:val="clear" w:color="auto" w:fill="FCFCFC"/>
        </w:rPr>
      </w:pPr>
    </w:p>
    <w:p w14:paraId="313EF0AD" w14:textId="77777777" w:rsidR="00EB7ACA" w:rsidRDefault="00EB7ACA" w:rsidP="00EB7ACA">
      <w:pPr>
        <w:rPr>
          <w:rFonts w:ascii="Tahoma" w:hAnsi="Tahoma" w:cs="Tahoma"/>
          <w:color w:val="000000"/>
          <w:sz w:val="22"/>
          <w:szCs w:val="22"/>
        </w:rPr>
      </w:pPr>
      <w:r>
        <w:rPr>
          <w:rFonts w:ascii="Tahoma" w:hAnsi="Tahoma" w:cs="Tahoma"/>
          <w:color w:val="000000"/>
          <w:sz w:val="22"/>
          <w:szCs w:val="22"/>
        </w:rPr>
        <w:t xml:space="preserve">Thank you for considering ImmiLytics for the proposal. For any questions, please feel free to contact Shiv CS at </w:t>
      </w:r>
      <w:hyperlink r:id="rId22" w:history="1">
        <w:r w:rsidRPr="009449A8">
          <w:rPr>
            <w:rStyle w:val="Hyperlink"/>
            <w:rFonts w:ascii="Tahoma" w:hAnsi="Tahoma" w:cs="Tahoma"/>
            <w:sz w:val="22"/>
            <w:szCs w:val="22"/>
          </w:rPr>
          <w:t>shiv@immilytics.com</w:t>
        </w:r>
      </w:hyperlink>
      <w:r>
        <w:rPr>
          <w:rFonts w:ascii="Tahoma" w:hAnsi="Tahoma" w:cs="Tahoma"/>
          <w:color w:val="000000"/>
          <w:sz w:val="22"/>
          <w:szCs w:val="22"/>
        </w:rPr>
        <w:t xml:space="preserve">. </w:t>
      </w:r>
    </w:p>
    <w:p w14:paraId="04B5104C" w14:textId="77777777" w:rsidR="00EB7ACA" w:rsidRPr="00ED3F04" w:rsidRDefault="00EB7ACA" w:rsidP="002F1E28">
      <w:pPr>
        <w:rPr>
          <w:color w:val="000000"/>
        </w:rPr>
      </w:pPr>
    </w:p>
    <w:sectPr w:rsidR="00EB7ACA" w:rsidRPr="00ED3F04" w:rsidSect="00751160">
      <w:headerReference w:type="even" r:id="rId23"/>
      <w:headerReference w:type="default" r:id="rId24"/>
      <w:footerReference w:type="default" r:id="rId25"/>
      <w:footerReference w:type="first" r:id="rId26"/>
      <w:pgSz w:w="12240" w:h="15840"/>
      <w:pgMar w:top="1440" w:right="1440" w:bottom="1260" w:left="1440" w:header="576"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2A2D5" w14:textId="77777777" w:rsidR="00B46072" w:rsidRDefault="00B46072" w:rsidP="00CA0F51">
      <w:r>
        <w:separator/>
      </w:r>
    </w:p>
  </w:endnote>
  <w:endnote w:type="continuationSeparator" w:id="0">
    <w:p w14:paraId="13047337" w14:textId="77777777" w:rsidR="00B46072" w:rsidRDefault="00B46072" w:rsidP="00CA0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F12A8" w14:textId="2F15EDB4" w:rsidR="00A41AE9" w:rsidRDefault="00744645" w:rsidP="00A41AE9">
    <w:pPr>
      <w:contextualSpacing/>
      <w:jc w:val="center"/>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659264" behindDoc="0" locked="0" layoutInCell="1" allowOverlap="1" wp14:anchorId="20237BCD" wp14:editId="16042E54">
              <wp:simplePos x="0" y="0"/>
              <wp:positionH relativeFrom="column">
                <wp:posOffset>-990600</wp:posOffset>
              </wp:positionH>
              <wp:positionV relativeFrom="paragraph">
                <wp:posOffset>76200</wp:posOffset>
              </wp:positionV>
              <wp:extent cx="8051800" cy="876300"/>
              <wp:effectExtent l="0" t="0" r="0" b="0"/>
              <wp:wrapNone/>
              <wp:docPr id="7" name="Rectangle 7"/>
              <wp:cNvGraphicFramePr/>
              <a:graphic xmlns:a="http://schemas.openxmlformats.org/drawingml/2006/main">
                <a:graphicData uri="http://schemas.microsoft.com/office/word/2010/wordprocessingShape">
                  <wps:wsp>
                    <wps:cNvSpPr/>
                    <wps:spPr>
                      <a:xfrm>
                        <a:off x="0" y="0"/>
                        <a:ext cx="8051800" cy="876300"/>
                      </a:xfrm>
                      <a:prstGeom prst="rect">
                        <a:avLst/>
                      </a:prstGeom>
                      <a:solidFill>
                        <a:srgbClr val="298DC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8FCC9" w14:textId="57AF6415" w:rsidR="00A41AE9" w:rsidRPr="00744645" w:rsidRDefault="00A41AE9" w:rsidP="00744645">
                          <w:pPr>
                            <w:contextualSpacing/>
                            <w:jc w:val="center"/>
                            <w:rPr>
                              <w:rFonts w:ascii="Tahoma" w:hAnsi="Tahoma" w:cs="Tahoma"/>
                              <w:color w:val="000000" w:themeColor="text1"/>
                            </w:rPr>
                          </w:pPr>
                          <w:r w:rsidRPr="00744645">
                            <w:rPr>
                              <w:rFonts w:ascii="Tahoma" w:hAnsi="Tahoma" w:cs="Tahoma"/>
                              <w:color w:val="000000" w:themeColor="text1"/>
                            </w:rPr>
                            <w:t>Johns Creek, GA | 404-353-5306 | info@immilytics.com</w:t>
                          </w:r>
                        </w:p>
                        <w:p w14:paraId="2E067607" w14:textId="77777777" w:rsidR="00A41AE9" w:rsidRPr="00A41AE9" w:rsidRDefault="00A41AE9" w:rsidP="00A41AE9">
                          <w:pPr>
                            <w:contextualSpacing/>
                            <w:jc w:val="center"/>
                            <w:rPr>
                              <w:rFonts w:ascii="Tahoma" w:hAnsi="Tahoma" w:cs="Tahoma"/>
                              <w:color w:val="000000" w:themeColor="text1"/>
                              <w:sz w:val="26"/>
                              <w:szCs w:val="26"/>
                            </w:rPr>
                          </w:pP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p>
                        <w:p w14:paraId="48EAAE34" w14:textId="77777777" w:rsidR="00A41AE9" w:rsidRPr="00744645" w:rsidRDefault="00A41AE9" w:rsidP="00A41AE9">
                          <w:pPr>
                            <w:contextualSpacing/>
                            <w:jc w:val="center"/>
                            <w:rPr>
                              <w:rFonts w:ascii="Tahoma" w:hAnsi="Tahoma" w:cs="Tahoma"/>
                              <w:b/>
                              <w:bCs/>
                              <w:color w:val="000000" w:themeColor="text1"/>
                            </w:rPr>
                          </w:pPr>
                          <w:r w:rsidRPr="00744645">
                            <w:rPr>
                              <w:rFonts w:ascii="Tahoma" w:hAnsi="Tahoma" w:cs="Tahoma"/>
                              <w:b/>
                              <w:bCs/>
                              <w:color w:val="000000" w:themeColor="text1"/>
                            </w:rPr>
                            <w:t>www.immilytics.com</w:t>
                          </w:r>
                        </w:p>
                        <w:p w14:paraId="37F0DCC8" w14:textId="6BC83440" w:rsidR="00A41AE9" w:rsidRPr="00A41AE9" w:rsidRDefault="00A41AE9" w:rsidP="00A41AE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237BCD" id="Rectangle 7" o:spid="_x0000_s1026" style="position:absolute;left:0;text-align:left;margin-left:-78pt;margin-top:6pt;width:634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" fillcolor="#298dce" stroked="f" strokeweight="1pt">
              <v:textbox>
                <w:txbxContent>
                  <w:p w14:paraId="1FF8FCC9" w14:textId="57AF6415" w:rsidR="00A41AE9" w:rsidRPr="00744645" w:rsidRDefault="00A41AE9" w:rsidP="00744645">
                    <w:pPr>
                      <w:contextualSpacing/>
                      <w:jc w:val="center"/>
                      <w:rPr>
                        <w:rFonts w:ascii="Tahoma" w:hAnsi="Tahoma" w:cs="Tahoma"/>
                        <w:color w:val="000000" w:themeColor="text1"/>
                      </w:rPr>
                    </w:pPr>
                    <w:r w:rsidRPr="00744645">
                      <w:rPr>
                        <w:rFonts w:ascii="Tahoma" w:hAnsi="Tahoma" w:cs="Tahoma"/>
                        <w:color w:val="000000" w:themeColor="text1"/>
                      </w:rPr>
                      <w:t>Johns Creek, GA | 404-353-5306 | info@immilytics.com</w:t>
                    </w:r>
                  </w:p>
                  <w:p w14:paraId="2E067607" w14:textId="77777777" w:rsidR="00A41AE9" w:rsidRPr="00A41AE9" w:rsidRDefault="00A41AE9" w:rsidP="00A41AE9">
                    <w:pPr>
                      <w:contextualSpacing/>
                      <w:jc w:val="center"/>
                      <w:rPr>
                        <w:rFonts w:ascii="Tahoma" w:hAnsi="Tahoma" w:cs="Tahoma"/>
                        <w:color w:val="000000" w:themeColor="text1"/>
                        <w:sz w:val="26"/>
                        <w:szCs w:val="26"/>
                      </w:rPr>
                    </w:pP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744645">
                      <w:rPr>
                        <w:rFonts w:ascii="Tahoma" w:hAnsi="Tahoma" w:cs="Tahoma"/>
                        <w:color w:val="000000" w:themeColor="text1"/>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r w:rsidRPr="00A41AE9">
                      <w:rPr>
                        <w:rFonts w:ascii="Tahoma" w:hAnsi="Tahoma" w:cs="Tahoma"/>
                        <w:color w:val="000000" w:themeColor="text1"/>
                        <w:sz w:val="26"/>
                        <w:szCs w:val="26"/>
                      </w:rPr>
                      <w:tab/>
                    </w:r>
                  </w:p>
                  <w:p w14:paraId="48EAAE34" w14:textId="77777777" w:rsidR="00A41AE9" w:rsidRPr="00744645" w:rsidRDefault="00A41AE9" w:rsidP="00A41AE9">
                    <w:pPr>
                      <w:contextualSpacing/>
                      <w:jc w:val="center"/>
                      <w:rPr>
                        <w:rFonts w:ascii="Tahoma" w:hAnsi="Tahoma" w:cs="Tahoma"/>
                        <w:b/>
                        <w:bCs/>
                        <w:color w:val="000000" w:themeColor="text1"/>
                      </w:rPr>
                    </w:pPr>
                    <w:r w:rsidRPr="00744645">
                      <w:rPr>
                        <w:rFonts w:ascii="Tahoma" w:hAnsi="Tahoma" w:cs="Tahoma"/>
                        <w:b/>
                        <w:bCs/>
                        <w:color w:val="000000" w:themeColor="text1"/>
                      </w:rPr>
                      <w:t>www.immilytics.com</w:t>
                    </w:r>
                  </w:p>
                  <w:p w14:paraId="37F0DCC8" w14:textId="6BC83440" w:rsidR="00A41AE9" w:rsidRPr="00A41AE9" w:rsidRDefault="00A41AE9" w:rsidP="00A41AE9">
                    <w:pPr>
                      <w:rPr>
                        <w:color w:val="000000" w:themeColor="text1"/>
                      </w:rPr>
                    </w:pPr>
                  </w:p>
                </w:txbxContent>
              </v:textbox>
            </v:rect>
          </w:pict>
        </mc:Fallback>
      </mc:AlternateContent>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r w:rsidR="00A41AE9">
      <w:rPr>
        <w:rFonts w:ascii="Tahoma" w:hAnsi="Tahoma" w:cs="Tahoma"/>
        <w:sz w:val="26"/>
        <w:szCs w:val="26"/>
      </w:rPr>
      <w:tab/>
    </w:r>
  </w:p>
  <w:p w14:paraId="2B8B8C00" w14:textId="3FB57352" w:rsidR="00A41AE9" w:rsidRPr="001B5336" w:rsidRDefault="00A41AE9" w:rsidP="00A41AE9">
    <w:pPr>
      <w:contextualSpacing/>
      <w:jc w:val="center"/>
      <w:rPr>
        <w:rFonts w:ascii="Tahoma" w:hAnsi="Tahoma" w:cs="Tahoma"/>
        <w:b/>
        <w:bCs/>
        <w:sz w:val="26"/>
        <w:szCs w:val="26"/>
      </w:rPr>
    </w:pPr>
  </w:p>
  <w:p w14:paraId="1FAC39C2" w14:textId="21A42DB7" w:rsidR="00A41AE9" w:rsidRDefault="00A41A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1FBE" w14:textId="1A4542D5" w:rsidR="00A41AE9" w:rsidRPr="00A41AE9" w:rsidRDefault="00A41AE9" w:rsidP="00A41AE9">
    <w:pPr>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CA4FC" w14:textId="77777777" w:rsidR="00B46072" w:rsidRDefault="00B46072" w:rsidP="00CA0F51">
      <w:r>
        <w:separator/>
      </w:r>
    </w:p>
  </w:footnote>
  <w:footnote w:type="continuationSeparator" w:id="0">
    <w:p w14:paraId="3D00398D" w14:textId="77777777" w:rsidR="00B46072" w:rsidRDefault="00B46072" w:rsidP="00CA0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26106705"/>
      <w:docPartObj>
        <w:docPartGallery w:val="Page Numbers (Top of Page)"/>
        <w:docPartUnique/>
      </w:docPartObj>
    </w:sdtPr>
    <w:sdtEndPr>
      <w:rPr>
        <w:rStyle w:val="PageNumber"/>
      </w:rPr>
    </w:sdtEndPr>
    <w:sdtContent>
      <w:p w14:paraId="1DD9B340" w14:textId="71C2A7E0" w:rsidR="00267876" w:rsidRDefault="00267876" w:rsidP="00112E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4FE3">
          <w:rPr>
            <w:rStyle w:val="PageNumber"/>
            <w:noProof/>
          </w:rPr>
          <w:t>13</w:t>
        </w:r>
        <w:r>
          <w:rPr>
            <w:rStyle w:val="PageNumber"/>
          </w:rPr>
          <w:fldChar w:fldCharType="end"/>
        </w:r>
      </w:p>
    </w:sdtContent>
  </w:sdt>
  <w:p w14:paraId="3C9E3EBD" w14:textId="77777777" w:rsidR="00267876" w:rsidRDefault="00267876" w:rsidP="0026787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71593839"/>
      <w:docPartObj>
        <w:docPartGallery w:val="Page Numbers (Top of Page)"/>
        <w:docPartUnique/>
      </w:docPartObj>
    </w:sdtPr>
    <w:sdtEndPr>
      <w:rPr>
        <w:rStyle w:val="PageNumber"/>
        <w:rFonts w:ascii="Tahoma" w:hAnsi="Tahoma"/>
      </w:rPr>
    </w:sdtEndPr>
    <w:sdtContent>
      <w:p w14:paraId="06009250" w14:textId="30D5E69D" w:rsidR="00267876" w:rsidRDefault="00267876" w:rsidP="00112E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86E19">
          <w:rPr>
            <w:rStyle w:val="PageNumber"/>
            <w:noProof/>
          </w:rPr>
          <w:t>17</w:t>
        </w:r>
        <w:r>
          <w:rPr>
            <w:rStyle w:val="PageNumber"/>
          </w:rPr>
          <w:fldChar w:fldCharType="end"/>
        </w:r>
      </w:p>
    </w:sdtContent>
  </w:sdt>
  <w:p w14:paraId="3EC81BF9" w14:textId="6A476189" w:rsidR="00A41AE9" w:rsidRDefault="00A41AE9" w:rsidP="00267876">
    <w:pPr>
      <w:pStyle w:val="Header"/>
      <w:ind w:right="360"/>
      <w:jc w:val="center"/>
    </w:pPr>
    <w:r>
      <w:rPr>
        <w:noProof/>
      </w:rPr>
      <w:drawing>
        <wp:inline distT="0" distB="0" distL="0" distR="0" wp14:anchorId="36BEA483" wp14:editId="71C230C4">
          <wp:extent cx="1435100" cy="31572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459433" cy="3210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64489"/>
    <w:multiLevelType w:val="hybridMultilevel"/>
    <w:tmpl w:val="8FDC87C6"/>
    <w:lvl w:ilvl="0" w:tplc="FFFFFFFF">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nsid w:val="16CC4FBF"/>
    <w:multiLevelType w:val="hybridMultilevel"/>
    <w:tmpl w:val="1A102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53288"/>
    <w:multiLevelType w:val="hybridMultilevel"/>
    <w:tmpl w:val="7D5A8B28"/>
    <w:lvl w:ilvl="0" w:tplc="04090005">
      <w:start w:val="1"/>
      <w:numFmt w:val="bullet"/>
      <w:lvlText w:val=""/>
      <w:lvlJc w:val="left"/>
      <w:pPr>
        <w:ind w:left="2138" w:hanging="360"/>
      </w:pPr>
      <w:rPr>
        <w:rFonts w:ascii="Wingdings" w:hAnsi="Wingdings" w:hint="default"/>
      </w:rPr>
    </w:lvl>
    <w:lvl w:ilvl="1" w:tplc="FFFFFFFF">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3">
    <w:nsid w:val="2F4B0FA6"/>
    <w:multiLevelType w:val="hybridMultilevel"/>
    <w:tmpl w:val="8F542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9606F9"/>
    <w:multiLevelType w:val="hybridMultilevel"/>
    <w:tmpl w:val="073E5224"/>
    <w:lvl w:ilvl="0" w:tplc="8954C888">
      <w:start w:val="1"/>
      <w:numFmt w:val="decimal"/>
      <w:pStyle w:val="Style1"/>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
    <w:nsid w:val="363B43F3"/>
    <w:multiLevelType w:val="hybridMultilevel"/>
    <w:tmpl w:val="BF18A4FE"/>
    <w:lvl w:ilvl="0" w:tplc="F4784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100DB4"/>
    <w:multiLevelType w:val="hybridMultilevel"/>
    <w:tmpl w:val="DF008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74A72"/>
    <w:multiLevelType w:val="multilevel"/>
    <w:tmpl w:val="6872631C"/>
    <w:lvl w:ilvl="0">
      <w:start w:val="1"/>
      <w:numFmt w:val="decimal"/>
      <w:pStyle w:val="1Style1"/>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440" w:hanging="1080"/>
      </w:pPr>
      <w:rPr>
        <w:rFonts w:hint="default"/>
        <w:color w:val="4472C4"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62971200"/>
    <w:multiLevelType w:val="hybridMultilevel"/>
    <w:tmpl w:val="70225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2352A"/>
    <w:multiLevelType w:val="hybridMultilevel"/>
    <w:tmpl w:val="B212D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5E7A80"/>
    <w:multiLevelType w:val="hybridMultilevel"/>
    <w:tmpl w:val="AE7A15A6"/>
    <w:lvl w:ilvl="0" w:tplc="A5CE6D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10"/>
  </w:num>
  <w:num w:numId="4">
    <w:abstractNumId w:val="0"/>
  </w:num>
  <w:num w:numId="5">
    <w:abstractNumId w:val="2"/>
  </w:num>
  <w:num w:numId="6">
    <w:abstractNumId w:val="6"/>
  </w:num>
  <w:num w:numId="7">
    <w:abstractNumId w:val="9"/>
  </w:num>
  <w:num w:numId="8">
    <w:abstractNumId w:val="3"/>
  </w:num>
  <w:num w:numId="9">
    <w:abstractNumId w:val="1"/>
  </w:num>
  <w:num w:numId="10">
    <w:abstractNumId w:val="5"/>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EC"/>
    <w:rsid w:val="00001823"/>
    <w:rsid w:val="0000265C"/>
    <w:rsid w:val="000052E6"/>
    <w:rsid w:val="0000536C"/>
    <w:rsid w:val="000338B0"/>
    <w:rsid w:val="00034B84"/>
    <w:rsid w:val="00040397"/>
    <w:rsid w:val="00043DFE"/>
    <w:rsid w:val="00051711"/>
    <w:rsid w:val="00061666"/>
    <w:rsid w:val="00062F29"/>
    <w:rsid w:val="00081375"/>
    <w:rsid w:val="00081FFF"/>
    <w:rsid w:val="0008264E"/>
    <w:rsid w:val="000840AC"/>
    <w:rsid w:val="00084190"/>
    <w:rsid w:val="00087CB4"/>
    <w:rsid w:val="00094E35"/>
    <w:rsid w:val="000966FE"/>
    <w:rsid w:val="000A2D3F"/>
    <w:rsid w:val="000A766C"/>
    <w:rsid w:val="000B2634"/>
    <w:rsid w:val="000B3538"/>
    <w:rsid w:val="000C4F9A"/>
    <w:rsid w:val="000C4FBD"/>
    <w:rsid w:val="000C56E6"/>
    <w:rsid w:val="000D112F"/>
    <w:rsid w:val="000D6564"/>
    <w:rsid w:val="000D6C9C"/>
    <w:rsid w:val="000D7135"/>
    <w:rsid w:val="000F11D3"/>
    <w:rsid w:val="000F3E6B"/>
    <w:rsid w:val="000F7D69"/>
    <w:rsid w:val="0010667B"/>
    <w:rsid w:val="00106EE2"/>
    <w:rsid w:val="0011167C"/>
    <w:rsid w:val="00113CBA"/>
    <w:rsid w:val="001158DE"/>
    <w:rsid w:val="00122783"/>
    <w:rsid w:val="00122E64"/>
    <w:rsid w:val="00124B55"/>
    <w:rsid w:val="00134792"/>
    <w:rsid w:val="00144B18"/>
    <w:rsid w:val="00151B04"/>
    <w:rsid w:val="00152373"/>
    <w:rsid w:val="00154837"/>
    <w:rsid w:val="00156848"/>
    <w:rsid w:val="00160E0A"/>
    <w:rsid w:val="0016253C"/>
    <w:rsid w:val="00163CC3"/>
    <w:rsid w:val="00163DC2"/>
    <w:rsid w:val="00165636"/>
    <w:rsid w:val="0017064E"/>
    <w:rsid w:val="00173F29"/>
    <w:rsid w:val="00174779"/>
    <w:rsid w:val="001754BD"/>
    <w:rsid w:val="0017605B"/>
    <w:rsid w:val="001876E1"/>
    <w:rsid w:val="001944DB"/>
    <w:rsid w:val="00194EC0"/>
    <w:rsid w:val="00195D1B"/>
    <w:rsid w:val="001A0020"/>
    <w:rsid w:val="001A0977"/>
    <w:rsid w:val="001A5824"/>
    <w:rsid w:val="001A75DC"/>
    <w:rsid w:val="001B359E"/>
    <w:rsid w:val="001B3C1F"/>
    <w:rsid w:val="001C382B"/>
    <w:rsid w:val="001C4881"/>
    <w:rsid w:val="001C64AA"/>
    <w:rsid w:val="001D3260"/>
    <w:rsid w:val="001D34C9"/>
    <w:rsid w:val="001D60BF"/>
    <w:rsid w:val="001E0613"/>
    <w:rsid w:val="001E1D44"/>
    <w:rsid w:val="001E28D5"/>
    <w:rsid w:val="001E421D"/>
    <w:rsid w:val="001E52CB"/>
    <w:rsid w:val="001E623D"/>
    <w:rsid w:val="001E6A99"/>
    <w:rsid w:val="001E6C91"/>
    <w:rsid w:val="001F1137"/>
    <w:rsid w:val="001F5B5E"/>
    <w:rsid w:val="001F7E81"/>
    <w:rsid w:val="00201E51"/>
    <w:rsid w:val="00202004"/>
    <w:rsid w:val="00202475"/>
    <w:rsid w:val="00203833"/>
    <w:rsid w:val="00204100"/>
    <w:rsid w:val="002073F0"/>
    <w:rsid w:val="002133FA"/>
    <w:rsid w:val="00221749"/>
    <w:rsid w:val="0022499B"/>
    <w:rsid w:val="002307FE"/>
    <w:rsid w:val="002409AF"/>
    <w:rsid w:val="00240FA8"/>
    <w:rsid w:val="0024229D"/>
    <w:rsid w:val="00256B76"/>
    <w:rsid w:val="00257E7C"/>
    <w:rsid w:val="00260780"/>
    <w:rsid w:val="00260E97"/>
    <w:rsid w:val="00262F92"/>
    <w:rsid w:val="00264126"/>
    <w:rsid w:val="00266B01"/>
    <w:rsid w:val="00267876"/>
    <w:rsid w:val="00275AFD"/>
    <w:rsid w:val="00276D27"/>
    <w:rsid w:val="0028531C"/>
    <w:rsid w:val="00296EFD"/>
    <w:rsid w:val="002A07C2"/>
    <w:rsid w:val="002A3B93"/>
    <w:rsid w:val="002A5BB4"/>
    <w:rsid w:val="002B189D"/>
    <w:rsid w:val="002B5CBB"/>
    <w:rsid w:val="002B71B9"/>
    <w:rsid w:val="002C0C0C"/>
    <w:rsid w:val="002C42BA"/>
    <w:rsid w:val="002D5ACE"/>
    <w:rsid w:val="002E4F34"/>
    <w:rsid w:val="002F1E28"/>
    <w:rsid w:val="002F4274"/>
    <w:rsid w:val="002F4598"/>
    <w:rsid w:val="002F50A9"/>
    <w:rsid w:val="00315F55"/>
    <w:rsid w:val="00321965"/>
    <w:rsid w:val="0032537F"/>
    <w:rsid w:val="00327363"/>
    <w:rsid w:val="0033583D"/>
    <w:rsid w:val="00337934"/>
    <w:rsid w:val="00337D2B"/>
    <w:rsid w:val="003431FC"/>
    <w:rsid w:val="00346756"/>
    <w:rsid w:val="003473B6"/>
    <w:rsid w:val="003535A0"/>
    <w:rsid w:val="0035539B"/>
    <w:rsid w:val="00370979"/>
    <w:rsid w:val="0037344C"/>
    <w:rsid w:val="00373D9B"/>
    <w:rsid w:val="0037517F"/>
    <w:rsid w:val="0037622F"/>
    <w:rsid w:val="0037733B"/>
    <w:rsid w:val="00377D25"/>
    <w:rsid w:val="0038038D"/>
    <w:rsid w:val="00382A57"/>
    <w:rsid w:val="00386169"/>
    <w:rsid w:val="00392BF1"/>
    <w:rsid w:val="00396622"/>
    <w:rsid w:val="003A43E0"/>
    <w:rsid w:val="003A5840"/>
    <w:rsid w:val="003A7D46"/>
    <w:rsid w:val="003B1509"/>
    <w:rsid w:val="003C3FA5"/>
    <w:rsid w:val="003C4D41"/>
    <w:rsid w:val="003D12CB"/>
    <w:rsid w:val="003D2402"/>
    <w:rsid w:val="003D6D04"/>
    <w:rsid w:val="003E034E"/>
    <w:rsid w:val="003E1A36"/>
    <w:rsid w:val="003E2AE7"/>
    <w:rsid w:val="003E54CE"/>
    <w:rsid w:val="003E604F"/>
    <w:rsid w:val="003F17F1"/>
    <w:rsid w:val="003F1C64"/>
    <w:rsid w:val="003F2432"/>
    <w:rsid w:val="003F2BFD"/>
    <w:rsid w:val="003F302E"/>
    <w:rsid w:val="003F379B"/>
    <w:rsid w:val="003F58B6"/>
    <w:rsid w:val="003F600B"/>
    <w:rsid w:val="003F6A4A"/>
    <w:rsid w:val="0041263C"/>
    <w:rsid w:val="0041411A"/>
    <w:rsid w:val="004149A2"/>
    <w:rsid w:val="00414DBF"/>
    <w:rsid w:val="00420FDD"/>
    <w:rsid w:val="00422192"/>
    <w:rsid w:val="00422703"/>
    <w:rsid w:val="00423E47"/>
    <w:rsid w:val="00423FF1"/>
    <w:rsid w:val="00426D0D"/>
    <w:rsid w:val="004303EC"/>
    <w:rsid w:val="004333F5"/>
    <w:rsid w:val="00447A06"/>
    <w:rsid w:val="00450255"/>
    <w:rsid w:val="00450352"/>
    <w:rsid w:val="004604B2"/>
    <w:rsid w:val="004607BC"/>
    <w:rsid w:val="00461276"/>
    <w:rsid w:val="00465B66"/>
    <w:rsid w:val="00465F20"/>
    <w:rsid w:val="004702B2"/>
    <w:rsid w:val="00483C65"/>
    <w:rsid w:val="00485499"/>
    <w:rsid w:val="00486E19"/>
    <w:rsid w:val="00493F50"/>
    <w:rsid w:val="00496B3E"/>
    <w:rsid w:val="00497402"/>
    <w:rsid w:val="004A31D2"/>
    <w:rsid w:val="004A4458"/>
    <w:rsid w:val="004B5FE2"/>
    <w:rsid w:val="004C603D"/>
    <w:rsid w:val="004D391A"/>
    <w:rsid w:val="004D44B7"/>
    <w:rsid w:val="004D4B8E"/>
    <w:rsid w:val="004E45D6"/>
    <w:rsid w:val="004F560A"/>
    <w:rsid w:val="00502021"/>
    <w:rsid w:val="00507439"/>
    <w:rsid w:val="00507883"/>
    <w:rsid w:val="00516415"/>
    <w:rsid w:val="00516B8E"/>
    <w:rsid w:val="0052149D"/>
    <w:rsid w:val="00521EE6"/>
    <w:rsid w:val="005226F4"/>
    <w:rsid w:val="0052609B"/>
    <w:rsid w:val="00527766"/>
    <w:rsid w:val="0053200D"/>
    <w:rsid w:val="00536787"/>
    <w:rsid w:val="00536AF1"/>
    <w:rsid w:val="00550030"/>
    <w:rsid w:val="005512B3"/>
    <w:rsid w:val="00561C1E"/>
    <w:rsid w:val="00566B03"/>
    <w:rsid w:val="00572CCA"/>
    <w:rsid w:val="00574544"/>
    <w:rsid w:val="0057499D"/>
    <w:rsid w:val="00575AD6"/>
    <w:rsid w:val="00575B90"/>
    <w:rsid w:val="0057689F"/>
    <w:rsid w:val="00584150"/>
    <w:rsid w:val="00590F14"/>
    <w:rsid w:val="005956EB"/>
    <w:rsid w:val="005A10AF"/>
    <w:rsid w:val="005A4E53"/>
    <w:rsid w:val="005A6AC5"/>
    <w:rsid w:val="005B05B4"/>
    <w:rsid w:val="005B1450"/>
    <w:rsid w:val="005B5211"/>
    <w:rsid w:val="005C1B4A"/>
    <w:rsid w:val="005C3A74"/>
    <w:rsid w:val="005C4BA5"/>
    <w:rsid w:val="005C7525"/>
    <w:rsid w:val="005D0388"/>
    <w:rsid w:val="005D0A9E"/>
    <w:rsid w:val="005D18A0"/>
    <w:rsid w:val="005D3921"/>
    <w:rsid w:val="005D67B7"/>
    <w:rsid w:val="00601407"/>
    <w:rsid w:val="0060428E"/>
    <w:rsid w:val="00606700"/>
    <w:rsid w:val="006142D5"/>
    <w:rsid w:val="0061579E"/>
    <w:rsid w:val="006172F4"/>
    <w:rsid w:val="00623614"/>
    <w:rsid w:val="006309AF"/>
    <w:rsid w:val="00633A69"/>
    <w:rsid w:val="0063495B"/>
    <w:rsid w:val="006350D4"/>
    <w:rsid w:val="0063563A"/>
    <w:rsid w:val="00640AAC"/>
    <w:rsid w:val="00640B06"/>
    <w:rsid w:val="00641C3E"/>
    <w:rsid w:val="00642318"/>
    <w:rsid w:val="00642C1A"/>
    <w:rsid w:val="00651463"/>
    <w:rsid w:val="006548AB"/>
    <w:rsid w:val="006556AD"/>
    <w:rsid w:val="00663C12"/>
    <w:rsid w:val="00667C47"/>
    <w:rsid w:val="0067398D"/>
    <w:rsid w:val="00675B29"/>
    <w:rsid w:val="0069125D"/>
    <w:rsid w:val="00691AC7"/>
    <w:rsid w:val="00693729"/>
    <w:rsid w:val="006969F3"/>
    <w:rsid w:val="006A2599"/>
    <w:rsid w:val="006A3DF8"/>
    <w:rsid w:val="006A4881"/>
    <w:rsid w:val="006B12EE"/>
    <w:rsid w:val="006B3EF9"/>
    <w:rsid w:val="006B4A14"/>
    <w:rsid w:val="006C2B37"/>
    <w:rsid w:val="006C3E27"/>
    <w:rsid w:val="006C5E01"/>
    <w:rsid w:val="006C69C0"/>
    <w:rsid w:val="006C789B"/>
    <w:rsid w:val="006D7031"/>
    <w:rsid w:val="006E6B02"/>
    <w:rsid w:val="006F136D"/>
    <w:rsid w:val="006F3194"/>
    <w:rsid w:val="006F52A5"/>
    <w:rsid w:val="006F5A29"/>
    <w:rsid w:val="0070185C"/>
    <w:rsid w:val="00702497"/>
    <w:rsid w:val="007072C6"/>
    <w:rsid w:val="0070759F"/>
    <w:rsid w:val="00714074"/>
    <w:rsid w:val="00720EB1"/>
    <w:rsid w:val="00731634"/>
    <w:rsid w:val="007325C2"/>
    <w:rsid w:val="0073753D"/>
    <w:rsid w:val="00744645"/>
    <w:rsid w:val="007470F9"/>
    <w:rsid w:val="00751160"/>
    <w:rsid w:val="00754ACA"/>
    <w:rsid w:val="007603BA"/>
    <w:rsid w:val="00762200"/>
    <w:rsid w:val="00764117"/>
    <w:rsid w:val="00764C53"/>
    <w:rsid w:val="00771485"/>
    <w:rsid w:val="00772D56"/>
    <w:rsid w:val="00776438"/>
    <w:rsid w:val="00776BB2"/>
    <w:rsid w:val="00780717"/>
    <w:rsid w:val="007867EE"/>
    <w:rsid w:val="0079237D"/>
    <w:rsid w:val="00793055"/>
    <w:rsid w:val="007A0074"/>
    <w:rsid w:val="007A2ACB"/>
    <w:rsid w:val="007A5029"/>
    <w:rsid w:val="007A6554"/>
    <w:rsid w:val="007B07AF"/>
    <w:rsid w:val="007B6C68"/>
    <w:rsid w:val="007C17AA"/>
    <w:rsid w:val="007C1B63"/>
    <w:rsid w:val="007C2574"/>
    <w:rsid w:val="007C4209"/>
    <w:rsid w:val="007C5120"/>
    <w:rsid w:val="007D0ABD"/>
    <w:rsid w:val="007D5C79"/>
    <w:rsid w:val="007E4789"/>
    <w:rsid w:val="007F54F5"/>
    <w:rsid w:val="007F779A"/>
    <w:rsid w:val="00803453"/>
    <w:rsid w:val="00804F08"/>
    <w:rsid w:val="00811EB2"/>
    <w:rsid w:val="008147B4"/>
    <w:rsid w:val="00815592"/>
    <w:rsid w:val="00816245"/>
    <w:rsid w:val="008245B2"/>
    <w:rsid w:val="00826584"/>
    <w:rsid w:val="00826C46"/>
    <w:rsid w:val="00834DD4"/>
    <w:rsid w:val="00836937"/>
    <w:rsid w:val="008377CE"/>
    <w:rsid w:val="00842B00"/>
    <w:rsid w:val="008672C5"/>
    <w:rsid w:val="00871946"/>
    <w:rsid w:val="008841D8"/>
    <w:rsid w:val="00890604"/>
    <w:rsid w:val="00894F6C"/>
    <w:rsid w:val="0089610B"/>
    <w:rsid w:val="008A12F4"/>
    <w:rsid w:val="008A2193"/>
    <w:rsid w:val="008A5038"/>
    <w:rsid w:val="008B0296"/>
    <w:rsid w:val="008B1B2F"/>
    <w:rsid w:val="008B1E16"/>
    <w:rsid w:val="008B2E01"/>
    <w:rsid w:val="008B3FEE"/>
    <w:rsid w:val="008B5368"/>
    <w:rsid w:val="008B64F9"/>
    <w:rsid w:val="008C1091"/>
    <w:rsid w:val="008C307A"/>
    <w:rsid w:val="008C4CD3"/>
    <w:rsid w:val="008C6A30"/>
    <w:rsid w:val="008C6BA8"/>
    <w:rsid w:val="008C7BDC"/>
    <w:rsid w:val="008D21E9"/>
    <w:rsid w:val="008D40EC"/>
    <w:rsid w:val="008D65AD"/>
    <w:rsid w:val="008E34F6"/>
    <w:rsid w:val="008F1439"/>
    <w:rsid w:val="008F29AE"/>
    <w:rsid w:val="008F4C83"/>
    <w:rsid w:val="00900BBA"/>
    <w:rsid w:val="0090178D"/>
    <w:rsid w:val="00903A62"/>
    <w:rsid w:val="009113DC"/>
    <w:rsid w:val="00912A4A"/>
    <w:rsid w:val="00914D8E"/>
    <w:rsid w:val="009352E6"/>
    <w:rsid w:val="00944930"/>
    <w:rsid w:val="00952316"/>
    <w:rsid w:val="00955DBB"/>
    <w:rsid w:val="00956C39"/>
    <w:rsid w:val="00960F0F"/>
    <w:rsid w:val="0096379A"/>
    <w:rsid w:val="0096642B"/>
    <w:rsid w:val="0096782E"/>
    <w:rsid w:val="009700A7"/>
    <w:rsid w:val="00971071"/>
    <w:rsid w:val="0097434A"/>
    <w:rsid w:val="00976273"/>
    <w:rsid w:val="00986CDF"/>
    <w:rsid w:val="00991C56"/>
    <w:rsid w:val="00992552"/>
    <w:rsid w:val="00996416"/>
    <w:rsid w:val="009A0316"/>
    <w:rsid w:val="009A16B9"/>
    <w:rsid w:val="009A5230"/>
    <w:rsid w:val="009A5D8B"/>
    <w:rsid w:val="009A60F2"/>
    <w:rsid w:val="009B3655"/>
    <w:rsid w:val="009B46BB"/>
    <w:rsid w:val="009B7739"/>
    <w:rsid w:val="009C38B4"/>
    <w:rsid w:val="009C5431"/>
    <w:rsid w:val="009C6735"/>
    <w:rsid w:val="009D31D3"/>
    <w:rsid w:val="009D6449"/>
    <w:rsid w:val="009E2FED"/>
    <w:rsid w:val="009F13C6"/>
    <w:rsid w:val="009F1C9D"/>
    <w:rsid w:val="009F2968"/>
    <w:rsid w:val="009F5AEC"/>
    <w:rsid w:val="00A03328"/>
    <w:rsid w:val="00A03E61"/>
    <w:rsid w:val="00A07AE3"/>
    <w:rsid w:val="00A11E58"/>
    <w:rsid w:val="00A1424B"/>
    <w:rsid w:val="00A21AC6"/>
    <w:rsid w:val="00A26E9D"/>
    <w:rsid w:val="00A33A3D"/>
    <w:rsid w:val="00A33ADB"/>
    <w:rsid w:val="00A37E80"/>
    <w:rsid w:val="00A41200"/>
    <w:rsid w:val="00A41AE9"/>
    <w:rsid w:val="00A4707A"/>
    <w:rsid w:val="00A52EF3"/>
    <w:rsid w:val="00A544FC"/>
    <w:rsid w:val="00A673E7"/>
    <w:rsid w:val="00A67B98"/>
    <w:rsid w:val="00A67BC3"/>
    <w:rsid w:val="00A70968"/>
    <w:rsid w:val="00A73300"/>
    <w:rsid w:val="00A8099F"/>
    <w:rsid w:val="00A82133"/>
    <w:rsid w:val="00A86BF2"/>
    <w:rsid w:val="00A91CF7"/>
    <w:rsid w:val="00A94B49"/>
    <w:rsid w:val="00A9573A"/>
    <w:rsid w:val="00A9585E"/>
    <w:rsid w:val="00A96BEC"/>
    <w:rsid w:val="00AA1D8D"/>
    <w:rsid w:val="00AB6180"/>
    <w:rsid w:val="00AB6850"/>
    <w:rsid w:val="00AB6FAF"/>
    <w:rsid w:val="00AC03A0"/>
    <w:rsid w:val="00AC0FF0"/>
    <w:rsid w:val="00AC2A6A"/>
    <w:rsid w:val="00AC405A"/>
    <w:rsid w:val="00AC4558"/>
    <w:rsid w:val="00AC660F"/>
    <w:rsid w:val="00AC6F24"/>
    <w:rsid w:val="00AC7652"/>
    <w:rsid w:val="00AD0822"/>
    <w:rsid w:val="00AD3109"/>
    <w:rsid w:val="00AD4556"/>
    <w:rsid w:val="00AE167A"/>
    <w:rsid w:val="00AE4323"/>
    <w:rsid w:val="00AE7435"/>
    <w:rsid w:val="00AF0E13"/>
    <w:rsid w:val="00B00820"/>
    <w:rsid w:val="00B03AB7"/>
    <w:rsid w:val="00B1137A"/>
    <w:rsid w:val="00B11982"/>
    <w:rsid w:val="00B176B5"/>
    <w:rsid w:val="00B20934"/>
    <w:rsid w:val="00B21708"/>
    <w:rsid w:val="00B23477"/>
    <w:rsid w:val="00B40F9A"/>
    <w:rsid w:val="00B42A94"/>
    <w:rsid w:val="00B42BC2"/>
    <w:rsid w:val="00B435E8"/>
    <w:rsid w:val="00B44BD4"/>
    <w:rsid w:val="00B45EB3"/>
    <w:rsid w:val="00B46072"/>
    <w:rsid w:val="00B4635F"/>
    <w:rsid w:val="00B47414"/>
    <w:rsid w:val="00B530F2"/>
    <w:rsid w:val="00B539A6"/>
    <w:rsid w:val="00B54219"/>
    <w:rsid w:val="00B56282"/>
    <w:rsid w:val="00B60A39"/>
    <w:rsid w:val="00B82F9C"/>
    <w:rsid w:val="00B841A0"/>
    <w:rsid w:val="00BA2699"/>
    <w:rsid w:val="00BA45EF"/>
    <w:rsid w:val="00BA52FE"/>
    <w:rsid w:val="00BA6A02"/>
    <w:rsid w:val="00BA734F"/>
    <w:rsid w:val="00BB0533"/>
    <w:rsid w:val="00BB1E22"/>
    <w:rsid w:val="00BB2765"/>
    <w:rsid w:val="00BB3AD9"/>
    <w:rsid w:val="00BB43F6"/>
    <w:rsid w:val="00BB7CE5"/>
    <w:rsid w:val="00BC08C2"/>
    <w:rsid w:val="00BD32E9"/>
    <w:rsid w:val="00BD4D48"/>
    <w:rsid w:val="00BD6E8C"/>
    <w:rsid w:val="00BD748F"/>
    <w:rsid w:val="00BD7C91"/>
    <w:rsid w:val="00BE3133"/>
    <w:rsid w:val="00BE461B"/>
    <w:rsid w:val="00BF6F1E"/>
    <w:rsid w:val="00C05DCE"/>
    <w:rsid w:val="00C13F01"/>
    <w:rsid w:val="00C17386"/>
    <w:rsid w:val="00C20FA2"/>
    <w:rsid w:val="00C223C9"/>
    <w:rsid w:val="00C240F5"/>
    <w:rsid w:val="00C320A1"/>
    <w:rsid w:val="00C322BD"/>
    <w:rsid w:val="00C343F4"/>
    <w:rsid w:val="00C424F0"/>
    <w:rsid w:val="00C425E0"/>
    <w:rsid w:val="00C457BD"/>
    <w:rsid w:val="00C51A75"/>
    <w:rsid w:val="00C51A9C"/>
    <w:rsid w:val="00C6364C"/>
    <w:rsid w:val="00C8125D"/>
    <w:rsid w:val="00C85729"/>
    <w:rsid w:val="00C9291D"/>
    <w:rsid w:val="00C933F0"/>
    <w:rsid w:val="00CA0F51"/>
    <w:rsid w:val="00CB07C3"/>
    <w:rsid w:val="00CB5162"/>
    <w:rsid w:val="00CB6DB9"/>
    <w:rsid w:val="00CC3ACB"/>
    <w:rsid w:val="00CD02F0"/>
    <w:rsid w:val="00CD2179"/>
    <w:rsid w:val="00CD62CC"/>
    <w:rsid w:val="00CE7EE3"/>
    <w:rsid w:val="00CF18A0"/>
    <w:rsid w:val="00CF7996"/>
    <w:rsid w:val="00D063F3"/>
    <w:rsid w:val="00D0680B"/>
    <w:rsid w:val="00D077EA"/>
    <w:rsid w:val="00D14137"/>
    <w:rsid w:val="00D147C4"/>
    <w:rsid w:val="00D200D5"/>
    <w:rsid w:val="00D214DB"/>
    <w:rsid w:val="00D22445"/>
    <w:rsid w:val="00D224FF"/>
    <w:rsid w:val="00D2365D"/>
    <w:rsid w:val="00D25840"/>
    <w:rsid w:val="00D31995"/>
    <w:rsid w:val="00D37CEB"/>
    <w:rsid w:val="00D42921"/>
    <w:rsid w:val="00D44808"/>
    <w:rsid w:val="00D46A90"/>
    <w:rsid w:val="00D51A44"/>
    <w:rsid w:val="00D51AD7"/>
    <w:rsid w:val="00D538D9"/>
    <w:rsid w:val="00D579E8"/>
    <w:rsid w:val="00D6227F"/>
    <w:rsid w:val="00D6276D"/>
    <w:rsid w:val="00D66B96"/>
    <w:rsid w:val="00D72818"/>
    <w:rsid w:val="00D75BA6"/>
    <w:rsid w:val="00D80596"/>
    <w:rsid w:val="00D81472"/>
    <w:rsid w:val="00D827B7"/>
    <w:rsid w:val="00D830F5"/>
    <w:rsid w:val="00D83770"/>
    <w:rsid w:val="00D957A0"/>
    <w:rsid w:val="00D973EC"/>
    <w:rsid w:val="00DA6567"/>
    <w:rsid w:val="00DB0C35"/>
    <w:rsid w:val="00DB7400"/>
    <w:rsid w:val="00DC57A2"/>
    <w:rsid w:val="00DD2C93"/>
    <w:rsid w:val="00DD2CCD"/>
    <w:rsid w:val="00DD48B6"/>
    <w:rsid w:val="00DD6695"/>
    <w:rsid w:val="00DD7F8A"/>
    <w:rsid w:val="00DE349F"/>
    <w:rsid w:val="00DE72AB"/>
    <w:rsid w:val="00DE7597"/>
    <w:rsid w:val="00DF6350"/>
    <w:rsid w:val="00DF752E"/>
    <w:rsid w:val="00E02347"/>
    <w:rsid w:val="00E03302"/>
    <w:rsid w:val="00E0331A"/>
    <w:rsid w:val="00E1473B"/>
    <w:rsid w:val="00E20A20"/>
    <w:rsid w:val="00E317EE"/>
    <w:rsid w:val="00E41841"/>
    <w:rsid w:val="00E41AAF"/>
    <w:rsid w:val="00E4423D"/>
    <w:rsid w:val="00E50F8B"/>
    <w:rsid w:val="00E528E3"/>
    <w:rsid w:val="00E543AE"/>
    <w:rsid w:val="00E66EBA"/>
    <w:rsid w:val="00E73470"/>
    <w:rsid w:val="00E7648E"/>
    <w:rsid w:val="00E773DC"/>
    <w:rsid w:val="00E80692"/>
    <w:rsid w:val="00E84FE3"/>
    <w:rsid w:val="00E86C63"/>
    <w:rsid w:val="00E87994"/>
    <w:rsid w:val="00E914F1"/>
    <w:rsid w:val="00E97FBF"/>
    <w:rsid w:val="00EA0BE1"/>
    <w:rsid w:val="00EB09D1"/>
    <w:rsid w:val="00EB0B86"/>
    <w:rsid w:val="00EB56BF"/>
    <w:rsid w:val="00EB6390"/>
    <w:rsid w:val="00EB671D"/>
    <w:rsid w:val="00EB7ACA"/>
    <w:rsid w:val="00EC38F1"/>
    <w:rsid w:val="00EC5C08"/>
    <w:rsid w:val="00ED1ED1"/>
    <w:rsid w:val="00ED29EE"/>
    <w:rsid w:val="00ED2C30"/>
    <w:rsid w:val="00ED3128"/>
    <w:rsid w:val="00ED3361"/>
    <w:rsid w:val="00ED3F04"/>
    <w:rsid w:val="00ED6D42"/>
    <w:rsid w:val="00EE017B"/>
    <w:rsid w:val="00EE0747"/>
    <w:rsid w:val="00EE7B29"/>
    <w:rsid w:val="00EF0A3B"/>
    <w:rsid w:val="00EF499D"/>
    <w:rsid w:val="00F0593F"/>
    <w:rsid w:val="00F065B5"/>
    <w:rsid w:val="00F2064A"/>
    <w:rsid w:val="00F20CCF"/>
    <w:rsid w:val="00F218DD"/>
    <w:rsid w:val="00F265C8"/>
    <w:rsid w:val="00F31A3A"/>
    <w:rsid w:val="00F33AB8"/>
    <w:rsid w:val="00F345BF"/>
    <w:rsid w:val="00F3721B"/>
    <w:rsid w:val="00F42049"/>
    <w:rsid w:val="00F44582"/>
    <w:rsid w:val="00F503A3"/>
    <w:rsid w:val="00F50426"/>
    <w:rsid w:val="00F53E5A"/>
    <w:rsid w:val="00F568FD"/>
    <w:rsid w:val="00F570A4"/>
    <w:rsid w:val="00F57EDE"/>
    <w:rsid w:val="00F60CAE"/>
    <w:rsid w:val="00F62E49"/>
    <w:rsid w:val="00F63892"/>
    <w:rsid w:val="00F74A48"/>
    <w:rsid w:val="00F811B3"/>
    <w:rsid w:val="00F82CBB"/>
    <w:rsid w:val="00F82E59"/>
    <w:rsid w:val="00F94441"/>
    <w:rsid w:val="00F9470A"/>
    <w:rsid w:val="00FA0110"/>
    <w:rsid w:val="00FA2F8F"/>
    <w:rsid w:val="00FA3A69"/>
    <w:rsid w:val="00FB628E"/>
    <w:rsid w:val="00FC2138"/>
    <w:rsid w:val="00FC3CFA"/>
    <w:rsid w:val="00FC7E9C"/>
    <w:rsid w:val="00FE1F3B"/>
    <w:rsid w:val="00FE3398"/>
    <w:rsid w:val="00FE3E77"/>
    <w:rsid w:val="00FE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5A972"/>
  <w15:chartTrackingRefBased/>
  <w15:docId w15:val="{6BA478E5-58B7-D944-B423-CD3B43CC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4F9"/>
    <w:rPr>
      <w:rFonts w:ascii="Times New Roman" w:eastAsia="Times New Roman" w:hAnsi="Times New Roman" w:cs="Times New Roman"/>
    </w:rPr>
  </w:style>
  <w:style w:type="paragraph" w:styleId="Heading1">
    <w:name w:val="heading 1"/>
    <w:aliases w:val="Style 1"/>
    <w:basedOn w:val="Normal"/>
    <w:next w:val="Normal"/>
    <w:link w:val="Heading1Char"/>
    <w:autoRedefine/>
    <w:uiPriority w:val="9"/>
    <w:qFormat/>
    <w:rsid w:val="00D44808"/>
    <w:pPr>
      <w:keepNext/>
      <w:keepLines/>
      <w:spacing w:before="240"/>
      <w:outlineLvl w:val="0"/>
    </w:pPr>
    <w:rPr>
      <w:rFonts w:ascii="Tahoma" w:eastAsiaTheme="majorEastAsia" w:hAnsi="Tahoma" w:cstheme="majorBidi"/>
      <w:color w:val="2F5496" w:themeColor="accent1" w:themeShade="BF"/>
      <w:sz w:val="22"/>
      <w:szCs w:val="32"/>
    </w:rPr>
  </w:style>
  <w:style w:type="paragraph" w:styleId="Heading2">
    <w:name w:val="heading 2"/>
    <w:basedOn w:val="Normal"/>
    <w:next w:val="Normal"/>
    <w:link w:val="Heading2Char"/>
    <w:uiPriority w:val="9"/>
    <w:unhideWhenUsed/>
    <w:qFormat/>
    <w:rsid w:val="001F7E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7E8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F7E8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tyle 1 Char"/>
    <w:basedOn w:val="DefaultParagraphFont"/>
    <w:link w:val="Heading1"/>
    <w:uiPriority w:val="9"/>
    <w:rsid w:val="00D44808"/>
    <w:rPr>
      <w:rFonts w:ascii="Tahoma" w:eastAsiaTheme="majorEastAsia" w:hAnsi="Tahoma" w:cstheme="majorBidi"/>
      <w:color w:val="2F5496" w:themeColor="accent1" w:themeShade="BF"/>
      <w:sz w:val="22"/>
      <w:szCs w:val="32"/>
    </w:rPr>
  </w:style>
  <w:style w:type="paragraph" w:customStyle="1" w:styleId="1Style1">
    <w:name w:val="1. Style 1"/>
    <w:basedOn w:val="Normal"/>
    <w:autoRedefine/>
    <w:qFormat/>
    <w:rsid w:val="00203833"/>
    <w:pPr>
      <w:numPr>
        <w:numId w:val="1"/>
      </w:numPr>
      <w:shd w:val="clear" w:color="auto" w:fill="FFFFFF"/>
      <w:spacing w:before="120" w:after="120"/>
    </w:pPr>
    <w:rPr>
      <w:rFonts w:ascii="Tahoma" w:hAnsi="Tahoma" w:cs="Tahoma"/>
      <w:b/>
      <w:bCs/>
      <w:color w:val="4472C4"/>
      <w:sz w:val="22"/>
      <w:szCs w:val="22"/>
    </w:rPr>
  </w:style>
  <w:style w:type="paragraph" w:styleId="NormalWeb">
    <w:name w:val="Normal (Web)"/>
    <w:basedOn w:val="Normal"/>
    <w:uiPriority w:val="99"/>
    <w:unhideWhenUsed/>
    <w:rsid w:val="00976273"/>
    <w:pPr>
      <w:spacing w:before="100" w:beforeAutospacing="1" w:after="100" w:afterAutospacing="1"/>
    </w:pPr>
  </w:style>
  <w:style w:type="paragraph" w:styleId="ListParagraph">
    <w:name w:val="List Paragraph"/>
    <w:basedOn w:val="Normal"/>
    <w:uiPriority w:val="34"/>
    <w:qFormat/>
    <w:rsid w:val="00976273"/>
    <w:pPr>
      <w:ind w:left="720"/>
      <w:contextualSpacing/>
    </w:pPr>
  </w:style>
  <w:style w:type="character" w:styleId="Hyperlink">
    <w:name w:val="Hyperlink"/>
    <w:uiPriority w:val="99"/>
    <w:unhideWhenUsed/>
    <w:rsid w:val="001158DE"/>
    <w:rPr>
      <w:color w:val="0563C1"/>
      <w:u w:val="single"/>
    </w:rPr>
  </w:style>
  <w:style w:type="paragraph" w:styleId="TOCHeading">
    <w:name w:val="TOC Heading"/>
    <w:basedOn w:val="Heading1"/>
    <w:next w:val="Normal"/>
    <w:uiPriority w:val="39"/>
    <w:unhideWhenUsed/>
    <w:qFormat/>
    <w:rsid w:val="001158DE"/>
    <w:pPr>
      <w:spacing w:before="480" w:line="276" w:lineRule="auto"/>
      <w:outlineLvl w:val="9"/>
    </w:pPr>
    <w:rPr>
      <w:b/>
      <w:bCs/>
      <w:sz w:val="28"/>
      <w:szCs w:val="28"/>
    </w:rPr>
  </w:style>
  <w:style w:type="paragraph" w:styleId="TOC3">
    <w:name w:val="toc 3"/>
    <w:basedOn w:val="Normal"/>
    <w:next w:val="Normal"/>
    <w:autoRedefine/>
    <w:uiPriority w:val="39"/>
    <w:unhideWhenUsed/>
    <w:rsid w:val="001158DE"/>
    <w:pPr>
      <w:ind w:left="480"/>
    </w:pPr>
    <w:rPr>
      <w:rFonts w:asciiTheme="minorHAnsi" w:hAnsiTheme="minorHAnsi"/>
      <w:i/>
      <w:iCs/>
      <w:sz w:val="20"/>
      <w:szCs w:val="20"/>
    </w:rPr>
  </w:style>
  <w:style w:type="paragraph" w:styleId="TOC1">
    <w:name w:val="toc 1"/>
    <w:basedOn w:val="Normal"/>
    <w:next w:val="Normal"/>
    <w:autoRedefine/>
    <w:uiPriority w:val="39"/>
    <w:unhideWhenUsed/>
    <w:rsid w:val="001158DE"/>
    <w:pPr>
      <w:spacing w:before="120" w:after="120"/>
    </w:pPr>
    <w:rPr>
      <w:rFonts w:asciiTheme="minorHAnsi" w:hAnsiTheme="minorHAnsi"/>
      <w:b/>
      <w:bCs/>
      <w:caps/>
      <w:sz w:val="20"/>
      <w:szCs w:val="20"/>
    </w:rPr>
  </w:style>
  <w:style w:type="paragraph" w:styleId="Header">
    <w:name w:val="header"/>
    <w:basedOn w:val="Normal"/>
    <w:link w:val="HeaderChar"/>
    <w:uiPriority w:val="99"/>
    <w:unhideWhenUsed/>
    <w:rsid w:val="00CA0F51"/>
    <w:pPr>
      <w:tabs>
        <w:tab w:val="center" w:pos="4680"/>
        <w:tab w:val="right" w:pos="9360"/>
      </w:tabs>
    </w:pPr>
  </w:style>
  <w:style w:type="character" w:customStyle="1" w:styleId="HeaderChar">
    <w:name w:val="Header Char"/>
    <w:basedOn w:val="DefaultParagraphFont"/>
    <w:link w:val="Header"/>
    <w:uiPriority w:val="99"/>
    <w:rsid w:val="00CA0F51"/>
    <w:rPr>
      <w:rFonts w:ascii="Times New Roman" w:eastAsia="Times New Roman" w:hAnsi="Times New Roman" w:cs="Times New Roman"/>
    </w:rPr>
  </w:style>
  <w:style w:type="paragraph" w:styleId="Footer">
    <w:name w:val="footer"/>
    <w:basedOn w:val="Normal"/>
    <w:link w:val="FooterChar"/>
    <w:uiPriority w:val="99"/>
    <w:unhideWhenUsed/>
    <w:rsid w:val="00CA0F51"/>
    <w:pPr>
      <w:tabs>
        <w:tab w:val="center" w:pos="4680"/>
        <w:tab w:val="right" w:pos="9360"/>
      </w:tabs>
    </w:pPr>
  </w:style>
  <w:style w:type="character" w:customStyle="1" w:styleId="FooterChar">
    <w:name w:val="Footer Char"/>
    <w:basedOn w:val="DefaultParagraphFont"/>
    <w:link w:val="Footer"/>
    <w:uiPriority w:val="99"/>
    <w:rsid w:val="00CA0F51"/>
    <w:rPr>
      <w:rFonts w:ascii="Times New Roman" w:eastAsia="Times New Roman" w:hAnsi="Times New Roman" w:cs="Times New Roman"/>
    </w:rPr>
  </w:style>
  <w:style w:type="paragraph" w:styleId="NoSpacing">
    <w:name w:val="No Spacing"/>
    <w:link w:val="NoSpacingChar"/>
    <w:uiPriority w:val="1"/>
    <w:qFormat/>
    <w:rsid w:val="008D40EC"/>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A41AE9"/>
    <w:rPr>
      <w:color w:val="605E5C"/>
      <w:shd w:val="clear" w:color="auto" w:fill="E1DFDD"/>
    </w:rPr>
  </w:style>
  <w:style w:type="character" w:styleId="FollowedHyperlink">
    <w:name w:val="FollowedHyperlink"/>
    <w:basedOn w:val="DefaultParagraphFont"/>
    <w:uiPriority w:val="99"/>
    <w:semiHidden/>
    <w:unhideWhenUsed/>
    <w:rsid w:val="00A41AE9"/>
    <w:rPr>
      <w:color w:val="954F72" w:themeColor="followedHyperlink"/>
      <w:u w:val="single"/>
    </w:rPr>
  </w:style>
  <w:style w:type="character" w:styleId="LineNumber">
    <w:name w:val="line number"/>
    <w:basedOn w:val="DefaultParagraphFont"/>
    <w:uiPriority w:val="99"/>
    <w:semiHidden/>
    <w:unhideWhenUsed/>
    <w:rsid w:val="001E6C91"/>
  </w:style>
  <w:style w:type="character" w:styleId="PageNumber">
    <w:name w:val="page number"/>
    <w:basedOn w:val="DefaultParagraphFont"/>
    <w:uiPriority w:val="99"/>
    <w:semiHidden/>
    <w:unhideWhenUsed/>
    <w:rsid w:val="00267876"/>
  </w:style>
  <w:style w:type="table" w:styleId="TableGrid">
    <w:name w:val="Table Grid"/>
    <w:basedOn w:val="TableNormal"/>
    <w:uiPriority w:val="39"/>
    <w:rsid w:val="00526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3F6A4A"/>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B23477"/>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B2347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B23477"/>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pple-tab-span">
    <w:name w:val="apple-tab-span"/>
    <w:basedOn w:val="DefaultParagraphFont"/>
    <w:rsid w:val="008B1B2F"/>
  </w:style>
  <w:style w:type="table" w:styleId="PlainTable5">
    <w:name w:val="Plain Table 5"/>
    <w:basedOn w:val="TableNormal"/>
    <w:uiPriority w:val="45"/>
    <w:rsid w:val="00276D2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76D2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76D2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1A09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0977"/>
    <w:rPr>
      <w:rFonts w:ascii="Times New Roman" w:eastAsia="Times New Roman" w:hAnsi="Times New Roman" w:cs="Times New Roman"/>
      <w:i/>
      <w:iCs/>
      <w:color w:val="4472C4" w:themeColor="accent1"/>
    </w:rPr>
  </w:style>
  <w:style w:type="character" w:styleId="IntenseEmphasis">
    <w:name w:val="Intense Emphasis"/>
    <w:basedOn w:val="DefaultParagraphFont"/>
    <w:uiPriority w:val="21"/>
    <w:qFormat/>
    <w:rsid w:val="007A2ACB"/>
    <w:rPr>
      <w:i/>
      <w:iCs/>
      <w:color w:val="4472C4" w:themeColor="accent1"/>
    </w:rPr>
  </w:style>
  <w:style w:type="table" w:styleId="PlainTable3">
    <w:name w:val="Plain Table 3"/>
    <w:basedOn w:val="TableNormal"/>
    <w:uiPriority w:val="43"/>
    <w:rsid w:val="00C51A7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1F7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E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E81"/>
    <w:rPr>
      <w:rFonts w:asciiTheme="majorHAnsi" w:eastAsiaTheme="majorEastAsia" w:hAnsiTheme="majorHAnsi" w:cstheme="majorBidi"/>
      <w:i/>
      <w:iCs/>
      <w:color w:val="2F5496" w:themeColor="accent1" w:themeShade="BF"/>
    </w:rPr>
  </w:style>
  <w:style w:type="character" w:customStyle="1" w:styleId="NoSpacingChar">
    <w:name w:val="No Spacing Char"/>
    <w:link w:val="NoSpacing"/>
    <w:uiPriority w:val="1"/>
    <w:rsid w:val="001F7E81"/>
    <w:rPr>
      <w:rFonts w:ascii="Times New Roman" w:eastAsia="Times New Roman" w:hAnsi="Times New Roman" w:cs="Times New Roman"/>
    </w:rPr>
  </w:style>
  <w:style w:type="paragraph" w:styleId="TOC2">
    <w:name w:val="toc 2"/>
    <w:basedOn w:val="Normal"/>
    <w:next w:val="Normal"/>
    <w:autoRedefine/>
    <w:uiPriority w:val="39"/>
    <w:unhideWhenUsed/>
    <w:rsid w:val="001F7E81"/>
    <w:pPr>
      <w:ind w:left="240"/>
    </w:pPr>
    <w:rPr>
      <w:rFonts w:asciiTheme="minorHAnsi" w:eastAsia="Calibri" w:hAnsiTheme="minorHAnsi"/>
      <w:smallCaps/>
      <w:sz w:val="20"/>
      <w:szCs w:val="20"/>
    </w:rPr>
  </w:style>
  <w:style w:type="paragraph" w:styleId="TOC4">
    <w:name w:val="toc 4"/>
    <w:basedOn w:val="Normal"/>
    <w:next w:val="Normal"/>
    <w:autoRedefine/>
    <w:uiPriority w:val="39"/>
    <w:unhideWhenUsed/>
    <w:rsid w:val="001F7E81"/>
    <w:pPr>
      <w:ind w:left="720"/>
    </w:pPr>
    <w:rPr>
      <w:rFonts w:asciiTheme="minorHAnsi" w:eastAsia="Calibri" w:hAnsiTheme="minorHAnsi"/>
      <w:sz w:val="18"/>
      <w:szCs w:val="18"/>
    </w:rPr>
  </w:style>
  <w:style w:type="paragraph" w:styleId="TOC5">
    <w:name w:val="toc 5"/>
    <w:basedOn w:val="Normal"/>
    <w:next w:val="Normal"/>
    <w:autoRedefine/>
    <w:uiPriority w:val="39"/>
    <w:unhideWhenUsed/>
    <w:rsid w:val="001F7E81"/>
    <w:pPr>
      <w:ind w:left="960"/>
    </w:pPr>
    <w:rPr>
      <w:rFonts w:asciiTheme="minorHAnsi" w:eastAsia="Calibri" w:hAnsiTheme="minorHAnsi"/>
      <w:sz w:val="18"/>
      <w:szCs w:val="18"/>
    </w:rPr>
  </w:style>
  <w:style w:type="paragraph" w:styleId="TOC6">
    <w:name w:val="toc 6"/>
    <w:basedOn w:val="Normal"/>
    <w:next w:val="Normal"/>
    <w:autoRedefine/>
    <w:uiPriority w:val="39"/>
    <w:unhideWhenUsed/>
    <w:rsid w:val="001F7E81"/>
    <w:pPr>
      <w:ind w:left="1200"/>
    </w:pPr>
    <w:rPr>
      <w:rFonts w:asciiTheme="minorHAnsi" w:eastAsia="Calibri" w:hAnsiTheme="minorHAnsi"/>
      <w:sz w:val="18"/>
      <w:szCs w:val="18"/>
    </w:rPr>
  </w:style>
  <w:style w:type="paragraph" w:styleId="TOC7">
    <w:name w:val="toc 7"/>
    <w:basedOn w:val="Normal"/>
    <w:next w:val="Normal"/>
    <w:autoRedefine/>
    <w:uiPriority w:val="39"/>
    <w:unhideWhenUsed/>
    <w:rsid w:val="001F7E81"/>
    <w:pPr>
      <w:ind w:left="1440"/>
    </w:pPr>
    <w:rPr>
      <w:rFonts w:asciiTheme="minorHAnsi" w:eastAsia="Calibri" w:hAnsiTheme="minorHAnsi"/>
      <w:sz w:val="18"/>
      <w:szCs w:val="18"/>
    </w:rPr>
  </w:style>
  <w:style w:type="paragraph" w:styleId="TOC8">
    <w:name w:val="toc 8"/>
    <w:basedOn w:val="Normal"/>
    <w:next w:val="Normal"/>
    <w:autoRedefine/>
    <w:uiPriority w:val="39"/>
    <w:unhideWhenUsed/>
    <w:rsid w:val="001F7E81"/>
    <w:pPr>
      <w:ind w:left="1680"/>
    </w:pPr>
    <w:rPr>
      <w:rFonts w:asciiTheme="minorHAnsi" w:eastAsia="Calibri" w:hAnsiTheme="minorHAnsi"/>
      <w:sz w:val="18"/>
      <w:szCs w:val="18"/>
    </w:rPr>
  </w:style>
  <w:style w:type="paragraph" w:styleId="TOC9">
    <w:name w:val="toc 9"/>
    <w:basedOn w:val="Normal"/>
    <w:next w:val="Normal"/>
    <w:autoRedefine/>
    <w:uiPriority w:val="39"/>
    <w:unhideWhenUsed/>
    <w:rsid w:val="001F7E81"/>
    <w:pPr>
      <w:ind w:left="1920"/>
    </w:pPr>
    <w:rPr>
      <w:rFonts w:asciiTheme="minorHAnsi" w:eastAsia="Calibri" w:hAnsiTheme="minorHAnsi"/>
      <w:sz w:val="18"/>
      <w:szCs w:val="18"/>
    </w:rPr>
  </w:style>
  <w:style w:type="paragraph" w:customStyle="1" w:styleId="Style1">
    <w:name w:val="Style1"/>
    <w:basedOn w:val="Heading1"/>
    <w:next w:val="Heading1"/>
    <w:qFormat/>
    <w:rsid w:val="001F7E81"/>
    <w:pPr>
      <w:numPr>
        <w:numId w:val="2"/>
      </w:numPr>
      <w:shd w:val="clear" w:color="auto" w:fill="FFFFFF"/>
      <w:ind w:left="360"/>
    </w:pPr>
    <w:rPr>
      <w:rFonts w:eastAsia="Times New Roman" w:cs="Tahoma"/>
      <w:b/>
      <w:bCs/>
      <w:color w:val="4472C4"/>
      <w:szCs w:val="22"/>
    </w:rPr>
  </w:style>
  <w:style w:type="table" w:customStyle="1" w:styleId="GridTable4-Accent11">
    <w:name w:val="Grid Table 4 - Accent 11"/>
    <w:basedOn w:val="TableNormal"/>
    <w:uiPriority w:val="49"/>
    <w:rsid w:val="00BA6A02"/>
    <w:rPr>
      <w:rFonts w:ascii="Times New Roman" w:eastAsia="SimSun" w:hAnsi="Times New Roman" w:cs="Times New Roman"/>
      <w:sz w:val="20"/>
      <w:szCs w:val="20"/>
      <w:lang w:val="en-IN" w:eastAsia="en-IN"/>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BA6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452">
      <w:bodyDiv w:val="1"/>
      <w:marLeft w:val="0"/>
      <w:marRight w:val="0"/>
      <w:marTop w:val="0"/>
      <w:marBottom w:val="0"/>
      <w:divBdr>
        <w:top w:val="none" w:sz="0" w:space="0" w:color="auto"/>
        <w:left w:val="none" w:sz="0" w:space="0" w:color="auto"/>
        <w:bottom w:val="none" w:sz="0" w:space="0" w:color="auto"/>
        <w:right w:val="none" w:sz="0" w:space="0" w:color="auto"/>
      </w:divBdr>
    </w:div>
    <w:div w:id="13843478">
      <w:bodyDiv w:val="1"/>
      <w:marLeft w:val="0"/>
      <w:marRight w:val="0"/>
      <w:marTop w:val="0"/>
      <w:marBottom w:val="0"/>
      <w:divBdr>
        <w:top w:val="none" w:sz="0" w:space="0" w:color="auto"/>
        <w:left w:val="none" w:sz="0" w:space="0" w:color="auto"/>
        <w:bottom w:val="none" w:sz="0" w:space="0" w:color="auto"/>
        <w:right w:val="none" w:sz="0" w:space="0" w:color="auto"/>
      </w:divBdr>
      <w:divsChild>
        <w:div w:id="695424690">
          <w:marLeft w:val="-108"/>
          <w:marRight w:val="0"/>
          <w:marTop w:val="0"/>
          <w:marBottom w:val="0"/>
          <w:divBdr>
            <w:top w:val="none" w:sz="0" w:space="0" w:color="auto"/>
            <w:left w:val="none" w:sz="0" w:space="0" w:color="auto"/>
            <w:bottom w:val="none" w:sz="0" w:space="0" w:color="auto"/>
            <w:right w:val="none" w:sz="0" w:space="0" w:color="auto"/>
          </w:divBdr>
        </w:div>
      </w:divsChild>
    </w:div>
    <w:div w:id="25715581">
      <w:bodyDiv w:val="1"/>
      <w:marLeft w:val="0"/>
      <w:marRight w:val="0"/>
      <w:marTop w:val="0"/>
      <w:marBottom w:val="0"/>
      <w:divBdr>
        <w:top w:val="none" w:sz="0" w:space="0" w:color="auto"/>
        <w:left w:val="none" w:sz="0" w:space="0" w:color="auto"/>
        <w:bottom w:val="none" w:sz="0" w:space="0" w:color="auto"/>
        <w:right w:val="none" w:sz="0" w:space="0" w:color="auto"/>
      </w:divBdr>
    </w:div>
    <w:div w:id="30345050">
      <w:bodyDiv w:val="1"/>
      <w:marLeft w:val="0"/>
      <w:marRight w:val="0"/>
      <w:marTop w:val="0"/>
      <w:marBottom w:val="0"/>
      <w:divBdr>
        <w:top w:val="none" w:sz="0" w:space="0" w:color="auto"/>
        <w:left w:val="none" w:sz="0" w:space="0" w:color="auto"/>
        <w:bottom w:val="none" w:sz="0" w:space="0" w:color="auto"/>
        <w:right w:val="none" w:sz="0" w:space="0" w:color="auto"/>
      </w:divBdr>
    </w:div>
    <w:div w:id="35736404">
      <w:bodyDiv w:val="1"/>
      <w:marLeft w:val="0"/>
      <w:marRight w:val="0"/>
      <w:marTop w:val="0"/>
      <w:marBottom w:val="0"/>
      <w:divBdr>
        <w:top w:val="none" w:sz="0" w:space="0" w:color="auto"/>
        <w:left w:val="none" w:sz="0" w:space="0" w:color="auto"/>
        <w:bottom w:val="none" w:sz="0" w:space="0" w:color="auto"/>
        <w:right w:val="none" w:sz="0" w:space="0" w:color="auto"/>
      </w:divBdr>
    </w:div>
    <w:div w:id="49035774">
      <w:bodyDiv w:val="1"/>
      <w:marLeft w:val="0"/>
      <w:marRight w:val="0"/>
      <w:marTop w:val="0"/>
      <w:marBottom w:val="0"/>
      <w:divBdr>
        <w:top w:val="none" w:sz="0" w:space="0" w:color="auto"/>
        <w:left w:val="none" w:sz="0" w:space="0" w:color="auto"/>
        <w:bottom w:val="none" w:sz="0" w:space="0" w:color="auto"/>
        <w:right w:val="none" w:sz="0" w:space="0" w:color="auto"/>
      </w:divBdr>
      <w:divsChild>
        <w:div w:id="1922450820">
          <w:marLeft w:val="-108"/>
          <w:marRight w:val="0"/>
          <w:marTop w:val="0"/>
          <w:marBottom w:val="0"/>
          <w:divBdr>
            <w:top w:val="none" w:sz="0" w:space="0" w:color="auto"/>
            <w:left w:val="none" w:sz="0" w:space="0" w:color="auto"/>
            <w:bottom w:val="none" w:sz="0" w:space="0" w:color="auto"/>
            <w:right w:val="none" w:sz="0" w:space="0" w:color="auto"/>
          </w:divBdr>
        </w:div>
      </w:divsChild>
    </w:div>
    <w:div w:id="57940226">
      <w:bodyDiv w:val="1"/>
      <w:marLeft w:val="0"/>
      <w:marRight w:val="0"/>
      <w:marTop w:val="0"/>
      <w:marBottom w:val="0"/>
      <w:divBdr>
        <w:top w:val="none" w:sz="0" w:space="0" w:color="auto"/>
        <w:left w:val="none" w:sz="0" w:space="0" w:color="auto"/>
        <w:bottom w:val="none" w:sz="0" w:space="0" w:color="auto"/>
        <w:right w:val="none" w:sz="0" w:space="0" w:color="auto"/>
      </w:divBdr>
      <w:divsChild>
        <w:div w:id="612710604">
          <w:marLeft w:val="-108"/>
          <w:marRight w:val="0"/>
          <w:marTop w:val="0"/>
          <w:marBottom w:val="0"/>
          <w:divBdr>
            <w:top w:val="none" w:sz="0" w:space="0" w:color="auto"/>
            <w:left w:val="none" w:sz="0" w:space="0" w:color="auto"/>
            <w:bottom w:val="none" w:sz="0" w:space="0" w:color="auto"/>
            <w:right w:val="none" w:sz="0" w:space="0" w:color="auto"/>
          </w:divBdr>
        </w:div>
      </w:divsChild>
    </w:div>
    <w:div w:id="65567085">
      <w:bodyDiv w:val="1"/>
      <w:marLeft w:val="0"/>
      <w:marRight w:val="0"/>
      <w:marTop w:val="0"/>
      <w:marBottom w:val="0"/>
      <w:divBdr>
        <w:top w:val="none" w:sz="0" w:space="0" w:color="auto"/>
        <w:left w:val="none" w:sz="0" w:space="0" w:color="auto"/>
        <w:bottom w:val="none" w:sz="0" w:space="0" w:color="auto"/>
        <w:right w:val="none" w:sz="0" w:space="0" w:color="auto"/>
      </w:divBdr>
      <w:divsChild>
        <w:div w:id="712852892">
          <w:marLeft w:val="-108"/>
          <w:marRight w:val="0"/>
          <w:marTop w:val="0"/>
          <w:marBottom w:val="0"/>
          <w:divBdr>
            <w:top w:val="none" w:sz="0" w:space="0" w:color="auto"/>
            <w:left w:val="none" w:sz="0" w:space="0" w:color="auto"/>
            <w:bottom w:val="none" w:sz="0" w:space="0" w:color="auto"/>
            <w:right w:val="none" w:sz="0" w:space="0" w:color="auto"/>
          </w:divBdr>
        </w:div>
      </w:divsChild>
    </w:div>
    <w:div w:id="82990375">
      <w:bodyDiv w:val="1"/>
      <w:marLeft w:val="0"/>
      <w:marRight w:val="0"/>
      <w:marTop w:val="0"/>
      <w:marBottom w:val="0"/>
      <w:divBdr>
        <w:top w:val="none" w:sz="0" w:space="0" w:color="auto"/>
        <w:left w:val="none" w:sz="0" w:space="0" w:color="auto"/>
        <w:bottom w:val="none" w:sz="0" w:space="0" w:color="auto"/>
        <w:right w:val="none" w:sz="0" w:space="0" w:color="auto"/>
      </w:divBdr>
      <w:divsChild>
        <w:div w:id="1108887517">
          <w:marLeft w:val="0"/>
          <w:marRight w:val="0"/>
          <w:marTop w:val="0"/>
          <w:marBottom w:val="0"/>
          <w:divBdr>
            <w:top w:val="none" w:sz="0" w:space="0" w:color="auto"/>
            <w:left w:val="none" w:sz="0" w:space="0" w:color="auto"/>
            <w:bottom w:val="none" w:sz="0" w:space="0" w:color="auto"/>
            <w:right w:val="none" w:sz="0" w:space="0" w:color="auto"/>
          </w:divBdr>
        </w:div>
        <w:div w:id="2114322611">
          <w:marLeft w:val="0"/>
          <w:marRight w:val="0"/>
          <w:marTop w:val="0"/>
          <w:marBottom w:val="0"/>
          <w:divBdr>
            <w:top w:val="none" w:sz="0" w:space="0" w:color="auto"/>
            <w:left w:val="none" w:sz="0" w:space="0" w:color="auto"/>
            <w:bottom w:val="none" w:sz="0" w:space="0" w:color="auto"/>
            <w:right w:val="none" w:sz="0" w:space="0" w:color="auto"/>
          </w:divBdr>
        </w:div>
        <w:div w:id="1274482645">
          <w:marLeft w:val="0"/>
          <w:marRight w:val="0"/>
          <w:marTop w:val="0"/>
          <w:marBottom w:val="0"/>
          <w:divBdr>
            <w:top w:val="none" w:sz="0" w:space="0" w:color="auto"/>
            <w:left w:val="none" w:sz="0" w:space="0" w:color="auto"/>
            <w:bottom w:val="none" w:sz="0" w:space="0" w:color="auto"/>
            <w:right w:val="none" w:sz="0" w:space="0" w:color="auto"/>
          </w:divBdr>
        </w:div>
        <w:div w:id="159807523">
          <w:marLeft w:val="0"/>
          <w:marRight w:val="0"/>
          <w:marTop w:val="0"/>
          <w:marBottom w:val="0"/>
          <w:divBdr>
            <w:top w:val="none" w:sz="0" w:space="0" w:color="auto"/>
            <w:left w:val="none" w:sz="0" w:space="0" w:color="auto"/>
            <w:bottom w:val="none" w:sz="0" w:space="0" w:color="auto"/>
            <w:right w:val="none" w:sz="0" w:space="0" w:color="auto"/>
          </w:divBdr>
          <w:divsChild>
            <w:div w:id="1183784714">
              <w:marLeft w:val="0"/>
              <w:marRight w:val="0"/>
              <w:marTop w:val="0"/>
              <w:marBottom w:val="0"/>
              <w:divBdr>
                <w:top w:val="none" w:sz="0" w:space="0" w:color="auto"/>
                <w:left w:val="none" w:sz="0" w:space="0" w:color="auto"/>
                <w:bottom w:val="none" w:sz="0" w:space="0" w:color="auto"/>
                <w:right w:val="none" w:sz="0" w:space="0" w:color="auto"/>
              </w:divBdr>
              <w:divsChild>
                <w:div w:id="2023124108">
                  <w:marLeft w:val="0"/>
                  <w:marRight w:val="0"/>
                  <w:marTop w:val="0"/>
                  <w:marBottom w:val="0"/>
                  <w:divBdr>
                    <w:top w:val="none" w:sz="0" w:space="0" w:color="auto"/>
                    <w:left w:val="none" w:sz="0" w:space="0" w:color="auto"/>
                    <w:bottom w:val="none" w:sz="0" w:space="0" w:color="auto"/>
                    <w:right w:val="none" w:sz="0" w:space="0" w:color="auto"/>
                  </w:divBdr>
                </w:div>
                <w:div w:id="1836410023">
                  <w:marLeft w:val="0"/>
                  <w:marRight w:val="0"/>
                  <w:marTop w:val="0"/>
                  <w:marBottom w:val="0"/>
                  <w:divBdr>
                    <w:top w:val="none" w:sz="0" w:space="0" w:color="auto"/>
                    <w:left w:val="none" w:sz="0" w:space="0" w:color="auto"/>
                    <w:bottom w:val="none" w:sz="0" w:space="0" w:color="auto"/>
                    <w:right w:val="none" w:sz="0" w:space="0" w:color="auto"/>
                  </w:divBdr>
                </w:div>
                <w:div w:id="1872037663">
                  <w:marLeft w:val="0"/>
                  <w:marRight w:val="0"/>
                  <w:marTop w:val="0"/>
                  <w:marBottom w:val="0"/>
                  <w:divBdr>
                    <w:top w:val="none" w:sz="0" w:space="0" w:color="auto"/>
                    <w:left w:val="none" w:sz="0" w:space="0" w:color="auto"/>
                    <w:bottom w:val="none" w:sz="0" w:space="0" w:color="auto"/>
                    <w:right w:val="none" w:sz="0" w:space="0" w:color="auto"/>
                  </w:divBdr>
                </w:div>
                <w:div w:id="1134641712">
                  <w:marLeft w:val="0"/>
                  <w:marRight w:val="0"/>
                  <w:marTop w:val="0"/>
                  <w:marBottom w:val="0"/>
                  <w:divBdr>
                    <w:top w:val="none" w:sz="0" w:space="0" w:color="auto"/>
                    <w:left w:val="none" w:sz="0" w:space="0" w:color="auto"/>
                    <w:bottom w:val="none" w:sz="0" w:space="0" w:color="auto"/>
                    <w:right w:val="none" w:sz="0" w:space="0" w:color="auto"/>
                  </w:divBdr>
                </w:div>
              </w:divsChild>
            </w:div>
            <w:div w:id="1567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1838">
      <w:bodyDiv w:val="1"/>
      <w:marLeft w:val="0"/>
      <w:marRight w:val="0"/>
      <w:marTop w:val="0"/>
      <w:marBottom w:val="0"/>
      <w:divBdr>
        <w:top w:val="none" w:sz="0" w:space="0" w:color="auto"/>
        <w:left w:val="none" w:sz="0" w:space="0" w:color="auto"/>
        <w:bottom w:val="none" w:sz="0" w:space="0" w:color="auto"/>
        <w:right w:val="none" w:sz="0" w:space="0" w:color="auto"/>
      </w:divBdr>
    </w:div>
    <w:div w:id="101076671">
      <w:bodyDiv w:val="1"/>
      <w:marLeft w:val="0"/>
      <w:marRight w:val="0"/>
      <w:marTop w:val="0"/>
      <w:marBottom w:val="0"/>
      <w:divBdr>
        <w:top w:val="none" w:sz="0" w:space="0" w:color="auto"/>
        <w:left w:val="none" w:sz="0" w:space="0" w:color="auto"/>
        <w:bottom w:val="none" w:sz="0" w:space="0" w:color="auto"/>
        <w:right w:val="none" w:sz="0" w:space="0" w:color="auto"/>
      </w:divBdr>
    </w:div>
    <w:div w:id="120611641">
      <w:bodyDiv w:val="1"/>
      <w:marLeft w:val="0"/>
      <w:marRight w:val="0"/>
      <w:marTop w:val="0"/>
      <w:marBottom w:val="0"/>
      <w:divBdr>
        <w:top w:val="none" w:sz="0" w:space="0" w:color="auto"/>
        <w:left w:val="none" w:sz="0" w:space="0" w:color="auto"/>
        <w:bottom w:val="none" w:sz="0" w:space="0" w:color="auto"/>
        <w:right w:val="none" w:sz="0" w:space="0" w:color="auto"/>
      </w:divBdr>
    </w:div>
    <w:div w:id="158541736">
      <w:bodyDiv w:val="1"/>
      <w:marLeft w:val="0"/>
      <w:marRight w:val="0"/>
      <w:marTop w:val="0"/>
      <w:marBottom w:val="0"/>
      <w:divBdr>
        <w:top w:val="none" w:sz="0" w:space="0" w:color="auto"/>
        <w:left w:val="none" w:sz="0" w:space="0" w:color="auto"/>
        <w:bottom w:val="none" w:sz="0" w:space="0" w:color="auto"/>
        <w:right w:val="none" w:sz="0" w:space="0" w:color="auto"/>
      </w:divBdr>
    </w:div>
    <w:div w:id="176894380">
      <w:bodyDiv w:val="1"/>
      <w:marLeft w:val="0"/>
      <w:marRight w:val="0"/>
      <w:marTop w:val="0"/>
      <w:marBottom w:val="0"/>
      <w:divBdr>
        <w:top w:val="none" w:sz="0" w:space="0" w:color="auto"/>
        <w:left w:val="none" w:sz="0" w:space="0" w:color="auto"/>
        <w:bottom w:val="none" w:sz="0" w:space="0" w:color="auto"/>
        <w:right w:val="none" w:sz="0" w:space="0" w:color="auto"/>
      </w:divBdr>
    </w:div>
    <w:div w:id="223564695">
      <w:bodyDiv w:val="1"/>
      <w:marLeft w:val="0"/>
      <w:marRight w:val="0"/>
      <w:marTop w:val="0"/>
      <w:marBottom w:val="0"/>
      <w:divBdr>
        <w:top w:val="none" w:sz="0" w:space="0" w:color="auto"/>
        <w:left w:val="none" w:sz="0" w:space="0" w:color="auto"/>
        <w:bottom w:val="none" w:sz="0" w:space="0" w:color="auto"/>
        <w:right w:val="none" w:sz="0" w:space="0" w:color="auto"/>
      </w:divBdr>
    </w:div>
    <w:div w:id="271134647">
      <w:bodyDiv w:val="1"/>
      <w:marLeft w:val="0"/>
      <w:marRight w:val="0"/>
      <w:marTop w:val="0"/>
      <w:marBottom w:val="0"/>
      <w:divBdr>
        <w:top w:val="none" w:sz="0" w:space="0" w:color="auto"/>
        <w:left w:val="none" w:sz="0" w:space="0" w:color="auto"/>
        <w:bottom w:val="none" w:sz="0" w:space="0" w:color="auto"/>
        <w:right w:val="none" w:sz="0" w:space="0" w:color="auto"/>
      </w:divBdr>
    </w:div>
    <w:div w:id="271208284">
      <w:bodyDiv w:val="1"/>
      <w:marLeft w:val="0"/>
      <w:marRight w:val="0"/>
      <w:marTop w:val="0"/>
      <w:marBottom w:val="0"/>
      <w:divBdr>
        <w:top w:val="none" w:sz="0" w:space="0" w:color="auto"/>
        <w:left w:val="none" w:sz="0" w:space="0" w:color="auto"/>
        <w:bottom w:val="none" w:sz="0" w:space="0" w:color="auto"/>
        <w:right w:val="none" w:sz="0" w:space="0" w:color="auto"/>
      </w:divBdr>
    </w:div>
    <w:div w:id="285888152">
      <w:bodyDiv w:val="1"/>
      <w:marLeft w:val="0"/>
      <w:marRight w:val="0"/>
      <w:marTop w:val="0"/>
      <w:marBottom w:val="0"/>
      <w:divBdr>
        <w:top w:val="none" w:sz="0" w:space="0" w:color="auto"/>
        <w:left w:val="none" w:sz="0" w:space="0" w:color="auto"/>
        <w:bottom w:val="none" w:sz="0" w:space="0" w:color="auto"/>
        <w:right w:val="none" w:sz="0" w:space="0" w:color="auto"/>
      </w:divBdr>
    </w:div>
    <w:div w:id="290944718">
      <w:bodyDiv w:val="1"/>
      <w:marLeft w:val="0"/>
      <w:marRight w:val="0"/>
      <w:marTop w:val="0"/>
      <w:marBottom w:val="0"/>
      <w:divBdr>
        <w:top w:val="none" w:sz="0" w:space="0" w:color="auto"/>
        <w:left w:val="none" w:sz="0" w:space="0" w:color="auto"/>
        <w:bottom w:val="none" w:sz="0" w:space="0" w:color="auto"/>
        <w:right w:val="none" w:sz="0" w:space="0" w:color="auto"/>
      </w:divBdr>
    </w:div>
    <w:div w:id="322701997">
      <w:bodyDiv w:val="1"/>
      <w:marLeft w:val="0"/>
      <w:marRight w:val="0"/>
      <w:marTop w:val="0"/>
      <w:marBottom w:val="0"/>
      <w:divBdr>
        <w:top w:val="none" w:sz="0" w:space="0" w:color="auto"/>
        <w:left w:val="none" w:sz="0" w:space="0" w:color="auto"/>
        <w:bottom w:val="none" w:sz="0" w:space="0" w:color="auto"/>
        <w:right w:val="none" w:sz="0" w:space="0" w:color="auto"/>
      </w:divBdr>
    </w:div>
    <w:div w:id="324284577">
      <w:bodyDiv w:val="1"/>
      <w:marLeft w:val="0"/>
      <w:marRight w:val="0"/>
      <w:marTop w:val="0"/>
      <w:marBottom w:val="0"/>
      <w:divBdr>
        <w:top w:val="none" w:sz="0" w:space="0" w:color="auto"/>
        <w:left w:val="none" w:sz="0" w:space="0" w:color="auto"/>
        <w:bottom w:val="none" w:sz="0" w:space="0" w:color="auto"/>
        <w:right w:val="none" w:sz="0" w:space="0" w:color="auto"/>
      </w:divBdr>
      <w:divsChild>
        <w:div w:id="1777404302">
          <w:marLeft w:val="-108"/>
          <w:marRight w:val="0"/>
          <w:marTop w:val="0"/>
          <w:marBottom w:val="0"/>
          <w:divBdr>
            <w:top w:val="none" w:sz="0" w:space="0" w:color="auto"/>
            <w:left w:val="none" w:sz="0" w:space="0" w:color="auto"/>
            <w:bottom w:val="none" w:sz="0" w:space="0" w:color="auto"/>
            <w:right w:val="none" w:sz="0" w:space="0" w:color="auto"/>
          </w:divBdr>
        </w:div>
      </w:divsChild>
    </w:div>
    <w:div w:id="325866173">
      <w:bodyDiv w:val="1"/>
      <w:marLeft w:val="0"/>
      <w:marRight w:val="0"/>
      <w:marTop w:val="0"/>
      <w:marBottom w:val="0"/>
      <w:divBdr>
        <w:top w:val="none" w:sz="0" w:space="0" w:color="auto"/>
        <w:left w:val="none" w:sz="0" w:space="0" w:color="auto"/>
        <w:bottom w:val="none" w:sz="0" w:space="0" w:color="auto"/>
        <w:right w:val="none" w:sz="0" w:space="0" w:color="auto"/>
      </w:divBdr>
    </w:div>
    <w:div w:id="330259133">
      <w:bodyDiv w:val="1"/>
      <w:marLeft w:val="0"/>
      <w:marRight w:val="0"/>
      <w:marTop w:val="0"/>
      <w:marBottom w:val="0"/>
      <w:divBdr>
        <w:top w:val="none" w:sz="0" w:space="0" w:color="auto"/>
        <w:left w:val="none" w:sz="0" w:space="0" w:color="auto"/>
        <w:bottom w:val="none" w:sz="0" w:space="0" w:color="auto"/>
        <w:right w:val="none" w:sz="0" w:space="0" w:color="auto"/>
      </w:divBdr>
    </w:div>
    <w:div w:id="391777781">
      <w:bodyDiv w:val="1"/>
      <w:marLeft w:val="0"/>
      <w:marRight w:val="0"/>
      <w:marTop w:val="0"/>
      <w:marBottom w:val="0"/>
      <w:divBdr>
        <w:top w:val="none" w:sz="0" w:space="0" w:color="auto"/>
        <w:left w:val="none" w:sz="0" w:space="0" w:color="auto"/>
        <w:bottom w:val="none" w:sz="0" w:space="0" w:color="auto"/>
        <w:right w:val="none" w:sz="0" w:space="0" w:color="auto"/>
      </w:divBdr>
    </w:div>
    <w:div w:id="391848370">
      <w:bodyDiv w:val="1"/>
      <w:marLeft w:val="0"/>
      <w:marRight w:val="0"/>
      <w:marTop w:val="0"/>
      <w:marBottom w:val="0"/>
      <w:divBdr>
        <w:top w:val="none" w:sz="0" w:space="0" w:color="auto"/>
        <w:left w:val="none" w:sz="0" w:space="0" w:color="auto"/>
        <w:bottom w:val="none" w:sz="0" w:space="0" w:color="auto"/>
        <w:right w:val="none" w:sz="0" w:space="0" w:color="auto"/>
      </w:divBdr>
    </w:div>
    <w:div w:id="392050434">
      <w:bodyDiv w:val="1"/>
      <w:marLeft w:val="0"/>
      <w:marRight w:val="0"/>
      <w:marTop w:val="0"/>
      <w:marBottom w:val="0"/>
      <w:divBdr>
        <w:top w:val="none" w:sz="0" w:space="0" w:color="auto"/>
        <w:left w:val="none" w:sz="0" w:space="0" w:color="auto"/>
        <w:bottom w:val="none" w:sz="0" w:space="0" w:color="auto"/>
        <w:right w:val="none" w:sz="0" w:space="0" w:color="auto"/>
      </w:divBdr>
    </w:div>
    <w:div w:id="425657878">
      <w:bodyDiv w:val="1"/>
      <w:marLeft w:val="0"/>
      <w:marRight w:val="0"/>
      <w:marTop w:val="0"/>
      <w:marBottom w:val="0"/>
      <w:divBdr>
        <w:top w:val="none" w:sz="0" w:space="0" w:color="auto"/>
        <w:left w:val="none" w:sz="0" w:space="0" w:color="auto"/>
        <w:bottom w:val="none" w:sz="0" w:space="0" w:color="auto"/>
        <w:right w:val="none" w:sz="0" w:space="0" w:color="auto"/>
      </w:divBdr>
    </w:div>
    <w:div w:id="448207181">
      <w:bodyDiv w:val="1"/>
      <w:marLeft w:val="0"/>
      <w:marRight w:val="0"/>
      <w:marTop w:val="0"/>
      <w:marBottom w:val="0"/>
      <w:divBdr>
        <w:top w:val="none" w:sz="0" w:space="0" w:color="auto"/>
        <w:left w:val="none" w:sz="0" w:space="0" w:color="auto"/>
        <w:bottom w:val="none" w:sz="0" w:space="0" w:color="auto"/>
        <w:right w:val="none" w:sz="0" w:space="0" w:color="auto"/>
      </w:divBdr>
    </w:div>
    <w:div w:id="475269615">
      <w:bodyDiv w:val="1"/>
      <w:marLeft w:val="0"/>
      <w:marRight w:val="0"/>
      <w:marTop w:val="0"/>
      <w:marBottom w:val="0"/>
      <w:divBdr>
        <w:top w:val="none" w:sz="0" w:space="0" w:color="auto"/>
        <w:left w:val="none" w:sz="0" w:space="0" w:color="auto"/>
        <w:bottom w:val="none" w:sz="0" w:space="0" w:color="auto"/>
        <w:right w:val="none" w:sz="0" w:space="0" w:color="auto"/>
      </w:divBdr>
    </w:div>
    <w:div w:id="487943099">
      <w:bodyDiv w:val="1"/>
      <w:marLeft w:val="0"/>
      <w:marRight w:val="0"/>
      <w:marTop w:val="0"/>
      <w:marBottom w:val="0"/>
      <w:divBdr>
        <w:top w:val="none" w:sz="0" w:space="0" w:color="auto"/>
        <w:left w:val="none" w:sz="0" w:space="0" w:color="auto"/>
        <w:bottom w:val="none" w:sz="0" w:space="0" w:color="auto"/>
        <w:right w:val="none" w:sz="0" w:space="0" w:color="auto"/>
      </w:divBdr>
    </w:div>
    <w:div w:id="504321493">
      <w:bodyDiv w:val="1"/>
      <w:marLeft w:val="0"/>
      <w:marRight w:val="0"/>
      <w:marTop w:val="0"/>
      <w:marBottom w:val="0"/>
      <w:divBdr>
        <w:top w:val="none" w:sz="0" w:space="0" w:color="auto"/>
        <w:left w:val="none" w:sz="0" w:space="0" w:color="auto"/>
        <w:bottom w:val="none" w:sz="0" w:space="0" w:color="auto"/>
        <w:right w:val="none" w:sz="0" w:space="0" w:color="auto"/>
      </w:divBdr>
      <w:divsChild>
        <w:div w:id="928002272">
          <w:marLeft w:val="-108"/>
          <w:marRight w:val="0"/>
          <w:marTop w:val="0"/>
          <w:marBottom w:val="0"/>
          <w:divBdr>
            <w:top w:val="none" w:sz="0" w:space="0" w:color="auto"/>
            <w:left w:val="none" w:sz="0" w:space="0" w:color="auto"/>
            <w:bottom w:val="none" w:sz="0" w:space="0" w:color="auto"/>
            <w:right w:val="none" w:sz="0" w:space="0" w:color="auto"/>
          </w:divBdr>
        </w:div>
      </w:divsChild>
    </w:div>
    <w:div w:id="512451226">
      <w:bodyDiv w:val="1"/>
      <w:marLeft w:val="0"/>
      <w:marRight w:val="0"/>
      <w:marTop w:val="0"/>
      <w:marBottom w:val="0"/>
      <w:divBdr>
        <w:top w:val="none" w:sz="0" w:space="0" w:color="auto"/>
        <w:left w:val="none" w:sz="0" w:space="0" w:color="auto"/>
        <w:bottom w:val="none" w:sz="0" w:space="0" w:color="auto"/>
        <w:right w:val="none" w:sz="0" w:space="0" w:color="auto"/>
      </w:divBdr>
    </w:div>
    <w:div w:id="521094842">
      <w:bodyDiv w:val="1"/>
      <w:marLeft w:val="0"/>
      <w:marRight w:val="0"/>
      <w:marTop w:val="0"/>
      <w:marBottom w:val="0"/>
      <w:divBdr>
        <w:top w:val="none" w:sz="0" w:space="0" w:color="auto"/>
        <w:left w:val="none" w:sz="0" w:space="0" w:color="auto"/>
        <w:bottom w:val="none" w:sz="0" w:space="0" w:color="auto"/>
        <w:right w:val="none" w:sz="0" w:space="0" w:color="auto"/>
      </w:divBdr>
    </w:div>
    <w:div w:id="538056941">
      <w:bodyDiv w:val="1"/>
      <w:marLeft w:val="0"/>
      <w:marRight w:val="0"/>
      <w:marTop w:val="0"/>
      <w:marBottom w:val="0"/>
      <w:divBdr>
        <w:top w:val="none" w:sz="0" w:space="0" w:color="auto"/>
        <w:left w:val="none" w:sz="0" w:space="0" w:color="auto"/>
        <w:bottom w:val="none" w:sz="0" w:space="0" w:color="auto"/>
        <w:right w:val="none" w:sz="0" w:space="0" w:color="auto"/>
      </w:divBdr>
    </w:div>
    <w:div w:id="560944072">
      <w:bodyDiv w:val="1"/>
      <w:marLeft w:val="0"/>
      <w:marRight w:val="0"/>
      <w:marTop w:val="0"/>
      <w:marBottom w:val="0"/>
      <w:divBdr>
        <w:top w:val="none" w:sz="0" w:space="0" w:color="auto"/>
        <w:left w:val="none" w:sz="0" w:space="0" w:color="auto"/>
        <w:bottom w:val="none" w:sz="0" w:space="0" w:color="auto"/>
        <w:right w:val="none" w:sz="0" w:space="0" w:color="auto"/>
      </w:divBdr>
      <w:divsChild>
        <w:div w:id="1919049343">
          <w:marLeft w:val="0"/>
          <w:marRight w:val="0"/>
          <w:marTop w:val="0"/>
          <w:marBottom w:val="0"/>
          <w:divBdr>
            <w:top w:val="none" w:sz="0" w:space="0" w:color="auto"/>
            <w:left w:val="none" w:sz="0" w:space="0" w:color="auto"/>
            <w:bottom w:val="none" w:sz="0" w:space="0" w:color="auto"/>
            <w:right w:val="none" w:sz="0" w:space="0" w:color="auto"/>
          </w:divBdr>
        </w:div>
        <w:div w:id="1236403565">
          <w:marLeft w:val="0"/>
          <w:marRight w:val="0"/>
          <w:marTop w:val="0"/>
          <w:marBottom w:val="0"/>
          <w:divBdr>
            <w:top w:val="none" w:sz="0" w:space="0" w:color="auto"/>
            <w:left w:val="none" w:sz="0" w:space="0" w:color="auto"/>
            <w:bottom w:val="none" w:sz="0" w:space="0" w:color="auto"/>
            <w:right w:val="none" w:sz="0" w:space="0" w:color="auto"/>
          </w:divBdr>
        </w:div>
        <w:div w:id="1057625319">
          <w:marLeft w:val="0"/>
          <w:marRight w:val="0"/>
          <w:marTop w:val="0"/>
          <w:marBottom w:val="0"/>
          <w:divBdr>
            <w:top w:val="none" w:sz="0" w:space="0" w:color="auto"/>
            <w:left w:val="none" w:sz="0" w:space="0" w:color="auto"/>
            <w:bottom w:val="none" w:sz="0" w:space="0" w:color="auto"/>
            <w:right w:val="none" w:sz="0" w:space="0" w:color="auto"/>
          </w:divBdr>
        </w:div>
        <w:div w:id="1796101480">
          <w:marLeft w:val="0"/>
          <w:marRight w:val="0"/>
          <w:marTop w:val="0"/>
          <w:marBottom w:val="0"/>
          <w:divBdr>
            <w:top w:val="none" w:sz="0" w:space="0" w:color="auto"/>
            <w:left w:val="none" w:sz="0" w:space="0" w:color="auto"/>
            <w:bottom w:val="none" w:sz="0" w:space="0" w:color="auto"/>
            <w:right w:val="none" w:sz="0" w:space="0" w:color="auto"/>
          </w:divBdr>
        </w:div>
        <w:div w:id="167795936">
          <w:marLeft w:val="0"/>
          <w:marRight w:val="0"/>
          <w:marTop w:val="0"/>
          <w:marBottom w:val="0"/>
          <w:divBdr>
            <w:top w:val="none" w:sz="0" w:space="0" w:color="auto"/>
            <w:left w:val="none" w:sz="0" w:space="0" w:color="auto"/>
            <w:bottom w:val="none" w:sz="0" w:space="0" w:color="auto"/>
            <w:right w:val="none" w:sz="0" w:space="0" w:color="auto"/>
          </w:divBdr>
        </w:div>
        <w:div w:id="603921703">
          <w:marLeft w:val="0"/>
          <w:marRight w:val="0"/>
          <w:marTop w:val="0"/>
          <w:marBottom w:val="0"/>
          <w:divBdr>
            <w:top w:val="none" w:sz="0" w:space="0" w:color="auto"/>
            <w:left w:val="none" w:sz="0" w:space="0" w:color="auto"/>
            <w:bottom w:val="none" w:sz="0" w:space="0" w:color="auto"/>
            <w:right w:val="none" w:sz="0" w:space="0" w:color="auto"/>
          </w:divBdr>
        </w:div>
        <w:div w:id="1790515904">
          <w:marLeft w:val="0"/>
          <w:marRight w:val="0"/>
          <w:marTop w:val="0"/>
          <w:marBottom w:val="0"/>
          <w:divBdr>
            <w:top w:val="none" w:sz="0" w:space="0" w:color="auto"/>
            <w:left w:val="none" w:sz="0" w:space="0" w:color="auto"/>
            <w:bottom w:val="none" w:sz="0" w:space="0" w:color="auto"/>
            <w:right w:val="none" w:sz="0" w:space="0" w:color="auto"/>
          </w:divBdr>
        </w:div>
        <w:div w:id="2137483861">
          <w:marLeft w:val="0"/>
          <w:marRight w:val="0"/>
          <w:marTop w:val="0"/>
          <w:marBottom w:val="0"/>
          <w:divBdr>
            <w:top w:val="none" w:sz="0" w:space="0" w:color="auto"/>
            <w:left w:val="none" w:sz="0" w:space="0" w:color="auto"/>
            <w:bottom w:val="none" w:sz="0" w:space="0" w:color="auto"/>
            <w:right w:val="none" w:sz="0" w:space="0" w:color="auto"/>
          </w:divBdr>
          <w:divsChild>
            <w:div w:id="873418621">
              <w:marLeft w:val="0"/>
              <w:marRight w:val="0"/>
              <w:marTop w:val="0"/>
              <w:marBottom w:val="0"/>
              <w:divBdr>
                <w:top w:val="none" w:sz="0" w:space="0" w:color="auto"/>
                <w:left w:val="none" w:sz="0" w:space="0" w:color="auto"/>
                <w:bottom w:val="none" w:sz="0" w:space="0" w:color="auto"/>
                <w:right w:val="none" w:sz="0" w:space="0" w:color="auto"/>
              </w:divBdr>
              <w:divsChild>
                <w:div w:id="915746795">
                  <w:marLeft w:val="0"/>
                  <w:marRight w:val="0"/>
                  <w:marTop w:val="0"/>
                  <w:marBottom w:val="0"/>
                  <w:divBdr>
                    <w:top w:val="none" w:sz="0" w:space="0" w:color="auto"/>
                    <w:left w:val="none" w:sz="0" w:space="0" w:color="auto"/>
                    <w:bottom w:val="none" w:sz="0" w:space="0" w:color="auto"/>
                    <w:right w:val="none" w:sz="0" w:space="0" w:color="auto"/>
                  </w:divBdr>
                </w:div>
                <w:div w:id="1309088487">
                  <w:marLeft w:val="0"/>
                  <w:marRight w:val="0"/>
                  <w:marTop w:val="0"/>
                  <w:marBottom w:val="0"/>
                  <w:divBdr>
                    <w:top w:val="none" w:sz="0" w:space="0" w:color="auto"/>
                    <w:left w:val="none" w:sz="0" w:space="0" w:color="auto"/>
                    <w:bottom w:val="none" w:sz="0" w:space="0" w:color="auto"/>
                    <w:right w:val="none" w:sz="0" w:space="0" w:color="auto"/>
                  </w:divBdr>
                </w:div>
                <w:div w:id="579412531">
                  <w:marLeft w:val="0"/>
                  <w:marRight w:val="0"/>
                  <w:marTop w:val="0"/>
                  <w:marBottom w:val="0"/>
                  <w:divBdr>
                    <w:top w:val="none" w:sz="0" w:space="0" w:color="auto"/>
                    <w:left w:val="none" w:sz="0" w:space="0" w:color="auto"/>
                    <w:bottom w:val="none" w:sz="0" w:space="0" w:color="auto"/>
                    <w:right w:val="none" w:sz="0" w:space="0" w:color="auto"/>
                  </w:divBdr>
                </w:div>
                <w:div w:id="174996896">
                  <w:marLeft w:val="0"/>
                  <w:marRight w:val="0"/>
                  <w:marTop w:val="0"/>
                  <w:marBottom w:val="0"/>
                  <w:divBdr>
                    <w:top w:val="none" w:sz="0" w:space="0" w:color="auto"/>
                    <w:left w:val="none" w:sz="0" w:space="0" w:color="auto"/>
                    <w:bottom w:val="none" w:sz="0" w:space="0" w:color="auto"/>
                    <w:right w:val="none" w:sz="0" w:space="0" w:color="auto"/>
                  </w:divBdr>
                </w:div>
                <w:div w:id="924149770">
                  <w:marLeft w:val="0"/>
                  <w:marRight w:val="0"/>
                  <w:marTop w:val="0"/>
                  <w:marBottom w:val="0"/>
                  <w:divBdr>
                    <w:top w:val="none" w:sz="0" w:space="0" w:color="auto"/>
                    <w:left w:val="none" w:sz="0" w:space="0" w:color="auto"/>
                    <w:bottom w:val="none" w:sz="0" w:space="0" w:color="auto"/>
                    <w:right w:val="none" w:sz="0" w:space="0" w:color="auto"/>
                  </w:divBdr>
                </w:div>
                <w:div w:id="6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609">
          <w:marLeft w:val="0"/>
          <w:marRight w:val="0"/>
          <w:marTop w:val="0"/>
          <w:marBottom w:val="0"/>
          <w:divBdr>
            <w:top w:val="none" w:sz="0" w:space="0" w:color="auto"/>
            <w:left w:val="none" w:sz="0" w:space="0" w:color="auto"/>
            <w:bottom w:val="none" w:sz="0" w:space="0" w:color="auto"/>
            <w:right w:val="none" w:sz="0" w:space="0" w:color="auto"/>
          </w:divBdr>
          <w:divsChild>
            <w:div w:id="1573003339">
              <w:marLeft w:val="0"/>
              <w:marRight w:val="0"/>
              <w:marTop w:val="0"/>
              <w:marBottom w:val="0"/>
              <w:divBdr>
                <w:top w:val="none" w:sz="0" w:space="0" w:color="auto"/>
                <w:left w:val="none" w:sz="0" w:space="0" w:color="auto"/>
                <w:bottom w:val="none" w:sz="0" w:space="0" w:color="auto"/>
                <w:right w:val="none" w:sz="0" w:space="0" w:color="auto"/>
              </w:divBdr>
              <w:divsChild>
                <w:div w:id="1709834784">
                  <w:marLeft w:val="0"/>
                  <w:marRight w:val="0"/>
                  <w:marTop w:val="0"/>
                  <w:marBottom w:val="0"/>
                  <w:divBdr>
                    <w:top w:val="none" w:sz="0" w:space="0" w:color="auto"/>
                    <w:left w:val="none" w:sz="0" w:space="0" w:color="auto"/>
                    <w:bottom w:val="none" w:sz="0" w:space="0" w:color="auto"/>
                    <w:right w:val="none" w:sz="0" w:space="0" w:color="auto"/>
                  </w:divBdr>
                </w:div>
                <w:div w:id="437258463">
                  <w:marLeft w:val="0"/>
                  <w:marRight w:val="0"/>
                  <w:marTop w:val="0"/>
                  <w:marBottom w:val="0"/>
                  <w:divBdr>
                    <w:top w:val="none" w:sz="0" w:space="0" w:color="auto"/>
                    <w:left w:val="none" w:sz="0" w:space="0" w:color="auto"/>
                    <w:bottom w:val="none" w:sz="0" w:space="0" w:color="auto"/>
                    <w:right w:val="none" w:sz="0" w:space="0" w:color="auto"/>
                  </w:divBdr>
                  <w:divsChild>
                    <w:div w:id="2111077457">
                      <w:marLeft w:val="0"/>
                      <w:marRight w:val="0"/>
                      <w:marTop w:val="0"/>
                      <w:marBottom w:val="0"/>
                      <w:divBdr>
                        <w:top w:val="none" w:sz="0" w:space="0" w:color="auto"/>
                        <w:left w:val="none" w:sz="0" w:space="0" w:color="auto"/>
                        <w:bottom w:val="none" w:sz="0" w:space="0" w:color="auto"/>
                        <w:right w:val="none" w:sz="0" w:space="0" w:color="auto"/>
                      </w:divBdr>
                    </w:div>
                    <w:div w:id="1353264655">
                      <w:marLeft w:val="0"/>
                      <w:marRight w:val="0"/>
                      <w:marTop w:val="0"/>
                      <w:marBottom w:val="0"/>
                      <w:divBdr>
                        <w:top w:val="none" w:sz="0" w:space="0" w:color="auto"/>
                        <w:left w:val="none" w:sz="0" w:space="0" w:color="auto"/>
                        <w:bottom w:val="none" w:sz="0" w:space="0" w:color="auto"/>
                        <w:right w:val="none" w:sz="0" w:space="0" w:color="auto"/>
                      </w:divBdr>
                    </w:div>
                    <w:div w:id="96877563">
                      <w:marLeft w:val="0"/>
                      <w:marRight w:val="0"/>
                      <w:marTop w:val="0"/>
                      <w:marBottom w:val="0"/>
                      <w:divBdr>
                        <w:top w:val="none" w:sz="0" w:space="0" w:color="auto"/>
                        <w:left w:val="none" w:sz="0" w:space="0" w:color="auto"/>
                        <w:bottom w:val="none" w:sz="0" w:space="0" w:color="auto"/>
                        <w:right w:val="none" w:sz="0" w:space="0" w:color="auto"/>
                      </w:divBdr>
                    </w:div>
                    <w:div w:id="787747165">
                      <w:marLeft w:val="0"/>
                      <w:marRight w:val="0"/>
                      <w:marTop w:val="0"/>
                      <w:marBottom w:val="0"/>
                      <w:divBdr>
                        <w:top w:val="none" w:sz="0" w:space="0" w:color="auto"/>
                        <w:left w:val="none" w:sz="0" w:space="0" w:color="auto"/>
                        <w:bottom w:val="none" w:sz="0" w:space="0" w:color="auto"/>
                        <w:right w:val="none" w:sz="0" w:space="0" w:color="auto"/>
                      </w:divBdr>
                    </w:div>
                    <w:div w:id="471093861">
                      <w:marLeft w:val="0"/>
                      <w:marRight w:val="0"/>
                      <w:marTop w:val="0"/>
                      <w:marBottom w:val="0"/>
                      <w:divBdr>
                        <w:top w:val="none" w:sz="0" w:space="0" w:color="auto"/>
                        <w:left w:val="none" w:sz="0" w:space="0" w:color="auto"/>
                        <w:bottom w:val="none" w:sz="0" w:space="0" w:color="auto"/>
                        <w:right w:val="none" w:sz="0" w:space="0" w:color="auto"/>
                      </w:divBdr>
                    </w:div>
                    <w:div w:id="205264570">
                      <w:marLeft w:val="0"/>
                      <w:marRight w:val="0"/>
                      <w:marTop w:val="0"/>
                      <w:marBottom w:val="0"/>
                      <w:divBdr>
                        <w:top w:val="none" w:sz="0" w:space="0" w:color="auto"/>
                        <w:left w:val="none" w:sz="0" w:space="0" w:color="auto"/>
                        <w:bottom w:val="none" w:sz="0" w:space="0" w:color="auto"/>
                        <w:right w:val="none" w:sz="0" w:space="0" w:color="auto"/>
                      </w:divBdr>
                    </w:div>
                    <w:div w:id="2067996333">
                      <w:marLeft w:val="0"/>
                      <w:marRight w:val="0"/>
                      <w:marTop w:val="0"/>
                      <w:marBottom w:val="0"/>
                      <w:divBdr>
                        <w:top w:val="none" w:sz="0" w:space="0" w:color="auto"/>
                        <w:left w:val="none" w:sz="0" w:space="0" w:color="auto"/>
                        <w:bottom w:val="none" w:sz="0" w:space="0" w:color="auto"/>
                        <w:right w:val="none" w:sz="0" w:space="0" w:color="auto"/>
                      </w:divBdr>
                    </w:div>
                    <w:div w:id="1922828334">
                      <w:marLeft w:val="0"/>
                      <w:marRight w:val="0"/>
                      <w:marTop w:val="0"/>
                      <w:marBottom w:val="0"/>
                      <w:divBdr>
                        <w:top w:val="none" w:sz="0" w:space="0" w:color="auto"/>
                        <w:left w:val="none" w:sz="0" w:space="0" w:color="auto"/>
                        <w:bottom w:val="none" w:sz="0" w:space="0" w:color="auto"/>
                        <w:right w:val="none" w:sz="0" w:space="0" w:color="auto"/>
                      </w:divBdr>
                    </w:div>
                    <w:div w:id="1587836647">
                      <w:marLeft w:val="0"/>
                      <w:marRight w:val="0"/>
                      <w:marTop w:val="0"/>
                      <w:marBottom w:val="0"/>
                      <w:divBdr>
                        <w:top w:val="none" w:sz="0" w:space="0" w:color="auto"/>
                        <w:left w:val="none" w:sz="0" w:space="0" w:color="auto"/>
                        <w:bottom w:val="none" w:sz="0" w:space="0" w:color="auto"/>
                        <w:right w:val="none" w:sz="0" w:space="0" w:color="auto"/>
                      </w:divBdr>
                    </w:div>
                    <w:div w:id="5590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8030">
              <w:marLeft w:val="0"/>
              <w:marRight w:val="0"/>
              <w:marTop w:val="0"/>
              <w:marBottom w:val="0"/>
              <w:divBdr>
                <w:top w:val="none" w:sz="0" w:space="0" w:color="auto"/>
                <w:left w:val="none" w:sz="0" w:space="0" w:color="auto"/>
                <w:bottom w:val="none" w:sz="0" w:space="0" w:color="auto"/>
                <w:right w:val="none" w:sz="0" w:space="0" w:color="auto"/>
              </w:divBdr>
              <w:divsChild>
                <w:div w:id="1801460323">
                  <w:marLeft w:val="0"/>
                  <w:marRight w:val="0"/>
                  <w:marTop w:val="0"/>
                  <w:marBottom w:val="0"/>
                  <w:divBdr>
                    <w:top w:val="none" w:sz="0" w:space="0" w:color="auto"/>
                    <w:left w:val="none" w:sz="0" w:space="0" w:color="auto"/>
                    <w:bottom w:val="none" w:sz="0" w:space="0" w:color="auto"/>
                    <w:right w:val="none" w:sz="0" w:space="0" w:color="auto"/>
                  </w:divBdr>
                </w:div>
                <w:div w:id="201985092">
                  <w:marLeft w:val="0"/>
                  <w:marRight w:val="0"/>
                  <w:marTop w:val="0"/>
                  <w:marBottom w:val="0"/>
                  <w:divBdr>
                    <w:top w:val="none" w:sz="0" w:space="0" w:color="auto"/>
                    <w:left w:val="none" w:sz="0" w:space="0" w:color="auto"/>
                    <w:bottom w:val="none" w:sz="0" w:space="0" w:color="auto"/>
                    <w:right w:val="none" w:sz="0" w:space="0" w:color="auto"/>
                  </w:divBdr>
                  <w:divsChild>
                    <w:div w:id="958608846">
                      <w:marLeft w:val="0"/>
                      <w:marRight w:val="0"/>
                      <w:marTop w:val="0"/>
                      <w:marBottom w:val="0"/>
                      <w:divBdr>
                        <w:top w:val="none" w:sz="0" w:space="0" w:color="auto"/>
                        <w:left w:val="none" w:sz="0" w:space="0" w:color="auto"/>
                        <w:bottom w:val="none" w:sz="0" w:space="0" w:color="auto"/>
                        <w:right w:val="none" w:sz="0" w:space="0" w:color="auto"/>
                      </w:divBdr>
                      <w:divsChild>
                        <w:div w:id="1938782635">
                          <w:marLeft w:val="0"/>
                          <w:marRight w:val="0"/>
                          <w:marTop w:val="0"/>
                          <w:marBottom w:val="0"/>
                          <w:divBdr>
                            <w:top w:val="none" w:sz="0" w:space="0" w:color="auto"/>
                            <w:left w:val="none" w:sz="0" w:space="0" w:color="auto"/>
                            <w:bottom w:val="none" w:sz="0" w:space="0" w:color="auto"/>
                            <w:right w:val="none" w:sz="0" w:space="0" w:color="auto"/>
                          </w:divBdr>
                          <w:divsChild>
                            <w:div w:id="1542211072">
                              <w:marLeft w:val="0"/>
                              <w:marRight w:val="0"/>
                              <w:marTop w:val="0"/>
                              <w:marBottom w:val="0"/>
                              <w:divBdr>
                                <w:top w:val="none" w:sz="0" w:space="0" w:color="auto"/>
                                <w:left w:val="none" w:sz="0" w:space="0" w:color="auto"/>
                                <w:bottom w:val="none" w:sz="0" w:space="0" w:color="auto"/>
                                <w:right w:val="none" w:sz="0" w:space="0" w:color="auto"/>
                              </w:divBdr>
                            </w:div>
                            <w:div w:id="2942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3518">
                      <w:marLeft w:val="0"/>
                      <w:marRight w:val="0"/>
                      <w:marTop w:val="0"/>
                      <w:marBottom w:val="0"/>
                      <w:divBdr>
                        <w:top w:val="none" w:sz="0" w:space="0" w:color="auto"/>
                        <w:left w:val="none" w:sz="0" w:space="0" w:color="auto"/>
                        <w:bottom w:val="none" w:sz="0" w:space="0" w:color="auto"/>
                        <w:right w:val="none" w:sz="0" w:space="0" w:color="auto"/>
                      </w:divBdr>
                    </w:div>
                    <w:div w:id="156001037">
                      <w:marLeft w:val="0"/>
                      <w:marRight w:val="0"/>
                      <w:marTop w:val="0"/>
                      <w:marBottom w:val="0"/>
                      <w:divBdr>
                        <w:top w:val="none" w:sz="0" w:space="0" w:color="auto"/>
                        <w:left w:val="none" w:sz="0" w:space="0" w:color="auto"/>
                        <w:bottom w:val="none" w:sz="0" w:space="0" w:color="auto"/>
                        <w:right w:val="none" w:sz="0" w:space="0" w:color="auto"/>
                      </w:divBdr>
                      <w:divsChild>
                        <w:div w:id="1553226488">
                          <w:marLeft w:val="0"/>
                          <w:marRight w:val="0"/>
                          <w:marTop w:val="0"/>
                          <w:marBottom w:val="0"/>
                          <w:divBdr>
                            <w:top w:val="none" w:sz="0" w:space="0" w:color="auto"/>
                            <w:left w:val="none" w:sz="0" w:space="0" w:color="auto"/>
                            <w:bottom w:val="none" w:sz="0" w:space="0" w:color="auto"/>
                            <w:right w:val="none" w:sz="0" w:space="0" w:color="auto"/>
                          </w:divBdr>
                          <w:divsChild>
                            <w:div w:id="1359089788">
                              <w:marLeft w:val="0"/>
                              <w:marRight w:val="0"/>
                              <w:marTop w:val="0"/>
                              <w:marBottom w:val="0"/>
                              <w:divBdr>
                                <w:top w:val="none" w:sz="0" w:space="0" w:color="auto"/>
                                <w:left w:val="none" w:sz="0" w:space="0" w:color="auto"/>
                                <w:bottom w:val="none" w:sz="0" w:space="0" w:color="auto"/>
                                <w:right w:val="none" w:sz="0" w:space="0" w:color="auto"/>
                              </w:divBdr>
                            </w:div>
                            <w:div w:id="2038699072">
                              <w:marLeft w:val="0"/>
                              <w:marRight w:val="0"/>
                              <w:marTop w:val="0"/>
                              <w:marBottom w:val="0"/>
                              <w:divBdr>
                                <w:top w:val="none" w:sz="0" w:space="0" w:color="auto"/>
                                <w:left w:val="none" w:sz="0" w:space="0" w:color="auto"/>
                                <w:bottom w:val="none" w:sz="0" w:space="0" w:color="auto"/>
                                <w:right w:val="none" w:sz="0" w:space="0" w:color="auto"/>
                              </w:divBdr>
                            </w:div>
                          </w:divsChild>
                        </w:div>
                        <w:div w:id="60910259">
                          <w:marLeft w:val="0"/>
                          <w:marRight w:val="0"/>
                          <w:marTop w:val="0"/>
                          <w:marBottom w:val="0"/>
                          <w:divBdr>
                            <w:top w:val="none" w:sz="0" w:space="0" w:color="auto"/>
                            <w:left w:val="none" w:sz="0" w:space="0" w:color="auto"/>
                            <w:bottom w:val="none" w:sz="0" w:space="0" w:color="auto"/>
                            <w:right w:val="none" w:sz="0" w:space="0" w:color="auto"/>
                          </w:divBdr>
                        </w:div>
                        <w:div w:id="210046650">
                          <w:marLeft w:val="0"/>
                          <w:marRight w:val="0"/>
                          <w:marTop w:val="0"/>
                          <w:marBottom w:val="0"/>
                          <w:divBdr>
                            <w:top w:val="none" w:sz="0" w:space="0" w:color="auto"/>
                            <w:left w:val="none" w:sz="0" w:space="0" w:color="auto"/>
                            <w:bottom w:val="none" w:sz="0" w:space="0" w:color="auto"/>
                            <w:right w:val="none" w:sz="0" w:space="0" w:color="auto"/>
                          </w:divBdr>
                          <w:divsChild>
                            <w:div w:id="212229614">
                              <w:marLeft w:val="0"/>
                              <w:marRight w:val="0"/>
                              <w:marTop w:val="0"/>
                              <w:marBottom w:val="0"/>
                              <w:divBdr>
                                <w:top w:val="none" w:sz="0" w:space="0" w:color="auto"/>
                                <w:left w:val="none" w:sz="0" w:space="0" w:color="auto"/>
                                <w:bottom w:val="none" w:sz="0" w:space="0" w:color="auto"/>
                                <w:right w:val="none" w:sz="0" w:space="0" w:color="auto"/>
                              </w:divBdr>
                            </w:div>
                            <w:div w:id="968629267">
                              <w:marLeft w:val="0"/>
                              <w:marRight w:val="0"/>
                              <w:marTop w:val="0"/>
                              <w:marBottom w:val="0"/>
                              <w:divBdr>
                                <w:top w:val="none" w:sz="0" w:space="0" w:color="auto"/>
                                <w:left w:val="none" w:sz="0" w:space="0" w:color="auto"/>
                                <w:bottom w:val="none" w:sz="0" w:space="0" w:color="auto"/>
                                <w:right w:val="none" w:sz="0" w:space="0" w:color="auto"/>
                              </w:divBdr>
                              <w:divsChild>
                                <w:div w:id="1578711655">
                                  <w:marLeft w:val="0"/>
                                  <w:marRight w:val="0"/>
                                  <w:marTop w:val="0"/>
                                  <w:marBottom w:val="0"/>
                                  <w:divBdr>
                                    <w:top w:val="none" w:sz="0" w:space="0" w:color="auto"/>
                                    <w:left w:val="none" w:sz="0" w:space="0" w:color="auto"/>
                                    <w:bottom w:val="none" w:sz="0" w:space="0" w:color="auto"/>
                                    <w:right w:val="none" w:sz="0" w:space="0" w:color="auto"/>
                                  </w:divBdr>
                                  <w:divsChild>
                                    <w:div w:id="1105734498">
                                      <w:marLeft w:val="0"/>
                                      <w:marRight w:val="0"/>
                                      <w:marTop w:val="0"/>
                                      <w:marBottom w:val="0"/>
                                      <w:divBdr>
                                        <w:top w:val="none" w:sz="0" w:space="0" w:color="auto"/>
                                        <w:left w:val="none" w:sz="0" w:space="0" w:color="auto"/>
                                        <w:bottom w:val="none" w:sz="0" w:space="0" w:color="auto"/>
                                        <w:right w:val="none" w:sz="0" w:space="0" w:color="auto"/>
                                      </w:divBdr>
                                      <w:divsChild>
                                        <w:div w:id="653604016">
                                          <w:marLeft w:val="0"/>
                                          <w:marRight w:val="0"/>
                                          <w:marTop w:val="0"/>
                                          <w:marBottom w:val="0"/>
                                          <w:divBdr>
                                            <w:top w:val="none" w:sz="0" w:space="0" w:color="auto"/>
                                            <w:left w:val="none" w:sz="0" w:space="0" w:color="auto"/>
                                            <w:bottom w:val="none" w:sz="0" w:space="0" w:color="auto"/>
                                            <w:right w:val="none" w:sz="0" w:space="0" w:color="auto"/>
                                          </w:divBdr>
                                        </w:div>
                                        <w:div w:id="18547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729">
                                  <w:marLeft w:val="0"/>
                                  <w:marRight w:val="0"/>
                                  <w:marTop w:val="0"/>
                                  <w:marBottom w:val="0"/>
                                  <w:divBdr>
                                    <w:top w:val="none" w:sz="0" w:space="0" w:color="auto"/>
                                    <w:left w:val="none" w:sz="0" w:space="0" w:color="auto"/>
                                    <w:bottom w:val="none" w:sz="0" w:space="0" w:color="auto"/>
                                    <w:right w:val="none" w:sz="0" w:space="0" w:color="auto"/>
                                  </w:divBdr>
                                </w:div>
                                <w:div w:id="203448399">
                                  <w:marLeft w:val="0"/>
                                  <w:marRight w:val="0"/>
                                  <w:marTop w:val="0"/>
                                  <w:marBottom w:val="0"/>
                                  <w:divBdr>
                                    <w:top w:val="none" w:sz="0" w:space="0" w:color="auto"/>
                                    <w:left w:val="none" w:sz="0" w:space="0" w:color="auto"/>
                                    <w:bottom w:val="none" w:sz="0" w:space="0" w:color="auto"/>
                                    <w:right w:val="none" w:sz="0" w:space="0" w:color="auto"/>
                                  </w:divBdr>
                                </w:div>
                                <w:div w:id="1520388505">
                                  <w:marLeft w:val="0"/>
                                  <w:marRight w:val="0"/>
                                  <w:marTop w:val="0"/>
                                  <w:marBottom w:val="0"/>
                                  <w:divBdr>
                                    <w:top w:val="none" w:sz="0" w:space="0" w:color="auto"/>
                                    <w:left w:val="none" w:sz="0" w:space="0" w:color="auto"/>
                                    <w:bottom w:val="none" w:sz="0" w:space="0" w:color="auto"/>
                                    <w:right w:val="none" w:sz="0" w:space="0" w:color="auto"/>
                                  </w:divBdr>
                                </w:div>
                                <w:div w:id="175657247">
                                  <w:marLeft w:val="0"/>
                                  <w:marRight w:val="0"/>
                                  <w:marTop w:val="0"/>
                                  <w:marBottom w:val="0"/>
                                  <w:divBdr>
                                    <w:top w:val="none" w:sz="0" w:space="0" w:color="auto"/>
                                    <w:left w:val="none" w:sz="0" w:space="0" w:color="auto"/>
                                    <w:bottom w:val="none" w:sz="0" w:space="0" w:color="auto"/>
                                    <w:right w:val="none" w:sz="0" w:space="0" w:color="auto"/>
                                  </w:divBdr>
                                </w:div>
                                <w:div w:id="884294399">
                                  <w:marLeft w:val="0"/>
                                  <w:marRight w:val="0"/>
                                  <w:marTop w:val="0"/>
                                  <w:marBottom w:val="0"/>
                                  <w:divBdr>
                                    <w:top w:val="none" w:sz="0" w:space="0" w:color="auto"/>
                                    <w:left w:val="none" w:sz="0" w:space="0" w:color="auto"/>
                                    <w:bottom w:val="none" w:sz="0" w:space="0" w:color="auto"/>
                                    <w:right w:val="none" w:sz="0" w:space="0" w:color="auto"/>
                                  </w:divBdr>
                                </w:div>
                                <w:div w:id="1302266335">
                                  <w:marLeft w:val="0"/>
                                  <w:marRight w:val="0"/>
                                  <w:marTop w:val="0"/>
                                  <w:marBottom w:val="0"/>
                                  <w:divBdr>
                                    <w:top w:val="none" w:sz="0" w:space="0" w:color="auto"/>
                                    <w:left w:val="none" w:sz="0" w:space="0" w:color="auto"/>
                                    <w:bottom w:val="none" w:sz="0" w:space="0" w:color="auto"/>
                                    <w:right w:val="none" w:sz="0" w:space="0" w:color="auto"/>
                                  </w:divBdr>
                                </w:div>
                                <w:div w:id="1145704801">
                                  <w:marLeft w:val="0"/>
                                  <w:marRight w:val="0"/>
                                  <w:marTop w:val="0"/>
                                  <w:marBottom w:val="0"/>
                                  <w:divBdr>
                                    <w:top w:val="none" w:sz="0" w:space="0" w:color="auto"/>
                                    <w:left w:val="none" w:sz="0" w:space="0" w:color="auto"/>
                                    <w:bottom w:val="none" w:sz="0" w:space="0" w:color="auto"/>
                                    <w:right w:val="none" w:sz="0" w:space="0" w:color="auto"/>
                                  </w:divBdr>
                                </w:div>
                                <w:div w:id="1315066634">
                                  <w:marLeft w:val="0"/>
                                  <w:marRight w:val="0"/>
                                  <w:marTop w:val="0"/>
                                  <w:marBottom w:val="0"/>
                                  <w:divBdr>
                                    <w:top w:val="none" w:sz="0" w:space="0" w:color="auto"/>
                                    <w:left w:val="none" w:sz="0" w:space="0" w:color="auto"/>
                                    <w:bottom w:val="none" w:sz="0" w:space="0" w:color="auto"/>
                                    <w:right w:val="none" w:sz="0" w:space="0" w:color="auto"/>
                                  </w:divBdr>
                                </w:div>
                                <w:div w:id="932325908">
                                  <w:marLeft w:val="0"/>
                                  <w:marRight w:val="0"/>
                                  <w:marTop w:val="0"/>
                                  <w:marBottom w:val="0"/>
                                  <w:divBdr>
                                    <w:top w:val="none" w:sz="0" w:space="0" w:color="auto"/>
                                    <w:left w:val="none" w:sz="0" w:space="0" w:color="auto"/>
                                    <w:bottom w:val="none" w:sz="0" w:space="0" w:color="auto"/>
                                    <w:right w:val="none" w:sz="0" w:space="0" w:color="auto"/>
                                  </w:divBdr>
                                </w:div>
                                <w:div w:id="14977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364231">
      <w:bodyDiv w:val="1"/>
      <w:marLeft w:val="0"/>
      <w:marRight w:val="0"/>
      <w:marTop w:val="0"/>
      <w:marBottom w:val="0"/>
      <w:divBdr>
        <w:top w:val="none" w:sz="0" w:space="0" w:color="auto"/>
        <w:left w:val="none" w:sz="0" w:space="0" w:color="auto"/>
        <w:bottom w:val="none" w:sz="0" w:space="0" w:color="auto"/>
        <w:right w:val="none" w:sz="0" w:space="0" w:color="auto"/>
      </w:divBdr>
      <w:divsChild>
        <w:div w:id="361320051">
          <w:marLeft w:val="-108"/>
          <w:marRight w:val="0"/>
          <w:marTop w:val="0"/>
          <w:marBottom w:val="0"/>
          <w:divBdr>
            <w:top w:val="none" w:sz="0" w:space="0" w:color="auto"/>
            <w:left w:val="none" w:sz="0" w:space="0" w:color="auto"/>
            <w:bottom w:val="none" w:sz="0" w:space="0" w:color="auto"/>
            <w:right w:val="none" w:sz="0" w:space="0" w:color="auto"/>
          </w:divBdr>
        </w:div>
      </w:divsChild>
    </w:div>
    <w:div w:id="612446867">
      <w:bodyDiv w:val="1"/>
      <w:marLeft w:val="0"/>
      <w:marRight w:val="0"/>
      <w:marTop w:val="0"/>
      <w:marBottom w:val="0"/>
      <w:divBdr>
        <w:top w:val="none" w:sz="0" w:space="0" w:color="auto"/>
        <w:left w:val="none" w:sz="0" w:space="0" w:color="auto"/>
        <w:bottom w:val="none" w:sz="0" w:space="0" w:color="auto"/>
        <w:right w:val="none" w:sz="0" w:space="0" w:color="auto"/>
      </w:divBdr>
      <w:divsChild>
        <w:div w:id="1111557305">
          <w:marLeft w:val="-108"/>
          <w:marRight w:val="0"/>
          <w:marTop w:val="0"/>
          <w:marBottom w:val="0"/>
          <w:divBdr>
            <w:top w:val="none" w:sz="0" w:space="0" w:color="auto"/>
            <w:left w:val="none" w:sz="0" w:space="0" w:color="auto"/>
            <w:bottom w:val="none" w:sz="0" w:space="0" w:color="auto"/>
            <w:right w:val="none" w:sz="0" w:space="0" w:color="auto"/>
          </w:divBdr>
        </w:div>
      </w:divsChild>
    </w:div>
    <w:div w:id="628516331">
      <w:bodyDiv w:val="1"/>
      <w:marLeft w:val="0"/>
      <w:marRight w:val="0"/>
      <w:marTop w:val="0"/>
      <w:marBottom w:val="0"/>
      <w:divBdr>
        <w:top w:val="none" w:sz="0" w:space="0" w:color="auto"/>
        <w:left w:val="none" w:sz="0" w:space="0" w:color="auto"/>
        <w:bottom w:val="none" w:sz="0" w:space="0" w:color="auto"/>
        <w:right w:val="none" w:sz="0" w:space="0" w:color="auto"/>
      </w:divBdr>
    </w:div>
    <w:div w:id="630288182">
      <w:bodyDiv w:val="1"/>
      <w:marLeft w:val="0"/>
      <w:marRight w:val="0"/>
      <w:marTop w:val="0"/>
      <w:marBottom w:val="0"/>
      <w:divBdr>
        <w:top w:val="none" w:sz="0" w:space="0" w:color="auto"/>
        <w:left w:val="none" w:sz="0" w:space="0" w:color="auto"/>
        <w:bottom w:val="none" w:sz="0" w:space="0" w:color="auto"/>
        <w:right w:val="none" w:sz="0" w:space="0" w:color="auto"/>
      </w:divBdr>
    </w:div>
    <w:div w:id="630865312">
      <w:bodyDiv w:val="1"/>
      <w:marLeft w:val="0"/>
      <w:marRight w:val="0"/>
      <w:marTop w:val="0"/>
      <w:marBottom w:val="0"/>
      <w:divBdr>
        <w:top w:val="none" w:sz="0" w:space="0" w:color="auto"/>
        <w:left w:val="none" w:sz="0" w:space="0" w:color="auto"/>
        <w:bottom w:val="none" w:sz="0" w:space="0" w:color="auto"/>
        <w:right w:val="none" w:sz="0" w:space="0" w:color="auto"/>
      </w:divBdr>
    </w:div>
    <w:div w:id="638192631">
      <w:bodyDiv w:val="1"/>
      <w:marLeft w:val="0"/>
      <w:marRight w:val="0"/>
      <w:marTop w:val="0"/>
      <w:marBottom w:val="0"/>
      <w:divBdr>
        <w:top w:val="none" w:sz="0" w:space="0" w:color="auto"/>
        <w:left w:val="none" w:sz="0" w:space="0" w:color="auto"/>
        <w:bottom w:val="none" w:sz="0" w:space="0" w:color="auto"/>
        <w:right w:val="none" w:sz="0" w:space="0" w:color="auto"/>
      </w:divBdr>
    </w:div>
    <w:div w:id="655454786">
      <w:bodyDiv w:val="1"/>
      <w:marLeft w:val="0"/>
      <w:marRight w:val="0"/>
      <w:marTop w:val="0"/>
      <w:marBottom w:val="0"/>
      <w:divBdr>
        <w:top w:val="none" w:sz="0" w:space="0" w:color="auto"/>
        <w:left w:val="none" w:sz="0" w:space="0" w:color="auto"/>
        <w:bottom w:val="none" w:sz="0" w:space="0" w:color="auto"/>
        <w:right w:val="none" w:sz="0" w:space="0" w:color="auto"/>
      </w:divBdr>
    </w:div>
    <w:div w:id="676537160">
      <w:bodyDiv w:val="1"/>
      <w:marLeft w:val="0"/>
      <w:marRight w:val="0"/>
      <w:marTop w:val="0"/>
      <w:marBottom w:val="0"/>
      <w:divBdr>
        <w:top w:val="none" w:sz="0" w:space="0" w:color="auto"/>
        <w:left w:val="none" w:sz="0" w:space="0" w:color="auto"/>
        <w:bottom w:val="none" w:sz="0" w:space="0" w:color="auto"/>
        <w:right w:val="none" w:sz="0" w:space="0" w:color="auto"/>
      </w:divBdr>
    </w:div>
    <w:div w:id="696854883">
      <w:bodyDiv w:val="1"/>
      <w:marLeft w:val="0"/>
      <w:marRight w:val="0"/>
      <w:marTop w:val="0"/>
      <w:marBottom w:val="0"/>
      <w:divBdr>
        <w:top w:val="none" w:sz="0" w:space="0" w:color="auto"/>
        <w:left w:val="none" w:sz="0" w:space="0" w:color="auto"/>
        <w:bottom w:val="none" w:sz="0" w:space="0" w:color="auto"/>
        <w:right w:val="none" w:sz="0" w:space="0" w:color="auto"/>
      </w:divBdr>
    </w:div>
    <w:div w:id="702677401">
      <w:bodyDiv w:val="1"/>
      <w:marLeft w:val="0"/>
      <w:marRight w:val="0"/>
      <w:marTop w:val="0"/>
      <w:marBottom w:val="0"/>
      <w:divBdr>
        <w:top w:val="none" w:sz="0" w:space="0" w:color="auto"/>
        <w:left w:val="none" w:sz="0" w:space="0" w:color="auto"/>
        <w:bottom w:val="none" w:sz="0" w:space="0" w:color="auto"/>
        <w:right w:val="none" w:sz="0" w:space="0" w:color="auto"/>
      </w:divBdr>
    </w:div>
    <w:div w:id="705520130">
      <w:bodyDiv w:val="1"/>
      <w:marLeft w:val="0"/>
      <w:marRight w:val="0"/>
      <w:marTop w:val="0"/>
      <w:marBottom w:val="0"/>
      <w:divBdr>
        <w:top w:val="none" w:sz="0" w:space="0" w:color="auto"/>
        <w:left w:val="none" w:sz="0" w:space="0" w:color="auto"/>
        <w:bottom w:val="none" w:sz="0" w:space="0" w:color="auto"/>
        <w:right w:val="none" w:sz="0" w:space="0" w:color="auto"/>
      </w:divBdr>
    </w:div>
    <w:div w:id="705760088">
      <w:bodyDiv w:val="1"/>
      <w:marLeft w:val="0"/>
      <w:marRight w:val="0"/>
      <w:marTop w:val="0"/>
      <w:marBottom w:val="0"/>
      <w:divBdr>
        <w:top w:val="none" w:sz="0" w:space="0" w:color="auto"/>
        <w:left w:val="none" w:sz="0" w:space="0" w:color="auto"/>
        <w:bottom w:val="none" w:sz="0" w:space="0" w:color="auto"/>
        <w:right w:val="none" w:sz="0" w:space="0" w:color="auto"/>
      </w:divBdr>
      <w:divsChild>
        <w:div w:id="1372193823">
          <w:marLeft w:val="-108"/>
          <w:marRight w:val="0"/>
          <w:marTop w:val="0"/>
          <w:marBottom w:val="0"/>
          <w:divBdr>
            <w:top w:val="none" w:sz="0" w:space="0" w:color="auto"/>
            <w:left w:val="none" w:sz="0" w:space="0" w:color="auto"/>
            <w:bottom w:val="none" w:sz="0" w:space="0" w:color="auto"/>
            <w:right w:val="none" w:sz="0" w:space="0" w:color="auto"/>
          </w:divBdr>
        </w:div>
      </w:divsChild>
    </w:div>
    <w:div w:id="711463788">
      <w:bodyDiv w:val="1"/>
      <w:marLeft w:val="0"/>
      <w:marRight w:val="0"/>
      <w:marTop w:val="0"/>
      <w:marBottom w:val="0"/>
      <w:divBdr>
        <w:top w:val="none" w:sz="0" w:space="0" w:color="auto"/>
        <w:left w:val="none" w:sz="0" w:space="0" w:color="auto"/>
        <w:bottom w:val="none" w:sz="0" w:space="0" w:color="auto"/>
        <w:right w:val="none" w:sz="0" w:space="0" w:color="auto"/>
      </w:divBdr>
    </w:div>
    <w:div w:id="716274991">
      <w:bodyDiv w:val="1"/>
      <w:marLeft w:val="0"/>
      <w:marRight w:val="0"/>
      <w:marTop w:val="0"/>
      <w:marBottom w:val="0"/>
      <w:divBdr>
        <w:top w:val="none" w:sz="0" w:space="0" w:color="auto"/>
        <w:left w:val="none" w:sz="0" w:space="0" w:color="auto"/>
        <w:bottom w:val="none" w:sz="0" w:space="0" w:color="auto"/>
        <w:right w:val="none" w:sz="0" w:space="0" w:color="auto"/>
      </w:divBdr>
    </w:div>
    <w:div w:id="752581635">
      <w:bodyDiv w:val="1"/>
      <w:marLeft w:val="0"/>
      <w:marRight w:val="0"/>
      <w:marTop w:val="0"/>
      <w:marBottom w:val="0"/>
      <w:divBdr>
        <w:top w:val="none" w:sz="0" w:space="0" w:color="auto"/>
        <w:left w:val="none" w:sz="0" w:space="0" w:color="auto"/>
        <w:bottom w:val="none" w:sz="0" w:space="0" w:color="auto"/>
        <w:right w:val="none" w:sz="0" w:space="0" w:color="auto"/>
      </w:divBdr>
    </w:div>
    <w:div w:id="825436508">
      <w:bodyDiv w:val="1"/>
      <w:marLeft w:val="0"/>
      <w:marRight w:val="0"/>
      <w:marTop w:val="0"/>
      <w:marBottom w:val="0"/>
      <w:divBdr>
        <w:top w:val="none" w:sz="0" w:space="0" w:color="auto"/>
        <w:left w:val="none" w:sz="0" w:space="0" w:color="auto"/>
        <w:bottom w:val="none" w:sz="0" w:space="0" w:color="auto"/>
        <w:right w:val="none" w:sz="0" w:space="0" w:color="auto"/>
      </w:divBdr>
    </w:div>
    <w:div w:id="841700434">
      <w:bodyDiv w:val="1"/>
      <w:marLeft w:val="0"/>
      <w:marRight w:val="0"/>
      <w:marTop w:val="0"/>
      <w:marBottom w:val="0"/>
      <w:divBdr>
        <w:top w:val="none" w:sz="0" w:space="0" w:color="auto"/>
        <w:left w:val="none" w:sz="0" w:space="0" w:color="auto"/>
        <w:bottom w:val="none" w:sz="0" w:space="0" w:color="auto"/>
        <w:right w:val="none" w:sz="0" w:space="0" w:color="auto"/>
      </w:divBdr>
      <w:divsChild>
        <w:div w:id="552426997">
          <w:marLeft w:val="-108"/>
          <w:marRight w:val="0"/>
          <w:marTop w:val="0"/>
          <w:marBottom w:val="0"/>
          <w:divBdr>
            <w:top w:val="none" w:sz="0" w:space="0" w:color="auto"/>
            <w:left w:val="none" w:sz="0" w:space="0" w:color="auto"/>
            <w:bottom w:val="none" w:sz="0" w:space="0" w:color="auto"/>
            <w:right w:val="none" w:sz="0" w:space="0" w:color="auto"/>
          </w:divBdr>
        </w:div>
      </w:divsChild>
    </w:div>
    <w:div w:id="857277154">
      <w:bodyDiv w:val="1"/>
      <w:marLeft w:val="0"/>
      <w:marRight w:val="0"/>
      <w:marTop w:val="0"/>
      <w:marBottom w:val="0"/>
      <w:divBdr>
        <w:top w:val="none" w:sz="0" w:space="0" w:color="auto"/>
        <w:left w:val="none" w:sz="0" w:space="0" w:color="auto"/>
        <w:bottom w:val="none" w:sz="0" w:space="0" w:color="auto"/>
        <w:right w:val="none" w:sz="0" w:space="0" w:color="auto"/>
      </w:divBdr>
    </w:div>
    <w:div w:id="858590714">
      <w:bodyDiv w:val="1"/>
      <w:marLeft w:val="0"/>
      <w:marRight w:val="0"/>
      <w:marTop w:val="0"/>
      <w:marBottom w:val="0"/>
      <w:divBdr>
        <w:top w:val="none" w:sz="0" w:space="0" w:color="auto"/>
        <w:left w:val="none" w:sz="0" w:space="0" w:color="auto"/>
        <w:bottom w:val="none" w:sz="0" w:space="0" w:color="auto"/>
        <w:right w:val="none" w:sz="0" w:space="0" w:color="auto"/>
      </w:divBdr>
    </w:div>
    <w:div w:id="878929140">
      <w:bodyDiv w:val="1"/>
      <w:marLeft w:val="0"/>
      <w:marRight w:val="0"/>
      <w:marTop w:val="0"/>
      <w:marBottom w:val="0"/>
      <w:divBdr>
        <w:top w:val="none" w:sz="0" w:space="0" w:color="auto"/>
        <w:left w:val="none" w:sz="0" w:space="0" w:color="auto"/>
        <w:bottom w:val="none" w:sz="0" w:space="0" w:color="auto"/>
        <w:right w:val="none" w:sz="0" w:space="0" w:color="auto"/>
      </w:divBdr>
    </w:div>
    <w:div w:id="887424430">
      <w:bodyDiv w:val="1"/>
      <w:marLeft w:val="0"/>
      <w:marRight w:val="0"/>
      <w:marTop w:val="0"/>
      <w:marBottom w:val="0"/>
      <w:divBdr>
        <w:top w:val="none" w:sz="0" w:space="0" w:color="auto"/>
        <w:left w:val="none" w:sz="0" w:space="0" w:color="auto"/>
        <w:bottom w:val="none" w:sz="0" w:space="0" w:color="auto"/>
        <w:right w:val="none" w:sz="0" w:space="0" w:color="auto"/>
      </w:divBdr>
      <w:divsChild>
        <w:div w:id="726219618">
          <w:marLeft w:val="-108"/>
          <w:marRight w:val="0"/>
          <w:marTop w:val="0"/>
          <w:marBottom w:val="0"/>
          <w:divBdr>
            <w:top w:val="none" w:sz="0" w:space="0" w:color="auto"/>
            <w:left w:val="none" w:sz="0" w:space="0" w:color="auto"/>
            <w:bottom w:val="none" w:sz="0" w:space="0" w:color="auto"/>
            <w:right w:val="none" w:sz="0" w:space="0" w:color="auto"/>
          </w:divBdr>
        </w:div>
      </w:divsChild>
    </w:div>
    <w:div w:id="904293850">
      <w:bodyDiv w:val="1"/>
      <w:marLeft w:val="0"/>
      <w:marRight w:val="0"/>
      <w:marTop w:val="0"/>
      <w:marBottom w:val="0"/>
      <w:divBdr>
        <w:top w:val="none" w:sz="0" w:space="0" w:color="auto"/>
        <w:left w:val="none" w:sz="0" w:space="0" w:color="auto"/>
        <w:bottom w:val="none" w:sz="0" w:space="0" w:color="auto"/>
        <w:right w:val="none" w:sz="0" w:space="0" w:color="auto"/>
      </w:divBdr>
    </w:div>
    <w:div w:id="932401777">
      <w:bodyDiv w:val="1"/>
      <w:marLeft w:val="0"/>
      <w:marRight w:val="0"/>
      <w:marTop w:val="0"/>
      <w:marBottom w:val="0"/>
      <w:divBdr>
        <w:top w:val="none" w:sz="0" w:space="0" w:color="auto"/>
        <w:left w:val="none" w:sz="0" w:space="0" w:color="auto"/>
        <w:bottom w:val="none" w:sz="0" w:space="0" w:color="auto"/>
        <w:right w:val="none" w:sz="0" w:space="0" w:color="auto"/>
      </w:divBdr>
    </w:div>
    <w:div w:id="938214895">
      <w:bodyDiv w:val="1"/>
      <w:marLeft w:val="0"/>
      <w:marRight w:val="0"/>
      <w:marTop w:val="0"/>
      <w:marBottom w:val="0"/>
      <w:divBdr>
        <w:top w:val="none" w:sz="0" w:space="0" w:color="auto"/>
        <w:left w:val="none" w:sz="0" w:space="0" w:color="auto"/>
        <w:bottom w:val="none" w:sz="0" w:space="0" w:color="auto"/>
        <w:right w:val="none" w:sz="0" w:space="0" w:color="auto"/>
      </w:divBdr>
    </w:div>
    <w:div w:id="940994986">
      <w:bodyDiv w:val="1"/>
      <w:marLeft w:val="0"/>
      <w:marRight w:val="0"/>
      <w:marTop w:val="0"/>
      <w:marBottom w:val="0"/>
      <w:divBdr>
        <w:top w:val="none" w:sz="0" w:space="0" w:color="auto"/>
        <w:left w:val="none" w:sz="0" w:space="0" w:color="auto"/>
        <w:bottom w:val="none" w:sz="0" w:space="0" w:color="auto"/>
        <w:right w:val="none" w:sz="0" w:space="0" w:color="auto"/>
      </w:divBdr>
      <w:divsChild>
        <w:div w:id="930743982">
          <w:marLeft w:val="-108"/>
          <w:marRight w:val="0"/>
          <w:marTop w:val="0"/>
          <w:marBottom w:val="0"/>
          <w:divBdr>
            <w:top w:val="none" w:sz="0" w:space="0" w:color="auto"/>
            <w:left w:val="none" w:sz="0" w:space="0" w:color="auto"/>
            <w:bottom w:val="none" w:sz="0" w:space="0" w:color="auto"/>
            <w:right w:val="none" w:sz="0" w:space="0" w:color="auto"/>
          </w:divBdr>
        </w:div>
      </w:divsChild>
    </w:div>
    <w:div w:id="956914100">
      <w:bodyDiv w:val="1"/>
      <w:marLeft w:val="0"/>
      <w:marRight w:val="0"/>
      <w:marTop w:val="0"/>
      <w:marBottom w:val="0"/>
      <w:divBdr>
        <w:top w:val="none" w:sz="0" w:space="0" w:color="auto"/>
        <w:left w:val="none" w:sz="0" w:space="0" w:color="auto"/>
        <w:bottom w:val="none" w:sz="0" w:space="0" w:color="auto"/>
        <w:right w:val="none" w:sz="0" w:space="0" w:color="auto"/>
      </w:divBdr>
    </w:div>
    <w:div w:id="995500645">
      <w:bodyDiv w:val="1"/>
      <w:marLeft w:val="0"/>
      <w:marRight w:val="0"/>
      <w:marTop w:val="0"/>
      <w:marBottom w:val="0"/>
      <w:divBdr>
        <w:top w:val="none" w:sz="0" w:space="0" w:color="auto"/>
        <w:left w:val="none" w:sz="0" w:space="0" w:color="auto"/>
        <w:bottom w:val="none" w:sz="0" w:space="0" w:color="auto"/>
        <w:right w:val="none" w:sz="0" w:space="0" w:color="auto"/>
      </w:divBdr>
    </w:div>
    <w:div w:id="1031495024">
      <w:bodyDiv w:val="1"/>
      <w:marLeft w:val="0"/>
      <w:marRight w:val="0"/>
      <w:marTop w:val="0"/>
      <w:marBottom w:val="0"/>
      <w:divBdr>
        <w:top w:val="none" w:sz="0" w:space="0" w:color="auto"/>
        <w:left w:val="none" w:sz="0" w:space="0" w:color="auto"/>
        <w:bottom w:val="none" w:sz="0" w:space="0" w:color="auto"/>
        <w:right w:val="none" w:sz="0" w:space="0" w:color="auto"/>
      </w:divBdr>
    </w:div>
    <w:div w:id="1048258664">
      <w:bodyDiv w:val="1"/>
      <w:marLeft w:val="0"/>
      <w:marRight w:val="0"/>
      <w:marTop w:val="0"/>
      <w:marBottom w:val="0"/>
      <w:divBdr>
        <w:top w:val="none" w:sz="0" w:space="0" w:color="auto"/>
        <w:left w:val="none" w:sz="0" w:space="0" w:color="auto"/>
        <w:bottom w:val="none" w:sz="0" w:space="0" w:color="auto"/>
        <w:right w:val="none" w:sz="0" w:space="0" w:color="auto"/>
      </w:divBdr>
    </w:div>
    <w:div w:id="1079332978">
      <w:bodyDiv w:val="1"/>
      <w:marLeft w:val="0"/>
      <w:marRight w:val="0"/>
      <w:marTop w:val="0"/>
      <w:marBottom w:val="0"/>
      <w:divBdr>
        <w:top w:val="none" w:sz="0" w:space="0" w:color="auto"/>
        <w:left w:val="none" w:sz="0" w:space="0" w:color="auto"/>
        <w:bottom w:val="none" w:sz="0" w:space="0" w:color="auto"/>
        <w:right w:val="none" w:sz="0" w:space="0" w:color="auto"/>
      </w:divBdr>
      <w:divsChild>
        <w:div w:id="901598949">
          <w:marLeft w:val="-108"/>
          <w:marRight w:val="0"/>
          <w:marTop w:val="0"/>
          <w:marBottom w:val="0"/>
          <w:divBdr>
            <w:top w:val="none" w:sz="0" w:space="0" w:color="auto"/>
            <w:left w:val="none" w:sz="0" w:space="0" w:color="auto"/>
            <w:bottom w:val="none" w:sz="0" w:space="0" w:color="auto"/>
            <w:right w:val="none" w:sz="0" w:space="0" w:color="auto"/>
          </w:divBdr>
        </w:div>
      </w:divsChild>
    </w:div>
    <w:div w:id="1118067510">
      <w:bodyDiv w:val="1"/>
      <w:marLeft w:val="0"/>
      <w:marRight w:val="0"/>
      <w:marTop w:val="0"/>
      <w:marBottom w:val="0"/>
      <w:divBdr>
        <w:top w:val="none" w:sz="0" w:space="0" w:color="auto"/>
        <w:left w:val="none" w:sz="0" w:space="0" w:color="auto"/>
        <w:bottom w:val="none" w:sz="0" w:space="0" w:color="auto"/>
        <w:right w:val="none" w:sz="0" w:space="0" w:color="auto"/>
      </w:divBdr>
    </w:div>
    <w:div w:id="1193954080">
      <w:bodyDiv w:val="1"/>
      <w:marLeft w:val="0"/>
      <w:marRight w:val="0"/>
      <w:marTop w:val="0"/>
      <w:marBottom w:val="0"/>
      <w:divBdr>
        <w:top w:val="none" w:sz="0" w:space="0" w:color="auto"/>
        <w:left w:val="none" w:sz="0" w:space="0" w:color="auto"/>
        <w:bottom w:val="none" w:sz="0" w:space="0" w:color="auto"/>
        <w:right w:val="none" w:sz="0" w:space="0" w:color="auto"/>
      </w:divBdr>
    </w:div>
    <w:div w:id="1200973562">
      <w:bodyDiv w:val="1"/>
      <w:marLeft w:val="0"/>
      <w:marRight w:val="0"/>
      <w:marTop w:val="0"/>
      <w:marBottom w:val="0"/>
      <w:divBdr>
        <w:top w:val="none" w:sz="0" w:space="0" w:color="auto"/>
        <w:left w:val="none" w:sz="0" w:space="0" w:color="auto"/>
        <w:bottom w:val="none" w:sz="0" w:space="0" w:color="auto"/>
        <w:right w:val="none" w:sz="0" w:space="0" w:color="auto"/>
      </w:divBdr>
    </w:div>
    <w:div w:id="1251230976">
      <w:bodyDiv w:val="1"/>
      <w:marLeft w:val="0"/>
      <w:marRight w:val="0"/>
      <w:marTop w:val="0"/>
      <w:marBottom w:val="0"/>
      <w:divBdr>
        <w:top w:val="none" w:sz="0" w:space="0" w:color="auto"/>
        <w:left w:val="none" w:sz="0" w:space="0" w:color="auto"/>
        <w:bottom w:val="none" w:sz="0" w:space="0" w:color="auto"/>
        <w:right w:val="none" w:sz="0" w:space="0" w:color="auto"/>
      </w:divBdr>
    </w:div>
    <w:div w:id="1305700750">
      <w:bodyDiv w:val="1"/>
      <w:marLeft w:val="0"/>
      <w:marRight w:val="0"/>
      <w:marTop w:val="0"/>
      <w:marBottom w:val="0"/>
      <w:divBdr>
        <w:top w:val="none" w:sz="0" w:space="0" w:color="auto"/>
        <w:left w:val="none" w:sz="0" w:space="0" w:color="auto"/>
        <w:bottom w:val="none" w:sz="0" w:space="0" w:color="auto"/>
        <w:right w:val="none" w:sz="0" w:space="0" w:color="auto"/>
      </w:divBdr>
    </w:div>
    <w:div w:id="1307903679">
      <w:bodyDiv w:val="1"/>
      <w:marLeft w:val="0"/>
      <w:marRight w:val="0"/>
      <w:marTop w:val="0"/>
      <w:marBottom w:val="0"/>
      <w:divBdr>
        <w:top w:val="none" w:sz="0" w:space="0" w:color="auto"/>
        <w:left w:val="none" w:sz="0" w:space="0" w:color="auto"/>
        <w:bottom w:val="none" w:sz="0" w:space="0" w:color="auto"/>
        <w:right w:val="none" w:sz="0" w:space="0" w:color="auto"/>
      </w:divBdr>
    </w:div>
    <w:div w:id="1308625193">
      <w:bodyDiv w:val="1"/>
      <w:marLeft w:val="0"/>
      <w:marRight w:val="0"/>
      <w:marTop w:val="0"/>
      <w:marBottom w:val="0"/>
      <w:divBdr>
        <w:top w:val="none" w:sz="0" w:space="0" w:color="auto"/>
        <w:left w:val="none" w:sz="0" w:space="0" w:color="auto"/>
        <w:bottom w:val="none" w:sz="0" w:space="0" w:color="auto"/>
        <w:right w:val="none" w:sz="0" w:space="0" w:color="auto"/>
      </w:divBdr>
    </w:div>
    <w:div w:id="1339163136">
      <w:bodyDiv w:val="1"/>
      <w:marLeft w:val="0"/>
      <w:marRight w:val="0"/>
      <w:marTop w:val="0"/>
      <w:marBottom w:val="0"/>
      <w:divBdr>
        <w:top w:val="none" w:sz="0" w:space="0" w:color="auto"/>
        <w:left w:val="none" w:sz="0" w:space="0" w:color="auto"/>
        <w:bottom w:val="none" w:sz="0" w:space="0" w:color="auto"/>
        <w:right w:val="none" w:sz="0" w:space="0" w:color="auto"/>
      </w:divBdr>
    </w:div>
    <w:div w:id="1341850497">
      <w:bodyDiv w:val="1"/>
      <w:marLeft w:val="0"/>
      <w:marRight w:val="0"/>
      <w:marTop w:val="0"/>
      <w:marBottom w:val="0"/>
      <w:divBdr>
        <w:top w:val="none" w:sz="0" w:space="0" w:color="auto"/>
        <w:left w:val="none" w:sz="0" w:space="0" w:color="auto"/>
        <w:bottom w:val="none" w:sz="0" w:space="0" w:color="auto"/>
        <w:right w:val="none" w:sz="0" w:space="0" w:color="auto"/>
      </w:divBdr>
    </w:div>
    <w:div w:id="1358265878">
      <w:bodyDiv w:val="1"/>
      <w:marLeft w:val="0"/>
      <w:marRight w:val="0"/>
      <w:marTop w:val="0"/>
      <w:marBottom w:val="0"/>
      <w:divBdr>
        <w:top w:val="none" w:sz="0" w:space="0" w:color="auto"/>
        <w:left w:val="none" w:sz="0" w:space="0" w:color="auto"/>
        <w:bottom w:val="none" w:sz="0" w:space="0" w:color="auto"/>
        <w:right w:val="none" w:sz="0" w:space="0" w:color="auto"/>
      </w:divBdr>
    </w:div>
    <w:div w:id="1360810637">
      <w:bodyDiv w:val="1"/>
      <w:marLeft w:val="0"/>
      <w:marRight w:val="0"/>
      <w:marTop w:val="0"/>
      <w:marBottom w:val="0"/>
      <w:divBdr>
        <w:top w:val="none" w:sz="0" w:space="0" w:color="auto"/>
        <w:left w:val="none" w:sz="0" w:space="0" w:color="auto"/>
        <w:bottom w:val="none" w:sz="0" w:space="0" w:color="auto"/>
        <w:right w:val="none" w:sz="0" w:space="0" w:color="auto"/>
      </w:divBdr>
    </w:div>
    <w:div w:id="1380589658">
      <w:bodyDiv w:val="1"/>
      <w:marLeft w:val="0"/>
      <w:marRight w:val="0"/>
      <w:marTop w:val="0"/>
      <w:marBottom w:val="0"/>
      <w:divBdr>
        <w:top w:val="none" w:sz="0" w:space="0" w:color="auto"/>
        <w:left w:val="none" w:sz="0" w:space="0" w:color="auto"/>
        <w:bottom w:val="none" w:sz="0" w:space="0" w:color="auto"/>
        <w:right w:val="none" w:sz="0" w:space="0" w:color="auto"/>
      </w:divBdr>
    </w:div>
    <w:div w:id="1385644007">
      <w:bodyDiv w:val="1"/>
      <w:marLeft w:val="0"/>
      <w:marRight w:val="0"/>
      <w:marTop w:val="0"/>
      <w:marBottom w:val="0"/>
      <w:divBdr>
        <w:top w:val="none" w:sz="0" w:space="0" w:color="auto"/>
        <w:left w:val="none" w:sz="0" w:space="0" w:color="auto"/>
        <w:bottom w:val="none" w:sz="0" w:space="0" w:color="auto"/>
        <w:right w:val="none" w:sz="0" w:space="0" w:color="auto"/>
      </w:divBdr>
    </w:div>
    <w:div w:id="1491748681">
      <w:bodyDiv w:val="1"/>
      <w:marLeft w:val="0"/>
      <w:marRight w:val="0"/>
      <w:marTop w:val="0"/>
      <w:marBottom w:val="0"/>
      <w:divBdr>
        <w:top w:val="none" w:sz="0" w:space="0" w:color="auto"/>
        <w:left w:val="none" w:sz="0" w:space="0" w:color="auto"/>
        <w:bottom w:val="none" w:sz="0" w:space="0" w:color="auto"/>
        <w:right w:val="none" w:sz="0" w:space="0" w:color="auto"/>
      </w:divBdr>
    </w:div>
    <w:div w:id="1501383311">
      <w:bodyDiv w:val="1"/>
      <w:marLeft w:val="0"/>
      <w:marRight w:val="0"/>
      <w:marTop w:val="0"/>
      <w:marBottom w:val="0"/>
      <w:divBdr>
        <w:top w:val="none" w:sz="0" w:space="0" w:color="auto"/>
        <w:left w:val="none" w:sz="0" w:space="0" w:color="auto"/>
        <w:bottom w:val="none" w:sz="0" w:space="0" w:color="auto"/>
        <w:right w:val="none" w:sz="0" w:space="0" w:color="auto"/>
      </w:divBdr>
    </w:div>
    <w:div w:id="1501584655">
      <w:bodyDiv w:val="1"/>
      <w:marLeft w:val="0"/>
      <w:marRight w:val="0"/>
      <w:marTop w:val="0"/>
      <w:marBottom w:val="0"/>
      <w:divBdr>
        <w:top w:val="none" w:sz="0" w:space="0" w:color="auto"/>
        <w:left w:val="none" w:sz="0" w:space="0" w:color="auto"/>
        <w:bottom w:val="none" w:sz="0" w:space="0" w:color="auto"/>
        <w:right w:val="none" w:sz="0" w:space="0" w:color="auto"/>
      </w:divBdr>
    </w:div>
    <w:div w:id="1505436061">
      <w:bodyDiv w:val="1"/>
      <w:marLeft w:val="0"/>
      <w:marRight w:val="0"/>
      <w:marTop w:val="0"/>
      <w:marBottom w:val="0"/>
      <w:divBdr>
        <w:top w:val="none" w:sz="0" w:space="0" w:color="auto"/>
        <w:left w:val="none" w:sz="0" w:space="0" w:color="auto"/>
        <w:bottom w:val="none" w:sz="0" w:space="0" w:color="auto"/>
        <w:right w:val="none" w:sz="0" w:space="0" w:color="auto"/>
      </w:divBdr>
    </w:div>
    <w:div w:id="1544711935">
      <w:bodyDiv w:val="1"/>
      <w:marLeft w:val="0"/>
      <w:marRight w:val="0"/>
      <w:marTop w:val="0"/>
      <w:marBottom w:val="0"/>
      <w:divBdr>
        <w:top w:val="none" w:sz="0" w:space="0" w:color="auto"/>
        <w:left w:val="none" w:sz="0" w:space="0" w:color="auto"/>
        <w:bottom w:val="none" w:sz="0" w:space="0" w:color="auto"/>
        <w:right w:val="none" w:sz="0" w:space="0" w:color="auto"/>
      </w:divBdr>
    </w:div>
    <w:div w:id="1580019549">
      <w:bodyDiv w:val="1"/>
      <w:marLeft w:val="0"/>
      <w:marRight w:val="0"/>
      <w:marTop w:val="0"/>
      <w:marBottom w:val="0"/>
      <w:divBdr>
        <w:top w:val="none" w:sz="0" w:space="0" w:color="auto"/>
        <w:left w:val="none" w:sz="0" w:space="0" w:color="auto"/>
        <w:bottom w:val="none" w:sz="0" w:space="0" w:color="auto"/>
        <w:right w:val="none" w:sz="0" w:space="0" w:color="auto"/>
      </w:divBdr>
    </w:div>
    <w:div w:id="1635987014">
      <w:bodyDiv w:val="1"/>
      <w:marLeft w:val="0"/>
      <w:marRight w:val="0"/>
      <w:marTop w:val="0"/>
      <w:marBottom w:val="0"/>
      <w:divBdr>
        <w:top w:val="none" w:sz="0" w:space="0" w:color="auto"/>
        <w:left w:val="none" w:sz="0" w:space="0" w:color="auto"/>
        <w:bottom w:val="none" w:sz="0" w:space="0" w:color="auto"/>
        <w:right w:val="none" w:sz="0" w:space="0" w:color="auto"/>
      </w:divBdr>
    </w:div>
    <w:div w:id="1656228587">
      <w:bodyDiv w:val="1"/>
      <w:marLeft w:val="0"/>
      <w:marRight w:val="0"/>
      <w:marTop w:val="0"/>
      <w:marBottom w:val="0"/>
      <w:divBdr>
        <w:top w:val="none" w:sz="0" w:space="0" w:color="auto"/>
        <w:left w:val="none" w:sz="0" w:space="0" w:color="auto"/>
        <w:bottom w:val="none" w:sz="0" w:space="0" w:color="auto"/>
        <w:right w:val="none" w:sz="0" w:space="0" w:color="auto"/>
      </w:divBdr>
    </w:div>
    <w:div w:id="1673025219">
      <w:bodyDiv w:val="1"/>
      <w:marLeft w:val="0"/>
      <w:marRight w:val="0"/>
      <w:marTop w:val="0"/>
      <w:marBottom w:val="0"/>
      <w:divBdr>
        <w:top w:val="none" w:sz="0" w:space="0" w:color="auto"/>
        <w:left w:val="none" w:sz="0" w:space="0" w:color="auto"/>
        <w:bottom w:val="none" w:sz="0" w:space="0" w:color="auto"/>
        <w:right w:val="none" w:sz="0" w:space="0" w:color="auto"/>
      </w:divBdr>
    </w:div>
    <w:div w:id="1696996403">
      <w:bodyDiv w:val="1"/>
      <w:marLeft w:val="0"/>
      <w:marRight w:val="0"/>
      <w:marTop w:val="0"/>
      <w:marBottom w:val="0"/>
      <w:divBdr>
        <w:top w:val="none" w:sz="0" w:space="0" w:color="auto"/>
        <w:left w:val="none" w:sz="0" w:space="0" w:color="auto"/>
        <w:bottom w:val="none" w:sz="0" w:space="0" w:color="auto"/>
        <w:right w:val="none" w:sz="0" w:space="0" w:color="auto"/>
      </w:divBdr>
    </w:div>
    <w:div w:id="1699313217">
      <w:bodyDiv w:val="1"/>
      <w:marLeft w:val="0"/>
      <w:marRight w:val="0"/>
      <w:marTop w:val="0"/>
      <w:marBottom w:val="0"/>
      <w:divBdr>
        <w:top w:val="none" w:sz="0" w:space="0" w:color="auto"/>
        <w:left w:val="none" w:sz="0" w:space="0" w:color="auto"/>
        <w:bottom w:val="none" w:sz="0" w:space="0" w:color="auto"/>
        <w:right w:val="none" w:sz="0" w:space="0" w:color="auto"/>
      </w:divBdr>
      <w:divsChild>
        <w:div w:id="827865798">
          <w:marLeft w:val="-108"/>
          <w:marRight w:val="0"/>
          <w:marTop w:val="0"/>
          <w:marBottom w:val="0"/>
          <w:divBdr>
            <w:top w:val="none" w:sz="0" w:space="0" w:color="auto"/>
            <w:left w:val="none" w:sz="0" w:space="0" w:color="auto"/>
            <w:bottom w:val="none" w:sz="0" w:space="0" w:color="auto"/>
            <w:right w:val="none" w:sz="0" w:space="0" w:color="auto"/>
          </w:divBdr>
        </w:div>
      </w:divsChild>
    </w:div>
    <w:div w:id="1738895702">
      <w:bodyDiv w:val="1"/>
      <w:marLeft w:val="0"/>
      <w:marRight w:val="0"/>
      <w:marTop w:val="0"/>
      <w:marBottom w:val="0"/>
      <w:divBdr>
        <w:top w:val="none" w:sz="0" w:space="0" w:color="auto"/>
        <w:left w:val="none" w:sz="0" w:space="0" w:color="auto"/>
        <w:bottom w:val="none" w:sz="0" w:space="0" w:color="auto"/>
        <w:right w:val="none" w:sz="0" w:space="0" w:color="auto"/>
      </w:divBdr>
    </w:div>
    <w:div w:id="1745031099">
      <w:bodyDiv w:val="1"/>
      <w:marLeft w:val="0"/>
      <w:marRight w:val="0"/>
      <w:marTop w:val="0"/>
      <w:marBottom w:val="0"/>
      <w:divBdr>
        <w:top w:val="none" w:sz="0" w:space="0" w:color="auto"/>
        <w:left w:val="none" w:sz="0" w:space="0" w:color="auto"/>
        <w:bottom w:val="none" w:sz="0" w:space="0" w:color="auto"/>
        <w:right w:val="none" w:sz="0" w:space="0" w:color="auto"/>
      </w:divBdr>
    </w:div>
    <w:div w:id="1747605830">
      <w:bodyDiv w:val="1"/>
      <w:marLeft w:val="0"/>
      <w:marRight w:val="0"/>
      <w:marTop w:val="0"/>
      <w:marBottom w:val="0"/>
      <w:divBdr>
        <w:top w:val="none" w:sz="0" w:space="0" w:color="auto"/>
        <w:left w:val="none" w:sz="0" w:space="0" w:color="auto"/>
        <w:bottom w:val="none" w:sz="0" w:space="0" w:color="auto"/>
        <w:right w:val="none" w:sz="0" w:space="0" w:color="auto"/>
      </w:divBdr>
    </w:div>
    <w:div w:id="1749958115">
      <w:bodyDiv w:val="1"/>
      <w:marLeft w:val="0"/>
      <w:marRight w:val="0"/>
      <w:marTop w:val="0"/>
      <w:marBottom w:val="0"/>
      <w:divBdr>
        <w:top w:val="none" w:sz="0" w:space="0" w:color="auto"/>
        <w:left w:val="none" w:sz="0" w:space="0" w:color="auto"/>
        <w:bottom w:val="none" w:sz="0" w:space="0" w:color="auto"/>
        <w:right w:val="none" w:sz="0" w:space="0" w:color="auto"/>
      </w:divBdr>
    </w:div>
    <w:div w:id="1752895316">
      <w:bodyDiv w:val="1"/>
      <w:marLeft w:val="0"/>
      <w:marRight w:val="0"/>
      <w:marTop w:val="0"/>
      <w:marBottom w:val="0"/>
      <w:divBdr>
        <w:top w:val="none" w:sz="0" w:space="0" w:color="auto"/>
        <w:left w:val="none" w:sz="0" w:space="0" w:color="auto"/>
        <w:bottom w:val="none" w:sz="0" w:space="0" w:color="auto"/>
        <w:right w:val="none" w:sz="0" w:space="0" w:color="auto"/>
      </w:divBdr>
    </w:div>
    <w:div w:id="1757285466">
      <w:bodyDiv w:val="1"/>
      <w:marLeft w:val="0"/>
      <w:marRight w:val="0"/>
      <w:marTop w:val="0"/>
      <w:marBottom w:val="0"/>
      <w:divBdr>
        <w:top w:val="none" w:sz="0" w:space="0" w:color="auto"/>
        <w:left w:val="none" w:sz="0" w:space="0" w:color="auto"/>
        <w:bottom w:val="none" w:sz="0" w:space="0" w:color="auto"/>
        <w:right w:val="none" w:sz="0" w:space="0" w:color="auto"/>
      </w:divBdr>
      <w:divsChild>
        <w:div w:id="855072904">
          <w:marLeft w:val="-108"/>
          <w:marRight w:val="0"/>
          <w:marTop w:val="0"/>
          <w:marBottom w:val="0"/>
          <w:divBdr>
            <w:top w:val="none" w:sz="0" w:space="0" w:color="auto"/>
            <w:left w:val="none" w:sz="0" w:space="0" w:color="auto"/>
            <w:bottom w:val="none" w:sz="0" w:space="0" w:color="auto"/>
            <w:right w:val="none" w:sz="0" w:space="0" w:color="auto"/>
          </w:divBdr>
        </w:div>
      </w:divsChild>
    </w:div>
    <w:div w:id="1776560866">
      <w:bodyDiv w:val="1"/>
      <w:marLeft w:val="0"/>
      <w:marRight w:val="0"/>
      <w:marTop w:val="0"/>
      <w:marBottom w:val="0"/>
      <w:divBdr>
        <w:top w:val="none" w:sz="0" w:space="0" w:color="auto"/>
        <w:left w:val="none" w:sz="0" w:space="0" w:color="auto"/>
        <w:bottom w:val="none" w:sz="0" w:space="0" w:color="auto"/>
        <w:right w:val="none" w:sz="0" w:space="0" w:color="auto"/>
      </w:divBdr>
    </w:div>
    <w:div w:id="1792553360">
      <w:bodyDiv w:val="1"/>
      <w:marLeft w:val="0"/>
      <w:marRight w:val="0"/>
      <w:marTop w:val="0"/>
      <w:marBottom w:val="0"/>
      <w:divBdr>
        <w:top w:val="none" w:sz="0" w:space="0" w:color="auto"/>
        <w:left w:val="none" w:sz="0" w:space="0" w:color="auto"/>
        <w:bottom w:val="none" w:sz="0" w:space="0" w:color="auto"/>
        <w:right w:val="none" w:sz="0" w:space="0" w:color="auto"/>
      </w:divBdr>
    </w:div>
    <w:div w:id="1805006459">
      <w:bodyDiv w:val="1"/>
      <w:marLeft w:val="0"/>
      <w:marRight w:val="0"/>
      <w:marTop w:val="0"/>
      <w:marBottom w:val="0"/>
      <w:divBdr>
        <w:top w:val="none" w:sz="0" w:space="0" w:color="auto"/>
        <w:left w:val="none" w:sz="0" w:space="0" w:color="auto"/>
        <w:bottom w:val="none" w:sz="0" w:space="0" w:color="auto"/>
        <w:right w:val="none" w:sz="0" w:space="0" w:color="auto"/>
      </w:divBdr>
    </w:div>
    <w:div w:id="1846167328">
      <w:bodyDiv w:val="1"/>
      <w:marLeft w:val="0"/>
      <w:marRight w:val="0"/>
      <w:marTop w:val="0"/>
      <w:marBottom w:val="0"/>
      <w:divBdr>
        <w:top w:val="none" w:sz="0" w:space="0" w:color="auto"/>
        <w:left w:val="none" w:sz="0" w:space="0" w:color="auto"/>
        <w:bottom w:val="none" w:sz="0" w:space="0" w:color="auto"/>
        <w:right w:val="none" w:sz="0" w:space="0" w:color="auto"/>
      </w:divBdr>
      <w:divsChild>
        <w:div w:id="1042292944">
          <w:marLeft w:val="-108"/>
          <w:marRight w:val="0"/>
          <w:marTop w:val="0"/>
          <w:marBottom w:val="0"/>
          <w:divBdr>
            <w:top w:val="none" w:sz="0" w:space="0" w:color="auto"/>
            <w:left w:val="none" w:sz="0" w:space="0" w:color="auto"/>
            <w:bottom w:val="none" w:sz="0" w:space="0" w:color="auto"/>
            <w:right w:val="none" w:sz="0" w:space="0" w:color="auto"/>
          </w:divBdr>
        </w:div>
      </w:divsChild>
    </w:div>
    <w:div w:id="1854882853">
      <w:bodyDiv w:val="1"/>
      <w:marLeft w:val="0"/>
      <w:marRight w:val="0"/>
      <w:marTop w:val="0"/>
      <w:marBottom w:val="0"/>
      <w:divBdr>
        <w:top w:val="none" w:sz="0" w:space="0" w:color="auto"/>
        <w:left w:val="none" w:sz="0" w:space="0" w:color="auto"/>
        <w:bottom w:val="none" w:sz="0" w:space="0" w:color="auto"/>
        <w:right w:val="none" w:sz="0" w:space="0" w:color="auto"/>
      </w:divBdr>
    </w:div>
    <w:div w:id="1860006181">
      <w:bodyDiv w:val="1"/>
      <w:marLeft w:val="0"/>
      <w:marRight w:val="0"/>
      <w:marTop w:val="0"/>
      <w:marBottom w:val="0"/>
      <w:divBdr>
        <w:top w:val="none" w:sz="0" w:space="0" w:color="auto"/>
        <w:left w:val="none" w:sz="0" w:space="0" w:color="auto"/>
        <w:bottom w:val="none" w:sz="0" w:space="0" w:color="auto"/>
        <w:right w:val="none" w:sz="0" w:space="0" w:color="auto"/>
      </w:divBdr>
    </w:div>
    <w:div w:id="1905944629">
      <w:bodyDiv w:val="1"/>
      <w:marLeft w:val="0"/>
      <w:marRight w:val="0"/>
      <w:marTop w:val="0"/>
      <w:marBottom w:val="0"/>
      <w:divBdr>
        <w:top w:val="none" w:sz="0" w:space="0" w:color="auto"/>
        <w:left w:val="none" w:sz="0" w:space="0" w:color="auto"/>
        <w:bottom w:val="none" w:sz="0" w:space="0" w:color="auto"/>
        <w:right w:val="none" w:sz="0" w:space="0" w:color="auto"/>
      </w:divBdr>
    </w:div>
    <w:div w:id="1910846124">
      <w:bodyDiv w:val="1"/>
      <w:marLeft w:val="0"/>
      <w:marRight w:val="0"/>
      <w:marTop w:val="0"/>
      <w:marBottom w:val="0"/>
      <w:divBdr>
        <w:top w:val="none" w:sz="0" w:space="0" w:color="auto"/>
        <w:left w:val="none" w:sz="0" w:space="0" w:color="auto"/>
        <w:bottom w:val="none" w:sz="0" w:space="0" w:color="auto"/>
        <w:right w:val="none" w:sz="0" w:space="0" w:color="auto"/>
      </w:divBdr>
    </w:div>
    <w:div w:id="1917663449">
      <w:bodyDiv w:val="1"/>
      <w:marLeft w:val="0"/>
      <w:marRight w:val="0"/>
      <w:marTop w:val="0"/>
      <w:marBottom w:val="0"/>
      <w:divBdr>
        <w:top w:val="none" w:sz="0" w:space="0" w:color="auto"/>
        <w:left w:val="none" w:sz="0" w:space="0" w:color="auto"/>
        <w:bottom w:val="none" w:sz="0" w:space="0" w:color="auto"/>
        <w:right w:val="none" w:sz="0" w:space="0" w:color="auto"/>
      </w:divBdr>
    </w:div>
    <w:div w:id="1917786759">
      <w:bodyDiv w:val="1"/>
      <w:marLeft w:val="0"/>
      <w:marRight w:val="0"/>
      <w:marTop w:val="0"/>
      <w:marBottom w:val="0"/>
      <w:divBdr>
        <w:top w:val="none" w:sz="0" w:space="0" w:color="auto"/>
        <w:left w:val="none" w:sz="0" w:space="0" w:color="auto"/>
        <w:bottom w:val="none" w:sz="0" w:space="0" w:color="auto"/>
        <w:right w:val="none" w:sz="0" w:space="0" w:color="auto"/>
      </w:divBdr>
    </w:div>
    <w:div w:id="1924799170">
      <w:bodyDiv w:val="1"/>
      <w:marLeft w:val="0"/>
      <w:marRight w:val="0"/>
      <w:marTop w:val="0"/>
      <w:marBottom w:val="0"/>
      <w:divBdr>
        <w:top w:val="none" w:sz="0" w:space="0" w:color="auto"/>
        <w:left w:val="none" w:sz="0" w:space="0" w:color="auto"/>
        <w:bottom w:val="none" w:sz="0" w:space="0" w:color="auto"/>
        <w:right w:val="none" w:sz="0" w:space="0" w:color="auto"/>
      </w:divBdr>
    </w:div>
    <w:div w:id="1937518767">
      <w:bodyDiv w:val="1"/>
      <w:marLeft w:val="0"/>
      <w:marRight w:val="0"/>
      <w:marTop w:val="0"/>
      <w:marBottom w:val="0"/>
      <w:divBdr>
        <w:top w:val="none" w:sz="0" w:space="0" w:color="auto"/>
        <w:left w:val="none" w:sz="0" w:space="0" w:color="auto"/>
        <w:bottom w:val="none" w:sz="0" w:space="0" w:color="auto"/>
        <w:right w:val="none" w:sz="0" w:space="0" w:color="auto"/>
      </w:divBdr>
    </w:div>
    <w:div w:id="1940327792">
      <w:bodyDiv w:val="1"/>
      <w:marLeft w:val="0"/>
      <w:marRight w:val="0"/>
      <w:marTop w:val="0"/>
      <w:marBottom w:val="0"/>
      <w:divBdr>
        <w:top w:val="none" w:sz="0" w:space="0" w:color="auto"/>
        <w:left w:val="none" w:sz="0" w:space="0" w:color="auto"/>
        <w:bottom w:val="none" w:sz="0" w:space="0" w:color="auto"/>
        <w:right w:val="none" w:sz="0" w:space="0" w:color="auto"/>
      </w:divBdr>
    </w:div>
    <w:div w:id="1975716826">
      <w:bodyDiv w:val="1"/>
      <w:marLeft w:val="0"/>
      <w:marRight w:val="0"/>
      <w:marTop w:val="0"/>
      <w:marBottom w:val="0"/>
      <w:divBdr>
        <w:top w:val="none" w:sz="0" w:space="0" w:color="auto"/>
        <w:left w:val="none" w:sz="0" w:space="0" w:color="auto"/>
        <w:bottom w:val="none" w:sz="0" w:space="0" w:color="auto"/>
        <w:right w:val="none" w:sz="0" w:space="0" w:color="auto"/>
      </w:divBdr>
    </w:div>
    <w:div w:id="1988581327">
      <w:bodyDiv w:val="1"/>
      <w:marLeft w:val="0"/>
      <w:marRight w:val="0"/>
      <w:marTop w:val="0"/>
      <w:marBottom w:val="0"/>
      <w:divBdr>
        <w:top w:val="none" w:sz="0" w:space="0" w:color="auto"/>
        <w:left w:val="none" w:sz="0" w:space="0" w:color="auto"/>
        <w:bottom w:val="none" w:sz="0" w:space="0" w:color="auto"/>
        <w:right w:val="none" w:sz="0" w:space="0" w:color="auto"/>
      </w:divBdr>
    </w:div>
    <w:div w:id="2030712071">
      <w:bodyDiv w:val="1"/>
      <w:marLeft w:val="0"/>
      <w:marRight w:val="0"/>
      <w:marTop w:val="0"/>
      <w:marBottom w:val="0"/>
      <w:divBdr>
        <w:top w:val="none" w:sz="0" w:space="0" w:color="auto"/>
        <w:left w:val="none" w:sz="0" w:space="0" w:color="auto"/>
        <w:bottom w:val="none" w:sz="0" w:space="0" w:color="auto"/>
        <w:right w:val="none" w:sz="0" w:space="0" w:color="auto"/>
      </w:divBdr>
      <w:divsChild>
        <w:div w:id="1603103610">
          <w:marLeft w:val="-108"/>
          <w:marRight w:val="0"/>
          <w:marTop w:val="0"/>
          <w:marBottom w:val="0"/>
          <w:divBdr>
            <w:top w:val="none" w:sz="0" w:space="0" w:color="auto"/>
            <w:left w:val="none" w:sz="0" w:space="0" w:color="auto"/>
            <w:bottom w:val="none" w:sz="0" w:space="0" w:color="auto"/>
            <w:right w:val="none" w:sz="0" w:space="0" w:color="auto"/>
          </w:divBdr>
        </w:div>
        <w:div w:id="102893362">
          <w:marLeft w:val="-115"/>
          <w:marRight w:val="0"/>
          <w:marTop w:val="0"/>
          <w:marBottom w:val="0"/>
          <w:divBdr>
            <w:top w:val="none" w:sz="0" w:space="0" w:color="auto"/>
            <w:left w:val="none" w:sz="0" w:space="0" w:color="auto"/>
            <w:bottom w:val="none" w:sz="0" w:space="0" w:color="auto"/>
            <w:right w:val="none" w:sz="0" w:space="0" w:color="auto"/>
          </w:divBdr>
        </w:div>
      </w:divsChild>
    </w:div>
    <w:div w:id="2038002628">
      <w:bodyDiv w:val="1"/>
      <w:marLeft w:val="0"/>
      <w:marRight w:val="0"/>
      <w:marTop w:val="0"/>
      <w:marBottom w:val="0"/>
      <w:divBdr>
        <w:top w:val="none" w:sz="0" w:space="0" w:color="auto"/>
        <w:left w:val="none" w:sz="0" w:space="0" w:color="auto"/>
        <w:bottom w:val="none" w:sz="0" w:space="0" w:color="auto"/>
        <w:right w:val="none" w:sz="0" w:space="0" w:color="auto"/>
      </w:divBdr>
    </w:div>
    <w:div w:id="2073115794">
      <w:bodyDiv w:val="1"/>
      <w:marLeft w:val="0"/>
      <w:marRight w:val="0"/>
      <w:marTop w:val="0"/>
      <w:marBottom w:val="0"/>
      <w:divBdr>
        <w:top w:val="none" w:sz="0" w:space="0" w:color="auto"/>
        <w:left w:val="none" w:sz="0" w:space="0" w:color="auto"/>
        <w:bottom w:val="none" w:sz="0" w:space="0" w:color="auto"/>
        <w:right w:val="none" w:sz="0" w:space="0" w:color="auto"/>
      </w:divBdr>
    </w:div>
    <w:div w:id="2085179244">
      <w:bodyDiv w:val="1"/>
      <w:marLeft w:val="0"/>
      <w:marRight w:val="0"/>
      <w:marTop w:val="0"/>
      <w:marBottom w:val="0"/>
      <w:divBdr>
        <w:top w:val="none" w:sz="0" w:space="0" w:color="auto"/>
        <w:left w:val="none" w:sz="0" w:space="0" w:color="auto"/>
        <w:bottom w:val="none" w:sz="0" w:space="0" w:color="auto"/>
        <w:right w:val="none" w:sz="0" w:space="0" w:color="auto"/>
      </w:divBdr>
    </w:div>
    <w:div w:id="2103721038">
      <w:bodyDiv w:val="1"/>
      <w:marLeft w:val="0"/>
      <w:marRight w:val="0"/>
      <w:marTop w:val="0"/>
      <w:marBottom w:val="0"/>
      <w:divBdr>
        <w:top w:val="none" w:sz="0" w:space="0" w:color="auto"/>
        <w:left w:val="none" w:sz="0" w:space="0" w:color="auto"/>
        <w:bottom w:val="none" w:sz="0" w:space="0" w:color="auto"/>
        <w:right w:val="none" w:sz="0" w:space="0" w:color="auto"/>
      </w:divBdr>
    </w:div>
    <w:div w:id="21397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hromedriver.chromium.org/downloads" TargetMode="External"/><Relationship Id="rId14" Type="http://schemas.openxmlformats.org/officeDocument/2006/relationships/image" Target="media/image6.png"/><Relationship Id="rId22" Type="http://schemas.openxmlformats.org/officeDocument/2006/relationships/hyperlink" Target="about:blank"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3D81A8D1F1C94DBBFB7DB8A412A7D0"/>
        <w:category>
          <w:name w:val="General"/>
          <w:gallery w:val="placeholder"/>
        </w:category>
        <w:types>
          <w:type w:val="bbPlcHdr"/>
        </w:types>
        <w:behaviors>
          <w:behavior w:val="content"/>
        </w:behaviors>
        <w:guid w:val="{D4812F1C-87F6-BB49-8488-3D6ED2F6EF58}"/>
      </w:docPartPr>
      <w:docPartBody>
        <w:p w:rsidR="005A16F6" w:rsidRDefault="00091516" w:rsidP="00091516">
          <w:pPr>
            <w:pStyle w:val="173D81A8D1F1C94DBBFB7DB8A412A7D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DengXian">
    <w:altName w:val="等线"/>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16"/>
    <w:rsid w:val="00091516"/>
    <w:rsid w:val="00373684"/>
    <w:rsid w:val="003D7905"/>
    <w:rsid w:val="004412A4"/>
    <w:rsid w:val="00502AFE"/>
    <w:rsid w:val="00546026"/>
    <w:rsid w:val="005536C5"/>
    <w:rsid w:val="005A16F6"/>
    <w:rsid w:val="005E77F1"/>
    <w:rsid w:val="00630F17"/>
    <w:rsid w:val="00661783"/>
    <w:rsid w:val="006C768C"/>
    <w:rsid w:val="007F70C1"/>
    <w:rsid w:val="00853E84"/>
    <w:rsid w:val="008F716E"/>
    <w:rsid w:val="00AE36AD"/>
    <w:rsid w:val="00B06392"/>
    <w:rsid w:val="00B43943"/>
    <w:rsid w:val="00B70B75"/>
    <w:rsid w:val="00C767DB"/>
    <w:rsid w:val="00C77EF7"/>
    <w:rsid w:val="00CB2175"/>
    <w:rsid w:val="00CF71E4"/>
    <w:rsid w:val="00D229A1"/>
    <w:rsid w:val="00D351C8"/>
    <w:rsid w:val="00D45C19"/>
    <w:rsid w:val="00D957B5"/>
    <w:rsid w:val="00DC23B8"/>
    <w:rsid w:val="00E12645"/>
    <w:rsid w:val="00E53798"/>
    <w:rsid w:val="00EE256C"/>
    <w:rsid w:val="00FF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3D81A8D1F1C94DBBFB7DB8A412A7D0">
    <w:name w:val="173D81A8D1F1C94DBBFB7DB8A412A7D0"/>
    <w:rsid w:val="00091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9610D-F891-4705-BDBD-1D27AAFA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DATA WAREHOUSE REPoRTS AUTOMATION – IMPLEMENTATION DOCUMENT</vt:lpstr>
    </vt:vector>
  </TitlesOfParts>
  <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REPoRTS AUTOMATION – IMPLEMENTATION DOCUMENT</dc:title>
  <dc:subject/>
  <dc:creator>Shiv Chandrakantshah</dc:creator>
  <cp:keywords/>
  <dc:description/>
  <cp:lastModifiedBy>Microsoft account</cp:lastModifiedBy>
  <cp:revision>167</cp:revision>
  <dcterms:created xsi:type="dcterms:W3CDTF">2021-06-16T21:06:00Z</dcterms:created>
  <dcterms:modified xsi:type="dcterms:W3CDTF">2022-08-30T14:32:00Z</dcterms:modified>
</cp:coreProperties>
</file>