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tiff" ContentType="image/tif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2783" w:rsidRPr="00E72783" w:rsidRDefault="00E72783" w:rsidP="006F21EC">
      <w:pPr>
        <w:spacing w:after="160" w:line="276" w:lineRule="auto"/>
        <w:rPr>
          <w:rFonts w:asciiTheme="minorHAnsi" w:hAnsiTheme="minorHAnsi" w:cstheme="minorHAnsi"/>
          <w:sz w:val="24"/>
          <w:szCs w:val="24"/>
        </w:rPr>
      </w:pPr>
      <w:bookmarkStart w:id="0" w:name="_GoBack"/>
      <w:bookmarkEnd w:id="0"/>
    </w:p>
    <w:p w:rsidR="00E72783" w:rsidRPr="008D3F7F" w:rsidRDefault="00E72783" w:rsidP="006F21EC">
      <w:pPr>
        <w:spacing w:after="160" w:line="276" w:lineRule="auto"/>
        <w:rPr>
          <w:rFonts w:asciiTheme="minorHAnsi" w:hAnsiTheme="minorHAnsi" w:cstheme="minorHAnsi"/>
          <w:b/>
          <w:sz w:val="28"/>
          <w:szCs w:val="28"/>
        </w:rPr>
      </w:pPr>
      <w:r w:rsidRPr="008D3F7F">
        <w:rPr>
          <w:rFonts w:asciiTheme="minorHAnsi" w:hAnsiTheme="minorHAnsi" w:cstheme="minorHAnsi"/>
          <w:b/>
          <w:sz w:val="28"/>
          <w:szCs w:val="28"/>
        </w:rPr>
        <w:t>1.  Name of program:</w:t>
      </w:r>
    </w:p>
    <w:p w:rsidR="00E72783" w:rsidRDefault="00E72783" w:rsidP="006F21EC">
      <w:p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E72783">
        <w:rPr>
          <w:rFonts w:asciiTheme="minorHAnsi" w:hAnsiTheme="minorHAnsi" w:cstheme="minorHAnsi"/>
          <w:sz w:val="24"/>
          <w:szCs w:val="24"/>
        </w:rPr>
        <w:t>Operational Process Automation – Reporting.</w:t>
      </w:r>
      <w:r>
        <w:rPr>
          <w:rFonts w:asciiTheme="minorHAnsi" w:hAnsiTheme="minorHAnsi" w:cstheme="minorHAnsi"/>
          <w:sz w:val="24"/>
          <w:szCs w:val="24"/>
        </w:rPr>
        <w:tab/>
      </w:r>
    </w:p>
    <w:p w:rsidR="006F21EC" w:rsidRPr="00E72783" w:rsidRDefault="006F21EC" w:rsidP="006F21EC">
      <w:pPr>
        <w:spacing w:line="276" w:lineRule="auto"/>
        <w:rPr>
          <w:rFonts w:asciiTheme="minorHAnsi" w:hAnsiTheme="minorHAnsi" w:cstheme="minorHAnsi"/>
          <w:sz w:val="24"/>
          <w:szCs w:val="24"/>
        </w:rPr>
      </w:pPr>
    </w:p>
    <w:p w:rsidR="00E72783" w:rsidRPr="008D3F7F" w:rsidRDefault="00646396" w:rsidP="006F21EC">
      <w:pPr>
        <w:spacing w:after="160" w:line="276" w:lineRule="auto"/>
        <w:rPr>
          <w:rFonts w:asciiTheme="minorHAnsi" w:hAnsiTheme="minorHAnsi" w:cstheme="minorHAnsi"/>
          <w:b/>
          <w:sz w:val="28"/>
          <w:szCs w:val="28"/>
        </w:rPr>
      </w:pPr>
      <w:r w:rsidRPr="008D3F7F">
        <w:rPr>
          <w:rFonts w:asciiTheme="minorHAnsi" w:hAnsiTheme="minorHAnsi" w:cstheme="minorHAnsi"/>
          <w:b/>
          <w:sz w:val="28"/>
          <w:szCs w:val="28"/>
        </w:rPr>
        <w:t>2. Objective</w:t>
      </w:r>
      <w:r w:rsidR="00E72783" w:rsidRPr="008D3F7F">
        <w:rPr>
          <w:rFonts w:asciiTheme="minorHAnsi" w:hAnsiTheme="minorHAnsi" w:cstheme="minorHAnsi"/>
          <w:b/>
          <w:sz w:val="28"/>
          <w:szCs w:val="28"/>
        </w:rPr>
        <w:t>:</w:t>
      </w:r>
    </w:p>
    <w:p w:rsidR="00E72783" w:rsidRDefault="47AB0353" w:rsidP="47AB0353">
      <w:pPr>
        <w:spacing w:line="276" w:lineRule="auto"/>
        <w:ind w:left="240"/>
        <w:rPr>
          <w:rFonts w:asciiTheme="minorHAnsi" w:hAnsiTheme="minorHAnsi" w:cstheme="minorBidi"/>
          <w:sz w:val="24"/>
          <w:szCs w:val="24"/>
        </w:rPr>
      </w:pPr>
      <w:r w:rsidRPr="47AB0353">
        <w:rPr>
          <w:rFonts w:asciiTheme="minorHAnsi" w:hAnsiTheme="minorHAnsi" w:cstheme="minorBidi"/>
          <w:sz w:val="24"/>
          <w:szCs w:val="24"/>
        </w:rPr>
        <w:t xml:space="preserve">A code-based solution using Python and SQL that will automate the process of importing data,      preparing reports, and delivering reports on/at scheduled days/times, to designated stakeholders. </w:t>
      </w:r>
    </w:p>
    <w:p w:rsidR="00E72783" w:rsidRDefault="00E72783" w:rsidP="006F21EC">
      <w:pPr>
        <w:spacing w:line="276" w:lineRule="auto"/>
        <w:rPr>
          <w:rFonts w:asciiTheme="minorHAnsi" w:hAnsiTheme="minorHAnsi" w:cstheme="minorHAnsi"/>
          <w:sz w:val="24"/>
          <w:szCs w:val="24"/>
        </w:rPr>
      </w:pPr>
    </w:p>
    <w:p w:rsidR="00E72783" w:rsidRPr="008D3F7F" w:rsidRDefault="00E72783" w:rsidP="006F21EC">
      <w:pPr>
        <w:spacing w:line="276" w:lineRule="auto"/>
        <w:rPr>
          <w:rFonts w:asciiTheme="minorHAnsi" w:hAnsiTheme="minorHAnsi" w:cstheme="minorHAnsi"/>
          <w:b/>
          <w:sz w:val="28"/>
          <w:szCs w:val="28"/>
        </w:rPr>
      </w:pPr>
      <w:r w:rsidRPr="008D3F7F">
        <w:rPr>
          <w:rFonts w:asciiTheme="minorHAnsi" w:hAnsiTheme="minorHAnsi" w:cstheme="minorHAnsi"/>
          <w:b/>
          <w:sz w:val="28"/>
          <w:szCs w:val="28"/>
        </w:rPr>
        <w:t>3. Scope – Summary:</w:t>
      </w:r>
    </w:p>
    <w:p w:rsidR="0058059C" w:rsidRPr="00AA19D3" w:rsidRDefault="00AA19D3" w:rsidP="009D15CC">
      <w:pPr>
        <w:pStyle w:val="ListParagraph"/>
        <w:numPr>
          <w:ilvl w:val="1"/>
          <w:numId w:val="3"/>
        </w:numPr>
        <w:spacing w:line="276" w:lineRule="auto"/>
        <w:ind w:left="1134" w:hanging="425"/>
        <w:rPr>
          <w:rFonts w:asciiTheme="minorHAnsi" w:hAnsiTheme="minorHAnsi" w:cstheme="minorHAnsi"/>
          <w:sz w:val="24"/>
          <w:szCs w:val="24"/>
        </w:rPr>
      </w:pPr>
      <w:r w:rsidRPr="00AA19D3">
        <w:rPr>
          <w:rFonts w:asciiTheme="minorHAnsi" w:hAnsiTheme="minorHAnsi" w:cstheme="minorHAnsi"/>
          <w:sz w:val="24"/>
          <w:szCs w:val="24"/>
        </w:rPr>
        <w:t xml:space="preserve">Project - </w:t>
      </w:r>
      <w:r w:rsidR="0058059C" w:rsidRPr="00AA19D3">
        <w:rPr>
          <w:rFonts w:asciiTheme="minorHAnsi" w:hAnsiTheme="minorHAnsi" w:cstheme="minorHAnsi"/>
          <w:sz w:val="24"/>
          <w:szCs w:val="24"/>
        </w:rPr>
        <w:t>Requirements</w:t>
      </w:r>
    </w:p>
    <w:p w:rsidR="0033267A" w:rsidRPr="00AA19D3" w:rsidRDefault="0033267A" w:rsidP="009D15CC">
      <w:pPr>
        <w:pStyle w:val="ListParagraph"/>
        <w:numPr>
          <w:ilvl w:val="1"/>
          <w:numId w:val="3"/>
        </w:numPr>
        <w:spacing w:line="276" w:lineRule="auto"/>
        <w:ind w:left="1134" w:hanging="425"/>
        <w:rPr>
          <w:rFonts w:asciiTheme="minorHAnsi" w:hAnsiTheme="minorHAnsi" w:cstheme="minorHAnsi"/>
          <w:sz w:val="24"/>
          <w:szCs w:val="24"/>
        </w:rPr>
      </w:pPr>
      <w:r w:rsidRPr="00AA19D3">
        <w:rPr>
          <w:rFonts w:asciiTheme="minorHAnsi" w:hAnsiTheme="minorHAnsi" w:cstheme="minorHAnsi"/>
          <w:sz w:val="24"/>
          <w:szCs w:val="24"/>
        </w:rPr>
        <w:t xml:space="preserve">Folder Structure </w:t>
      </w:r>
      <w:r w:rsidR="00BC0B8C" w:rsidRPr="00AA19D3">
        <w:rPr>
          <w:rFonts w:asciiTheme="minorHAnsi" w:hAnsiTheme="minorHAnsi" w:cstheme="minorHAnsi"/>
          <w:sz w:val="24"/>
          <w:szCs w:val="24"/>
        </w:rPr>
        <w:t xml:space="preserve">Creation </w:t>
      </w:r>
      <w:r w:rsidRPr="00AA19D3">
        <w:rPr>
          <w:rFonts w:asciiTheme="minorHAnsi" w:hAnsiTheme="minorHAnsi" w:cstheme="minorHAnsi"/>
          <w:sz w:val="24"/>
          <w:szCs w:val="24"/>
        </w:rPr>
        <w:t>for the program flow</w:t>
      </w:r>
    </w:p>
    <w:p w:rsidR="00E72783" w:rsidRPr="00AA19D3" w:rsidRDefault="47AB0353" w:rsidP="47AB0353">
      <w:pPr>
        <w:pStyle w:val="ListParagraph"/>
        <w:numPr>
          <w:ilvl w:val="1"/>
          <w:numId w:val="3"/>
        </w:numPr>
        <w:spacing w:line="276" w:lineRule="auto"/>
        <w:ind w:left="1134" w:hanging="425"/>
        <w:rPr>
          <w:rFonts w:asciiTheme="minorHAnsi" w:hAnsiTheme="minorHAnsi" w:cstheme="minorBidi"/>
          <w:sz w:val="24"/>
          <w:szCs w:val="24"/>
        </w:rPr>
      </w:pPr>
      <w:r w:rsidRPr="47AB0353">
        <w:rPr>
          <w:rFonts w:asciiTheme="minorHAnsi" w:hAnsiTheme="minorHAnsi" w:cstheme="minorBidi"/>
          <w:sz w:val="24"/>
          <w:szCs w:val="24"/>
        </w:rPr>
        <w:t>Source file creation/updation with current date</w:t>
      </w:r>
    </w:p>
    <w:p w:rsidR="47AB0353" w:rsidRDefault="47AB0353" w:rsidP="47AB0353">
      <w:pPr>
        <w:pStyle w:val="ListParagraph"/>
        <w:numPr>
          <w:ilvl w:val="1"/>
          <w:numId w:val="3"/>
        </w:numPr>
        <w:spacing w:line="276" w:lineRule="auto"/>
        <w:ind w:left="1134" w:hanging="425"/>
        <w:rPr>
          <w:rFonts w:asciiTheme="minorHAnsi" w:hAnsiTheme="minorHAnsi" w:cstheme="minorBidi"/>
          <w:sz w:val="24"/>
          <w:szCs w:val="24"/>
        </w:rPr>
      </w:pPr>
      <w:r w:rsidRPr="47AB0353">
        <w:rPr>
          <w:rFonts w:asciiTheme="minorHAnsi" w:hAnsiTheme="minorHAnsi" w:cstheme="minorBidi"/>
          <w:sz w:val="24"/>
          <w:szCs w:val="24"/>
        </w:rPr>
        <w:t>Running Python File</w:t>
      </w:r>
    </w:p>
    <w:p w:rsidR="00FD5395" w:rsidRPr="00FD5395" w:rsidRDefault="008D4DCE" w:rsidP="009D15CC">
      <w:pPr>
        <w:pStyle w:val="ListParagraph"/>
        <w:numPr>
          <w:ilvl w:val="1"/>
          <w:numId w:val="3"/>
        </w:numPr>
        <w:spacing w:line="276" w:lineRule="auto"/>
        <w:ind w:left="1134" w:hanging="425"/>
        <w:rPr>
          <w:rFonts w:asciiTheme="minorHAnsi" w:hAnsiTheme="minorHAnsi" w:cstheme="minorHAnsi"/>
          <w:sz w:val="24"/>
          <w:szCs w:val="24"/>
        </w:rPr>
      </w:pPr>
      <w:r w:rsidRPr="00AA19D3">
        <w:rPr>
          <w:rFonts w:asciiTheme="minorHAnsi" w:hAnsiTheme="minorHAnsi" w:cstheme="minorHAnsi"/>
          <w:sz w:val="24"/>
          <w:szCs w:val="24"/>
        </w:rPr>
        <w:t>Program-Execution:</w:t>
      </w:r>
    </w:p>
    <w:p w:rsidR="00E72783" w:rsidRPr="00FD5395" w:rsidRDefault="00BC0B8C" w:rsidP="009D15CC">
      <w:pPr>
        <w:pStyle w:val="ListParagraph"/>
        <w:numPr>
          <w:ilvl w:val="2"/>
          <w:numId w:val="4"/>
        </w:numPr>
        <w:spacing w:line="276" w:lineRule="auto"/>
        <w:ind w:left="2127" w:hanging="426"/>
        <w:rPr>
          <w:rFonts w:asciiTheme="minorHAnsi" w:hAnsiTheme="minorHAnsi" w:cstheme="minorHAnsi"/>
          <w:sz w:val="24"/>
          <w:szCs w:val="24"/>
        </w:rPr>
      </w:pPr>
      <w:r w:rsidRPr="00FD5395">
        <w:rPr>
          <w:rFonts w:asciiTheme="minorHAnsi" w:hAnsiTheme="minorHAnsi" w:cstheme="minorHAnsi"/>
          <w:sz w:val="24"/>
          <w:szCs w:val="24"/>
        </w:rPr>
        <w:t>Read</w:t>
      </w:r>
      <w:r w:rsidR="00646396">
        <w:rPr>
          <w:rFonts w:asciiTheme="minorHAnsi" w:hAnsiTheme="minorHAnsi" w:cstheme="minorHAnsi"/>
          <w:sz w:val="24"/>
          <w:szCs w:val="24"/>
        </w:rPr>
        <w:t xml:space="preserve"> </w:t>
      </w:r>
      <w:r w:rsidR="0033267A" w:rsidRPr="00FD5395">
        <w:rPr>
          <w:rFonts w:asciiTheme="minorHAnsi" w:hAnsiTheme="minorHAnsi" w:cstheme="minorHAnsi"/>
          <w:sz w:val="24"/>
          <w:szCs w:val="24"/>
        </w:rPr>
        <w:t xml:space="preserve">the </w:t>
      </w:r>
      <w:r w:rsidR="00E72783" w:rsidRPr="00FD5395">
        <w:rPr>
          <w:rFonts w:asciiTheme="minorHAnsi" w:hAnsiTheme="minorHAnsi" w:cstheme="minorHAnsi"/>
          <w:sz w:val="24"/>
          <w:szCs w:val="24"/>
        </w:rPr>
        <w:t>source files for data</w:t>
      </w:r>
    </w:p>
    <w:p w:rsidR="00E72783" w:rsidRPr="00FD5395" w:rsidRDefault="47AB0353" w:rsidP="47AB0353">
      <w:pPr>
        <w:pStyle w:val="ListParagraph"/>
        <w:numPr>
          <w:ilvl w:val="2"/>
          <w:numId w:val="4"/>
        </w:numPr>
        <w:spacing w:line="276" w:lineRule="auto"/>
        <w:ind w:left="2127" w:hanging="426"/>
        <w:rPr>
          <w:rFonts w:asciiTheme="minorHAnsi" w:hAnsiTheme="minorHAnsi" w:cstheme="minorBidi"/>
          <w:sz w:val="24"/>
          <w:szCs w:val="24"/>
        </w:rPr>
      </w:pPr>
      <w:r w:rsidRPr="47AB0353">
        <w:rPr>
          <w:rFonts w:asciiTheme="minorHAnsi" w:hAnsiTheme="minorHAnsi" w:cstheme="minorBidi"/>
          <w:sz w:val="24"/>
          <w:szCs w:val="24"/>
        </w:rPr>
        <w:t>Export the read data to DBMS as per the provided mappings.</w:t>
      </w:r>
    </w:p>
    <w:p w:rsidR="00E72783" w:rsidRPr="00FD5395" w:rsidRDefault="47AB0353" w:rsidP="47AB0353">
      <w:pPr>
        <w:pStyle w:val="ListParagraph"/>
        <w:numPr>
          <w:ilvl w:val="2"/>
          <w:numId w:val="4"/>
        </w:numPr>
        <w:spacing w:line="276" w:lineRule="auto"/>
        <w:ind w:left="2127" w:hanging="426"/>
        <w:rPr>
          <w:rFonts w:asciiTheme="minorHAnsi" w:hAnsiTheme="minorHAnsi" w:cstheme="minorBidi"/>
          <w:sz w:val="24"/>
          <w:szCs w:val="24"/>
        </w:rPr>
      </w:pPr>
      <w:r w:rsidRPr="47AB0353">
        <w:rPr>
          <w:rFonts w:asciiTheme="minorHAnsi" w:hAnsiTheme="minorHAnsi" w:cstheme="minorBidi"/>
          <w:sz w:val="24"/>
          <w:szCs w:val="24"/>
        </w:rPr>
        <w:t xml:space="preserve">Report generation from DBMS to a new excel file with necessary customizations. </w:t>
      </w:r>
    </w:p>
    <w:p w:rsidR="0058059C" w:rsidRDefault="0058059C" w:rsidP="006F21EC">
      <w:pPr>
        <w:spacing w:line="276" w:lineRule="auto"/>
        <w:ind w:left="2127" w:hanging="426"/>
        <w:rPr>
          <w:rFonts w:asciiTheme="minorHAnsi" w:hAnsiTheme="minorHAnsi" w:cstheme="minorHAnsi"/>
          <w:sz w:val="24"/>
          <w:szCs w:val="24"/>
        </w:rPr>
      </w:pPr>
    </w:p>
    <w:p w:rsidR="00CE7E68" w:rsidRPr="008D3F7F" w:rsidRDefault="00FD5395" w:rsidP="009D15CC">
      <w:pPr>
        <w:pStyle w:val="ListParagraph"/>
        <w:numPr>
          <w:ilvl w:val="1"/>
          <w:numId w:val="3"/>
        </w:numPr>
        <w:spacing w:line="276" w:lineRule="auto"/>
        <w:ind w:left="1134" w:hanging="425"/>
        <w:rPr>
          <w:rFonts w:asciiTheme="minorHAnsi" w:hAnsiTheme="minorHAnsi" w:cstheme="minorHAnsi"/>
          <w:b/>
          <w:sz w:val="28"/>
          <w:szCs w:val="28"/>
        </w:rPr>
      </w:pPr>
      <w:r w:rsidRPr="008D3F7F">
        <w:rPr>
          <w:rFonts w:asciiTheme="minorHAnsi" w:hAnsiTheme="minorHAnsi" w:cstheme="minorHAnsi"/>
          <w:b/>
          <w:sz w:val="28"/>
          <w:szCs w:val="28"/>
        </w:rPr>
        <w:t>Project – Requirements</w:t>
      </w:r>
    </w:p>
    <w:p w:rsidR="00FD5395" w:rsidRPr="00FD5395" w:rsidRDefault="00FD5395" w:rsidP="006F21EC">
      <w:pPr>
        <w:pStyle w:val="ListParagraph"/>
        <w:spacing w:line="276" w:lineRule="auto"/>
        <w:ind w:left="1134"/>
        <w:rPr>
          <w:rFonts w:asciiTheme="minorHAnsi" w:hAnsiTheme="minorHAnsi" w:cstheme="minorHAnsi"/>
          <w:sz w:val="24"/>
          <w:szCs w:val="24"/>
        </w:rPr>
      </w:pPr>
    </w:p>
    <w:p w:rsidR="00CE7E68" w:rsidRPr="00FD5395" w:rsidRDefault="47AB0353" w:rsidP="47AB0353">
      <w:pPr>
        <w:pStyle w:val="ListParagraph"/>
        <w:numPr>
          <w:ilvl w:val="1"/>
          <w:numId w:val="3"/>
        </w:numPr>
        <w:spacing w:line="276" w:lineRule="auto"/>
        <w:rPr>
          <w:rFonts w:asciiTheme="minorHAnsi" w:hAnsiTheme="minorHAnsi" w:cstheme="minorBidi"/>
          <w:sz w:val="24"/>
          <w:szCs w:val="24"/>
        </w:rPr>
      </w:pPr>
      <w:r w:rsidRPr="47AB0353">
        <w:rPr>
          <w:rFonts w:asciiTheme="minorHAnsi" w:hAnsiTheme="minorHAnsi" w:cstheme="minorBidi"/>
          <w:sz w:val="24"/>
          <w:szCs w:val="24"/>
        </w:rPr>
        <w:t>Chrome Driver – To automate browser to get Visa bulletin Information</w:t>
      </w:r>
    </w:p>
    <w:p w:rsidR="47AB0353" w:rsidRDefault="47AB0353" w:rsidP="47AB0353">
      <w:pPr>
        <w:pStyle w:val="ListParagraph"/>
        <w:numPr>
          <w:ilvl w:val="1"/>
          <w:numId w:val="3"/>
        </w:numPr>
        <w:spacing w:line="276" w:lineRule="auto"/>
        <w:rPr>
          <w:rFonts w:asciiTheme="minorHAnsi" w:hAnsiTheme="minorHAnsi" w:cstheme="minorBidi"/>
          <w:sz w:val="24"/>
          <w:szCs w:val="24"/>
        </w:rPr>
      </w:pPr>
      <w:r w:rsidRPr="47AB0353">
        <w:rPr>
          <w:rFonts w:asciiTheme="minorHAnsi" w:hAnsiTheme="minorHAnsi" w:cstheme="minorBidi"/>
          <w:sz w:val="24"/>
          <w:szCs w:val="24"/>
        </w:rPr>
        <w:t>Pyodbc – To establish connection between Python code and DBMS</w:t>
      </w:r>
    </w:p>
    <w:p w:rsidR="00CE7E68" w:rsidRPr="00FD5395" w:rsidRDefault="00CE7E68" w:rsidP="009D15CC">
      <w:pPr>
        <w:pStyle w:val="ListParagraph"/>
        <w:numPr>
          <w:ilvl w:val="1"/>
          <w:numId w:val="3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FD5395">
        <w:rPr>
          <w:rFonts w:asciiTheme="minorHAnsi" w:hAnsiTheme="minorHAnsi" w:cstheme="minorHAnsi"/>
          <w:sz w:val="24"/>
          <w:szCs w:val="24"/>
        </w:rPr>
        <w:t xml:space="preserve">Pandas – To retrieve and manipulate source file data  </w:t>
      </w:r>
    </w:p>
    <w:p w:rsidR="00CE7E68" w:rsidRPr="00FD5395" w:rsidRDefault="00CE7E68" w:rsidP="009D15CC">
      <w:pPr>
        <w:pStyle w:val="ListParagraph"/>
        <w:numPr>
          <w:ilvl w:val="1"/>
          <w:numId w:val="3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FD5395">
        <w:rPr>
          <w:rFonts w:asciiTheme="minorHAnsi" w:hAnsiTheme="minorHAnsi" w:cstheme="minorHAnsi"/>
          <w:sz w:val="24"/>
          <w:szCs w:val="24"/>
        </w:rPr>
        <w:t>Chardet – for encoding</w:t>
      </w:r>
    </w:p>
    <w:p w:rsidR="00CE7E68" w:rsidRPr="00FD5395" w:rsidRDefault="47AB0353" w:rsidP="009D15CC">
      <w:pPr>
        <w:pStyle w:val="ListParagraph"/>
        <w:numPr>
          <w:ilvl w:val="1"/>
          <w:numId w:val="3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47AB0353">
        <w:rPr>
          <w:rFonts w:asciiTheme="minorHAnsi" w:hAnsiTheme="minorHAnsi" w:cstheme="minorBidi"/>
          <w:sz w:val="24"/>
          <w:szCs w:val="24"/>
        </w:rPr>
        <w:t>Xlsxwriter – to write data from data frames to external excel files</w:t>
      </w:r>
    </w:p>
    <w:p w:rsidR="00CE7E68" w:rsidRPr="00FD5395" w:rsidRDefault="00CE7E68" w:rsidP="009D15CC">
      <w:pPr>
        <w:pStyle w:val="ListParagraph"/>
        <w:numPr>
          <w:ilvl w:val="1"/>
          <w:numId w:val="3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FD5395">
        <w:rPr>
          <w:rFonts w:asciiTheme="minorHAnsi" w:hAnsiTheme="minorHAnsi" w:cstheme="minorHAnsi"/>
          <w:sz w:val="24"/>
          <w:szCs w:val="24"/>
        </w:rPr>
        <w:t>Openpyxl – for excel formatting</w:t>
      </w:r>
    </w:p>
    <w:p w:rsidR="00CE7E68" w:rsidRPr="00FD5395" w:rsidRDefault="00CE7E68" w:rsidP="009D15CC">
      <w:pPr>
        <w:pStyle w:val="ListParagraph"/>
        <w:numPr>
          <w:ilvl w:val="1"/>
          <w:numId w:val="3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FD5395">
        <w:rPr>
          <w:rFonts w:asciiTheme="minorHAnsi" w:hAnsiTheme="minorHAnsi" w:cstheme="minorHAnsi"/>
          <w:sz w:val="24"/>
          <w:szCs w:val="24"/>
        </w:rPr>
        <w:t>Email – to enabling E-mailing functionality from script</w:t>
      </w:r>
    </w:p>
    <w:p w:rsidR="00CE7E68" w:rsidRPr="00FD5395" w:rsidRDefault="00CE7E68" w:rsidP="009D15CC">
      <w:pPr>
        <w:pStyle w:val="ListParagraph"/>
        <w:numPr>
          <w:ilvl w:val="1"/>
          <w:numId w:val="3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FD5395">
        <w:rPr>
          <w:rFonts w:asciiTheme="minorHAnsi" w:hAnsiTheme="minorHAnsi" w:cstheme="minorHAnsi"/>
          <w:sz w:val="24"/>
          <w:szCs w:val="24"/>
        </w:rPr>
        <w:t xml:space="preserve">Fernet – for data encryption </w:t>
      </w:r>
    </w:p>
    <w:p w:rsidR="0033267A" w:rsidRDefault="0033267A" w:rsidP="006F21EC">
      <w:pPr>
        <w:spacing w:line="276" w:lineRule="auto"/>
        <w:rPr>
          <w:rFonts w:asciiTheme="minorHAnsi" w:hAnsiTheme="minorHAnsi" w:cstheme="minorHAnsi"/>
          <w:sz w:val="24"/>
          <w:szCs w:val="24"/>
        </w:rPr>
      </w:pPr>
    </w:p>
    <w:p w:rsidR="00646396" w:rsidRDefault="00646396" w:rsidP="006F21EC">
      <w:pPr>
        <w:spacing w:line="276" w:lineRule="auto"/>
        <w:rPr>
          <w:rFonts w:asciiTheme="minorHAnsi" w:hAnsiTheme="minorHAnsi" w:cstheme="minorHAnsi"/>
          <w:sz w:val="24"/>
          <w:szCs w:val="24"/>
        </w:rPr>
      </w:pPr>
    </w:p>
    <w:p w:rsidR="00646396" w:rsidRDefault="00646396" w:rsidP="006F21EC">
      <w:pPr>
        <w:spacing w:line="276" w:lineRule="auto"/>
        <w:rPr>
          <w:rFonts w:asciiTheme="minorHAnsi" w:hAnsiTheme="minorHAnsi" w:cstheme="minorHAnsi"/>
          <w:sz w:val="24"/>
          <w:szCs w:val="24"/>
        </w:rPr>
      </w:pPr>
    </w:p>
    <w:p w:rsidR="00646396" w:rsidRDefault="00646396" w:rsidP="006F21EC">
      <w:pPr>
        <w:spacing w:line="276" w:lineRule="auto"/>
        <w:rPr>
          <w:rFonts w:asciiTheme="minorHAnsi" w:hAnsiTheme="minorHAnsi" w:cstheme="minorHAnsi"/>
          <w:sz w:val="24"/>
          <w:szCs w:val="24"/>
        </w:rPr>
      </w:pPr>
    </w:p>
    <w:p w:rsidR="00646396" w:rsidRDefault="00646396" w:rsidP="006F21EC">
      <w:pPr>
        <w:spacing w:line="276" w:lineRule="auto"/>
        <w:rPr>
          <w:rFonts w:asciiTheme="minorHAnsi" w:hAnsiTheme="minorHAnsi" w:cstheme="minorHAnsi"/>
          <w:sz w:val="24"/>
          <w:szCs w:val="24"/>
        </w:rPr>
      </w:pPr>
    </w:p>
    <w:p w:rsidR="00FD5395" w:rsidRPr="008D3F7F" w:rsidRDefault="0033267A" w:rsidP="009D15CC">
      <w:pPr>
        <w:pStyle w:val="ListParagraph"/>
        <w:numPr>
          <w:ilvl w:val="1"/>
          <w:numId w:val="3"/>
        </w:numPr>
        <w:spacing w:after="240" w:line="276" w:lineRule="auto"/>
        <w:ind w:left="1134" w:hanging="283"/>
        <w:rPr>
          <w:rFonts w:asciiTheme="minorHAnsi" w:hAnsiTheme="minorHAnsi" w:cstheme="minorHAnsi"/>
          <w:b/>
          <w:sz w:val="28"/>
          <w:szCs w:val="28"/>
        </w:rPr>
      </w:pPr>
      <w:r w:rsidRPr="008D3F7F">
        <w:rPr>
          <w:rFonts w:asciiTheme="minorHAnsi" w:hAnsiTheme="minorHAnsi" w:cstheme="minorHAnsi"/>
          <w:b/>
          <w:sz w:val="28"/>
          <w:szCs w:val="28"/>
        </w:rPr>
        <w:t>Folder Structure for the program flow</w:t>
      </w:r>
      <w:r w:rsidR="00FD5395" w:rsidRPr="008D3F7F">
        <w:rPr>
          <w:rFonts w:asciiTheme="minorHAnsi" w:hAnsiTheme="minorHAnsi" w:cstheme="minorHAnsi"/>
          <w:b/>
          <w:sz w:val="28"/>
          <w:szCs w:val="28"/>
        </w:rPr>
        <w:t xml:space="preserve">:    </w:t>
      </w:r>
      <w:r w:rsidR="00FD5395" w:rsidRPr="008D3F7F">
        <w:rPr>
          <w:rFonts w:asciiTheme="minorHAnsi" w:hAnsiTheme="minorHAnsi" w:cstheme="minorHAnsi"/>
          <w:b/>
          <w:sz w:val="28"/>
          <w:szCs w:val="28"/>
        </w:rPr>
        <w:tab/>
      </w:r>
      <w:r w:rsidR="00FD5395" w:rsidRPr="008D3F7F">
        <w:rPr>
          <w:rFonts w:asciiTheme="minorHAnsi" w:hAnsiTheme="minorHAnsi" w:cstheme="minorHAnsi"/>
          <w:b/>
          <w:sz w:val="28"/>
          <w:szCs w:val="28"/>
        </w:rPr>
        <w:tab/>
      </w:r>
      <w:r w:rsidR="00FD5395" w:rsidRPr="008D3F7F">
        <w:rPr>
          <w:rFonts w:asciiTheme="minorHAnsi" w:hAnsiTheme="minorHAnsi" w:cstheme="minorHAnsi"/>
          <w:b/>
          <w:sz w:val="28"/>
          <w:szCs w:val="28"/>
        </w:rPr>
        <w:tab/>
      </w:r>
      <w:r w:rsidR="00FD5395" w:rsidRPr="008D3F7F">
        <w:rPr>
          <w:rFonts w:asciiTheme="minorHAnsi" w:hAnsiTheme="minorHAnsi" w:cstheme="minorHAnsi"/>
          <w:b/>
          <w:sz w:val="28"/>
          <w:szCs w:val="28"/>
        </w:rPr>
        <w:tab/>
      </w:r>
      <w:r w:rsidR="00FD5395" w:rsidRPr="008D3F7F">
        <w:rPr>
          <w:rFonts w:asciiTheme="minorHAnsi" w:hAnsiTheme="minorHAnsi" w:cstheme="minorHAnsi"/>
          <w:b/>
          <w:sz w:val="28"/>
          <w:szCs w:val="28"/>
        </w:rPr>
        <w:tab/>
      </w:r>
      <w:r w:rsidR="00FD5395" w:rsidRPr="008D3F7F">
        <w:rPr>
          <w:rFonts w:asciiTheme="minorHAnsi" w:hAnsiTheme="minorHAnsi" w:cstheme="minorHAnsi"/>
          <w:b/>
          <w:sz w:val="28"/>
          <w:szCs w:val="28"/>
        </w:rPr>
        <w:tab/>
      </w:r>
      <w:r w:rsidR="00FD5395" w:rsidRPr="008D3F7F">
        <w:rPr>
          <w:rFonts w:asciiTheme="minorHAnsi" w:hAnsiTheme="minorHAnsi" w:cstheme="minorHAnsi"/>
          <w:b/>
          <w:sz w:val="28"/>
          <w:szCs w:val="28"/>
        </w:rPr>
        <w:tab/>
      </w:r>
      <w:r w:rsidR="00FD5395" w:rsidRPr="008D3F7F">
        <w:rPr>
          <w:rFonts w:asciiTheme="minorHAnsi" w:hAnsiTheme="minorHAnsi" w:cstheme="minorHAnsi"/>
          <w:b/>
          <w:sz w:val="28"/>
          <w:szCs w:val="28"/>
        </w:rPr>
        <w:tab/>
      </w:r>
      <w:r w:rsidR="00FD5395" w:rsidRPr="008D3F7F">
        <w:rPr>
          <w:rFonts w:asciiTheme="minorHAnsi" w:hAnsiTheme="minorHAnsi" w:cstheme="minorHAnsi"/>
          <w:b/>
          <w:sz w:val="28"/>
          <w:szCs w:val="28"/>
        </w:rPr>
        <w:tab/>
      </w:r>
      <w:r w:rsidR="00FD5395" w:rsidRPr="008D3F7F">
        <w:rPr>
          <w:rFonts w:asciiTheme="minorHAnsi" w:hAnsiTheme="minorHAnsi" w:cstheme="minorHAnsi"/>
          <w:b/>
          <w:sz w:val="28"/>
          <w:szCs w:val="28"/>
        </w:rPr>
        <w:tab/>
      </w:r>
    </w:p>
    <w:p w:rsidR="0033267A" w:rsidRDefault="47AB0353" w:rsidP="47AB0353">
      <w:pPr>
        <w:pStyle w:val="ListParagraph"/>
        <w:numPr>
          <w:ilvl w:val="1"/>
          <w:numId w:val="3"/>
        </w:numPr>
        <w:spacing w:after="240" w:line="276" w:lineRule="auto"/>
        <w:jc w:val="left"/>
        <w:rPr>
          <w:rFonts w:asciiTheme="minorHAnsi" w:hAnsiTheme="minorHAnsi" w:cstheme="minorBidi"/>
          <w:sz w:val="24"/>
          <w:szCs w:val="24"/>
        </w:rPr>
      </w:pPr>
      <w:r w:rsidRPr="47AB0353">
        <w:rPr>
          <w:rFonts w:asciiTheme="minorHAnsi" w:hAnsiTheme="minorHAnsi" w:cstheme="minorBidi"/>
          <w:sz w:val="24"/>
          <w:szCs w:val="24"/>
        </w:rPr>
        <w:t>The following folders will be manually created at the path where the code will be placed for the ease of flow of program</w:t>
      </w:r>
    </w:p>
    <w:p w:rsidR="008D3F7F" w:rsidRPr="00FD5395" w:rsidRDefault="008D3F7F" w:rsidP="008D3F7F">
      <w:pPr>
        <w:pStyle w:val="ListParagraph"/>
        <w:spacing w:after="240" w:line="276" w:lineRule="auto"/>
        <w:ind w:left="2520"/>
        <w:jc w:val="left"/>
        <w:rPr>
          <w:rFonts w:asciiTheme="minorHAnsi" w:hAnsiTheme="minorHAnsi" w:cstheme="minorHAnsi"/>
          <w:sz w:val="24"/>
          <w:szCs w:val="24"/>
        </w:rPr>
      </w:pPr>
    </w:p>
    <w:p w:rsidR="00646396" w:rsidRPr="00FD5395" w:rsidRDefault="00646396" w:rsidP="00646396">
      <w:pPr>
        <w:pStyle w:val="ListParagraph"/>
        <w:numPr>
          <w:ilvl w:val="1"/>
          <w:numId w:val="3"/>
        </w:numPr>
        <w:spacing w:after="240" w:line="276" w:lineRule="auto"/>
        <w:ind w:left="3119" w:hanging="567"/>
        <w:jc w:val="left"/>
        <w:rPr>
          <w:rFonts w:asciiTheme="minorHAnsi" w:hAnsiTheme="minorHAnsi" w:cstheme="minorHAnsi"/>
          <w:sz w:val="24"/>
          <w:szCs w:val="24"/>
        </w:rPr>
      </w:pPr>
      <w:r w:rsidRPr="00FD5395">
        <w:rPr>
          <w:rFonts w:asciiTheme="minorHAnsi" w:hAnsiTheme="minorHAnsi" w:cstheme="minorHAnsi"/>
          <w:sz w:val="24"/>
          <w:szCs w:val="24"/>
        </w:rPr>
        <w:t>Processed Reports</w:t>
      </w:r>
    </w:p>
    <w:p w:rsidR="00646396" w:rsidRPr="00FD5395" w:rsidRDefault="00646396" w:rsidP="00646396">
      <w:pPr>
        <w:pStyle w:val="ListParagraph"/>
        <w:numPr>
          <w:ilvl w:val="1"/>
          <w:numId w:val="3"/>
        </w:numPr>
        <w:spacing w:after="240" w:line="276" w:lineRule="auto"/>
        <w:ind w:left="3119" w:hanging="567"/>
        <w:jc w:val="left"/>
        <w:rPr>
          <w:rFonts w:asciiTheme="minorHAnsi" w:hAnsiTheme="minorHAnsi" w:cstheme="minorBidi"/>
          <w:sz w:val="24"/>
          <w:szCs w:val="24"/>
        </w:rPr>
      </w:pPr>
      <w:r w:rsidRPr="47AB0353">
        <w:rPr>
          <w:rFonts w:asciiTheme="minorHAnsi" w:hAnsiTheme="minorHAnsi" w:cstheme="minorBidi"/>
          <w:sz w:val="24"/>
          <w:szCs w:val="24"/>
        </w:rPr>
        <w:t>Source Data</w:t>
      </w:r>
    </w:p>
    <w:p w:rsidR="008D4DCE" w:rsidRDefault="00FD5395" w:rsidP="47AB0353">
      <w:pPr>
        <w:spacing w:line="276" w:lineRule="auto"/>
        <w:ind w:firstLine="1276"/>
      </w:pPr>
      <w:r>
        <w:rPr>
          <w:noProof/>
        </w:rPr>
        <w:drawing>
          <wp:inline distT="0" distB="0" distL="0" distR="0">
            <wp:extent cx="5324475" cy="1447800"/>
            <wp:effectExtent l="0" t="0" r="0" b="0"/>
            <wp:docPr id="1716595232" name="Picture 1716595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DCE" w:rsidRDefault="008D4DCE" w:rsidP="006F21EC">
      <w:pPr>
        <w:spacing w:line="276" w:lineRule="auto"/>
        <w:rPr>
          <w:rFonts w:asciiTheme="minorHAnsi" w:hAnsiTheme="minorHAnsi" w:cstheme="minorHAnsi"/>
          <w:sz w:val="24"/>
          <w:szCs w:val="24"/>
        </w:rPr>
      </w:pPr>
    </w:p>
    <w:p w:rsidR="00646396" w:rsidRPr="00FD5395" w:rsidRDefault="00646396" w:rsidP="00646396">
      <w:pPr>
        <w:pStyle w:val="ListParagraph"/>
        <w:numPr>
          <w:ilvl w:val="0"/>
          <w:numId w:val="5"/>
        </w:numPr>
        <w:spacing w:line="276" w:lineRule="auto"/>
        <w:ind w:hanging="578"/>
        <w:rPr>
          <w:rFonts w:asciiTheme="minorHAnsi" w:hAnsiTheme="minorHAnsi" w:cstheme="minorHAnsi"/>
          <w:sz w:val="24"/>
          <w:szCs w:val="24"/>
        </w:rPr>
      </w:pPr>
      <w:r w:rsidRPr="00FD5395">
        <w:rPr>
          <w:rFonts w:asciiTheme="minorHAnsi" w:hAnsiTheme="minorHAnsi" w:cstheme="minorHAnsi"/>
          <w:sz w:val="24"/>
          <w:szCs w:val="24"/>
        </w:rPr>
        <w:t xml:space="preserve">Processed Reports folder - The path that will hold the processed output files </w:t>
      </w:r>
    </w:p>
    <w:p w:rsidR="00646396" w:rsidRPr="00FD5395" w:rsidRDefault="00646396" w:rsidP="00646396">
      <w:pPr>
        <w:pStyle w:val="ListParagraph"/>
        <w:numPr>
          <w:ilvl w:val="0"/>
          <w:numId w:val="5"/>
        </w:numPr>
        <w:spacing w:line="276" w:lineRule="auto"/>
        <w:ind w:hanging="578"/>
        <w:rPr>
          <w:rFonts w:asciiTheme="minorHAnsi" w:hAnsiTheme="minorHAnsi" w:cstheme="minorBidi"/>
          <w:sz w:val="24"/>
          <w:szCs w:val="24"/>
        </w:rPr>
      </w:pPr>
      <w:r w:rsidRPr="47AB0353">
        <w:rPr>
          <w:rFonts w:asciiTheme="minorHAnsi" w:hAnsiTheme="minorHAnsi" w:cstheme="minorBidi"/>
          <w:sz w:val="24"/>
          <w:szCs w:val="24"/>
        </w:rPr>
        <w:t xml:space="preserve">Source data folder - The path that will hold the Source input files which are going to be processed. </w:t>
      </w:r>
    </w:p>
    <w:p w:rsidR="00646396" w:rsidRPr="000654BE" w:rsidRDefault="00646396" w:rsidP="00646396">
      <w:pPr>
        <w:pStyle w:val="ListParagraph"/>
        <w:numPr>
          <w:ilvl w:val="0"/>
          <w:numId w:val="5"/>
        </w:numPr>
        <w:spacing w:line="276" w:lineRule="auto"/>
        <w:ind w:hanging="578"/>
        <w:rPr>
          <w:rFonts w:asciiTheme="minorHAnsi" w:hAnsiTheme="minorHAnsi" w:cstheme="minorBidi"/>
          <w:sz w:val="24"/>
          <w:szCs w:val="24"/>
        </w:rPr>
      </w:pPr>
      <w:r>
        <w:rPr>
          <w:rFonts w:asciiTheme="minorHAnsi" w:hAnsiTheme="minorHAnsi" w:cstheme="minorBidi"/>
          <w:b/>
          <w:sz w:val="24"/>
          <w:szCs w:val="24"/>
        </w:rPr>
        <w:t>app</w:t>
      </w:r>
      <w:r w:rsidRPr="006152D2">
        <w:rPr>
          <w:rFonts w:asciiTheme="minorHAnsi" w:hAnsiTheme="minorHAnsi" w:cstheme="minorBidi"/>
          <w:b/>
          <w:sz w:val="24"/>
          <w:szCs w:val="24"/>
        </w:rPr>
        <w:t>.py</w:t>
      </w:r>
      <w:r w:rsidRPr="47AB0353">
        <w:rPr>
          <w:rFonts w:asciiTheme="minorHAnsi" w:hAnsiTheme="minorHAnsi" w:cstheme="minorBidi"/>
          <w:sz w:val="24"/>
          <w:szCs w:val="24"/>
        </w:rPr>
        <w:t xml:space="preserve"> - This is the </w:t>
      </w:r>
      <w:r>
        <w:rPr>
          <w:rFonts w:asciiTheme="minorHAnsi" w:hAnsiTheme="minorHAnsi" w:cstheme="minorBidi"/>
          <w:sz w:val="24"/>
          <w:szCs w:val="24"/>
        </w:rPr>
        <w:t xml:space="preserve">executable Python file that </w:t>
      </w:r>
      <w:r w:rsidRPr="47AB0353">
        <w:rPr>
          <w:rFonts w:asciiTheme="minorHAnsi" w:hAnsiTheme="minorHAnsi" w:cstheme="minorBidi"/>
          <w:sz w:val="24"/>
          <w:szCs w:val="24"/>
        </w:rPr>
        <w:t>we have to run it in the command prompt.</w:t>
      </w:r>
    </w:p>
    <w:p w:rsidR="47AB0353" w:rsidRDefault="47AB0353" w:rsidP="00646396">
      <w:pPr>
        <w:spacing w:line="276" w:lineRule="auto"/>
        <w:rPr>
          <w:rFonts w:asciiTheme="minorHAnsi" w:hAnsiTheme="minorHAnsi" w:cstheme="minorBidi"/>
          <w:sz w:val="24"/>
          <w:szCs w:val="24"/>
        </w:rPr>
      </w:pPr>
    </w:p>
    <w:p w:rsidR="0033267A" w:rsidRDefault="0033267A" w:rsidP="47AB0353">
      <w:pPr>
        <w:spacing w:line="276" w:lineRule="auto"/>
        <w:ind w:firstLine="1418"/>
        <w:rPr>
          <w:rFonts w:asciiTheme="minorHAnsi" w:hAnsiTheme="minorHAnsi" w:cstheme="minorBidi"/>
          <w:sz w:val="24"/>
          <w:szCs w:val="24"/>
        </w:rPr>
      </w:pPr>
    </w:p>
    <w:p w:rsidR="00CB1B19" w:rsidRDefault="47AB0353" w:rsidP="47AB0353">
      <w:pPr>
        <w:pStyle w:val="ListParagraph"/>
        <w:numPr>
          <w:ilvl w:val="0"/>
          <w:numId w:val="5"/>
        </w:numPr>
        <w:spacing w:line="276" w:lineRule="auto"/>
        <w:ind w:left="851" w:hanging="425"/>
        <w:rPr>
          <w:rFonts w:asciiTheme="minorHAnsi" w:hAnsiTheme="minorHAnsi" w:cstheme="minorBidi"/>
          <w:b/>
          <w:bCs/>
          <w:sz w:val="28"/>
          <w:szCs w:val="28"/>
        </w:rPr>
      </w:pPr>
      <w:r w:rsidRPr="47AB0353">
        <w:rPr>
          <w:rFonts w:asciiTheme="minorHAnsi" w:hAnsiTheme="minorHAnsi" w:cstheme="minorBidi"/>
          <w:b/>
          <w:bCs/>
          <w:sz w:val="28"/>
          <w:szCs w:val="28"/>
        </w:rPr>
        <w:t>Running Python File:</w:t>
      </w:r>
    </w:p>
    <w:p w:rsidR="00646396" w:rsidRPr="008D3F7F" w:rsidRDefault="00646396" w:rsidP="00646396">
      <w:pPr>
        <w:pStyle w:val="ListParagraph"/>
        <w:spacing w:line="276" w:lineRule="auto"/>
        <w:ind w:left="851"/>
        <w:rPr>
          <w:rFonts w:asciiTheme="minorHAnsi" w:hAnsiTheme="minorHAnsi" w:cstheme="minorBidi"/>
          <w:b/>
          <w:bCs/>
          <w:sz w:val="28"/>
          <w:szCs w:val="28"/>
        </w:rPr>
      </w:pPr>
    </w:p>
    <w:p w:rsidR="00646396" w:rsidRPr="00646396" w:rsidRDefault="00646396" w:rsidP="00646396">
      <w:pPr>
        <w:pStyle w:val="ListParagraph"/>
        <w:numPr>
          <w:ilvl w:val="0"/>
          <w:numId w:val="5"/>
        </w:numPr>
        <w:spacing w:line="276" w:lineRule="auto"/>
        <w:rPr>
          <w:rFonts w:asciiTheme="minorHAnsi" w:hAnsiTheme="minorHAnsi" w:cstheme="minorBidi"/>
          <w:b/>
          <w:bCs/>
          <w:sz w:val="28"/>
          <w:szCs w:val="28"/>
        </w:rPr>
      </w:pPr>
      <w:r w:rsidRPr="47AB0353">
        <w:rPr>
          <w:rFonts w:asciiTheme="minorHAnsi" w:hAnsiTheme="minorHAnsi" w:cstheme="minorBidi"/>
          <w:sz w:val="24"/>
          <w:szCs w:val="24"/>
        </w:rPr>
        <w:t xml:space="preserve">Go to the respective folder and </w:t>
      </w:r>
      <w:r>
        <w:rPr>
          <w:rFonts w:asciiTheme="minorHAnsi" w:hAnsiTheme="minorHAnsi" w:cstheme="minorBidi"/>
          <w:sz w:val="24"/>
          <w:szCs w:val="24"/>
        </w:rPr>
        <w:t>type</w:t>
      </w:r>
      <w:r w:rsidRPr="47AB0353">
        <w:rPr>
          <w:rFonts w:asciiTheme="minorHAnsi" w:hAnsiTheme="minorHAnsi" w:cstheme="minorBidi"/>
          <w:sz w:val="24"/>
          <w:szCs w:val="24"/>
        </w:rPr>
        <w:t xml:space="preserve"> </w:t>
      </w:r>
      <w:r w:rsidRPr="47AB0353">
        <w:rPr>
          <w:rFonts w:asciiTheme="minorHAnsi" w:hAnsiTheme="minorHAnsi" w:cstheme="minorBidi"/>
          <w:b/>
          <w:bCs/>
          <w:sz w:val="24"/>
          <w:szCs w:val="24"/>
        </w:rPr>
        <w:t>cmd</w:t>
      </w:r>
      <w:r w:rsidRPr="47AB0353">
        <w:rPr>
          <w:rFonts w:asciiTheme="minorHAnsi" w:hAnsiTheme="minorHAnsi" w:cstheme="minorBidi"/>
          <w:sz w:val="24"/>
          <w:szCs w:val="24"/>
        </w:rPr>
        <w:t xml:space="preserve"> in the </w:t>
      </w:r>
      <w:r>
        <w:rPr>
          <w:rFonts w:asciiTheme="minorHAnsi" w:hAnsiTheme="minorHAnsi" w:cstheme="minorBidi"/>
          <w:sz w:val="24"/>
          <w:szCs w:val="24"/>
        </w:rPr>
        <w:t xml:space="preserve">address </w:t>
      </w:r>
      <w:r w:rsidRPr="47AB0353">
        <w:rPr>
          <w:rFonts w:asciiTheme="minorHAnsi" w:hAnsiTheme="minorHAnsi" w:cstheme="minorBidi"/>
          <w:sz w:val="24"/>
          <w:szCs w:val="24"/>
        </w:rPr>
        <w:t xml:space="preserve">bar and click enter it will open a command prompt or else you can open command prompt </w:t>
      </w:r>
      <w:r>
        <w:rPr>
          <w:rFonts w:asciiTheme="minorHAnsi" w:hAnsiTheme="minorHAnsi" w:cstheme="minorBidi"/>
          <w:sz w:val="24"/>
          <w:szCs w:val="24"/>
        </w:rPr>
        <w:t xml:space="preserve">from the run command (Win Key + R) </w:t>
      </w:r>
      <w:r w:rsidRPr="47AB0353">
        <w:rPr>
          <w:rFonts w:asciiTheme="minorHAnsi" w:hAnsiTheme="minorHAnsi" w:cstheme="minorBidi"/>
          <w:sz w:val="24"/>
          <w:szCs w:val="24"/>
        </w:rPr>
        <w:t xml:space="preserve">and move to the respective folder by using </w:t>
      </w:r>
      <w:r w:rsidRPr="47AB0353">
        <w:rPr>
          <w:rFonts w:asciiTheme="minorHAnsi" w:hAnsiTheme="minorHAnsi" w:cstheme="minorBidi"/>
          <w:b/>
          <w:bCs/>
          <w:sz w:val="24"/>
          <w:szCs w:val="24"/>
        </w:rPr>
        <w:t xml:space="preserve">cd </w:t>
      </w:r>
      <w:r>
        <w:rPr>
          <w:rFonts w:asciiTheme="minorHAnsi" w:hAnsiTheme="minorHAnsi" w:cstheme="minorBidi"/>
          <w:b/>
          <w:bCs/>
          <w:sz w:val="24"/>
          <w:szCs w:val="24"/>
        </w:rPr>
        <w:t>command.</w:t>
      </w:r>
    </w:p>
    <w:p w:rsidR="00646396" w:rsidRPr="00646396" w:rsidRDefault="00646396" w:rsidP="00646396">
      <w:pPr>
        <w:pStyle w:val="ListParagraph"/>
        <w:rPr>
          <w:rFonts w:asciiTheme="minorHAnsi" w:hAnsiTheme="minorHAnsi" w:cstheme="minorBidi"/>
          <w:b/>
          <w:bCs/>
          <w:sz w:val="28"/>
          <w:szCs w:val="28"/>
        </w:rPr>
      </w:pPr>
    </w:p>
    <w:p w:rsidR="00646396" w:rsidRDefault="00646396" w:rsidP="00646396">
      <w:pPr>
        <w:spacing w:line="276" w:lineRule="auto"/>
        <w:rPr>
          <w:rFonts w:asciiTheme="minorHAnsi" w:hAnsiTheme="minorHAnsi" w:cstheme="minorBidi"/>
          <w:b/>
          <w:bCs/>
          <w:sz w:val="28"/>
          <w:szCs w:val="28"/>
        </w:rPr>
      </w:pPr>
    </w:p>
    <w:p w:rsidR="00646396" w:rsidRDefault="00646396" w:rsidP="00646396">
      <w:pPr>
        <w:spacing w:line="276" w:lineRule="auto"/>
        <w:rPr>
          <w:rFonts w:asciiTheme="minorHAnsi" w:hAnsiTheme="minorHAnsi" w:cstheme="minorBidi"/>
          <w:b/>
          <w:bCs/>
          <w:sz w:val="28"/>
          <w:szCs w:val="28"/>
        </w:rPr>
      </w:pPr>
    </w:p>
    <w:p w:rsidR="00646396" w:rsidRDefault="00646396" w:rsidP="00646396">
      <w:pPr>
        <w:spacing w:line="276" w:lineRule="auto"/>
        <w:rPr>
          <w:rFonts w:asciiTheme="minorHAnsi" w:hAnsiTheme="minorHAnsi" w:cstheme="minorBidi"/>
          <w:b/>
          <w:bCs/>
          <w:sz w:val="28"/>
          <w:szCs w:val="28"/>
        </w:rPr>
      </w:pPr>
    </w:p>
    <w:p w:rsidR="00646396" w:rsidRDefault="00646396" w:rsidP="00646396">
      <w:pPr>
        <w:spacing w:line="276" w:lineRule="auto"/>
        <w:rPr>
          <w:rFonts w:asciiTheme="minorHAnsi" w:hAnsiTheme="minorHAnsi" w:cstheme="minorBidi"/>
          <w:b/>
          <w:bCs/>
          <w:sz w:val="28"/>
          <w:szCs w:val="28"/>
        </w:rPr>
      </w:pPr>
    </w:p>
    <w:p w:rsidR="00646396" w:rsidRDefault="00646396" w:rsidP="00646396">
      <w:pPr>
        <w:spacing w:line="276" w:lineRule="auto"/>
        <w:rPr>
          <w:rFonts w:asciiTheme="minorHAnsi" w:hAnsiTheme="minorHAnsi" w:cstheme="minorBidi"/>
          <w:b/>
          <w:bCs/>
          <w:sz w:val="28"/>
          <w:szCs w:val="28"/>
        </w:rPr>
      </w:pPr>
    </w:p>
    <w:p w:rsidR="00646396" w:rsidRPr="00646396" w:rsidRDefault="00646396" w:rsidP="00646396">
      <w:pPr>
        <w:spacing w:line="276" w:lineRule="auto"/>
        <w:rPr>
          <w:rFonts w:asciiTheme="minorHAnsi" w:hAnsiTheme="minorHAnsi" w:cstheme="minorBidi"/>
          <w:b/>
          <w:bCs/>
          <w:sz w:val="28"/>
          <w:szCs w:val="28"/>
        </w:rPr>
      </w:pPr>
    </w:p>
    <w:p w:rsidR="00CB1B19" w:rsidRPr="008D3F7F" w:rsidRDefault="00CB1B19" w:rsidP="47AB0353">
      <w:pPr>
        <w:spacing w:line="276" w:lineRule="auto"/>
        <w:jc w:val="center"/>
      </w:pPr>
      <w:r>
        <w:rPr>
          <w:noProof/>
        </w:rPr>
        <w:drawing>
          <wp:inline distT="0" distB="0" distL="0" distR="0">
            <wp:extent cx="3981450" cy="1447800"/>
            <wp:effectExtent l="0" t="0" r="0" b="0"/>
            <wp:docPr id="1112698452" name="Picture 1112698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B19" w:rsidRPr="008D3F7F" w:rsidRDefault="00CB1B19" w:rsidP="47AB0353">
      <w:pPr>
        <w:spacing w:line="276" w:lineRule="auto"/>
        <w:jc w:val="center"/>
      </w:pPr>
    </w:p>
    <w:p w:rsidR="00CB1B19" w:rsidRPr="008D3F7F" w:rsidRDefault="00CB1B19" w:rsidP="47AB0353">
      <w:pPr>
        <w:spacing w:line="276" w:lineRule="auto"/>
        <w:jc w:val="center"/>
      </w:pPr>
    </w:p>
    <w:p w:rsidR="00CB1B19" w:rsidRPr="008D3F7F" w:rsidRDefault="00CB1B19" w:rsidP="47AB0353">
      <w:pPr>
        <w:spacing w:line="276" w:lineRule="auto"/>
        <w:jc w:val="center"/>
      </w:pPr>
      <w:r>
        <w:rPr>
          <w:noProof/>
        </w:rPr>
        <w:drawing>
          <wp:inline distT="0" distB="0" distL="0" distR="0">
            <wp:extent cx="4572000" cy="2171700"/>
            <wp:effectExtent l="0" t="0" r="0" b="0"/>
            <wp:docPr id="116192829" name="Picture 1161928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B19" w:rsidRPr="008D3F7F" w:rsidRDefault="00CB1B19" w:rsidP="47AB0353">
      <w:pPr>
        <w:spacing w:line="276" w:lineRule="auto"/>
        <w:jc w:val="center"/>
      </w:pPr>
    </w:p>
    <w:p w:rsidR="00646396" w:rsidRPr="00533365" w:rsidRDefault="00646396" w:rsidP="00646396">
      <w:pPr>
        <w:pStyle w:val="ListParagraph"/>
        <w:numPr>
          <w:ilvl w:val="0"/>
          <w:numId w:val="5"/>
        </w:numPr>
        <w:spacing w:line="276" w:lineRule="auto"/>
        <w:ind w:left="1843" w:hanging="283"/>
        <w:rPr>
          <w:rFonts w:asciiTheme="minorHAnsi" w:hAnsiTheme="minorHAnsi" w:cstheme="minorBidi"/>
          <w:sz w:val="24"/>
          <w:szCs w:val="24"/>
        </w:rPr>
      </w:pPr>
      <w:r w:rsidRPr="00533365">
        <w:rPr>
          <w:rFonts w:asciiTheme="minorHAnsi" w:hAnsiTheme="minorHAnsi" w:cstheme="minorBidi"/>
          <w:sz w:val="24"/>
          <w:szCs w:val="24"/>
        </w:rPr>
        <w:t xml:space="preserve">Then run python </w:t>
      </w:r>
      <w:r w:rsidRPr="00646396">
        <w:rPr>
          <w:rFonts w:asciiTheme="minorHAnsi" w:hAnsiTheme="minorHAnsi" w:cstheme="minorBidi"/>
          <w:b/>
          <w:sz w:val="24"/>
          <w:szCs w:val="24"/>
        </w:rPr>
        <w:t>dataaudit</w:t>
      </w:r>
      <w:r w:rsidRPr="00533365">
        <w:rPr>
          <w:rFonts w:asciiTheme="minorHAnsi" w:hAnsiTheme="minorHAnsi" w:cstheme="minorBidi"/>
          <w:sz w:val="24"/>
          <w:szCs w:val="24"/>
        </w:rPr>
        <w:t xml:space="preserve"> file by running following command:</w:t>
      </w:r>
    </w:p>
    <w:p w:rsidR="00646396" w:rsidRDefault="00646396" w:rsidP="00646396">
      <w:pPr>
        <w:pStyle w:val="ListParagraph"/>
        <w:spacing w:line="276" w:lineRule="auto"/>
        <w:ind w:left="1843"/>
        <w:rPr>
          <w:rFonts w:asciiTheme="minorHAnsi" w:hAnsiTheme="minorHAnsi" w:cstheme="minorBidi"/>
          <w:sz w:val="24"/>
          <w:szCs w:val="24"/>
        </w:rPr>
      </w:pPr>
      <w:r w:rsidRPr="00533365">
        <w:rPr>
          <w:rFonts w:asciiTheme="minorHAnsi" w:hAnsiTheme="minorHAnsi" w:cstheme="minorBidi"/>
          <w:sz w:val="24"/>
          <w:szCs w:val="24"/>
        </w:rPr>
        <w:t xml:space="preserve">python </w:t>
      </w:r>
      <w:r w:rsidRPr="00646396">
        <w:rPr>
          <w:rFonts w:asciiTheme="minorHAnsi" w:hAnsiTheme="minorHAnsi" w:cstheme="minorBidi"/>
          <w:b/>
          <w:sz w:val="24"/>
          <w:szCs w:val="24"/>
        </w:rPr>
        <w:t>dataaudit.py</w:t>
      </w:r>
    </w:p>
    <w:p w:rsidR="00646396" w:rsidRPr="00533365" w:rsidRDefault="00646396" w:rsidP="00646396">
      <w:pPr>
        <w:pStyle w:val="ListParagraph"/>
        <w:spacing w:line="276" w:lineRule="auto"/>
        <w:ind w:left="1843" w:hanging="283"/>
        <w:rPr>
          <w:rFonts w:asciiTheme="minorHAnsi" w:hAnsiTheme="minorHAnsi" w:cstheme="minorBidi"/>
          <w:sz w:val="24"/>
          <w:szCs w:val="24"/>
        </w:rPr>
      </w:pPr>
    </w:p>
    <w:p w:rsidR="00CB1B19" w:rsidRPr="008D3F7F" w:rsidRDefault="00CB1B19" w:rsidP="47AB0353">
      <w:pPr>
        <w:spacing w:line="276" w:lineRule="auto"/>
        <w:jc w:val="center"/>
      </w:pPr>
      <w:r>
        <w:rPr>
          <w:noProof/>
        </w:rPr>
        <w:drawing>
          <wp:inline distT="0" distB="0" distL="0" distR="0">
            <wp:extent cx="4572000" cy="1533525"/>
            <wp:effectExtent l="0" t="0" r="0" b="0"/>
            <wp:docPr id="1854305129" name="Picture 1854305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B19" w:rsidRPr="008D3F7F" w:rsidRDefault="00CB1B19" w:rsidP="47AB0353">
      <w:pPr>
        <w:spacing w:line="276" w:lineRule="auto"/>
        <w:jc w:val="center"/>
      </w:pPr>
    </w:p>
    <w:p w:rsidR="00646396" w:rsidRPr="00533365" w:rsidRDefault="00646396" w:rsidP="00646396">
      <w:pPr>
        <w:pStyle w:val="ListParagraph"/>
        <w:numPr>
          <w:ilvl w:val="0"/>
          <w:numId w:val="5"/>
        </w:numPr>
        <w:spacing w:line="276" w:lineRule="auto"/>
        <w:ind w:left="1843" w:hanging="283"/>
        <w:rPr>
          <w:rFonts w:asciiTheme="minorHAnsi" w:hAnsiTheme="minorHAnsi" w:cstheme="minorBidi"/>
          <w:sz w:val="24"/>
          <w:szCs w:val="24"/>
        </w:rPr>
      </w:pPr>
      <w:r w:rsidRPr="00533365">
        <w:rPr>
          <w:rFonts w:asciiTheme="minorHAnsi" w:hAnsiTheme="minorHAnsi" w:cstheme="minorBidi"/>
          <w:sz w:val="24"/>
          <w:szCs w:val="24"/>
        </w:rPr>
        <w:t>And Then Press Enter to start Program Execution.</w:t>
      </w:r>
    </w:p>
    <w:p w:rsidR="00CB1B19" w:rsidRPr="008D3F7F" w:rsidRDefault="00CB1B19" w:rsidP="47AB0353">
      <w:pPr>
        <w:spacing w:line="276" w:lineRule="auto"/>
        <w:jc w:val="left"/>
      </w:pPr>
    </w:p>
    <w:p w:rsidR="00CB1B19" w:rsidRPr="008D3F7F" w:rsidRDefault="00CB1B19" w:rsidP="47AB0353">
      <w:pPr>
        <w:spacing w:line="276" w:lineRule="auto"/>
        <w:jc w:val="center"/>
      </w:pPr>
    </w:p>
    <w:p w:rsidR="00CB1B19" w:rsidRPr="008D3F7F" w:rsidRDefault="00CB1B19" w:rsidP="47AB0353">
      <w:pPr>
        <w:spacing w:line="276" w:lineRule="auto"/>
        <w:jc w:val="center"/>
      </w:pPr>
    </w:p>
    <w:p w:rsidR="00CB1B19" w:rsidRPr="008D3F7F" w:rsidRDefault="47AB0353" w:rsidP="47AB0353">
      <w:pPr>
        <w:pStyle w:val="ListParagraph"/>
        <w:numPr>
          <w:ilvl w:val="0"/>
          <w:numId w:val="5"/>
        </w:numPr>
        <w:spacing w:line="276" w:lineRule="auto"/>
        <w:ind w:left="851" w:hanging="425"/>
        <w:rPr>
          <w:rFonts w:asciiTheme="minorHAnsi" w:hAnsiTheme="minorHAnsi" w:cstheme="minorBidi"/>
          <w:b/>
          <w:bCs/>
          <w:sz w:val="28"/>
          <w:szCs w:val="28"/>
        </w:rPr>
      </w:pPr>
      <w:r w:rsidRPr="00646396">
        <w:rPr>
          <w:rFonts w:asciiTheme="minorHAnsi" w:hAnsiTheme="minorHAnsi" w:cstheme="minorBidi"/>
          <w:b/>
          <w:bCs/>
          <w:sz w:val="32"/>
          <w:szCs w:val="28"/>
        </w:rPr>
        <w:t>Program-Execution:</w:t>
      </w:r>
      <w:r w:rsidR="00CB1B19">
        <w:tab/>
      </w:r>
      <w:r w:rsidR="00CB1B19">
        <w:tab/>
      </w:r>
      <w:r w:rsidR="00CB1B19">
        <w:tab/>
      </w:r>
      <w:r w:rsidR="00CB1B19">
        <w:tab/>
      </w:r>
      <w:r w:rsidR="00CB1B19">
        <w:tab/>
      </w:r>
      <w:r w:rsidR="00CB1B19">
        <w:tab/>
      </w:r>
      <w:r w:rsidR="00CB1B19">
        <w:tab/>
      </w:r>
      <w:r w:rsidR="00CB1B19">
        <w:tab/>
      </w:r>
      <w:r w:rsidR="00CB1B19">
        <w:tab/>
      </w:r>
      <w:r w:rsidR="00CB1B19">
        <w:tab/>
      </w:r>
      <w:r w:rsidR="00CB1B19">
        <w:tab/>
      </w:r>
      <w:r w:rsidR="00CB1B19">
        <w:tab/>
      </w:r>
      <w:r w:rsidR="00CB1B19">
        <w:tab/>
      </w:r>
      <w:r w:rsidR="00CB1B19">
        <w:tab/>
      </w:r>
      <w:r w:rsidR="00CB1B19">
        <w:tab/>
      </w:r>
      <w:r w:rsidR="00CB1B19">
        <w:tab/>
      </w:r>
      <w:r w:rsidR="00CB1B19">
        <w:tab/>
      </w:r>
      <w:r w:rsidR="00CB1B19">
        <w:tab/>
      </w:r>
      <w:r w:rsidR="00CB1B19">
        <w:tab/>
      </w:r>
      <w:r w:rsidR="00CB1B19">
        <w:tab/>
      </w:r>
    </w:p>
    <w:p w:rsidR="00646396" w:rsidRPr="008D3F7F" w:rsidRDefault="00646396" w:rsidP="00646396">
      <w:pPr>
        <w:pStyle w:val="ListParagraph"/>
        <w:numPr>
          <w:ilvl w:val="0"/>
          <w:numId w:val="5"/>
        </w:numPr>
        <w:spacing w:line="276" w:lineRule="auto"/>
        <w:ind w:left="1134" w:hanging="567"/>
        <w:rPr>
          <w:rFonts w:asciiTheme="minorHAnsi" w:hAnsiTheme="minorHAnsi" w:cstheme="minorHAnsi"/>
          <w:b/>
          <w:sz w:val="28"/>
          <w:szCs w:val="28"/>
        </w:rPr>
      </w:pPr>
      <w:r w:rsidRPr="008D3F7F">
        <w:rPr>
          <w:rFonts w:asciiTheme="minorHAnsi" w:hAnsiTheme="minorHAnsi" w:cstheme="minorHAnsi"/>
          <w:b/>
          <w:sz w:val="28"/>
          <w:szCs w:val="28"/>
        </w:rPr>
        <w:t xml:space="preserve">Reads the source files for data </w:t>
      </w:r>
      <w:r>
        <w:rPr>
          <w:rFonts w:asciiTheme="minorHAnsi" w:hAnsiTheme="minorHAnsi" w:cstheme="minorHAnsi"/>
          <w:b/>
          <w:sz w:val="28"/>
          <w:szCs w:val="28"/>
        </w:rPr>
        <w:t>(</w:t>
      </w:r>
      <w:r w:rsidRPr="000654BE">
        <w:rPr>
          <w:rFonts w:asciiTheme="minorHAnsi" w:hAnsiTheme="minorHAnsi" w:cstheme="minorHAnsi"/>
          <w:b/>
          <w:sz w:val="28"/>
          <w:szCs w:val="28"/>
        </w:rPr>
        <w:t>Beneficiary File</w:t>
      </w:r>
      <w:r w:rsidRPr="008D3F7F">
        <w:rPr>
          <w:rFonts w:asciiTheme="minorHAnsi" w:hAnsiTheme="minorHAnsi" w:cstheme="minorHAnsi"/>
          <w:b/>
          <w:sz w:val="28"/>
          <w:szCs w:val="28"/>
        </w:rPr>
        <w:t>):</w:t>
      </w:r>
    </w:p>
    <w:p w:rsidR="006B5ADA" w:rsidRDefault="006B5ADA" w:rsidP="006F21EC">
      <w:pPr>
        <w:spacing w:line="276" w:lineRule="auto"/>
        <w:rPr>
          <w:rFonts w:asciiTheme="minorHAnsi" w:hAnsiTheme="minorHAnsi" w:cstheme="minorHAnsi"/>
          <w:sz w:val="24"/>
          <w:szCs w:val="24"/>
        </w:rPr>
      </w:pPr>
    </w:p>
    <w:p w:rsidR="00646396" w:rsidRDefault="00646396" w:rsidP="00646396">
      <w:pPr>
        <w:pStyle w:val="ListParagraph"/>
        <w:numPr>
          <w:ilvl w:val="0"/>
          <w:numId w:val="5"/>
        </w:numPr>
        <w:spacing w:line="276" w:lineRule="auto"/>
        <w:ind w:left="1418" w:hanging="284"/>
        <w:rPr>
          <w:rFonts w:asciiTheme="minorHAnsi" w:hAnsiTheme="minorHAnsi" w:cstheme="minorHAnsi"/>
          <w:sz w:val="24"/>
          <w:szCs w:val="24"/>
        </w:rPr>
      </w:pPr>
      <w:r w:rsidRPr="006B5ADA">
        <w:rPr>
          <w:rFonts w:asciiTheme="minorHAnsi" w:hAnsiTheme="minorHAnsi" w:cstheme="minorHAnsi"/>
          <w:sz w:val="24"/>
          <w:szCs w:val="24"/>
        </w:rPr>
        <w:t>Thus the acquired source files namely Reports Automation - Beneficiary Data (HQ Based) (for ImmiLytics), Reports Automation - Case Data (HQ Based) will be renamed as per the below conventions</w:t>
      </w:r>
    </w:p>
    <w:p w:rsidR="00646396" w:rsidRPr="006B5ADA" w:rsidRDefault="00646396" w:rsidP="00646396">
      <w:pPr>
        <w:pStyle w:val="ListParagraph"/>
        <w:spacing w:line="276" w:lineRule="auto"/>
        <w:ind w:left="2138"/>
        <w:rPr>
          <w:rFonts w:asciiTheme="minorHAnsi" w:hAnsiTheme="minorHAnsi" w:cstheme="minorHAnsi"/>
          <w:sz w:val="24"/>
          <w:szCs w:val="24"/>
        </w:rPr>
      </w:pPr>
    </w:p>
    <w:p w:rsidR="00646396" w:rsidRPr="00FD5395" w:rsidRDefault="00646396" w:rsidP="00646396">
      <w:pPr>
        <w:pStyle w:val="ListParagraph"/>
        <w:numPr>
          <w:ilvl w:val="0"/>
          <w:numId w:val="5"/>
        </w:numPr>
        <w:spacing w:after="160" w:line="276" w:lineRule="auto"/>
        <w:ind w:left="1418" w:hanging="284"/>
        <w:rPr>
          <w:rFonts w:asciiTheme="minorHAnsi" w:hAnsiTheme="minorHAnsi" w:cstheme="minorBidi"/>
          <w:sz w:val="24"/>
          <w:szCs w:val="24"/>
        </w:rPr>
      </w:pPr>
      <w:r w:rsidRPr="47AB0353">
        <w:rPr>
          <w:rFonts w:asciiTheme="minorHAnsi" w:hAnsiTheme="minorHAnsi" w:cstheme="minorBidi"/>
          <w:sz w:val="24"/>
          <w:szCs w:val="24"/>
        </w:rPr>
        <w:t>Reports Automation_Beneficiary Data_(client-name)_mmddyyyy</w:t>
      </w:r>
    </w:p>
    <w:p w:rsidR="00646396" w:rsidRDefault="00646396" w:rsidP="00646396">
      <w:pPr>
        <w:pStyle w:val="ListParagraph"/>
        <w:numPr>
          <w:ilvl w:val="0"/>
          <w:numId w:val="5"/>
        </w:numPr>
        <w:spacing w:after="160" w:line="276" w:lineRule="auto"/>
        <w:ind w:left="1418" w:hanging="284"/>
        <w:rPr>
          <w:rFonts w:asciiTheme="minorHAnsi" w:hAnsiTheme="minorHAnsi" w:cstheme="minorBidi"/>
          <w:sz w:val="24"/>
          <w:szCs w:val="24"/>
        </w:rPr>
      </w:pPr>
      <w:r w:rsidRPr="47AB0353">
        <w:rPr>
          <w:rFonts w:asciiTheme="minorHAnsi" w:hAnsiTheme="minorHAnsi" w:cstheme="minorBidi"/>
          <w:sz w:val="24"/>
          <w:szCs w:val="24"/>
        </w:rPr>
        <w:t>Reports Automation_Case Data_(client-name)_mmddyyy. and will be placed in the source file folder.</w:t>
      </w:r>
    </w:p>
    <w:p w:rsidR="00646396" w:rsidRDefault="00646396" w:rsidP="00646396">
      <w:pPr>
        <w:pStyle w:val="ListParagraph"/>
        <w:numPr>
          <w:ilvl w:val="0"/>
          <w:numId w:val="5"/>
        </w:numPr>
        <w:spacing w:after="160" w:line="276" w:lineRule="auto"/>
        <w:ind w:left="1418" w:hanging="284"/>
        <w:rPr>
          <w:rFonts w:asciiTheme="minorHAnsi" w:hAnsiTheme="minorHAnsi" w:cstheme="minorBidi"/>
          <w:sz w:val="24"/>
          <w:szCs w:val="24"/>
        </w:rPr>
      </w:pPr>
      <w:r w:rsidRPr="47AB0353">
        <w:rPr>
          <w:rFonts w:asciiTheme="minorHAnsi" w:hAnsiTheme="minorHAnsi" w:cstheme="minorBidi"/>
          <w:sz w:val="24"/>
          <w:szCs w:val="24"/>
        </w:rPr>
        <w:t xml:space="preserve">Now the code searches and picks for the Beneficiary data file in the source folder </w:t>
      </w:r>
      <w:r>
        <w:rPr>
          <w:rFonts w:asciiTheme="minorHAnsi" w:hAnsiTheme="minorHAnsi" w:cstheme="minorBidi"/>
          <w:sz w:val="24"/>
          <w:szCs w:val="24"/>
        </w:rPr>
        <w:t xml:space="preserve">that </w:t>
      </w:r>
      <w:r w:rsidRPr="47AB0353">
        <w:rPr>
          <w:rFonts w:asciiTheme="minorHAnsi" w:hAnsiTheme="minorHAnsi" w:cstheme="minorBidi"/>
          <w:sz w:val="24"/>
          <w:szCs w:val="24"/>
        </w:rPr>
        <w:t>contains the current date in its filename.</w:t>
      </w:r>
    </w:p>
    <w:p w:rsidR="00646396" w:rsidRDefault="00646396" w:rsidP="00646396">
      <w:pPr>
        <w:pStyle w:val="ListParagraph"/>
        <w:numPr>
          <w:ilvl w:val="0"/>
          <w:numId w:val="5"/>
        </w:numPr>
        <w:spacing w:after="160" w:line="276" w:lineRule="auto"/>
        <w:ind w:left="1418" w:hanging="284"/>
        <w:rPr>
          <w:rFonts w:asciiTheme="minorHAnsi" w:hAnsiTheme="minorHAnsi" w:cstheme="minorBidi"/>
          <w:sz w:val="24"/>
          <w:szCs w:val="24"/>
        </w:rPr>
      </w:pPr>
      <w:r w:rsidRPr="47AB0353">
        <w:rPr>
          <w:rFonts w:asciiTheme="minorHAnsi" w:hAnsiTheme="minorHAnsi" w:cstheme="minorBidi"/>
          <w:sz w:val="24"/>
          <w:szCs w:val="24"/>
        </w:rPr>
        <w:t xml:space="preserve">This uses pandas framework to read the content of the file and stores within as data frames  </w:t>
      </w:r>
    </w:p>
    <w:p w:rsidR="00646396" w:rsidRDefault="00646396" w:rsidP="00646396">
      <w:pPr>
        <w:pStyle w:val="ListParagraph"/>
        <w:numPr>
          <w:ilvl w:val="0"/>
          <w:numId w:val="5"/>
        </w:numPr>
        <w:spacing w:after="160" w:line="276" w:lineRule="auto"/>
        <w:ind w:left="1418" w:hanging="284"/>
        <w:rPr>
          <w:rFonts w:asciiTheme="minorHAnsi" w:hAnsiTheme="minorHAnsi" w:cstheme="minorBidi"/>
          <w:sz w:val="24"/>
          <w:szCs w:val="24"/>
        </w:rPr>
      </w:pPr>
      <w:r w:rsidRPr="47AB0353">
        <w:rPr>
          <w:rFonts w:asciiTheme="minorHAnsi" w:hAnsiTheme="minorHAnsi" w:cstheme="minorBidi"/>
          <w:sz w:val="24"/>
          <w:szCs w:val="24"/>
        </w:rPr>
        <w:t>Now the code reads the number of rows the dataframe has and loops repetitive for ‘n’ number of rows the dataframe holds.</w:t>
      </w:r>
    </w:p>
    <w:p w:rsidR="00646396" w:rsidRDefault="00646396" w:rsidP="00646396">
      <w:pPr>
        <w:pStyle w:val="ListParagraph"/>
        <w:numPr>
          <w:ilvl w:val="0"/>
          <w:numId w:val="5"/>
        </w:numPr>
        <w:spacing w:after="160" w:line="276" w:lineRule="auto"/>
        <w:ind w:left="1418" w:hanging="284"/>
        <w:rPr>
          <w:rFonts w:asciiTheme="minorHAnsi" w:hAnsiTheme="minorHAnsi" w:cstheme="minorBidi"/>
          <w:sz w:val="24"/>
          <w:szCs w:val="24"/>
        </w:rPr>
      </w:pPr>
      <w:r w:rsidRPr="47AB0353">
        <w:rPr>
          <w:rFonts w:asciiTheme="minorHAnsi" w:hAnsiTheme="minorHAnsi" w:cstheme="minorBidi"/>
          <w:sz w:val="24"/>
          <w:szCs w:val="24"/>
        </w:rPr>
        <w:t>During each looping it reads the data of all the columns of the each respective rows and assigns to the respective columns as defined by the mappings and pushes/adds  the data of each rows to the Beneficiary table as denoted in the respective SQL code.</w:t>
      </w:r>
    </w:p>
    <w:p w:rsidR="00646396" w:rsidRDefault="00646396" w:rsidP="00646396">
      <w:pPr>
        <w:pStyle w:val="ListParagraph"/>
        <w:numPr>
          <w:ilvl w:val="0"/>
          <w:numId w:val="5"/>
        </w:numPr>
        <w:spacing w:after="160" w:line="276" w:lineRule="auto"/>
        <w:ind w:left="1418" w:hanging="284"/>
        <w:rPr>
          <w:rFonts w:asciiTheme="minorHAnsi" w:hAnsiTheme="minorHAnsi" w:cstheme="minorBidi"/>
          <w:sz w:val="24"/>
          <w:szCs w:val="24"/>
        </w:rPr>
      </w:pPr>
      <w:r w:rsidRPr="47AB0353">
        <w:rPr>
          <w:rFonts w:asciiTheme="minorHAnsi" w:hAnsiTheme="minorHAnsi" w:cstheme="minorBidi"/>
          <w:sz w:val="24"/>
          <w:szCs w:val="24"/>
        </w:rPr>
        <w:t>The loop ends once feeding data of</w:t>
      </w:r>
      <w:r>
        <w:rPr>
          <w:rFonts w:asciiTheme="minorHAnsi" w:hAnsiTheme="minorHAnsi" w:cstheme="minorBidi"/>
          <w:sz w:val="24"/>
          <w:szCs w:val="24"/>
        </w:rPr>
        <w:t xml:space="preserve"> all the rows in dataframe that i</w:t>
      </w:r>
      <w:r w:rsidRPr="47AB0353">
        <w:rPr>
          <w:rFonts w:asciiTheme="minorHAnsi" w:hAnsiTheme="minorHAnsi" w:cstheme="minorBidi"/>
          <w:sz w:val="24"/>
          <w:szCs w:val="24"/>
        </w:rPr>
        <w:t xml:space="preserve">s extracted from the source beneficiary file.  </w:t>
      </w:r>
    </w:p>
    <w:p w:rsidR="006B5ADA" w:rsidRPr="006B5ADA" w:rsidRDefault="006B5ADA" w:rsidP="006F21EC">
      <w:pPr>
        <w:pStyle w:val="ListParagraph"/>
        <w:spacing w:line="276" w:lineRule="auto"/>
        <w:ind w:left="1571"/>
        <w:jc w:val="left"/>
        <w:rPr>
          <w:rFonts w:asciiTheme="minorHAnsi" w:hAnsiTheme="minorHAnsi" w:cstheme="minorHAnsi"/>
          <w:sz w:val="24"/>
          <w:szCs w:val="24"/>
        </w:rPr>
      </w:pPr>
    </w:p>
    <w:p w:rsidR="00A14937" w:rsidRPr="008D3F7F" w:rsidRDefault="00A14937" w:rsidP="009D15CC">
      <w:pPr>
        <w:pStyle w:val="ListParagraph"/>
        <w:numPr>
          <w:ilvl w:val="0"/>
          <w:numId w:val="5"/>
        </w:numPr>
        <w:spacing w:line="276" w:lineRule="auto"/>
        <w:ind w:left="1134" w:hanging="567"/>
        <w:rPr>
          <w:rFonts w:asciiTheme="minorHAnsi" w:hAnsiTheme="minorHAnsi" w:cstheme="minorHAnsi"/>
          <w:b/>
          <w:sz w:val="28"/>
          <w:szCs w:val="28"/>
        </w:rPr>
      </w:pPr>
      <w:r w:rsidRPr="008D3F7F">
        <w:rPr>
          <w:rFonts w:asciiTheme="minorHAnsi" w:hAnsiTheme="minorHAnsi" w:cstheme="minorHAnsi"/>
          <w:b/>
          <w:sz w:val="28"/>
          <w:szCs w:val="28"/>
        </w:rPr>
        <w:t>Reads the source files for data (Case data File):</w:t>
      </w:r>
    </w:p>
    <w:p w:rsidR="00A14937" w:rsidRDefault="00A14937" w:rsidP="006F21EC">
      <w:pPr>
        <w:pStyle w:val="ListParagraph"/>
        <w:spacing w:line="276" w:lineRule="auto"/>
        <w:ind w:left="1701"/>
        <w:rPr>
          <w:rFonts w:asciiTheme="minorHAnsi" w:hAnsiTheme="minorHAnsi" w:cstheme="minorHAnsi"/>
          <w:sz w:val="24"/>
          <w:szCs w:val="24"/>
        </w:rPr>
      </w:pPr>
    </w:p>
    <w:p w:rsidR="00646396" w:rsidRDefault="00646396" w:rsidP="00646396">
      <w:pPr>
        <w:pStyle w:val="ListParagraph"/>
        <w:numPr>
          <w:ilvl w:val="0"/>
          <w:numId w:val="5"/>
        </w:numPr>
        <w:spacing w:line="276" w:lineRule="auto"/>
        <w:ind w:left="1560" w:hanging="426"/>
        <w:rPr>
          <w:rFonts w:asciiTheme="minorHAnsi" w:hAnsiTheme="minorHAnsi" w:cstheme="minorBidi"/>
          <w:sz w:val="24"/>
          <w:szCs w:val="24"/>
        </w:rPr>
      </w:pPr>
      <w:r w:rsidRPr="47AB0353">
        <w:rPr>
          <w:rFonts w:asciiTheme="minorHAnsi" w:hAnsiTheme="minorHAnsi" w:cstheme="minorBidi"/>
          <w:sz w:val="24"/>
          <w:szCs w:val="24"/>
        </w:rPr>
        <w:t>Once the insertion of data to the DBMS from the beneficiary data is completed the same identical process is restarted for case file as elaborated below</w:t>
      </w:r>
    </w:p>
    <w:p w:rsidR="00646396" w:rsidRDefault="00646396" w:rsidP="00646396">
      <w:pPr>
        <w:pStyle w:val="ListParagraph"/>
        <w:numPr>
          <w:ilvl w:val="0"/>
          <w:numId w:val="5"/>
        </w:numPr>
        <w:spacing w:line="276" w:lineRule="auto"/>
        <w:ind w:left="1560" w:hanging="426"/>
        <w:rPr>
          <w:rFonts w:asciiTheme="minorHAnsi" w:hAnsiTheme="minorHAnsi" w:cstheme="minorBidi"/>
          <w:sz w:val="24"/>
          <w:szCs w:val="24"/>
        </w:rPr>
      </w:pPr>
      <w:r w:rsidRPr="47AB0353">
        <w:rPr>
          <w:rFonts w:asciiTheme="minorHAnsi" w:hAnsiTheme="minorHAnsi" w:cstheme="minorBidi"/>
          <w:sz w:val="24"/>
          <w:szCs w:val="24"/>
        </w:rPr>
        <w:t>The code now searches and picks for the Case data file in the source folder that contains the current date in its filename.</w:t>
      </w:r>
    </w:p>
    <w:p w:rsidR="00646396" w:rsidRDefault="00646396" w:rsidP="00646396">
      <w:pPr>
        <w:pStyle w:val="ListParagraph"/>
        <w:numPr>
          <w:ilvl w:val="0"/>
          <w:numId w:val="5"/>
        </w:numPr>
        <w:spacing w:line="276" w:lineRule="auto"/>
        <w:ind w:left="1560" w:hanging="426"/>
        <w:rPr>
          <w:rFonts w:asciiTheme="minorHAnsi" w:hAnsiTheme="minorHAnsi" w:cstheme="minorBidi"/>
          <w:sz w:val="24"/>
          <w:szCs w:val="24"/>
        </w:rPr>
      </w:pPr>
      <w:r w:rsidRPr="47AB0353">
        <w:rPr>
          <w:rFonts w:asciiTheme="minorHAnsi" w:hAnsiTheme="minorHAnsi" w:cstheme="minorBidi"/>
          <w:sz w:val="24"/>
          <w:szCs w:val="24"/>
        </w:rPr>
        <w:t>This uses pandas framework to read the content of the file and stores within as data frames.</w:t>
      </w:r>
    </w:p>
    <w:p w:rsidR="00646396" w:rsidRDefault="00646396" w:rsidP="00646396">
      <w:pPr>
        <w:pStyle w:val="ListParagraph"/>
        <w:numPr>
          <w:ilvl w:val="0"/>
          <w:numId w:val="5"/>
        </w:numPr>
        <w:spacing w:line="276" w:lineRule="auto"/>
        <w:ind w:left="1560" w:hanging="426"/>
        <w:rPr>
          <w:rFonts w:asciiTheme="minorHAnsi" w:hAnsiTheme="minorHAnsi" w:cstheme="minorBidi"/>
          <w:sz w:val="24"/>
          <w:szCs w:val="24"/>
        </w:rPr>
      </w:pPr>
      <w:r w:rsidRPr="47AB0353">
        <w:rPr>
          <w:rFonts w:asciiTheme="minorHAnsi" w:hAnsiTheme="minorHAnsi" w:cstheme="minorBidi"/>
          <w:sz w:val="24"/>
          <w:szCs w:val="24"/>
        </w:rPr>
        <w:t>Now the code reads the number of rows the dataframe has and loops repetitive for ‘n’ number of rows the the dataframe holds.</w:t>
      </w:r>
      <w:r>
        <w:rPr>
          <w:rFonts w:asciiTheme="minorHAnsi" w:hAnsiTheme="minorHAnsi" w:cstheme="minorBidi"/>
          <w:sz w:val="24"/>
          <w:szCs w:val="24"/>
        </w:rPr>
        <w:t xml:space="preserve"> </w:t>
      </w:r>
    </w:p>
    <w:p w:rsidR="00646396" w:rsidRDefault="00646396" w:rsidP="00646396">
      <w:pPr>
        <w:pStyle w:val="ListParagraph"/>
        <w:spacing w:line="276" w:lineRule="auto"/>
        <w:ind w:left="1560"/>
        <w:rPr>
          <w:rFonts w:asciiTheme="minorHAnsi" w:hAnsiTheme="minorHAnsi" w:cstheme="minorBidi"/>
          <w:sz w:val="24"/>
          <w:szCs w:val="24"/>
        </w:rPr>
      </w:pPr>
    </w:p>
    <w:p w:rsidR="00646396" w:rsidRDefault="00646396" w:rsidP="00646396">
      <w:pPr>
        <w:pStyle w:val="ListParagraph"/>
        <w:numPr>
          <w:ilvl w:val="0"/>
          <w:numId w:val="5"/>
        </w:numPr>
        <w:spacing w:line="276" w:lineRule="auto"/>
        <w:ind w:left="1560" w:hanging="426"/>
        <w:rPr>
          <w:rFonts w:asciiTheme="minorHAnsi" w:hAnsiTheme="minorHAnsi" w:cstheme="minorBidi"/>
          <w:sz w:val="24"/>
          <w:szCs w:val="24"/>
        </w:rPr>
      </w:pPr>
      <w:r w:rsidRPr="47AB0353">
        <w:rPr>
          <w:rFonts w:asciiTheme="minorHAnsi" w:hAnsiTheme="minorHAnsi" w:cstheme="minorBidi"/>
          <w:sz w:val="24"/>
          <w:szCs w:val="24"/>
        </w:rPr>
        <w:t>During each looping it reads the data of all the columns of the each respective rows and assigns to the respective columns as defined by the mappings and pushes/adds  the data of each rows to Case table as denoted in the respective SQL code with the respective beneficiaryXref as ForeignKey.</w:t>
      </w:r>
    </w:p>
    <w:p w:rsidR="00646396" w:rsidRPr="00646396" w:rsidRDefault="00646396" w:rsidP="00646396">
      <w:pPr>
        <w:spacing w:line="276" w:lineRule="auto"/>
        <w:rPr>
          <w:rFonts w:asciiTheme="minorHAnsi" w:hAnsiTheme="minorHAnsi" w:cstheme="minorBidi"/>
          <w:sz w:val="24"/>
          <w:szCs w:val="24"/>
        </w:rPr>
      </w:pPr>
    </w:p>
    <w:p w:rsidR="008D3F7F" w:rsidRPr="00646396" w:rsidRDefault="00646396" w:rsidP="00646396">
      <w:pPr>
        <w:pStyle w:val="ListParagraph"/>
        <w:numPr>
          <w:ilvl w:val="0"/>
          <w:numId w:val="5"/>
        </w:numPr>
        <w:spacing w:line="276" w:lineRule="auto"/>
        <w:ind w:left="1560" w:hanging="426"/>
        <w:rPr>
          <w:rFonts w:asciiTheme="minorHAnsi" w:hAnsiTheme="minorHAnsi" w:cstheme="minorBidi"/>
          <w:sz w:val="24"/>
          <w:szCs w:val="24"/>
        </w:rPr>
      </w:pPr>
      <w:r w:rsidRPr="47AB0353">
        <w:rPr>
          <w:rFonts w:asciiTheme="minorHAnsi" w:hAnsiTheme="minorHAnsi" w:cstheme="minorBidi"/>
          <w:sz w:val="24"/>
          <w:szCs w:val="24"/>
        </w:rPr>
        <w:t>The loop ends once feeding data of</w:t>
      </w:r>
      <w:r>
        <w:rPr>
          <w:rFonts w:asciiTheme="minorHAnsi" w:hAnsiTheme="minorHAnsi" w:cstheme="minorBidi"/>
          <w:sz w:val="24"/>
          <w:szCs w:val="24"/>
        </w:rPr>
        <w:t xml:space="preserve"> all the rows in dataframe that i</w:t>
      </w:r>
      <w:r w:rsidRPr="47AB0353">
        <w:rPr>
          <w:rFonts w:asciiTheme="minorHAnsi" w:hAnsiTheme="minorHAnsi" w:cstheme="minorBidi"/>
          <w:sz w:val="24"/>
          <w:szCs w:val="24"/>
        </w:rPr>
        <w:t>s extracted from the source case file.</w:t>
      </w:r>
    </w:p>
    <w:p w:rsidR="008D3F7F" w:rsidRPr="006F21EC" w:rsidRDefault="008D3F7F" w:rsidP="008D3F7F">
      <w:pPr>
        <w:pStyle w:val="ListParagraph"/>
        <w:spacing w:line="276" w:lineRule="auto"/>
        <w:ind w:left="1560"/>
        <w:rPr>
          <w:rFonts w:asciiTheme="minorHAnsi" w:hAnsiTheme="minorHAnsi" w:cstheme="minorHAnsi"/>
          <w:sz w:val="24"/>
          <w:szCs w:val="24"/>
        </w:rPr>
      </w:pPr>
    </w:p>
    <w:p w:rsidR="006B5ADA" w:rsidRPr="006B5ADA" w:rsidRDefault="006B5ADA" w:rsidP="006F21EC">
      <w:pPr>
        <w:pStyle w:val="ListParagraph"/>
        <w:spacing w:line="276" w:lineRule="auto"/>
        <w:ind w:left="1560"/>
        <w:rPr>
          <w:rFonts w:asciiTheme="minorHAnsi" w:hAnsiTheme="minorHAnsi" w:cstheme="minorHAnsi"/>
          <w:sz w:val="24"/>
          <w:szCs w:val="24"/>
        </w:rPr>
      </w:pPr>
    </w:p>
    <w:p w:rsidR="00BC0B8C" w:rsidRPr="008D3F7F" w:rsidRDefault="00BC0B8C" w:rsidP="009D15CC">
      <w:pPr>
        <w:pStyle w:val="ListParagraph"/>
        <w:numPr>
          <w:ilvl w:val="0"/>
          <w:numId w:val="5"/>
        </w:numPr>
        <w:spacing w:line="276" w:lineRule="auto"/>
        <w:ind w:left="1134" w:hanging="567"/>
        <w:rPr>
          <w:rFonts w:asciiTheme="minorHAnsi" w:hAnsiTheme="minorHAnsi" w:cstheme="minorHAnsi"/>
          <w:b/>
          <w:sz w:val="28"/>
          <w:szCs w:val="28"/>
        </w:rPr>
      </w:pPr>
      <w:r w:rsidRPr="008D3F7F">
        <w:rPr>
          <w:rFonts w:asciiTheme="minorHAnsi" w:hAnsiTheme="minorHAnsi" w:cstheme="minorHAnsi"/>
          <w:b/>
          <w:sz w:val="28"/>
          <w:szCs w:val="28"/>
        </w:rPr>
        <w:t>Report generation:</w:t>
      </w:r>
    </w:p>
    <w:p w:rsidR="00BC0B8C" w:rsidRDefault="00BC0B8C" w:rsidP="006F21EC">
      <w:pPr>
        <w:pStyle w:val="ListParagraph"/>
        <w:spacing w:line="276" w:lineRule="auto"/>
        <w:ind w:left="1134"/>
        <w:rPr>
          <w:rFonts w:asciiTheme="minorHAnsi" w:hAnsiTheme="minorHAnsi" w:cstheme="minorHAnsi"/>
          <w:sz w:val="24"/>
          <w:szCs w:val="24"/>
        </w:rPr>
      </w:pPr>
    </w:p>
    <w:p w:rsidR="00464A46" w:rsidRDefault="47AB0353" w:rsidP="47AB0353">
      <w:pPr>
        <w:pStyle w:val="ListParagraph"/>
        <w:numPr>
          <w:ilvl w:val="0"/>
          <w:numId w:val="5"/>
        </w:numPr>
        <w:spacing w:line="276" w:lineRule="auto"/>
        <w:ind w:left="1701" w:hanging="567"/>
        <w:rPr>
          <w:rFonts w:asciiTheme="minorHAnsi" w:hAnsiTheme="minorHAnsi" w:cstheme="minorBidi"/>
          <w:sz w:val="24"/>
          <w:szCs w:val="24"/>
        </w:rPr>
      </w:pPr>
      <w:r w:rsidRPr="47AB0353">
        <w:rPr>
          <w:rFonts w:asciiTheme="minorHAnsi" w:hAnsiTheme="minorHAnsi" w:cstheme="minorBidi"/>
          <w:sz w:val="24"/>
          <w:szCs w:val="24"/>
        </w:rPr>
        <w:t>Now once all the datas from the beneficiary files are available in the DBMS it’s time to query all the tables as per the requirements to create a output file as required.</w:t>
      </w:r>
    </w:p>
    <w:p w:rsidR="00464A46" w:rsidRDefault="47AB0353" w:rsidP="47AB0353">
      <w:pPr>
        <w:pStyle w:val="ListParagraph"/>
        <w:numPr>
          <w:ilvl w:val="0"/>
          <w:numId w:val="5"/>
        </w:numPr>
        <w:spacing w:line="276" w:lineRule="auto"/>
        <w:ind w:left="1701" w:hanging="567"/>
        <w:rPr>
          <w:rFonts w:asciiTheme="minorHAnsi" w:hAnsiTheme="minorHAnsi" w:cstheme="minorBidi"/>
          <w:sz w:val="24"/>
          <w:szCs w:val="24"/>
        </w:rPr>
      </w:pPr>
      <w:r w:rsidRPr="47AB0353">
        <w:rPr>
          <w:rFonts w:asciiTheme="minorHAnsi" w:hAnsiTheme="minorHAnsi" w:cstheme="minorBidi"/>
          <w:sz w:val="24"/>
          <w:szCs w:val="24"/>
        </w:rPr>
        <w:t>The code queries the Client data table in the database for record that has a definite delivery date in it.</w:t>
      </w:r>
      <w:r w:rsidR="00464A46">
        <w:tab/>
      </w:r>
    </w:p>
    <w:p w:rsidR="00464A46" w:rsidRDefault="47AB0353" w:rsidP="47AB0353">
      <w:pPr>
        <w:pStyle w:val="ListParagraph"/>
        <w:numPr>
          <w:ilvl w:val="0"/>
          <w:numId w:val="5"/>
        </w:numPr>
        <w:spacing w:line="276" w:lineRule="auto"/>
        <w:ind w:left="1701" w:hanging="567"/>
        <w:rPr>
          <w:rFonts w:asciiTheme="minorHAnsi" w:hAnsiTheme="minorHAnsi" w:cstheme="minorBidi"/>
          <w:sz w:val="24"/>
          <w:szCs w:val="24"/>
        </w:rPr>
      </w:pPr>
      <w:r w:rsidRPr="47AB0353">
        <w:rPr>
          <w:rFonts w:asciiTheme="minorHAnsi" w:hAnsiTheme="minorHAnsi" w:cstheme="minorBidi"/>
          <w:sz w:val="24"/>
          <w:szCs w:val="24"/>
        </w:rPr>
        <w:t>And creates the Output file with the following tabs:</w:t>
      </w:r>
    </w:p>
    <w:p w:rsidR="00646396" w:rsidRDefault="00646396" w:rsidP="00646396">
      <w:pPr>
        <w:pStyle w:val="ListParagraph"/>
        <w:spacing w:line="276" w:lineRule="auto"/>
        <w:ind w:left="1701"/>
        <w:rPr>
          <w:rFonts w:asciiTheme="minorHAnsi" w:hAnsiTheme="minorHAnsi" w:cstheme="minorBidi"/>
          <w:sz w:val="24"/>
          <w:szCs w:val="24"/>
        </w:rPr>
      </w:pPr>
    </w:p>
    <w:p w:rsidR="00F30726" w:rsidRPr="00F30726" w:rsidRDefault="00F30726" w:rsidP="009D15CC">
      <w:pPr>
        <w:pStyle w:val="ListParagraph"/>
        <w:numPr>
          <w:ilvl w:val="0"/>
          <w:numId w:val="5"/>
        </w:numPr>
        <w:spacing w:line="276" w:lineRule="auto"/>
        <w:ind w:left="2552" w:hanging="425"/>
        <w:jc w:val="left"/>
        <w:rPr>
          <w:rFonts w:asciiTheme="minorHAnsi" w:hAnsiTheme="minorHAnsi" w:cstheme="minorHAnsi"/>
          <w:sz w:val="24"/>
          <w:szCs w:val="24"/>
        </w:rPr>
      </w:pPr>
      <w:r w:rsidRPr="00F30726">
        <w:rPr>
          <w:rFonts w:asciiTheme="minorHAnsi" w:hAnsiTheme="minorHAnsi" w:cstheme="minorHAnsi"/>
          <w:sz w:val="24"/>
          <w:szCs w:val="24"/>
        </w:rPr>
        <w:t>Open Cases</w:t>
      </w:r>
      <w:r>
        <w:rPr>
          <w:rFonts w:asciiTheme="minorHAnsi" w:hAnsiTheme="minorHAnsi" w:cstheme="minorHAnsi"/>
          <w:sz w:val="24"/>
          <w:szCs w:val="24"/>
        </w:rPr>
        <w:t xml:space="preserve"> - </w:t>
      </w:r>
    </w:p>
    <w:p w:rsidR="00F30726" w:rsidRPr="00F30726" w:rsidRDefault="00F30726" w:rsidP="009D15CC">
      <w:pPr>
        <w:pStyle w:val="ListParagraph"/>
        <w:numPr>
          <w:ilvl w:val="0"/>
          <w:numId w:val="5"/>
        </w:numPr>
        <w:spacing w:line="276" w:lineRule="auto"/>
        <w:ind w:left="2552" w:hanging="425"/>
        <w:jc w:val="left"/>
        <w:rPr>
          <w:rFonts w:asciiTheme="minorHAnsi" w:hAnsiTheme="minorHAnsi" w:cstheme="minorHAnsi"/>
          <w:sz w:val="24"/>
          <w:szCs w:val="24"/>
        </w:rPr>
      </w:pPr>
      <w:r w:rsidRPr="00F30726">
        <w:rPr>
          <w:rFonts w:asciiTheme="minorHAnsi" w:hAnsiTheme="minorHAnsi" w:cstheme="minorHAnsi"/>
          <w:sz w:val="24"/>
          <w:szCs w:val="24"/>
        </w:rPr>
        <w:t>Filed &amp; Pending Cases</w:t>
      </w:r>
    </w:p>
    <w:p w:rsidR="00F30726" w:rsidRDefault="00F30726" w:rsidP="009D15CC">
      <w:pPr>
        <w:pStyle w:val="ListParagraph"/>
        <w:numPr>
          <w:ilvl w:val="0"/>
          <w:numId w:val="5"/>
        </w:numPr>
        <w:spacing w:line="276" w:lineRule="auto"/>
        <w:ind w:left="2552" w:hanging="425"/>
        <w:jc w:val="left"/>
        <w:rPr>
          <w:rFonts w:asciiTheme="minorHAnsi" w:hAnsiTheme="minorHAnsi" w:cstheme="minorHAnsi"/>
          <w:sz w:val="24"/>
          <w:szCs w:val="24"/>
        </w:rPr>
      </w:pPr>
      <w:r w:rsidRPr="00F30726">
        <w:rPr>
          <w:rFonts w:asciiTheme="minorHAnsi" w:hAnsiTheme="minorHAnsi" w:cstheme="minorHAnsi"/>
          <w:sz w:val="24"/>
          <w:szCs w:val="24"/>
        </w:rPr>
        <w:t>Approved &amp; Closed Cases</w:t>
      </w:r>
    </w:p>
    <w:p w:rsidR="00F30726" w:rsidRDefault="00F30726" w:rsidP="009D15CC">
      <w:pPr>
        <w:pStyle w:val="ListParagraph"/>
        <w:numPr>
          <w:ilvl w:val="0"/>
          <w:numId w:val="5"/>
        </w:numPr>
        <w:spacing w:line="276" w:lineRule="auto"/>
        <w:ind w:left="2552" w:hanging="425"/>
        <w:jc w:val="left"/>
        <w:rPr>
          <w:rFonts w:asciiTheme="minorHAnsi" w:hAnsiTheme="minorHAnsi" w:cstheme="minorHAnsi"/>
          <w:sz w:val="24"/>
          <w:szCs w:val="24"/>
        </w:rPr>
      </w:pPr>
      <w:r w:rsidRPr="00F30726">
        <w:rPr>
          <w:rFonts w:asciiTheme="minorHAnsi" w:hAnsiTheme="minorHAnsi" w:cstheme="minorHAnsi"/>
          <w:sz w:val="24"/>
          <w:szCs w:val="24"/>
        </w:rPr>
        <w:t>Cases on Hold</w:t>
      </w:r>
    </w:p>
    <w:p w:rsidR="00F30726" w:rsidRPr="00F30726" w:rsidRDefault="00F30726" w:rsidP="009D15CC">
      <w:pPr>
        <w:pStyle w:val="ListParagraph"/>
        <w:numPr>
          <w:ilvl w:val="0"/>
          <w:numId w:val="5"/>
        </w:numPr>
        <w:spacing w:line="276" w:lineRule="auto"/>
        <w:ind w:left="2552" w:hanging="425"/>
        <w:jc w:val="left"/>
        <w:rPr>
          <w:rFonts w:asciiTheme="minorHAnsi" w:hAnsiTheme="minorHAnsi" w:cstheme="minorHAnsi"/>
          <w:sz w:val="24"/>
          <w:szCs w:val="24"/>
        </w:rPr>
      </w:pPr>
      <w:r w:rsidRPr="00F30726">
        <w:rPr>
          <w:rFonts w:asciiTheme="minorHAnsi" w:hAnsiTheme="minorHAnsi" w:cstheme="minorHAnsi"/>
          <w:sz w:val="24"/>
          <w:szCs w:val="24"/>
        </w:rPr>
        <w:t>Priority Date Report</w:t>
      </w:r>
    </w:p>
    <w:p w:rsidR="00F30726" w:rsidRDefault="00F30726" w:rsidP="009D15CC">
      <w:pPr>
        <w:pStyle w:val="ListParagraph"/>
        <w:numPr>
          <w:ilvl w:val="0"/>
          <w:numId w:val="5"/>
        </w:numPr>
        <w:spacing w:line="276" w:lineRule="auto"/>
        <w:ind w:left="2552" w:hanging="425"/>
        <w:jc w:val="left"/>
        <w:rPr>
          <w:rFonts w:asciiTheme="minorHAnsi" w:hAnsiTheme="minorHAnsi" w:cstheme="minorHAnsi"/>
          <w:sz w:val="24"/>
          <w:szCs w:val="24"/>
        </w:rPr>
      </w:pPr>
      <w:r w:rsidRPr="00F30726">
        <w:rPr>
          <w:rFonts w:asciiTheme="minorHAnsi" w:hAnsiTheme="minorHAnsi" w:cstheme="minorHAnsi"/>
          <w:sz w:val="24"/>
          <w:szCs w:val="24"/>
        </w:rPr>
        <w:t>Active Beneficiary List</w:t>
      </w:r>
    </w:p>
    <w:p w:rsidR="00F30726" w:rsidRDefault="00F30726" w:rsidP="006F21EC">
      <w:pPr>
        <w:pStyle w:val="ListParagraph"/>
        <w:spacing w:line="276" w:lineRule="auto"/>
        <w:ind w:left="1134"/>
        <w:rPr>
          <w:rFonts w:asciiTheme="minorHAnsi" w:hAnsiTheme="minorHAnsi" w:cstheme="minorHAnsi"/>
          <w:sz w:val="24"/>
          <w:szCs w:val="24"/>
        </w:rPr>
      </w:pPr>
    </w:p>
    <w:p w:rsidR="00F30726" w:rsidRDefault="47AB0353" w:rsidP="47AB0353">
      <w:pPr>
        <w:pStyle w:val="ListParagraph"/>
        <w:numPr>
          <w:ilvl w:val="0"/>
          <w:numId w:val="5"/>
        </w:numPr>
        <w:spacing w:line="276" w:lineRule="auto"/>
        <w:ind w:left="1701" w:hanging="567"/>
        <w:rPr>
          <w:rFonts w:asciiTheme="minorHAnsi" w:hAnsiTheme="minorHAnsi" w:cstheme="minorBidi"/>
          <w:sz w:val="24"/>
          <w:szCs w:val="24"/>
        </w:rPr>
      </w:pPr>
      <w:r w:rsidRPr="47AB0353">
        <w:rPr>
          <w:rFonts w:asciiTheme="minorHAnsi" w:hAnsiTheme="minorHAnsi" w:cstheme="minorBidi"/>
          <w:sz w:val="24"/>
          <w:szCs w:val="24"/>
        </w:rPr>
        <w:t>Further it moves to create Document Expiration Report with the below tab name. I</w:t>
      </w:r>
      <w:r w:rsidR="00646396">
        <w:rPr>
          <w:rFonts w:asciiTheme="minorHAnsi" w:hAnsiTheme="minorHAnsi" w:cstheme="minorBidi"/>
          <w:sz w:val="24"/>
          <w:szCs w:val="24"/>
        </w:rPr>
        <w:t>t will generate by monthly basis</w:t>
      </w:r>
      <w:r w:rsidRPr="47AB0353">
        <w:rPr>
          <w:rFonts w:asciiTheme="minorHAnsi" w:hAnsiTheme="minorHAnsi" w:cstheme="minorBidi"/>
          <w:sz w:val="24"/>
          <w:szCs w:val="24"/>
        </w:rPr>
        <w:t xml:space="preserve"> when the client file running at the first time of the month.</w:t>
      </w:r>
    </w:p>
    <w:p w:rsidR="00646396" w:rsidRPr="00646396" w:rsidRDefault="00646396" w:rsidP="00646396">
      <w:pPr>
        <w:spacing w:line="276" w:lineRule="auto"/>
        <w:rPr>
          <w:rFonts w:asciiTheme="minorHAnsi" w:hAnsiTheme="minorHAnsi" w:cstheme="minorBidi"/>
          <w:sz w:val="24"/>
          <w:szCs w:val="24"/>
        </w:rPr>
      </w:pPr>
    </w:p>
    <w:p w:rsidR="00236E4B" w:rsidRDefault="00236E4B" w:rsidP="009D15CC">
      <w:pPr>
        <w:pStyle w:val="ListParagraph"/>
        <w:numPr>
          <w:ilvl w:val="0"/>
          <w:numId w:val="5"/>
        </w:numPr>
        <w:spacing w:line="276" w:lineRule="auto"/>
        <w:ind w:left="2552" w:hanging="425"/>
        <w:rPr>
          <w:rFonts w:asciiTheme="minorHAnsi" w:hAnsiTheme="minorHAnsi" w:cstheme="minorHAnsi"/>
          <w:sz w:val="24"/>
          <w:szCs w:val="24"/>
        </w:rPr>
      </w:pPr>
      <w:r w:rsidRPr="00236E4B">
        <w:rPr>
          <w:rFonts w:asciiTheme="minorHAnsi" w:hAnsiTheme="minorHAnsi" w:cstheme="minorHAnsi"/>
          <w:sz w:val="24"/>
          <w:szCs w:val="24"/>
        </w:rPr>
        <w:t>Doc Exp Report - 8 Months Out</w:t>
      </w:r>
    </w:p>
    <w:p w:rsidR="006B5ADA" w:rsidRDefault="006B5ADA" w:rsidP="006F21EC">
      <w:pPr>
        <w:pStyle w:val="ListParagraph"/>
        <w:spacing w:line="276" w:lineRule="auto"/>
        <w:ind w:left="2552"/>
        <w:rPr>
          <w:rFonts w:asciiTheme="minorHAnsi" w:hAnsiTheme="minorHAnsi" w:cstheme="minorHAnsi"/>
          <w:sz w:val="24"/>
          <w:szCs w:val="24"/>
        </w:rPr>
      </w:pPr>
    </w:p>
    <w:p w:rsidR="006B5ADA" w:rsidRDefault="006B5ADA" w:rsidP="006F21EC">
      <w:pPr>
        <w:pStyle w:val="ListParagraph"/>
        <w:spacing w:line="276" w:lineRule="auto"/>
        <w:ind w:left="2552"/>
        <w:rPr>
          <w:rFonts w:asciiTheme="minorHAnsi" w:hAnsiTheme="minorHAnsi" w:cstheme="minorHAnsi"/>
          <w:sz w:val="24"/>
          <w:szCs w:val="24"/>
        </w:rPr>
      </w:pPr>
    </w:p>
    <w:p w:rsidR="00236E4B" w:rsidRDefault="00236E4B" w:rsidP="009D15CC">
      <w:pPr>
        <w:pStyle w:val="ListParagraph"/>
        <w:numPr>
          <w:ilvl w:val="0"/>
          <w:numId w:val="5"/>
        </w:numPr>
        <w:spacing w:line="276" w:lineRule="auto"/>
        <w:ind w:left="1701" w:hanging="567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The sheet enlists all active beneficiaries whose any one of the below criteria did not yet expire</w:t>
      </w:r>
    </w:p>
    <w:p w:rsidR="00236E4B" w:rsidRDefault="00236E4B" w:rsidP="006F21EC">
      <w:pPr>
        <w:pStyle w:val="ListParagraph"/>
        <w:spacing w:line="276" w:lineRule="auto"/>
        <w:ind w:left="1134"/>
        <w:rPr>
          <w:rFonts w:asciiTheme="minorHAnsi" w:hAnsiTheme="minorHAnsi" w:cstheme="minorHAnsi"/>
          <w:sz w:val="24"/>
          <w:szCs w:val="24"/>
        </w:rPr>
      </w:pPr>
    </w:p>
    <w:p w:rsidR="00646396" w:rsidRPr="00236E4B" w:rsidRDefault="00646396" w:rsidP="006F21EC">
      <w:pPr>
        <w:pStyle w:val="ListParagraph"/>
        <w:spacing w:line="276" w:lineRule="auto"/>
        <w:ind w:left="1134"/>
        <w:rPr>
          <w:rFonts w:asciiTheme="minorHAnsi" w:hAnsiTheme="minorHAnsi" w:cstheme="minorHAnsi"/>
          <w:sz w:val="24"/>
          <w:szCs w:val="24"/>
        </w:rPr>
      </w:pPr>
    </w:p>
    <w:p w:rsidR="00646396" w:rsidRPr="00646396" w:rsidRDefault="00236E4B" w:rsidP="00646396">
      <w:pPr>
        <w:pStyle w:val="ListParagraph"/>
        <w:numPr>
          <w:ilvl w:val="0"/>
          <w:numId w:val="5"/>
        </w:numPr>
        <w:spacing w:line="276" w:lineRule="auto"/>
        <w:ind w:left="2268" w:hanging="141"/>
        <w:rPr>
          <w:rFonts w:asciiTheme="minorHAnsi" w:hAnsiTheme="minorHAnsi" w:cstheme="minorHAnsi"/>
          <w:sz w:val="24"/>
          <w:szCs w:val="24"/>
        </w:rPr>
      </w:pPr>
      <w:r w:rsidRPr="00236E4B">
        <w:rPr>
          <w:rFonts w:asciiTheme="minorHAnsi" w:hAnsiTheme="minorHAnsi" w:cstheme="minorHAnsi"/>
          <w:sz w:val="24"/>
          <w:szCs w:val="24"/>
        </w:rPr>
        <w:t>        I797ExpirationDate</w:t>
      </w:r>
    </w:p>
    <w:p w:rsidR="00236E4B" w:rsidRPr="00236E4B" w:rsidRDefault="00236E4B" w:rsidP="009D15CC">
      <w:pPr>
        <w:pStyle w:val="ListParagraph"/>
        <w:numPr>
          <w:ilvl w:val="0"/>
          <w:numId w:val="5"/>
        </w:numPr>
        <w:spacing w:line="276" w:lineRule="auto"/>
        <w:ind w:left="2268" w:hanging="141"/>
        <w:rPr>
          <w:rFonts w:asciiTheme="minorHAnsi" w:hAnsiTheme="minorHAnsi" w:cstheme="minorHAnsi"/>
          <w:sz w:val="24"/>
          <w:szCs w:val="24"/>
        </w:rPr>
      </w:pPr>
      <w:r w:rsidRPr="00236E4B">
        <w:rPr>
          <w:rFonts w:asciiTheme="minorHAnsi" w:hAnsiTheme="minorHAnsi" w:cstheme="minorHAnsi"/>
          <w:sz w:val="24"/>
          <w:szCs w:val="24"/>
        </w:rPr>
        <w:t xml:space="preserve">        FinalNivDate </w:t>
      </w:r>
    </w:p>
    <w:p w:rsidR="00236E4B" w:rsidRPr="00236E4B" w:rsidRDefault="00236E4B" w:rsidP="009D15CC">
      <w:pPr>
        <w:pStyle w:val="ListParagraph"/>
        <w:numPr>
          <w:ilvl w:val="0"/>
          <w:numId w:val="5"/>
        </w:numPr>
        <w:spacing w:line="276" w:lineRule="auto"/>
        <w:ind w:left="2268" w:hanging="141"/>
        <w:rPr>
          <w:rFonts w:asciiTheme="minorHAnsi" w:hAnsiTheme="minorHAnsi" w:cstheme="minorHAnsi"/>
          <w:sz w:val="24"/>
          <w:szCs w:val="24"/>
        </w:rPr>
      </w:pPr>
      <w:r w:rsidRPr="00236E4B">
        <w:rPr>
          <w:rFonts w:asciiTheme="minorHAnsi" w:hAnsiTheme="minorHAnsi" w:cstheme="minorHAnsi"/>
          <w:sz w:val="24"/>
          <w:szCs w:val="24"/>
        </w:rPr>
        <w:t xml:space="preserve">        VisaPedDate </w:t>
      </w:r>
    </w:p>
    <w:p w:rsidR="00236E4B" w:rsidRPr="00236E4B" w:rsidRDefault="00236E4B" w:rsidP="009D15CC">
      <w:pPr>
        <w:pStyle w:val="ListParagraph"/>
        <w:numPr>
          <w:ilvl w:val="0"/>
          <w:numId w:val="5"/>
        </w:numPr>
        <w:spacing w:line="276" w:lineRule="auto"/>
        <w:ind w:left="2268" w:hanging="141"/>
        <w:rPr>
          <w:rFonts w:asciiTheme="minorHAnsi" w:hAnsiTheme="minorHAnsi" w:cstheme="minorHAnsi"/>
          <w:sz w:val="24"/>
          <w:szCs w:val="24"/>
        </w:rPr>
      </w:pPr>
      <w:r w:rsidRPr="00236E4B">
        <w:rPr>
          <w:rFonts w:asciiTheme="minorHAnsi" w:hAnsiTheme="minorHAnsi" w:cstheme="minorHAnsi"/>
          <w:sz w:val="24"/>
          <w:szCs w:val="24"/>
        </w:rPr>
        <w:t xml:space="preserve">        EadExpirationDate </w:t>
      </w:r>
    </w:p>
    <w:p w:rsidR="00236E4B" w:rsidRPr="00236E4B" w:rsidRDefault="00236E4B" w:rsidP="009D15CC">
      <w:pPr>
        <w:pStyle w:val="ListParagraph"/>
        <w:numPr>
          <w:ilvl w:val="0"/>
          <w:numId w:val="5"/>
        </w:numPr>
        <w:spacing w:line="276" w:lineRule="auto"/>
        <w:ind w:left="2268" w:hanging="141"/>
        <w:rPr>
          <w:rFonts w:asciiTheme="minorHAnsi" w:hAnsiTheme="minorHAnsi" w:cstheme="minorHAnsi"/>
          <w:sz w:val="24"/>
          <w:szCs w:val="24"/>
        </w:rPr>
      </w:pPr>
      <w:r w:rsidRPr="00236E4B">
        <w:rPr>
          <w:rFonts w:asciiTheme="minorHAnsi" w:hAnsiTheme="minorHAnsi" w:cstheme="minorHAnsi"/>
          <w:sz w:val="24"/>
          <w:szCs w:val="24"/>
        </w:rPr>
        <w:t xml:space="preserve">        AdvanceParoleExpirationDate </w:t>
      </w:r>
    </w:p>
    <w:p w:rsidR="00236E4B" w:rsidRPr="00236E4B" w:rsidRDefault="00236E4B" w:rsidP="009D15CC">
      <w:pPr>
        <w:pStyle w:val="ListParagraph"/>
        <w:numPr>
          <w:ilvl w:val="0"/>
          <w:numId w:val="5"/>
        </w:numPr>
        <w:spacing w:line="276" w:lineRule="auto"/>
        <w:ind w:left="2268" w:hanging="141"/>
        <w:rPr>
          <w:rFonts w:asciiTheme="minorHAnsi" w:hAnsiTheme="minorHAnsi" w:cstheme="minorHAnsi"/>
          <w:sz w:val="24"/>
          <w:szCs w:val="24"/>
        </w:rPr>
      </w:pPr>
      <w:r w:rsidRPr="00236E4B">
        <w:rPr>
          <w:rFonts w:asciiTheme="minorHAnsi" w:hAnsiTheme="minorHAnsi" w:cstheme="minorHAnsi"/>
          <w:sz w:val="24"/>
          <w:szCs w:val="24"/>
        </w:rPr>
        <w:t xml:space="preserve">        Ds2019ExpirationDate </w:t>
      </w:r>
    </w:p>
    <w:p w:rsidR="00236E4B" w:rsidRPr="00236E4B" w:rsidRDefault="00236E4B" w:rsidP="009D15CC">
      <w:pPr>
        <w:pStyle w:val="ListParagraph"/>
        <w:numPr>
          <w:ilvl w:val="0"/>
          <w:numId w:val="5"/>
        </w:numPr>
        <w:spacing w:line="276" w:lineRule="auto"/>
        <w:ind w:left="2268" w:hanging="141"/>
        <w:rPr>
          <w:rFonts w:asciiTheme="minorHAnsi" w:hAnsiTheme="minorHAnsi" w:cstheme="minorHAnsi"/>
          <w:sz w:val="24"/>
          <w:szCs w:val="24"/>
        </w:rPr>
      </w:pPr>
      <w:r w:rsidRPr="00236E4B">
        <w:rPr>
          <w:rFonts w:asciiTheme="minorHAnsi" w:hAnsiTheme="minorHAnsi" w:cstheme="minorHAnsi"/>
          <w:sz w:val="24"/>
          <w:szCs w:val="24"/>
        </w:rPr>
        <w:t xml:space="preserve">        ReEntryPermitExpirationDate </w:t>
      </w:r>
    </w:p>
    <w:p w:rsidR="00236E4B" w:rsidRPr="00236E4B" w:rsidRDefault="47AB0353" w:rsidP="47AB0353">
      <w:pPr>
        <w:pStyle w:val="ListParagraph"/>
        <w:numPr>
          <w:ilvl w:val="0"/>
          <w:numId w:val="5"/>
        </w:numPr>
        <w:spacing w:line="276" w:lineRule="auto"/>
        <w:ind w:left="2268" w:hanging="141"/>
        <w:rPr>
          <w:rFonts w:asciiTheme="minorHAnsi" w:hAnsiTheme="minorHAnsi" w:cstheme="minorBidi"/>
          <w:sz w:val="24"/>
          <w:szCs w:val="24"/>
        </w:rPr>
      </w:pPr>
      <w:r w:rsidRPr="47AB0353">
        <w:rPr>
          <w:rFonts w:asciiTheme="minorHAnsi" w:hAnsiTheme="minorHAnsi" w:cstheme="minorBidi"/>
          <w:sz w:val="24"/>
          <w:szCs w:val="24"/>
        </w:rPr>
        <w:t xml:space="preserve">        GreenCardExpirationDate </w:t>
      </w:r>
    </w:p>
    <w:p w:rsidR="00236E4B" w:rsidRPr="00236E4B" w:rsidRDefault="47AB0353" w:rsidP="47AB0353">
      <w:pPr>
        <w:pStyle w:val="ListParagraph"/>
        <w:numPr>
          <w:ilvl w:val="0"/>
          <w:numId w:val="5"/>
        </w:numPr>
        <w:spacing w:line="276" w:lineRule="auto"/>
        <w:ind w:left="2268" w:hanging="141"/>
        <w:rPr>
          <w:rFonts w:asciiTheme="minorHAnsi" w:hAnsiTheme="minorHAnsi" w:cstheme="minorBidi"/>
          <w:sz w:val="24"/>
          <w:szCs w:val="24"/>
        </w:rPr>
      </w:pPr>
      <w:r w:rsidRPr="47AB0353">
        <w:rPr>
          <w:rFonts w:asciiTheme="minorHAnsi" w:hAnsiTheme="minorHAnsi" w:cstheme="minorBidi"/>
          <w:sz w:val="24"/>
          <w:szCs w:val="24"/>
        </w:rPr>
        <w:t xml:space="preserve">        MostRecentPassportExpirationDate </w:t>
      </w:r>
    </w:p>
    <w:p w:rsidR="00236E4B" w:rsidRPr="00236E4B" w:rsidRDefault="00236E4B" w:rsidP="009D15CC">
      <w:pPr>
        <w:pStyle w:val="ListParagraph"/>
        <w:numPr>
          <w:ilvl w:val="0"/>
          <w:numId w:val="5"/>
        </w:numPr>
        <w:spacing w:line="276" w:lineRule="auto"/>
        <w:ind w:left="2268" w:hanging="141"/>
        <w:rPr>
          <w:rFonts w:asciiTheme="minorHAnsi" w:hAnsiTheme="minorHAnsi" w:cstheme="minorHAnsi"/>
          <w:sz w:val="24"/>
          <w:szCs w:val="24"/>
        </w:rPr>
      </w:pPr>
      <w:r w:rsidRPr="00236E4B">
        <w:rPr>
          <w:rFonts w:asciiTheme="minorHAnsi" w:hAnsiTheme="minorHAnsi" w:cstheme="minorHAnsi"/>
          <w:sz w:val="24"/>
          <w:szCs w:val="24"/>
        </w:rPr>
        <w:t>        VisaExpirationDate BETWEEN</w:t>
      </w:r>
    </w:p>
    <w:p w:rsidR="00236E4B" w:rsidRDefault="00236E4B" w:rsidP="006F21EC">
      <w:pPr>
        <w:spacing w:line="276" w:lineRule="auto"/>
        <w:ind w:hanging="141"/>
        <w:rPr>
          <w:rFonts w:asciiTheme="minorHAnsi" w:hAnsiTheme="minorHAnsi" w:cstheme="minorHAnsi"/>
          <w:sz w:val="24"/>
          <w:szCs w:val="24"/>
        </w:rPr>
      </w:pPr>
    </w:p>
    <w:p w:rsidR="00236E4B" w:rsidRPr="008D3F7F" w:rsidRDefault="00236E4B" w:rsidP="009D15CC">
      <w:pPr>
        <w:pStyle w:val="ListParagraph"/>
        <w:numPr>
          <w:ilvl w:val="0"/>
          <w:numId w:val="5"/>
        </w:numPr>
        <w:spacing w:line="276" w:lineRule="auto"/>
        <w:ind w:left="709" w:hanging="425"/>
        <w:rPr>
          <w:rFonts w:asciiTheme="minorHAnsi" w:hAnsiTheme="minorHAnsi" w:cstheme="minorHAnsi"/>
          <w:b/>
          <w:sz w:val="28"/>
          <w:szCs w:val="28"/>
        </w:rPr>
      </w:pPr>
      <w:r w:rsidRPr="008D3F7F">
        <w:rPr>
          <w:rFonts w:asciiTheme="minorHAnsi" w:hAnsiTheme="minorHAnsi" w:cstheme="minorHAnsi"/>
          <w:b/>
          <w:sz w:val="28"/>
          <w:szCs w:val="28"/>
        </w:rPr>
        <w:t>Send</w:t>
      </w:r>
      <w:r w:rsidR="00420616" w:rsidRPr="008D3F7F">
        <w:rPr>
          <w:rFonts w:asciiTheme="minorHAnsi" w:hAnsiTheme="minorHAnsi" w:cstheme="minorHAnsi"/>
          <w:b/>
          <w:sz w:val="28"/>
          <w:szCs w:val="28"/>
        </w:rPr>
        <w:t>ing</w:t>
      </w:r>
      <w:r w:rsidRPr="008D3F7F">
        <w:rPr>
          <w:rFonts w:asciiTheme="minorHAnsi" w:hAnsiTheme="minorHAnsi" w:cstheme="minorHAnsi"/>
          <w:b/>
          <w:sz w:val="28"/>
          <w:szCs w:val="28"/>
        </w:rPr>
        <w:t xml:space="preserve"> mail:</w:t>
      </w:r>
      <w:r w:rsidR="00420616" w:rsidRPr="008D3F7F">
        <w:rPr>
          <w:rFonts w:asciiTheme="minorHAnsi" w:hAnsiTheme="minorHAnsi" w:cstheme="minorHAnsi"/>
          <w:b/>
          <w:sz w:val="28"/>
          <w:szCs w:val="28"/>
        </w:rPr>
        <w:tab/>
      </w:r>
      <w:r w:rsidR="00420616" w:rsidRPr="008D3F7F">
        <w:rPr>
          <w:rFonts w:asciiTheme="minorHAnsi" w:hAnsiTheme="minorHAnsi" w:cstheme="minorHAnsi"/>
          <w:b/>
          <w:sz w:val="28"/>
          <w:szCs w:val="28"/>
        </w:rPr>
        <w:tab/>
      </w:r>
      <w:r w:rsidR="00420616" w:rsidRPr="008D3F7F">
        <w:rPr>
          <w:rFonts w:asciiTheme="minorHAnsi" w:hAnsiTheme="minorHAnsi" w:cstheme="minorHAnsi"/>
          <w:b/>
          <w:sz w:val="28"/>
          <w:szCs w:val="28"/>
        </w:rPr>
        <w:tab/>
      </w:r>
      <w:r w:rsidR="00420616" w:rsidRPr="008D3F7F">
        <w:rPr>
          <w:rFonts w:asciiTheme="minorHAnsi" w:hAnsiTheme="minorHAnsi" w:cstheme="minorHAnsi"/>
          <w:b/>
          <w:sz w:val="28"/>
          <w:szCs w:val="28"/>
        </w:rPr>
        <w:tab/>
      </w:r>
      <w:r w:rsidR="00420616" w:rsidRPr="008D3F7F">
        <w:rPr>
          <w:rFonts w:asciiTheme="minorHAnsi" w:hAnsiTheme="minorHAnsi" w:cstheme="minorHAnsi"/>
          <w:b/>
          <w:sz w:val="28"/>
          <w:szCs w:val="28"/>
        </w:rPr>
        <w:tab/>
      </w:r>
      <w:r w:rsidR="00420616" w:rsidRPr="008D3F7F">
        <w:rPr>
          <w:rFonts w:asciiTheme="minorHAnsi" w:hAnsiTheme="minorHAnsi" w:cstheme="minorHAnsi"/>
          <w:b/>
          <w:sz w:val="28"/>
          <w:szCs w:val="28"/>
        </w:rPr>
        <w:tab/>
      </w:r>
      <w:r w:rsidR="00420616" w:rsidRPr="008D3F7F">
        <w:rPr>
          <w:rFonts w:asciiTheme="minorHAnsi" w:hAnsiTheme="minorHAnsi" w:cstheme="minorHAnsi"/>
          <w:b/>
          <w:sz w:val="28"/>
          <w:szCs w:val="28"/>
        </w:rPr>
        <w:tab/>
      </w:r>
      <w:r w:rsidR="00420616" w:rsidRPr="008D3F7F">
        <w:rPr>
          <w:rFonts w:asciiTheme="minorHAnsi" w:hAnsiTheme="minorHAnsi" w:cstheme="minorHAnsi"/>
          <w:b/>
          <w:sz w:val="28"/>
          <w:szCs w:val="28"/>
        </w:rPr>
        <w:tab/>
      </w:r>
      <w:r w:rsidR="00420616" w:rsidRPr="008D3F7F">
        <w:rPr>
          <w:rFonts w:asciiTheme="minorHAnsi" w:hAnsiTheme="minorHAnsi" w:cstheme="minorHAnsi"/>
          <w:b/>
          <w:sz w:val="28"/>
          <w:szCs w:val="28"/>
        </w:rPr>
        <w:tab/>
      </w:r>
      <w:r w:rsidR="00420616" w:rsidRPr="008D3F7F">
        <w:rPr>
          <w:rFonts w:asciiTheme="minorHAnsi" w:hAnsiTheme="minorHAnsi" w:cstheme="minorHAnsi"/>
          <w:b/>
          <w:sz w:val="28"/>
          <w:szCs w:val="28"/>
        </w:rPr>
        <w:tab/>
      </w:r>
      <w:r w:rsidR="00420616" w:rsidRPr="008D3F7F">
        <w:rPr>
          <w:rFonts w:asciiTheme="minorHAnsi" w:hAnsiTheme="minorHAnsi" w:cstheme="minorHAnsi"/>
          <w:b/>
          <w:sz w:val="28"/>
          <w:szCs w:val="28"/>
        </w:rPr>
        <w:tab/>
      </w:r>
      <w:r w:rsidR="00420616" w:rsidRPr="008D3F7F">
        <w:rPr>
          <w:rFonts w:asciiTheme="minorHAnsi" w:hAnsiTheme="minorHAnsi" w:cstheme="minorHAnsi"/>
          <w:b/>
          <w:sz w:val="28"/>
          <w:szCs w:val="28"/>
        </w:rPr>
        <w:tab/>
      </w:r>
      <w:r w:rsidR="00420616" w:rsidRPr="008D3F7F">
        <w:rPr>
          <w:rFonts w:asciiTheme="minorHAnsi" w:hAnsiTheme="minorHAnsi" w:cstheme="minorHAnsi"/>
          <w:b/>
          <w:sz w:val="28"/>
          <w:szCs w:val="28"/>
        </w:rPr>
        <w:tab/>
      </w:r>
      <w:r w:rsidR="00420616" w:rsidRPr="008D3F7F">
        <w:rPr>
          <w:rFonts w:asciiTheme="minorHAnsi" w:hAnsiTheme="minorHAnsi" w:cstheme="minorHAnsi"/>
          <w:b/>
          <w:sz w:val="28"/>
          <w:szCs w:val="28"/>
        </w:rPr>
        <w:tab/>
      </w:r>
    </w:p>
    <w:p w:rsidR="47AB0353" w:rsidRDefault="47AB0353" w:rsidP="47AB0353">
      <w:pPr>
        <w:pStyle w:val="ListParagraph"/>
        <w:numPr>
          <w:ilvl w:val="0"/>
          <w:numId w:val="5"/>
        </w:numPr>
        <w:spacing w:line="276" w:lineRule="auto"/>
        <w:ind w:left="1134" w:hanging="567"/>
        <w:rPr>
          <w:rFonts w:asciiTheme="minorHAnsi" w:hAnsiTheme="minorHAnsi" w:cstheme="minorBidi"/>
          <w:sz w:val="24"/>
          <w:szCs w:val="24"/>
        </w:rPr>
      </w:pPr>
      <w:r w:rsidRPr="47AB0353">
        <w:rPr>
          <w:rFonts w:asciiTheme="minorHAnsi" w:hAnsiTheme="minorHAnsi" w:cstheme="minorBidi"/>
          <w:sz w:val="24"/>
          <w:szCs w:val="24"/>
        </w:rPr>
        <w:t>Once all the reports are ready it’s time to mail the clients</w:t>
      </w:r>
    </w:p>
    <w:p w:rsidR="47AB0353" w:rsidRDefault="47AB0353" w:rsidP="47AB0353">
      <w:pPr>
        <w:pStyle w:val="ListParagraph"/>
        <w:numPr>
          <w:ilvl w:val="0"/>
          <w:numId w:val="5"/>
        </w:numPr>
        <w:spacing w:line="276" w:lineRule="auto"/>
        <w:ind w:left="1134" w:hanging="567"/>
        <w:rPr>
          <w:rFonts w:asciiTheme="minorHAnsi" w:hAnsiTheme="minorHAnsi" w:cstheme="minorBidi"/>
          <w:sz w:val="24"/>
          <w:szCs w:val="24"/>
        </w:rPr>
      </w:pPr>
      <w:r w:rsidRPr="47AB0353">
        <w:rPr>
          <w:rFonts w:asciiTheme="minorHAnsi" w:hAnsiTheme="minorHAnsi" w:cstheme="minorBidi"/>
          <w:sz w:val="24"/>
          <w:szCs w:val="24"/>
        </w:rPr>
        <w:t xml:space="preserve">The code checks for availability of the recipient mail id’s from ClientsDetails table </w:t>
      </w:r>
      <w:r w:rsidR="00646396">
        <w:rPr>
          <w:rFonts w:asciiTheme="minorHAnsi" w:hAnsiTheme="minorHAnsi" w:cstheme="minorBidi"/>
          <w:sz w:val="24"/>
          <w:szCs w:val="24"/>
        </w:rPr>
        <w:t xml:space="preserve">and </w:t>
      </w:r>
      <w:r w:rsidRPr="47AB0353">
        <w:rPr>
          <w:rFonts w:asciiTheme="minorHAnsi" w:hAnsiTheme="minorHAnsi" w:cstheme="minorBidi"/>
          <w:sz w:val="24"/>
          <w:szCs w:val="24"/>
        </w:rPr>
        <w:t>further checks if the SEND_MAIL option is enabled/disabled</w:t>
      </w:r>
    </w:p>
    <w:p w:rsidR="00F30726" w:rsidRDefault="0058059C" w:rsidP="009D15CC">
      <w:pPr>
        <w:pStyle w:val="ListParagraph"/>
        <w:numPr>
          <w:ilvl w:val="0"/>
          <w:numId w:val="5"/>
        </w:numPr>
        <w:spacing w:line="276" w:lineRule="auto"/>
        <w:ind w:left="1134" w:hanging="567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The code gets </w:t>
      </w:r>
      <w:r w:rsidR="00236E4B">
        <w:rPr>
          <w:rFonts w:asciiTheme="minorHAnsi" w:hAnsiTheme="minorHAnsi" w:cstheme="minorHAnsi"/>
          <w:sz w:val="24"/>
          <w:szCs w:val="24"/>
        </w:rPr>
        <w:t>the mail ID’s of the primary recipient and secondary recipient</w:t>
      </w:r>
      <w:r w:rsidR="00646396">
        <w:rPr>
          <w:rFonts w:asciiTheme="minorHAnsi" w:hAnsiTheme="minorHAnsi" w:cstheme="minorHAnsi"/>
          <w:sz w:val="24"/>
          <w:szCs w:val="24"/>
        </w:rPr>
        <w:t>.</w:t>
      </w:r>
      <w:r w:rsidR="00236E4B">
        <w:rPr>
          <w:rFonts w:asciiTheme="minorHAnsi" w:hAnsiTheme="minorHAnsi" w:cstheme="minorHAnsi"/>
          <w:sz w:val="24"/>
          <w:szCs w:val="24"/>
        </w:rPr>
        <w:t xml:space="preserve"> </w:t>
      </w:r>
    </w:p>
    <w:p w:rsidR="008F6906" w:rsidRPr="008F6906" w:rsidRDefault="00646396" w:rsidP="47AB0353">
      <w:pPr>
        <w:pStyle w:val="ListParagraph"/>
        <w:numPr>
          <w:ilvl w:val="0"/>
          <w:numId w:val="5"/>
        </w:numPr>
        <w:spacing w:line="276" w:lineRule="auto"/>
        <w:ind w:left="1134" w:hanging="567"/>
        <w:rPr>
          <w:rFonts w:asciiTheme="minorHAnsi" w:hAnsiTheme="minorHAnsi" w:cstheme="minorBidi"/>
          <w:sz w:val="24"/>
          <w:szCs w:val="24"/>
        </w:rPr>
      </w:pPr>
      <w:r>
        <w:rPr>
          <w:rFonts w:asciiTheme="minorHAnsi" w:hAnsiTheme="minorHAnsi" w:cstheme="minorBidi"/>
          <w:sz w:val="24"/>
          <w:szCs w:val="24"/>
        </w:rPr>
        <w:t>And</w:t>
      </w:r>
      <w:r w:rsidR="47AB0353" w:rsidRPr="47AB0353">
        <w:rPr>
          <w:rFonts w:asciiTheme="minorHAnsi" w:hAnsiTheme="minorHAnsi" w:cstheme="minorBidi"/>
          <w:sz w:val="24"/>
          <w:szCs w:val="24"/>
        </w:rPr>
        <w:t xml:space="preserve"> only in an account of SEND_MAIL_TO_CLIENT is too enabled the secondary recipients are also considered.</w:t>
      </w:r>
    </w:p>
    <w:p w:rsidR="008F6906" w:rsidRPr="008F6906" w:rsidRDefault="47AB0353" w:rsidP="47AB0353">
      <w:pPr>
        <w:pStyle w:val="ListParagraph"/>
        <w:numPr>
          <w:ilvl w:val="0"/>
          <w:numId w:val="5"/>
        </w:numPr>
        <w:spacing w:line="276" w:lineRule="auto"/>
        <w:ind w:left="1134" w:hanging="567"/>
        <w:rPr>
          <w:rFonts w:asciiTheme="minorHAnsi" w:hAnsiTheme="minorHAnsi" w:cstheme="minorBidi"/>
          <w:sz w:val="24"/>
          <w:szCs w:val="24"/>
        </w:rPr>
      </w:pPr>
      <w:r w:rsidRPr="47AB0353">
        <w:rPr>
          <w:rFonts w:asciiTheme="minorHAnsi" w:hAnsiTheme="minorHAnsi" w:cstheme="minorBidi"/>
          <w:sz w:val="24"/>
          <w:szCs w:val="24"/>
        </w:rPr>
        <w:t xml:space="preserve">An </w:t>
      </w:r>
      <w:r w:rsidRPr="007F5AB5">
        <w:rPr>
          <w:rFonts w:asciiTheme="minorHAnsi" w:hAnsiTheme="minorHAnsi" w:cstheme="minorBidi"/>
          <w:b/>
          <w:sz w:val="24"/>
          <w:szCs w:val="24"/>
        </w:rPr>
        <w:t>send_exp_report</w:t>
      </w:r>
      <w:r w:rsidRPr="47AB0353">
        <w:rPr>
          <w:rFonts w:asciiTheme="minorHAnsi" w:hAnsiTheme="minorHAnsi" w:cstheme="minorBidi"/>
          <w:sz w:val="24"/>
          <w:szCs w:val="24"/>
        </w:rPr>
        <w:t xml:space="preserve"> option is set to provide an option to whether</w:t>
      </w:r>
      <w:r w:rsidR="00646396">
        <w:rPr>
          <w:rFonts w:asciiTheme="minorHAnsi" w:hAnsiTheme="minorHAnsi" w:cstheme="minorBidi"/>
          <w:sz w:val="24"/>
          <w:szCs w:val="24"/>
        </w:rPr>
        <w:t xml:space="preserve"> to</w:t>
      </w:r>
      <w:r w:rsidRPr="47AB0353">
        <w:rPr>
          <w:rFonts w:asciiTheme="minorHAnsi" w:hAnsiTheme="minorHAnsi" w:cstheme="minorBidi"/>
          <w:sz w:val="24"/>
          <w:szCs w:val="24"/>
        </w:rPr>
        <w:t xml:space="preserve"> include are not the “Document Expiration Report” in the mailing attachments.</w:t>
      </w:r>
    </w:p>
    <w:p w:rsidR="008F6906" w:rsidRPr="008F6906" w:rsidRDefault="47AB0353" w:rsidP="47AB0353">
      <w:pPr>
        <w:pStyle w:val="ListParagraph"/>
        <w:numPr>
          <w:ilvl w:val="0"/>
          <w:numId w:val="5"/>
        </w:numPr>
        <w:spacing w:line="276" w:lineRule="auto"/>
        <w:ind w:left="1134" w:hanging="567"/>
        <w:rPr>
          <w:rFonts w:asciiTheme="minorHAnsi" w:hAnsiTheme="minorHAnsi" w:cstheme="minorBidi"/>
          <w:sz w:val="24"/>
          <w:szCs w:val="24"/>
        </w:rPr>
      </w:pPr>
      <w:r w:rsidRPr="47AB0353">
        <w:rPr>
          <w:rFonts w:asciiTheme="minorHAnsi" w:hAnsiTheme="minorHAnsi" w:cstheme="minorBidi"/>
          <w:sz w:val="24"/>
          <w:szCs w:val="24"/>
        </w:rPr>
        <w:t>Once the report being sent the “</w:t>
      </w:r>
      <w:r w:rsidRPr="007F5AB5">
        <w:rPr>
          <w:rFonts w:asciiTheme="minorHAnsi" w:hAnsiTheme="minorHAnsi" w:cstheme="minorBidi"/>
          <w:b/>
          <w:sz w:val="24"/>
          <w:szCs w:val="24"/>
        </w:rPr>
        <w:t>report_sent_on</w:t>
      </w:r>
      <w:r w:rsidRPr="47AB0353">
        <w:rPr>
          <w:rFonts w:asciiTheme="minorHAnsi" w:hAnsiTheme="minorHAnsi" w:cstheme="minorBidi"/>
          <w:sz w:val="24"/>
          <w:szCs w:val="24"/>
        </w:rPr>
        <w:t>” column of clients details table are updated accordingly.</w:t>
      </w:r>
    </w:p>
    <w:p w:rsidR="0058059C" w:rsidRPr="0058059C" w:rsidRDefault="0058059C" w:rsidP="47AB0353">
      <w:pPr>
        <w:spacing w:line="276" w:lineRule="auto"/>
        <w:ind w:left="207"/>
        <w:rPr>
          <w:rFonts w:asciiTheme="minorHAnsi" w:hAnsiTheme="minorHAnsi" w:cstheme="minorBidi"/>
          <w:sz w:val="24"/>
          <w:szCs w:val="24"/>
        </w:rPr>
      </w:pPr>
    </w:p>
    <w:p w:rsidR="0058059C" w:rsidRPr="0058059C" w:rsidRDefault="0058059C" w:rsidP="47AB0353">
      <w:pPr>
        <w:spacing w:line="276" w:lineRule="auto"/>
        <w:ind w:left="207"/>
        <w:rPr>
          <w:rFonts w:asciiTheme="minorHAnsi" w:hAnsiTheme="minorHAnsi" w:cstheme="minorBidi"/>
          <w:sz w:val="24"/>
          <w:szCs w:val="24"/>
        </w:rPr>
      </w:pPr>
    </w:p>
    <w:p w:rsidR="0058059C" w:rsidRPr="00646396" w:rsidRDefault="47AB0353" w:rsidP="00646396">
      <w:pPr>
        <w:pStyle w:val="ListParagraph"/>
        <w:numPr>
          <w:ilvl w:val="0"/>
          <w:numId w:val="5"/>
        </w:numPr>
        <w:spacing w:line="276" w:lineRule="auto"/>
        <w:ind w:left="709" w:hanging="425"/>
        <w:rPr>
          <w:rFonts w:asciiTheme="minorHAnsi" w:hAnsiTheme="minorHAnsi" w:cstheme="minorHAnsi"/>
          <w:b/>
          <w:sz w:val="28"/>
          <w:szCs w:val="28"/>
        </w:rPr>
      </w:pPr>
      <w:r w:rsidRPr="00646396">
        <w:rPr>
          <w:rFonts w:asciiTheme="minorHAnsi" w:hAnsiTheme="minorHAnsi" w:cstheme="minorHAnsi"/>
          <w:b/>
          <w:sz w:val="28"/>
          <w:szCs w:val="28"/>
        </w:rPr>
        <w:t>Processed Reports:</w:t>
      </w:r>
    </w:p>
    <w:p w:rsidR="00646396" w:rsidRPr="0058059C" w:rsidRDefault="00646396" w:rsidP="00646396">
      <w:pPr>
        <w:pStyle w:val="ListParagraph"/>
        <w:spacing w:line="276" w:lineRule="auto"/>
        <w:rPr>
          <w:rFonts w:asciiTheme="minorHAnsi" w:hAnsiTheme="minorHAnsi" w:cstheme="minorBidi"/>
          <w:b/>
          <w:bCs/>
          <w:sz w:val="28"/>
          <w:szCs w:val="28"/>
        </w:rPr>
      </w:pPr>
    </w:p>
    <w:p w:rsidR="0058059C" w:rsidRDefault="47AB0353" w:rsidP="00646396">
      <w:pPr>
        <w:pStyle w:val="ListParagraph"/>
        <w:numPr>
          <w:ilvl w:val="0"/>
          <w:numId w:val="5"/>
        </w:numPr>
        <w:spacing w:line="276" w:lineRule="auto"/>
        <w:ind w:left="1134" w:hanging="567"/>
        <w:rPr>
          <w:rFonts w:asciiTheme="minorHAnsi" w:hAnsiTheme="minorHAnsi" w:cstheme="minorBidi"/>
          <w:sz w:val="24"/>
          <w:szCs w:val="24"/>
        </w:rPr>
      </w:pPr>
      <w:r w:rsidRPr="47AB0353">
        <w:rPr>
          <w:rFonts w:asciiTheme="minorHAnsi" w:hAnsiTheme="minorHAnsi" w:cstheme="minorBidi"/>
          <w:sz w:val="24"/>
          <w:szCs w:val="24"/>
        </w:rPr>
        <w:t>Once Processed the command prompt will show ‘Finished’ status</w:t>
      </w:r>
      <w:r w:rsidR="002750DB">
        <w:rPr>
          <w:rFonts w:asciiTheme="minorHAnsi" w:hAnsiTheme="minorHAnsi" w:cstheme="minorBidi"/>
          <w:sz w:val="24"/>
          <w:szCs w:val="24"/>
        </w:rPr>
        <w:t xml:space="preserve">, upon which we shall </w:t>
      </w:r>
      <w:r w:rsidRPr="47AB0353">
        <w:rPr>
          <w:rFonts w:asciiTheme="minorHAnsi" w:hAnsiTheme="minorHAnsi" w:cstheme="minorBidi"/>
          <w:sz w:val="24"/>
          <w:szCs w:val="24"/>
        </w:rPr>
        <w:t>check reports</w:t>
      </w:r>
      <w:r w:rsidR="002750DB">
        <w:rPr>
          <w:rFonts w:asciiTheme="minorHAnsi" w:hAnsiTheme="minorHAnsi" w:cstheme="minorBidi"/>
          <w:sz w:val="24"/>
          <w:szCs w:val="24"/>
        </w:rPr>
        <w:t xml:space="preserve"> in the processed report folder</w:t>
      </w:r>
      <w:r w:rsidRPr="47AB0353">
        <w:rPr>
          <w:rFonts w:asciiTheme="minorHAnsi" w:hAnsiTheme="minorHAnsi" w:cstheme="minorBidi"/>
          <w:sz w:val="24"/>
          <w:szCs w:val="24"/>
        </w:rPr>
        <w:t>.</w:t>
      </w:r>
    </w:p>
    <w:p w:rsidR="002750DB" w:rsidRPr="002750DB" w:rsidRDefault="002750DB" w:rsidP="002750DB">
      <w:pPr>
        <w:pStyle w:val="ListParagraph"/>
        <w:rPr>
          <w:rFonts w:asciiTheme="minorHAnsi" w:hAnsiTheme="minorHAnsi" w:cstheme="minorBidi"/>
          <w:sz w:val="24"/>
          <w:szCs w:val="24"/>
        </w:rPr>
      </w:pPr>
    </w:p>
    <w:p w:rsidR="002750DB" w:rsidRDefault="002750DB" w:rsidP="002750DB">
      <w:pPr>
        <w:spacing w:line="276" w:lineRule="auto"/>
        <w:rPr>
          <w:rFonts w:asciiTheme="minorHAnsi" w:hAnsiTheme="minorHAnsi" w:cstheme="minorBidi"/>
          <w:sz w:val="24"/>
          <w:szCs w:val="24"/>
        </w:rPr>
      </w:pPr>
    </w:p>
    <w:p w:rsidR="002750DB" w:rsidRDefault="002750DB" w:rsidP="002750DB">
      <w:pPr>
        <w:spacing w:line="276" w:lineRule="auto"/>
        <w:rPr>
          <w:rFonts w:asciiTheme="minorHAnsi" w:hAnsiTheme="minorHAnsi" w:cstheme="minorBidi"/>
          <w:sz w:val="24"/>
          <w:szCs w:val="24"/>
        </w:rPr>
      </w:pPr>
    </w:p>
    <w:p w:rsidR="002750DB" w:rsidRDefault="002750DB" w:rsidP="002750DB">
      <w:pPr>
        <w:spacing w:line="276" w:lineRule="auto"/>
        <w:rPr>
          <w:rFonts w:asciiTheme="minorHAnsi" w:hAnsiTheme="minorHAnsi" w:cstheme="minorBidi"/>
          <w:sz w:val="24"/>
          <w:szCs w:val="24"/>
        </w:rPr>
      </w:pPr>
    </w:p>
    <w:p w:rsidR="002750DB" w:rsidRPr="002750DB" w:rsidRDefault="002750DB" w:rsidP="002750DB">
      <w:pPr>
        <w:spacing w:line="276" w:lineRule="auto"/>
        <w:rPr>
          <w:rFonts w:asciiTheme="minorHAnsi" w:hAnsiTheme="minorHAnsi" w:cstheme="minorBidi"/>
          <w:sz w:val="24"/>
          <w:szCs w:val="24"/>
        </w:rPr>
      </w:pPr>
    </w:p>
    <w:p w:rsidR="0058059C" w:rsidRPr="0058059C" w:rsidRDefault="0058059C" w:rsidP="00646396">
      <w:pPr>
        <w:pStyle w:val="ListParagraph"/>
        <w:spacing w:line="276" w:lineRule="auto"/>
        <w:ind w:left="1134"/>
        <w:rPr>
          <w:rFonts w:asciiTheme="minorHAnsi" w:hAnsiTheme="minorHAnsi" w:cstheme="minorBidi"/>
          <w:sz w:val="24"/>
          <w:szCs w:val="24"/>
        </w:rPr>
      </w:pPr>
    </w:p>
    <w:p w:rsidR="0058059C" w:rsidRPr="0058059C" w:rsidRDefault="0058059C" w:rsidP="47AB0353">
      <w:pPr>
        <w:spacing w:line="276" w:lineRule="auto"/>
        <w:jc w:val="center"/>
      </w:pPr>
      <w:r>
        <w:rPr>
          <w:noProof/>
        </w:rPr>
        <w:drawing>
          <wp:inline distT="0" distB="0" distL="0" distR="0">
            <wp:extent cx="4572000" cy="1485900"/>
            <wp:effectExtent l="0" t="0" r="0" b="0"/>
            <wp:docPr id="1115479385" name="Picture 1115479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59C" w:rsidRPr="0058059C" w:rsidRDefault="0058059C" w:rsidP="47AB0353">
      <w:pPr>
        <w:spacing w:line="276" w:lineRule="auto"/>
        <w:jc w:val="center"/>
      </w:pPr>
    </w:p>
    <w:p w:rsidR="0058059C" w:rsidRPr="002750DB" w:rsidRDefault="47AB0353" w:rsidP="002750DB">
      <w:pPr>
        <w:pStyle w:val="ListParagraph"/>
        <w:numPr>
          <w:ilvl w:val="0"/>
          <w:numId w:val="5"/>
        </w:numPr>
        <w:spacing w:line="276" w:lineRule="auto"/>
        <w:ind w:left="1134" w:hanging="567"/>
        <w:rPr>
          <w:rFonts w:asciiTheme="minorHAnsi" w:hAnsiTheme="minorHAnsi" w:cstheme="minorBidi"/>
          <w:sz w:val="24"/>
          <w:szCs w:val="24"/>
        </w:rPr>
      </w:pPr>
      <w:r w:rsidRPr="47AB0353">
        <w:rPr>
          <w:rFonts w:asciiTheme="minorHAnsi" w:hAnsiTheme="minorHAnsi" w:cstheme="minorBidi"/>
          <w:sz w:val="24"/>
          <w:szCs w:val="24"/>
        </w:rPr>
        <w:t>The Processed Report will created at Processed Folder with the respective date</w:t>
      </w:r>
      <w:r w:rsidR="002750DB">
        <w:rPr>
          <w:rFonts w:asciiTheme="minorHAnsi" w:hAnsiTheme="minorHAnsi" w:cstheme="minorBidi"/>
          <w:sz w:val="24"/>
          <w:szCs w:val="24"/>
        </w:rPr>
        <w:t xml:space="preserve"> of report generation</w:t>
      </w:r>
      <w:r w:rsidRPr="47AB0353">
        <w:rPr>
          <w:rFonts w:asciiTheme="minorHAnsi" w:hAnsiTheme="minorHAnsi" w:cstheme="minorBidi"/>
          <w:sz w:val="24"/>
          <w:szCs w:val="24"/>
        </w:rPr>
        <w:t>.</w:t>
      </w:r>
    </w:p>
    <w:p w:rsidR="0058059C" w:rsidRPr="0058059C" w:rsidRDefault="0058059C" w:rsidP="47AB0353">
      <w:pPr>
        <w:spacing w:line="276" w:lineRule="auto"/>
        <w:jc w:val="left"/>
      </w:pPr>
    </w:p>
    <w:p w:rsidR="0058059C" w:rsidRPr="0058059C" w:rsidRDefault="0058059C" w:rsidP="47AB0353">
      <w:pPr>
        <w:spacing w:line="276" w:lineRule="auto"/>
        <w:jc w:val="center"/>
      </w:pPr>
      <w:r>
        <w:rPr>
          <w:noProof/>
        </w:rPr>
        <w:drawing>
          <wp:inline distT="0" distB="0" distL="0" distR="0">
            <wp:extent cx="4572000" cy="676275"/>
            <wp:effectExtent l="0" t="0" r="0" b="0"/>
            <wp:docPr id="445489661" name="Picture 4454896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59C" w:rsidRPr="0058059C" w:rsidRDefault="0058059C" w:rsidP="47AB0353">
      <w:pPr>
        <w:spacing w:line="276" w:lineRule="auto"/>
        <w:jc w:val="center"/>
      </w:pPr>
    </w:p>
    <w:p w:rsidR="0058059C" w:rsidRPr="0058059C" w:rsidRDefault="0058059C" w:rsidP="47AB0353">
      <w:pPr>
        <w:spacing w:line="276" w:lineRule="auto"/>
        <w:jc w:val="center"/>
      </w:pPr>
    </w:p>
    <w:p w:rsidR="0058059C" w:rsidRPr="0058059C" w:rsidRDefault="0058059C" w:rsidP="47AB0353">
      <w:pPr>
        <w:spacing w:line="276" w:lineRule="auto"/>
        <w:rPr>
          <w:rFonts w:asciiTheme="minorHAnsi" w:hAnsiTheme="minorHAnsi" w:cstheme="minorBidi"/>
          <w:sz w:val="24"/>
          <w:szCs w:val="24"/>
        </w:rPr>
      </w:pPr>
    </w:p>
    <w:p w:rsidR="0058059C" w:rsidRPr="00F30726" w:rsidRDefault="008D3F7F" w:rsidP="008D3F7F">
      <w:pPr>
        <w:spacing w:line="276" w:lineRule="auto"/>
        <w:ind w:left="216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-------------------------------------------------------------------------------</w:t>
      </w:r>
    </w:p>
    <w:sectPr w:rsidR="0058059C" w:rsidRPr="00F30726" w:rsidSect="00F77A8C">
      <w:headerReference w:type="default" r:id="rId14"/>
      <w:footerReference w:type="default" r:id="rId15"/>
      <w:pgSz w:w="12240" w:h="15840"/>
      <w:pgMar w:top="2700" w:right="900" w:bottom="1260" w:left="126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351A" w:rsidRDefault="00CF351A" w:rsidP="005D3ECB">
      <w:r>
        <w:separator/>
      </w:r>
    </w:p>
  </w:endnote>
  <w:endnote w:type="continuationSeparator" w:id="1">
    <w:p w:rsidR="00CF351A" w:rsidRDefault="00CF351A" w:rsidP="005D3E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7448" w:rsidRDefault="00307448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 w:rsidR="00AA56CD"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 w:rsidR="00AA56CD">
      <w:rPr>
        <w:color w:val="323E4F" w:themeColor="text2" w:themeShade="BF"/>
        <w:sz w:val="24"/>
        <w:szCs w:val="24"/>
      </w:rPr>
      <w:fldChar w:fldCharType="separate"/>
    </w:r>
    <w:r w:rsidR="007F5AB5">
      <w:rPr>
        <w:noProof/>
        <w:color w:val="323E4F" w:themeColor="text2" w:themeShade="BF"/>
        <w:sz w:val="24"/>
        <w:szCs w:val="24"/>
      </w:rPr>
      <w:t>6</w:t>
    </w:r>
    <w:r w:rsidR="00AA56CD"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fldSimple w:instr="NUMPAGES  \* Arabic  \* MERGEFORMAT">
      <w:r w:rsidR="007F5AB5" w:rsidRPr="007F5AB5">
        <w:rPr>
          <w:noProof/>
          <w:color w:val="323E4F" w:themeColor="text2" w:themeShade="BF"/>
          <w:sz w:val="24"/>
          <w:szCs w:val="24"/>
        </w:rPr>
        <w:t>7</w:t>
      </w:r>
    </w:fldSimple>
  </w:p>
  <w:p w:rsidR="00307448" w:rsidRDefault="0030744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351A" w:rsidRDefault="00CF351A" w:rsidP="005D3ECB">
      <w:r>
        <w:separator/>
      </w:r>
    </w:p>
  </w:footnote>
  <w:footnote w:type="continuationSeparator" w:id="1">
    <w:p w:rsidR="00CF351A" w:rsidRDefault="00CF351A" w:rsidP="005D3EC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7448" w:rsidRDefault="00AA56CD" w:rsidP="005D3ECB">
    <w:pPr>
      <w:pStyle w:val="Header"/>
      <w:jc w:val="center"/>
    </w:pPr>
    <w:r>
      <w:rPr>
        <w:noProof/>
      </w:rPr>
      <w:pict>
        <v:rect id="Rectangle 1" o:spid="_x0000_s2050" style="position:absolute;left:0;text-align:left;margin-left:12.75pt;margin-top:86.25pt;width:496.5pt;height:47.25pt;z-index:-251659264;visibility:visible;mso-wrap-distance-left:9.35pt;mso-wrap-distance-right:9.35pt;mso-position-horizontal-relative:margin;mso-position-vertical-relative:top-margin-area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" o:allowoverlap="f" fillcolor="#5b9bd5 [3204]" stroked="f" strokeweight="1pt">
          <v:textbox>
            <w:txbxContent>
              <w:p w:rsidR="00307448" w:rsidRPr="005C457F" w:rsidRDefault="00307448" w:rsidP="005C457F">
                <w:pPr>
                  <w:pStyle w:val="Header"/>
                  <w:tabs>
                    <w:tab w:val="clear" w:pos="4680"/>
                    <w:tab w:val="clear" w:pos="9360"/>
                  </w:tabs>
                  <w:jc w:val="center"/>
                  <w:rPr>
                    <w:b/>
                    <w:caps/>
                    <w:color w:val="FFFFFF" w:themeColor="background1"/>
                    <w:sz w:val="32"/>
                    <w:szCs w:val="32"/>
                  </w:rPr>
                </w:pPr>
                <w:r w:rsidRPr="005C457F">
                  <w:rPr>
                    <w:b/>
                    <w:caps/>
                    <w:color w:val="FFFFFF" w:themeColor="background1"/>
                    <w:sz w:val="32"/>
                    <w:szCs w:val="32"/>
                  </w:rPr>
                  <w:t xml:space="preserve">OPERATIONAL PROcess </w:t>
                </w:r>
                <w:r w:rsidR="00695044">
                  <w:rPr>
                    <w:b/>
                    <w:caps/>
                    <w:color w:val="FFFFFF" w:themeColor="background1"/>
                    <w:sz w:val="32"/>
                    <w:szCs w:val="32"/>
                  </w:rPr>
                  <w:t>Automation</w:t>
                </w:r>
                <w:r w:rsidRPr="005C457F">
                  <w:rPr>
                    <w:b/>
                    <w:caps/>
                    <w:color w:val="FFFFFF" w:themeColor="background1"/>
                    <w:sz w:val="32"/>
                    <w:szCs w:val="32"/>
                  </w:rPr>
                  <w:t xml:space="preserve"> –</w:t>
                </w:r>
              </w:p>
              <w:p w:rsidR="00307448" w:rsidRDefault="000253B6">
                <w:pPr>
                  <w:pStyle w:val="Header"/>
                  <w:tabs>
                    <w:tab w:val="clear" w:pos="4680"/>
                    <w:tab w:val="clear" w:pos="9360"/>
                  </w:tabs>
                  <w:jc w:val="center"/>
                  <w:rPr>
                    <w:caps/>
                    <w:color w:val="FFFFFF" w:themeColor="background1"/>
                  </w:rPr>
                </w:pPr>
                <w:r>
                  <w:rPr>
                    <w:b/>
                    <w:caps/>
                    <w:color w:val="FFFFFF" w:themeColor="background1"/>
                    <w:sz w:val="32"/>
                    <w:szCs w:val="32"/>
                  </w:rPr>
                  <w:t>REPORTING SERVICES</w:t>
                </w:r>
                <w:r w:rsidR="005B6ED6" w:rsidRPr="005C457F">
                  <w:rPr>
                    <w:b/>
                    <w:caps/>
                    <w:color w:val="FFFFFF" w:themeColor="background1"/>
                    <w:sz w:val="32"/>
                    <w:szCs w:val="32"/>
                  </w:rPr>
                  <w:t>–</w:t>
                </w:r>
                <w:r w:rsidR="00020FCE">
                  <w:rPr>
                    <w:b/>
                    <w:caps/>
                    <w:color w:val="FFFFFF" w:themeColor="background1"/>
                    <w:sz w:val="32"/>
                    <w:szCs w:val="32"/>
                  </w:rPr>
                  <w:t xml:space="preserve"> BRD</w:t>
                </w:r>
              </w:p>
            </w:txbxContent>
          </v:textbox>
          <w10:wrap type="square" anchorx="margin" anchory="margin"/>
        </v:rect>
      </w:pict>
    </w:r>
    <w:sdt>
      <w:sdtPr>
        <w:id w:val="-555162682"/>
        <w:docPartObj>
          <w:docPartGallery w:val="Watermarks"/>
          <w:docPartUnique/>
        </w:docPartObj>
      </w:sdtPr>
      <w:sdtContent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left:0;text-align:left;margin-left:0;margin-top:0;width:527.85pt;height:131.95pt;rotation:315;z-index:-25165824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sdtContent>
    </w:sdt>
    <w:r w:rsidR="00307448">
      <w:rPr>
        <w:noProof/>
      </w:rPr>
      <w:drawing>
        <wp:inline distT="0" distB="0" distL="0" distR="0">
          <wp:extent cx="2609850" cy="571500"/>
          <wp:effectExtent l="0" t="0" r="0" b="0"/>
          <wp:docPr id="24" name="Picture 24" descr="C:\Users\Shiv Shah\AppData\Local\Microsoft\Windows\INetCache\Content.Word\Immilytics_CMYK_Small.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C:\Users\Shiv Shah\AppData\Local\Microsoft\Windows\INetCache\Content.Word\Immilytics_CMYK_Small.t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0985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686C6F"/>
    <w:multiLevelType w:val="hybridMultilevel"/>
    <w:tmpl w:val="598CE2AC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>
    <w:nsid w:val="362D2686"/>
    <w:multiLevelType w:val="hybridMultilevel"/>
    <w:tmpl w:val="445AA55C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419B1808"/>
    <w:multiLevelType w:val="hybridMultilevel"/>
    <w:tmpl w:val="4896087A"/>
    <w:lvl w:ilvl="0" w:tplc="8968D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28C9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D2C7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BAA4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E661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6CC5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4EE4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9C3E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0EA4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A06C40"/>
    <w:multiLevelType w:val="hybridMultilevel"/>
    <w:tmpl w:val="3524224E"/>
    <w:lvl w:ilvl="0" w:tplc="802A32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947A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F83C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565B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5682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7056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14CD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AE97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368B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105C14"/>
    <w:multiLevelType w:val="hybridMultilevel"/>
    <w:tmpl w:val="6C961CF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>
    <w:nsid w:val="698E3D5A"/>
    <w:multiLevelType w:val="hybridMultilevel"/>
    <w:tmpl w:val="52F8561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1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5D3ECB"/>
    <w:rsid w:val="000016F5"/>
    <w:rsid w:val="000140B6"/>
    <w:rsid w:val="00016CB1"/>
    <w:rsid w:val="00020EE5"/>
    <w:rsid w:val="00020FCE"/>
    <w:rsid w:val="00023BBC"/>
    <w:rsid w:val="000253B6"/>
    <w:rsid w:val="000263A1"/>
    <w:rsid w:val="00027EF8"/>
    <w:rsid w:val="00031315"/>
    <w:rsid w:val="00033384"/>
    <w:rsid w:val="00036F3A"/>
    <w:rsid w:val="00040304"/>
    <w:rsid w:val="000465A6"/>
    <w:rsid w:val="00047BC0"/>
    <w:rsid w:val="00047F5B"/>
    <w:rsid w:val="000505CB"/>
    <w:rsid w:val="00055C77"/>
    <w:rsid w:val="00056D92"/>
    <w:rsid w:val="00056E6B"/>
    <w:rsid w:val="000605BA"/>
    <w:rsid w:val="00060B20"/>
    <w:rsid w:val="000627F9"/>
    <w:rsid w:val="00070A6C"/>
    <w:rsid w:val="00071271"/>
    <w:rsid w:val="0007413F"/>
    <w:rsid w:val="00080BB5"/>
    <w:rsid w:val="000830E9"/>
    <w:rsid w:val="0008338C"/>
    <w:rsid w:val="00087D58"/>
    <w:rsid w:val="00093CAC"/>
    <w:rsid w:val="000A225F"/>
    <w:rsid w:val="000A7A62"/>
    <w:rsid w:val="000B36A5"/>
    <w:rsid w:val="000B6738"/>
    <w:rsid w:val="000B7988"/>
    <w:rsid w:val="000C45A5"/>
    <w:rsid w:val="000D0911"/>
    <w:rsid w:val="000D0DAB"/>
    <w:rsid w:val="000D1A4A"/>
    <w:rsid w:val="000D2A11"/>
    <w:rsid w:val="000D2A59"/>
    <w:rsid w:val="000D6A4D"/>
    <w:rsid w:val="000D7D24"/>
    <w:rsid w:val="000E1DE0"/>
    <w:rsid w:val="000E4007"/>
    <w:rsid w:val="000E6C1F"/>
    <w:rsid w:val="000F0ECC"/>
    <w:rsid w:val="000F5C64"/>
    <w:rsid w:val="000F6724"/>
    <w:rsid w:val="00100B61"/>
    <w:rsid w:val="00101EBE"/>
    <w:rsid w:val="00104E32"/>
    <w:rsid w:val="0010778B"/>
    <w:rsid w:val="0010799A"/>
    <w:rsid w:val="00107AA1"/>
    <w:rsid w:val="0011045E"/>
    <w:rsid w:val="0011230F"/>
    <w:rsid w:val="00116319"/>
    <w:rsid w:val="00117AA4"/>
    <w:rsid w:val="00120031"/>
    <w:rsid w:val="00120103"/>
    <w:rsid w:val="00121A68"/>
    <w:rsid w:val="00121B00"/>
    <w:rsid w:val="00122699"/>
    <w:rsid w:val="0012287E"/>
    <w:rsid w:val="00132004"/>
    <w:rsid w:val="00133D00"/>
    <w:rsid w:val="0013442F"/>
    <w:rsid w:val="0013488B"/>
    <w:rsid w:val="001360BB"/>
    <w:rsid w:val="00136169"/>
    <w:rsid w:val="00136533"/>
    <w:rsid w:val="00137C60"/>
    <w:rsid w:val="001409DA"/>
    <w:rsid w:val="00144430"/>
    <w:rsid w:val="00146591"/>
    <w:rsid w:val="001504E1"/>
    <w:rsid w:val="00150637"/>
    <w:rsid w:val="001512D9"/>
    <w:rsid w:val="00151539"/>
    <w:rsid w:val="00152ADA"/>
    <w:rsid w:val="001546E2"/>
    <w:rsid w:val="001547E7"/>
    <w:rsid w:val="0015594A"/>
    <w:rsid w:val="001567A7"/>
    <w:rsid w:val="001567ED"/>
    <w:rsid w:val="00161843"/>
    <w:rsid w:val="00164785"/>
    <w:rsid w:val="001648BB"/>
    <w:rsid w:val="001652C8"/>
    <w:rsid w:val="00166B96"/>
    <w:rsid w:val="00173CE8"/>
    <w:rsid w:val="0018202C"/>
    <w:rsid w:val="0018688A"/>
    <w:rsid w:val="001871CA"/>
    <w:rsid w:val="001953E6"/>
    <w:rsid w:val="001A2004"/>
    <w:rsid w:val="001A3D29"/>
    <w:rsid w:val="001A3F4F"/>
    <w:rsid w:val="001A4DCE"/>
    <w:rsid w:val="001B30C2"/>
    <w:rsid w:val="001B52B1"/>
    <w:rsid w:val="001B68CD"/>
    <w:rsid w:val="001B6DDE"/>
    <w:rsid w:val="001B77DE"/>
    <w:rsid w:val="001C531C"/>
    <w:rsid w:val="001C6EF1"/>
    <w:rsid w:val="001D1778"/>
    <w:rsid w:val="001D1EFD"/>
    <w:rsid w:val="001D2213"/>
    <w:rsid w:val="001D25E8"/>
    <w:rsid w:val="001D3D6B"/>
    <w:rsid w:val="001E052B"/>
    <w:rsid w:val="001E34CD"/>
    <w:rsid w:val="001E3C9A"/>
    <w:rsid w:val="001E5F7D"/>
    <w:rsid w:val="001F02E0"/>
    <w:rsid w:val="001F15D6"/>
    <w:rsid w:val="001F2A54"/>
    <w:rsid w:val="0020307E"/>
    <w:rsid w:val="00204CB5"/>
    <w:rsid w:val="00205FAA"/>
    <w:rsid w:val="00211F34"/>
    <w:rsid w:val="00213EFE"/>
    <w:rsid w:val="00215FBE"/>
    <w:rsid w:val="0021748B"/>
    <w:rsid w:val="00217D86"/>
    <w:rsid w:val="00221C5F"/>
    <w:rsid w:val="0022299F"/>
    <w:rsid w:val="00222B65"/>
    <w:rsid w:val="0022534F"/>
    <w:rsid w:val="00225FCB"/>
    <w:rsid w:val="002265C5"/>
    <w:rsid w:val="00231514"/>
    <w:rsid w:val="0023208A"/>
    <w:rsid w:val="002320B9"/>
    <w:rsid w:val="00234454"/>
    <w:rsid w:val="00236E4B"/>
    <w:rsid w:val="00243E98"/>
    <w:rsid w:val="00244C86"/>
    <w:rsid w:val="002460CA"/>
    <w:rsid w:val="00250105"/>
    <w:rsid w:val="00251101"/>
    <w:rsid w:val="00252F36"/>
    <w:rsid w:val="002563DC"/>
    <w:rsid w:val="00257E8F"/>
    <w:rsid w:val="00260A0B"/>
    <w:rsid w:val="00260C41"/>
    <w:rsid w:val="0026221D"/>
    <w:rsid w:val="00262845"/>
    <w:rsid w:val="00274F05"/>
    <w:rsid w:val="002750DB"/>
    <w:rsid w:val="0027627D"/>
    <w:rsid w:val="0027635D"/>
    <w:rsid w:val="0027742E"/>
    <w:rsid w:val="002801B5"/>
    <w:rsid w:val="002870DF"/>
    <w:rsid w:val="00287F58"/>
    <w:rsid w:val="002929CA"/>
    <w:rsid w:val="00293C6A"/>
    <w:rsid w:val="002974AC"/>
    <w:rsid w:val="002A3190"/>
    <w:rsid w:val="002A6798"/>
    <w:rsid w:val="002B005F"/>
    <w:rsid w:val="002B178A"/>
    <w:rsid w:val="002B6164"/>
    <w:rsid w:val="002B6513"/>
    <w:rsid w:val="002B6D32"/>
    <w:rsid w:val="002B6F70"/>
    <w:rsid w:val="002C0FB0"/>
    <w:rsid w:val="002C1DC0"/>
    <w:rsid w:val="002C3F5B"/>
    <w:rsid w:val="002C4634"/>
    <w:rsid w:val="002D0FDF"/>
    <w:rsid w:val="002D4B74"/>
    <w:rsid w:val="002E030C"/>
    <w:rsid w:val="002E1888"/>
    <w:rsid w:val="002E2F03"/>
    <w:rsid w:val="002F7AE2"/>
    <w:rsid w:val="0030012A"/>
    <w:rsid w:val="00300B93"/>
    <w:rsid w:val="00304F4F"/>
    <w:rsid w:val="00305468"/>
    <w:rsid w:val="00306A06"/>
    <w:rsid w:val="00306B48"/>
    <w:rsid w:val="00307448"/>
    <w:rsid w:val="00310504"/>
    <w:rsid w:val="00310A10"/>
    <w:rsid w:val="00312D70"/>
    <w:rsid w:val="003132DE"/>
    <w:rsid w:val="00316249"/>
    <w:rsid w:val="003207BF"/>
    <w:rsid w:val="00323AFC"/>
    <w:rsid w:val="003257D6"/>
    <w:rsid w:val="0032596E"/>
    <w:rsid w:val="00326C88"/>
    <w:rsid w:val="00331C82"/>
    <w:rsid w:val="0033267A"/>
    <w:rsid w:val="00340307"/>
    <w:rsid w:val="003466A1"/>
    <w:rsid w:val="0035283B"/>
    <w:rsid w:val="003537F9"/>
    <w:rsid w:val="00354717"/>
    <w:rsid w:val="00361BE1"/>
    <w:rsid w:val="00365D30"/>
    <w:rsid w:val="003663E3"/>
    <w:rsid w:val="0037048A"/>
    <w:rsid w:val="003721DE"/>
    <w:rsid w:val="00374C4C"/>
    <w:rsid w:val="00375014"/>
    <w:rsid w:val="00375564"/>
    <w:rsid w:val="003760A6"/>
    <w:rsid w:val="00380A00"/>
    <w:rsid w:val="003810FE"/>
    <w:rsid w:val="00381506"/>
    <w:rsid w:val="003823A0"/>
    <w:rsid w:val="00382EE1"/>
    <w:rsid w:val="00383FDD"/>
    <w:rsid w:val="003861A9"/>
    <w:rsid w:val="003A32FA"/>
    <w:rsid w:val="003B50EC"/>
    <w:rsid w:val="003C56F8"/>
    <w:rsid w:val="003D1611"/>
    <w:rsid w:val="003D368A"/>
    <w:rsid w:val="003D4FBF"/>
    <w:rsid w:val="003D643C"/>
    <w:rsid w:val="003D78D9"/>
    <w:rsid w:val="003E76FB"/>
    <w:rsid w:val="003E7F08"/>
    <w:rsid w:val="0040427F"/>
    <w:rsid w:val="00405C51"/>
    <w:rsid w:val="00407309"/>
    <w:rsid w:val="00407E40"/>
    <w:rsid w:val="004146F9"/>
    <w:rsid w:val="004155EF"/>
    <w:rsid w:val="00415E0D"/>
    <w:rsid w:val="00415EDD"/>
    <w:rsid w:val="004174C9"/>
    <w:rsid w:val="00420616"/>
    <w:rsid w:val="00422DFE"/>
    <w:rsid w:val="004268BA"/>
    <w:rsid w:val="00431296"/>
    <w:rsid w:val="00433D4C"/>
    <w:rsid w:val="00436ADB"/>
    <w:rsid w:val="00437EBC"/>
    <w:rsid w:val="00442205"/>
    <w:rsid w:val="00443668"/>
    <w:rsid w:val="00443A4A"/>
    <w:rsid w:val="004461E4"/>
    <w:rsid w:val="00450F22"/>
    <w:rsid w:val="00451498"/>
    <w:rsid w:val="00455537"/>
    <w:rsid w:val="004649B1"/>
    <w:rsid w:val="00464A46"/>
    <w:rsid w:val="00465FC3"/>
    <w:rsid w:val="00472453"/>
    <w:rsid w:val="00473061"/>
    <w:rsid w:val="0048130E"/>
    <w:rsid w:val="00487E45"/>
    <w:rsid w:val="0049755B"/>
    <w:rsid w:val="004A5A43"/>
    <w:rsid w:val="004B2A47"/>
    <w:rsid w:val="004B325A"/>
    <w:rsid w:val="004B3289"/>
    <w:rsid w:val="004C50A3"/>
    <w:rsid w:val="004C50ED"/>
    <w:rsid w:val="004C5776"/>
    <w:rsid w:val="004C6E12"/>
    <w:rsid w:val="004D0D53"/>
    <w:rsid w:val="004D17D3"/>
    <w:rsid w:val="004D3E40"/>
    <w:rsid w:val="004D3F43"/>
    <w:rsid w:val="004D73BF"/>
    <w:rsid w:val="004E7884"/>
    <w:rsid w:val="004E7B41"/>
    <w:rsid w:val="004F08F8"/>
    <w:rsid w:val="004F1BC1"/>
    <w:rsid w:val="004F4F22"/>
    <w:rsid w:val="004F7C66"/>
    <w:rsid w:val="00500E77"/>
    <w:rsid w:val="00500F34"/>
    <w:rsid w:val="005011BC"/>
    <w:rsid w:val="00502911"/>
    <w:rsid w:val="0050398A"/>
    <w:rsid w:val="00503E52"/>
    <w:rsid w:val="00504B91"/>
    <w:rsid w:val="0050572F"/>
    <w:rsid w:val="005129B7"/>
    <w:rsid w:val="0052481E"/>
    <w:rsid w:val="00530929"/>
    <w:rsid w:val="00537A6C"/>
    <w:rsid w:val="00541627"/>
    <w:rsid w:val="005538C8"/>
    <w:rsid w:val="00553B43"/>
    <w:rsid w:val="005540A6"/>
    <w:rsid w:val="005546B9"/>
    <w:rsid w:val="00557CF8"/>
    <w:rsid w:val="00560281"/>
    <w:rsid w:val="00561D1D"/>
    <w:rsid w:val="00562990"/>
    <w:rsid w:val="005665BE"/>
    <w:rsid w:val="0056680E"/>
    <w:rsid w:val="0056792B"/>
    <w:rsid w:val="00567BF5"/>
    <w:rsid w:val="00571CC9"/>
    <w:rsid w:val="00573106"/>
    <w:rsid w:val="0057343A"/>
    <w:rsid w:val="0058059C"/>
    <w:rsid w:val="005813F0"/>
    <w:rsid w:val="00581EE5"/>
    <w:rsid w:val="00587FBE"/>
    <w:rsid w:val="005937B8"/>
    <w:rsid w:val="00593959"/>
    <w:rsid w:val="005972DC"/>
    <w:rsid w:val="005A326A"/>
    <w:rsid w:val="005A35D3"/>
    <w:rsid w:val="005A3B89"/>
    <w:rsid w:val="005A437B"/>
    <w:rsid w:val="005A4AC8"/>
    <w:rsid w:val="005A6F4F"/>
    <w:rsid w:val="005B3C5C"/>
    <w:rsid w:val="005B6ED6"/>
    <w:rsid w:val="005C0BC2"/>
    <w:rsid w:val="005C457F"/>
    <w:rsid w:val="005C5C10"/>
    <w:rsid w:val="005C6506"/>
    <w:rsid w:val="005C7B4F"/>
    <w:rsid w:val="005D0549"/>
    <w:rsid w:val="005D1720"/>
    <w:rsid w:val="005D31B7"/>
    <w:rsid w:val="005D3ECB"/>
    <w:rsid w:val="005D4401"/>
    <w:rsid w:val="005D656B"/>
    <w:rsid w:val="005D661F"/>
    <w:rsid w:val="005D7317"/>
    <w:rsid w:val="005E11B2"/>
    <w:rsid w:val="005E2962"/>
    <w:rsid w:val="005F6070"/>
    <w:rsid w:val="005F6741"/>
    <w:rsid w:val="0060084F"/>
    <w:rsid w:val="00606CB6"/>
    <w:rsid w:val="00610B74"/>
    <w:rsid w:val="00610CC6"/>
    <w:rsid w:val="0061349D"/>
    <w:rsid w:val="006151D6"/>
    <w:rsid w:val="0061719D"/>
    <w:rsid w:val="00621DC6"/>
    <w:rsid w:val="00623C55"/>
    <w:rsid w:val="0062652F"/>
    <w:rsid w:val="00631604"/>
    <w:rsid w:val="006332A8"/>
    <w:rsid w:val="006340D4"/>
    <w:rsid w:val="006345C8"/>
    <w:rsid w:val="00634D6D"/>
    <w:rsid w:val="0063627E"/>
    <w:rsid w:val="006372FA"/>
    <w:rsid w:val="006375C3"/>
    <w:rsid w:val="006419D8"/>
    <w:rsid w:val="00643B9E"/>
    <w:rsid w:val="006457D2"/>
    <w:rsid w:val="00646396"/>
    <w:rsid w:val="00647448"/>
    <w:rsid w:val="006501AB"/>
    <w:rsid w:val="00650BE0"/>
    <w:rsid w:val="00650EE7"/>
    <w:rsid w:val="00651B69"/>
    <w:rsid w:val="00651BDD"/>
    <w:rsid w:val="00656C41"/>
    <w:rsid w:val="006615F5"/>
    <w:rsid w:val="0067487D"/>
    <w:rsid w:val="00674C35"/>
    <w:rsid w:val="00676A21"/>
    <w:rsid w:val="00677980"/>
    <w:rsid w:val="00685B24"/>
    <w:rsid w:val="00695044"/>
    <w:rsid w:val="006A4458"/>
    <w:rsid w:val="006B0D34"/>
    <w:rsid w:val="006B1510"/>
    <w:rsid w:val="006B59C2"/>
    <w:rsid w:val="006B5ADA"/>
    <w:rsid w:val="006C0043"/>
    <w:rsid w:val="006C0859"/>
    <w:rsid w:val="006C61A8"/>
    <w:rsid w:val="006C6761"/>
    <w:rsid w:val="006C78F4"/>
    <w:rsid w:val="006D0679"/>
    <w:rsid w:val="006D0F43"/>
    <w:rsid w:val="006D36B6"/>
    <w:rsid w:val="006E4A47"/>
    <w:rsid w:val="006F1988"/>
    <w:rsid w:val="006F1B87"/>
    <w:rsid w:val="006F21EC"/>
    <w:rsid w:val="006F262C"/>
    <w:rsid w:val="006F53E8"/>
    <w:rsid w:val="006F56D6"/>
    <w:rsid w:val="006F6669"/>
    <w:rsid w:val="006F69FB"/>
    <w:rsid w:val="006F6AF2"/>
    <w:rsid w:val="006F7DC3"/>
    <w:rsid w:val="0070145E"/>
    <w:rsid w:val="00703AD2"/>
    <w:rsid w:val="007061A4"/>
    <w:rsid w:val="007114CF"/>
    <w:rsid w:val="00712D5E"/>
    <w:rsid w:val="0071531F"/>
    <w:rsid w:val="007169C8"/>
    <w:rsid w:val="00716C0B"/>
    <w:rsid w:val="00721C6F"/>
    <w:rsid w:val="00723A41"/>
    <w:rsid w:val="0072604A"/>
    <w:rsid w:val="00730400"/>
    <w:rsid w:val="007324F9"/>
    <w:rsid w:val="00732F1B"/>
    <w:rsid w:val="00735A4C"/>
    <w:rsid w:val="00735A5A"/>
    <w:rsid w:val="00736757"/>
    <w:rsid w:val="007427B3"/>
    <w:rsid w:val="00743448"/>
    <w:rsid w:val="00746899"/>
    <w:rsid w:val="007503BA"/>
    <w:rsid w:val="007542A7"/>
    <w:rsid w:val="00754970"/>
    <w:rsid w:val="00754B51"/>
    <w:rsid w:val="00754FEA"/>
    <w:rsid w:val="00756F5F"/>
    <w:rsid w:val="0075736E"/>
    <w:rsid w:val="00760ABC"/>
    <w:rsid w:val="007669C7"/>
    <w:rsid w:val="00766E0D"/>
    <w:rsid w:val="00770EB6"/>
    <w:rsid w:val="007840C5"/>
    <w:rsid w:val="007867AD"/>
    <w:rsid w:val="00792158"/>
    <w:rsid w:val="007925AF"/>
    <w:rsid w:val="00794950"/>
    <w:rsid w:val="00797A1F"/>
    <w:rsid w:val="007A042B"/>
    <w:rsid w:val="007A0834"/>
    <w:rsid w:val="007A0D33"/>
    <w:rsid w:val="007A1D77"/>
    <w:rsid w:val="007A2E6A"/>
    <w:rsid w:val="007A3B3E"/>
    <w:rsid w:val="007A4D78"/>
    <w:rsid w:val="007A51F6"/>
    <w:rsid w:val="007A5C39"/>
    <w:rsid w:val="007A66F1"/>
    <w:rsid w:val="007B058E"/>
    <w:rsid w:val="007B1E87"/>
    <w:rsid w:val="007B2D24"/>
    <w:rsid w:val="007B4E57"/>
    <w:rsid w:val="007B5DD4"/>
    <w:rsid w:val="007B6F2F"/>
    <w:rsid w:val="007C1FB0"/>
    <w:rsid w:val="007C40BE"/>
    <w:rsid w:val="007C4C38"/>
    <w:rsid w:val="007C5A2D"/>
    <w:rsid w:val="007C6393"/>
    <w:rsid w:val="007C7FB6"/>
    <w:rsid w:val="007E4AFB"/>
    <w:rsid w:val="007E53C8"/>
    <w:rsid w:val="007E71B9"/>
    <w:rsid w:val="007F3884"/>
    <w:rsid w:val="007F5AB5"/>
    <w:rsid w:val="008048AD"/>
    <w:rsid w:val="00805BC4"/>
    <w:rsid w:val="008072E2"/>
    <w:rsid w:val="00807C13"/>
    <w:rsid w:val="008128CE"/>
    <w:rsid w:val="0081429C"/>
    <w:rsid w:val="0081470D"/>
    <w:rsid w:val="00821A53"/>
    <w:rsid w:val="00822EB1"/>
    <w:rsid w:val="00824222"/>
    <w:rsid w:val="00825FA7"/>
    <w:rsid w:val="00826134"/>
    <w:rsid w:val="008270C2"/>
    <w:rsid w:val="00832448"/>
    <w:rsid w:val="00832C72"/>
    <w:rsid w:val="0083421A"/>
    <w:rsid w:val="00834BF7"/>
    <w:rsid w:val="008353B3"/>
    <w:rsid w:val="008362A7"/>
    <w:rsid w:val="00836CB3"/>
    <w:rsid w:val="0084225B"/>
    <w:rsid w:val="00842AEA"/>
    <w:rsid w:val="00844173"/>
    <w:rsid w:val="008446F7"/>
    <w:rsid w:val="00851425"/>
    <w:rsid w:val="00854FF0"/>
    <w:rsid w:val="00855C5E"/>
    <w:rsid w:val="00861676"/>
    <w:rsid w:val="008637AA"/>
    <w:rsid w:val="00863BD8"/>
    <w:rsid w:val="008653C7"/>
    <w:rsid w:val="008742C0"/>
    <w:rsid w:val="00875C53"/>
    <w:rsid w:val="00881C38"/>
    <w:rsid w:val="008821D4"/>
    <w:rsid w:val="00882E29"/>
    <w:rsid w:val="00882E8E"/>
    <w:rsid w:val="00884EF4"/>
    <w:rsid w:val="00885C9B"/>
    <w:rsid w:val="0089285C"/>
    <w:rsid w:val="008A2AF2"/>
    <w:rsid w:val="008A342B"/>
    <w:rsid w:val="008B0620"/>
    <w:rsid w:val="008B1BA4"/>
    <w:rsid w:val="008B239A"/>
    <w:rsid w:val="008C113A"/>
    <w:rsid w:val="008C570E"/>
    <w:rsid w:val="008C769E"/>
    <w:rsid w:val="008D3F28"/>
    <w:rsid w:val="008D3F7F"/>
    <w:rsid w:val="008D4DCE"/>
    <w:rsid w:val="008D5A3E"/>
    <w:rsid w:val="008E0358"/>
    <w:rsid w:val="008E11F9"/>
    <w:rsid w:val="008E1313"/>
    <w:rsid w:val="008E1BCE"/>
    <w:rsid w:val="008E40AF"/>
    <w:rsid w:val="008E5929"/>
    <w:rsid w:val="008E6268"/>
    <w:rsid w:val="008F0481"/>
    <w:rsid w:val="008F13F0"/>
    <w:rsid w:val="008F3984"/>
    <w:rsid w:val="008F6906"/>
    <w:rsid w:val="008F6AF7"/>
    <w:rsid w:val="00900303"/>
    <w:rsid w:val="0090321E"/>
    <w:rsid w:val="0090516A"/>
    <w:rsid w:val="0090616B"/>
    <w:rsid w:val="00911EE6"/>
    <w:rsid w:val="0091660D"/>
    <w:rsid w:val="009232A4"/>
    <w:rsid w:val="00923C0C"/>
    <w:rsid w:val="009252A2"/>
    <w:rsid w:val="009267D3"/>
    <w:rsid w:val="00931E85"/>
    <w:rsid w:val="00932DCE"/>
    <w:rsid w:val="00935983"/>
    <w:rsid w:val="00935F4B"/>
    <w:rsid w:val="009369CF"/>
    <w:rsid w:val="00936A1F"/>
    <w:rsid w:val="0094197B"/>
    <w:rsid w:val="0094253D"/>
    <w:rsid w:val="0094277D"/>
    <w:rsid w:val="00947852"/>
    <w:rsid w:val="00950A12"/>
    <w:rsid w:val="00951BB7"/>
    <w:rsid w:val="00953C8E"/>
    <w:rsid w:val="00954AD1"/>
    <w:rsid w:val="009578A3"/>
    <w:rsid w:val="009653CB"/>
    <w:rsid w:val="00966353"/>
    <w:rsid w:val="00982CA9"/>
    <w:rsid w:val="00984DAC"/>
    <w:rsid w:val="009851B7"/>
    <w:rsid w:val="0098564D"/>
    <w:rsid w:val="00991A7A"/>
    <w:rsid w:val="009925BE"/>
    <w:rsid w:val="009936E7"/>
    <w:rsid w:val="00997AAE"/>
    <w:rsid w:val="009A63CE"/>
    <w:rsid w:val="009B1BC2"/>
    <w:rsid w:val="009B1CDE"/>
    <w:rsid w:val="009B344B"/>
    <w:rsid w:val="009B34D7"/>
    <w:rsid w:val="009B4D50"/>
    <w:rsid w:val="009B5E2B"/>
    <w:rsid w:val="009B72DE"/>
    <w:rsid w:val="009B7D7E"/>
    <w:rsid w:val="009C14E2"/>
    <w:rsid w:val="009C68B9"/>
    <w:rsid w:val="009C697D"/>
    <w:rsid w:val="009C745F"/>
    <w:rsid w:val="009C757C"/>
    <w:rsid w:val="009C79B0"/>
    <w:rsid w:val="009D15CC"/>
    <w:rsid w:val="009D2B9A"/>
    <w:rsid w:val="009D37BB"/>
    <w:rsid w:val="009D3BC9"/>
    <w:rsid w:val="009D712C"/>
    <w:rsid w:val="009E7C5E"/>
    <w:rsid w:val="009F1272"/>
    <w:rsid w:val="009F1407"/>
    <w:rsid w:val="009F25C4"/>
    <w:rsid w:val="009F2C3D"/>
    <w:rsid w:val="009F3875"/>
    <w:rsid w:val="00A0313E"/>
    <w:rsid w:val="00A03FEA"/>
    <w:rsid w:val="00A06BC5"/>
    <w:rsid w:val="00A06C51"/>
    <w:rsid w:val="00A14937"/>
    <w:rsid w:val="00A155E9"/>
    <w:rsid w:val="00A16A40"/>
    <w:rsid w:val="00A17520"/>
    <w:rsid w:val="00A17DB0"/>
    <w:rsid w:val="00A243AA"/>
    <w:rsid w:val="00A31C93"/>
    <w:rsid w:val="00A34A01"/>
    <w:rsid w:val="00A400DB"/>
    <w:rsid w:val="00A40B60"/>
    <w:rsid w:val="00A47551"/>
    <w:rsid w:val="00A52FB3"/>
    <w:rsid w:val="00A62DF0"/>
    <w:rsid w:val="00A63E73"/>
    <w:rsid w:val="00A669EB"/>
    <w:rsid w:val="00A7088A"/>
    <w:rsid w:val="00A71381"/>
    <w:rsid w:val="00A7765D"/>
    <w:rsid w:val="00A77E5F"/>
    <w:rsid w:val="00A81D81"/>
    <w:rsid w:val="00A821DD"/>
    <w:rsid w:val="00A82F42"/>
    <w:rsid w:val="00A84008"/>
    <w:rsid w:val="00A84468"/>
    <w:rsid w:val="00AA039E"/>
    <w:rsid w:val="00AA19D3"/>
    <w:rsid w:val="00AA3638"/>
    <w:rsid w:val="00AA56CD"/>
    <w:rsid w:val="00AB16ED"/>
    <w:rsid w:val="00AB2CB2"/>
    <w:rsid w:val="00AB3C39"/>
    <w:rsid w:val="00AB5E42"/>
    <w:rsid w:val="00AB602D"/>
    <w:rsid w:val="00AB7741"/>
    <w:rsid w:val="00AC0EBD"/>
    <w:rsid w:val="00AC294F"/>
    <w:rsid w:val="00AC5438"/>
    <w:rsid w:val="00AC5B47"/>
    <w:rsid w:val="00AC669D"/>
    <w:rsid w:val="00AC7D3D"/>
    <w:rsid w:val="00AD2582"/>
    <w:rsid w:val="00AD2E17"/>
    <w:rsid w:val="00AD40AD"/>
    <w:rsid w:val="00AD76DE"/>
    <w:rsid w:val="00AE4B0B"/>
    <w:rsid w:val="00AE7349"/>
    <w:rsid w:val="00AF0DA5"/>
    <w:rsid w:val="00AF246C"/>
    <w:rsid w:val="00AF38A7"/>
    <w:rsid w:val="00B0107A"/>
    <w:rsid w:val="00B01914"/>
    <w:rsid w:val="00B04E55"/>
    <w:rsid w:val="00B05ADF"/>
    <w:rsid w:val="00B0639F"/>
    <w:rsid w:val="00B11154"/>
    <w:rsid w:val="00B1279C"/>
    <w:rsid w:val="00B131CD"/>
    <w:rsid w:val="00B14112"/>
    <w:rsid w:val="00B17C9B"/>
    <w:rsid w:val="00B236F9"/>
    <w:rsid w:val="00B2525E"/>
    <w:rsid w:val="00B2632E"/>
    <w:rsid w:val="00B26B25"/>
    <w:rsid w:val="00B30EFC"/>
    <w:rsid w:val="00B34FFE"/>
    <w:rsid w:val="00B41E4D"/>
    <w:rsid w:val="00B431E6"/>
    <w:rsid w:val="00B43F8F"/>
    <w:rsid w:val="00B45303"/>
    <w:rsid w:val="00B47E0E"/>
    <w:rsid w:val="00B51162"/>
    <w:rsid w:val="00B515C9"/>
    <w:rsid w:val="00B51860"/>
    <w:rsid w:val="00B534CF"/>
    <w:rsid w:val="00B57032"/>
    <w:rsid w:val="00B576B0"/>
    <w:rsid w:val="00B60726"/>
    <w:rsid w:val="00B633DB"/>
    <w:rsid w:val="00B70A20"/>
    <w:rsid w:val="00B764D8"/>
    <w:rsid w:val="00B778E5"/>
    <w:rsid w:val="00B80337"/>
    <w:rsid w:val="00B82A40"/>
    <w:rsid w:val="00B91CA1"/>
    <w:rsid w:val="00B93B1D"/>
    <w:rsid w:val="00B94178"/>
    <w:rsid w:val="00B94F05"/>
    <w:rsid w:val="00BA6BA6"/>
    <w:rsid w:val="00BA7416"/>
    <w:rsid w:val="00BA7B10"/>
    <w:rsid w:val="00BB1148"/>
    <w:rsid w:val="00BB2503"/>
    <w:rsid w:val="00BC0B8C"/>
    <w:rsid w:val="00BD0031"/>
    <w:rsid w:val="00BD16CD"/>
    <w:rsid w:val="00BD3E49"/>
    <w:rsid w:val="00BD4BFC"/>
    <w:rsid w:val="00BD61C8"/>
    <w:rsid w:val="00BD66F0"/>
    <w:rsid w:val="00BD6A3F"/>
    <w:rsid w:val="00BD6B9D"/>
    <w:rsid w:val="00BD6E60"/>
    <w:rsid w:val="00BE258C"/>
    <w:rsid w:val="00BE703E"/>
    <w:rsid w:val="00BF04EE"/>
    <w:rsid w:val="00BF2D76"/>
    <w:rsid w:val="00BF33F8"/>
    <w:rsid w:val="00BF4776"/>
    <w:rsid w:val="00BF5F56"/>
    <w:rsid w:val="00C000F2"/>
    <w:rsid w:val="00C03BED"/>
    <w:rsid w:val="00C03E70"/>
    <w:rsid w:val="00C04A83"/>
    <w:rsid w:val="00C150AC"/>
    <w:rsid w:val="00C15312"/>
    <w:rsid w:val="00C1681B"/>
    <w:rsid w:val="00C16B7C"/>
    <w:rsid w:val="00C204D2"/>
    <w:rsid w:val="00C21307"/>
    <w:rsid w:val="00C23BEF"/>
    <w:rsid w:val="00C2470E"/>
    <w:rsid w:val="00C26A1F"/>
    <w:rsid w:val="00C3138B"/>
    <w:rsid w:val="00C32556"/>
    <w:rsid w:val="00C50E39"/>
    <w:rsid w:val="00C54380"/>
    <w:rsid w:val="00C5534D"/>
    <w:rsid w:val="00C56D67"/>
    <w:rsid w:val="00C60F04"/>
    <w:rsid w:val="00C612D5"/>
    <w:rsid w:val="00C61A97"/>
    <w:rsid w:val="00C62398"/>
    <w:rsid w:val="00C6590C"/>
    <w:rsid w:val="00C6791D"/>
    <w:rsid w:val="00C71F2A"/>
    <w:rsid w:val="00C808A4"/>
    <w:rsid w:val="00C86AB4"/>
    <w:rsid w:val="00C90EAD"/>
    <w:rsid w:val="00C91E8F"/>
    <w:rsid w:val="00C922F6"/>
    <w:rsid w:val="00C945FC"/>
    <w:rsid w:val="00CA204A"/>
    <w:rsid w:val="00CA3A35"/>
    <w:rsid w:val="00CA3A3C"/>
    <w:rsid w:val="00CA3AFD"/>
    <w:rsid w:val="00CA5339"/>
    <w:rsid w:val="00CA6BC6"/>
    <w:rsid w:val="00CB1B19"/>
    <w:rsid w:val="00CB379D"/>
    <w:rsid w:val="00CB499C"/>
    <w:rsid w:val="00CB5A4A"/>
    <w:rsid w:val="00CC3ACB"/>
    <w:rsid w:val="00CC4F69"/>
    <w:rsid w:val="00CD0C29"/>
    <w:rsid w:val="00CD119D"/>
    <w:rsid w:val="00CD33F5"/>
    <w:rsid w:val="00CD613A"/>
    <w:rsid w:val="00CD6147"/>
    <w:rsid w:val="00CD6569"/>
    <w:rsid w:val="00CE4324"/>
    <w:rsid w:val="00CE7E68"/>
    <w:rsid w:val="00CF14FB"/>
    <w:rsid w:val="00CF2D32"/>
    <w:rsid w:val="00CF3334"/>
    <w:rsid w:val="00CF351A"/>
    <w:rsid w:val="00CF678F"/>
    <w:rsid w:val="00D04403"/>
    <w:rsid w:val="00D04BEE"/>
    <w:rsid w:val="00D053F2"/>
    <w:rsid w:val="00D06B6C"/>
    <w:rsid w:val="00D072D3"/>
    <w:rsid w:val="00D12739"/>
    <w:rsid w:val="00D175B7"/>
    <w:rsid w:val="00D17E29"/>
    <w:rsid w:val="00D26966"/>
    <w:rsid w:val="00D308BE"/>
    <w:rsid w:val="00D3312F"/>
    <w:rsid w:val="00D360BD"/>
    <w:rsid w:val="00D37B6E"/>
    <w:rsid w:val="00D403DD"/>
    <w:rsid w:val="00D450A6"/>
    <w:rsid w:val="00D53135"/>
    <w:rsid w:val="00D57ED2"/>
    <w:rsid w:val="00D65322"/>
    <w:rsid w:val="00D66ADA"/>
    <w:rsid w:val="00D67F1A"/>
    <w:rsid w:val="00D71302"/>
    <w:rsid w:val="00D74C1A"/>
    <w:rsid w:val="00D773E4"/>
    <w:rsid w:val="00D81723"/>
    <w:rsid w:val="00D81FE5"/>
    <w:rsid w:val="00D8448A"/>
    <w:rsid w:val="00D86360"/>
    <w:rsid w:val="00D86F16"/>
    <w:rsid w:val="00D87E46"/>
    <w:rsid w:val="00DA11CB"/>
    <w:rsid w:val="00DA235B"/>
    <w:rsid w:val="00DA30E8"/>
    <w:rsid w:val="00DA5B13"/>
    <w:rsid w:val="00DA5D70"/>
    <w:rsid w:val="00DA6CC8"/>
    <w:rsid w:val="00DA7CBF"/>
    <w:rsid w:val="00DC0E6F"/>
    <w:rsid w:val="00DD2D78"/>
    <w:rsid w:val="00DD3703"/>
    <w:rsid w:val="00DD5E53"/>
    <w:rsid w:val="00DD63C3"/>
    <w:rsid w:val="00DE0BF4"/>
    <w:rsid w:val="00DE2DAC"/>
    <w:rsid w:val="00DE332F"/>
    <w:rsid w:val="00DE3A84"/>
    <w:rsid w:val="00DE637E"/>
    <w:rsid w:val="00DF2B72"/>
    <w:rsid w:val="00DF413D"/>
    <w:rsid w:val="00DF415E"/>
    <w:rsid w:val="00DF47A0"/>
    <w:rsid w:val="00DF6E92"/>
    <w:rsid w:val="00DF742A"/>
    <w:rsid w:val="00E0090E"/>
    <w:rsid w:val="00E02CDE"/>
    <w:rsid w:val="00E05497"/>
    <w:rsid w:val="00E07831"/>
    <w:rsid w:val="00E126FD"/>
    <w:rsid w:val="00E1797F"/>
    <w:rsid w:val="00E215CE"/>
    <w:rsid w:val="00E23768"/>
    <w:rsid w:val="00E25E3D"/>
    <w:rsid w:val="00E27A61"/>
    <w:rsid w:val="00E27B3F"/>
    <w:rsid w:val="00E27CFF"/>
    <w:rsid w:val="00E30927"/>
    <w:rsid w:val="00E31638"/>
    <w:rsid w:val="00E3291F"/>
    <w:rsid w:val="00E32C2C"/>
    <w:rsid w:val="00E41F02"/>
    <w:rsid w:val="00E4274F"/>
    <w:rsid w:val="00E4374E"/>
    <w:rsid w:val="00E4651D"/>
    <w:rsid w:val="00E54FDD"/>
    <w:rsid w:val="00E67BA2"/>
    <w:rsid w:val="00E7269A"/>
    <w:rsid w:val="00E72783"/>
    <w:rsid w:val="00E72C9F"/>
    <w:rsid w:val="00E730E2"/>
    <w:rsid w:val="00E74232"/>
    <w:rsid w:val="00E75D60"/>
    <w:rsid w:val="00E77234"/>
    <w:rsid w:val="00E81BD0"/>
    <w:rsid w:val="00E821AE"/>
    <w:rsid w:val="00E9079B"/>
    <w:rsid w:val="00E90AC4"/>
    <w:rsid w:val="00E92BC6"/>
    <w:rsid w:val="00E9333D"/>
    <w:rsid w:val="00E9462E"/>
    <w:rsid w:val="00E95174"/>
    <w:rsid w:val="00E9659F"/>
    <w:rsid w:val="00E977B1"/>
    <w:rsid w:val="00E97988"/>
    <w:rsid w:val="00EA0607"/>
    <w:rsid w:val="00EA1A0A"/>
    <w:rsid w:val="00EB1513"/>
    <w:rsid w:val="00EB18EC"/>
    <w:rsid w:val="00EB30F1"/>
    <w:rsid w:val="00EB7509"/>
    <w:rsid w:val="00EB7E69"/>
    <w:rsid w:val="00EC0455"/>
    <w:rsid w:val="00EC5680"/>
    <w:rsid w:val="00ED28A5"/>
    <w:rsid w:val="00ED4317"/>
    <w:rsid w:val="00ED49EE"/>
    <w:rsid w:val="00ED6D22"/>
    <w:rsid w:val="00ED7AB4"/>
    <w:rsid w:val="00EE0D38"/>
    <w:rsid w:val="00EE258A"/>
    <w:rsid w:val="00EE330F"/>
    <w:rsid w:val="00EE47EC"/>
    <w:rsid w:val="00EE50CE"/>
    <w:rsid w:val="00EE649D"/>
    <w:rsid w:val="00EE6FA3"/>
    <w:rsid w:val="00EF4F09"/>
    <w:rsid w:val="00EF73A8"/>
    <w:rsid w:val="00F05F3F"/>
    <w:rsid w:val="00F1154D"/>
    <w:rsid w:val="00F11EC3"/>
    <w:rsid w:val="00F125DA"/>
    <w:rsid w:val="00F1697D"/>
    <w:rsid w:val="00F16AE3"/>
    <w:rsid w:val="00F223CF"/>
    <w:rsid w:val="00F22DD6"/>
    <w:rsid w:val="00F25DF6"/>
    <w:rsid w:val="00F260DE"/>
    <w:rsid w:val="00F27ACE"/>
    <w:rsid w:val="00F30726"/>
    <w:rsid w:val="00F3664A"/>
    <w:rsid w:val="00F37DE6"/>
    <w:rsid w:val="00F412D7"/>
    <w:rsid w:val="00F41F9C"/>
    <w:rsid w:val="00F44557"/>
    <w:rsid w:val="00F5137A"/>
    <w:rsid w:val="00F51E1C"/>
    <w:rsid w:val="00F5350E"/>
    <w:rsid w:val="00F53CE1"/>
    <w:rsid w:val="00F54923"/>
    <w:rsid w:val="00F60516"/>
    <w:rsid w:val="00F64385"/>
    <w:rsid w:val="00F6544E"/>
    <w:rsid w:val="00F7106C"/>
    <w:rsid w:val="00F7356B"/>
    <w:rsid w:val="00F73E38"/>
    <w:rsid w:val="00F74F90"/>
    <w:rsid w:val="00F77A39"/>
    <w:rsid w:val="00F77A8C"/>
    <w:rsid w:val="00F85ED0"/>
    <w:rsid w:val="00F927D9"/>
    <w:rsid w:val="00F93593"/>
    <w:rsid w:val="00F95E05"/>
    <w:rsid w:val="00FA1887"/>
    <w:rsid w:val="00FA5C94"/>
    <w:rsid w:val="00FB21DE"/>
    <w:rsid w:val="00FB2D4A"/>
    <w:rsid w:val="00FB59C6"/>
    <w:rsid w:val="00FB5C22"/>
    <w:rsid w:val="00FB6539"/>
    <w:rsid w:val="00FB7B00"/>
    <w:rsid w:val="00FC17AE"/>
    <w:rsid w:val="00FC359A"/>
    <w:rsid w:val="00FC5CFE"/>
    <w:rsid w:val="00FC6ABD"/>
    <w:rsid w:val="00FD0D1B"/>
    <w:rsid w:val="00FD3234"/>
    <w:rsid w:val="00FD3671"/>
    <w:rsid w:val="00FD5395"/>
    <w:rsid w:val="00FE0B4C"/>
    <w:rsid w:val="00FE7BE8"/>
    <w:rsid w:val="00FF045A"/>
    <w:rsid w:val="00FF6822"/>
    <w:rsid w:val="00FF7448"/>
    <w:rsid w:val="47AB03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697D"/>
    <w:pPr>
      <w:spacing w:after="0" w:line="240" w:lineRule="auto"/>
      <w:jc w:val="both"/>
    </w:pPr>
    <w:rPr>
      <w:rFonts w:ascii="Times New Roman" w:eastAsia="Times New Roman" w:hAnsi="Times New Roman" w:cs="Times New Roman"/>
      <w:spacing w:val="-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3E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3ECB"/>
  </w:style>
  <w:style w:type="paragraph" w:styleId="Footer">
    <w:name w:val="footer"/>
    <w:basedOn w:val="Normal"/>
    <w:link w:val="FooterChar"/>
    <w:uiPriority w:val="99"/>
    <w:unhideWhenUsed/>
    <w:rsid w:val="005D3E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3ECB"/>
  </w:style>
  <w:style w:type="paragraph" w:styleId="ListParagraph">
    <w:name w:val="List Paragraph"/>
    <w:basedOn w:val="Normal"/>
    <w:uiPriority w:val="34"/>
    <w:qFormat/>
    <w:rsid w:val="00982CA9"/>
    <w:pPr>
      <w:ind w:left="720"/>
      <w:contextualSpacing/>
    </w:pPr>
  </w:style>
  <w:style w:type="paragraph" w:styleId="NoSpacing">
    <w:name w:val="No Spacing"/>
    <w:uiPriority w:val="1"/>
    <w:qFormat/>
    <w:rsid w:val="00287F58"/>
    <w:pPr>
      <w:spacing w:after="0" w:line="240" w:lineRule="auto"/>
      <w:jc w:val="both"/>
    </w:pPr>
    <w:rPr>
      <w:rFonts w:ascii="Times New Roman" w:eastAsia="Times New Roman" w:hAnsi="Times New Roman" w:cs="Times New Roman"/>
      <w:spacing w:val="-5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349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49D"/>
    <w:rPr>
      <w:rFonts w:ascii="Segoe UI" w:eastAsia="Times New Roman" w:hAnsi="Segoe UI" w:cs="Segoe UI"/>
      <w:spacing w:val="-5"/>
      <w:sz w:val="18"/>
      <w:szCs w:val="18"/>
    </w:rPr>
  </w:style>
  <w:style w:type="table" w:styleId="TableGrid">
    <w:name w:val="Table Grid"/>
    <w:basedOn w:val="TableNormal"/>
    <w:uiPriority w:val="39"/>
    <w:rsid w:val="006265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85B2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85B24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8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3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2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2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0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866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041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30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6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1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2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0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7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7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22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5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59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3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8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18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2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76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8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8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7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1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0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3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6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58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2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3435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2434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3671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661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465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089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064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131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0306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519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447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55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421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45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0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4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35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7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1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5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49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0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9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2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2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0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0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86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1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68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67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4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2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44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5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35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2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2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3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467B75-AAF9-4BB6-8A19-4A67EE541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918</Words>
  <Characters>5238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I-9 Audit Automation</vt:lpstr>
    </vt:vector>
  </TitlesOfParts>
  <Company>ImmiLytics,LLC</Company>
  <LinksUpToDate>false</LinksUpToDate>
  <CharactersWithSpaces>6144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I-9 Audit Automation</dc:title>
  <dc:creator>Shiv Chandrakantshah</dc:creator>
  <cp:lastModifiedBy>Dell</cp:lastModifiedBy>
  <cp:revision>8</cp:revision>
  <cp:lastPrinted>2022-05-17T11:16:00Z</cp:lastPrinted>
  <dcterms:created xsi:type="dcterms:W3CDTF">2022-06-07T06:30:00Z</dcterms:created>
  <dcterms:modified xsi:type="dcterms:W3CDTF">2022-06-07T08:39:00Z</dcterms:modified>
</cp:coreProperties>
</file>