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7BCB" w14:textId="73343935" w:rsidR="0040427F" w:rsidRPr="00242D25" w:rsidRDefault="0040427F">
      <w:pPr>
        <w:rPr>
          <w:rFonts w:ascii="Tahoma" w:hAnsi="Tahoma" w:cs="Tahoma"/>
          <w:sz w:val="22"/>
          <w:szCs w:val="22"/>
        </w:rPr>
      </w:pPr>
    </w:p>
    <w:p w14:paraId="1A1561AB" w14:textId="06D540C4" w:rsidR="00BF2694" w:rsidRDefault="00BF2694" w:rsidP="00381074">
      <w:pPr>
        <w:tabs>
          <w:tab w:val="left" w:pos="810"/>
        </w:tabs>
        <w:spacing w:after="160" w:line="259" w:lineRule="auto"/>
        <w:ind w:left="630"/>
        <w:rPr>
          <w:rFonts w:ascii="Tahoma" w:hAnsi="Tahoma" w:cs="Tahoma"/>
          <w:b/>
          <w:sz w:val="22"/>
          <w:szCs w:val="22"/>
        </w:rPr>
      </w:pPr>
    </w:p>
    <w:p w14:paraId="3E226556" w14:textId="77777777" w:rsidR="002D130C" w:rsidRDefault="002D130C" w:rsidP="00381074">
      <w:pPr>
        <w:tabs>
          <w:tab w:val="left" w:pos="810"/>
        </w:tabs>
        <w:spacing w:after="160" w:line="259" w:lineRule="auto"/>
        <w:ind w:left="630"/>
        <w:rPr>
          <w:rFonts w:ascii="Tahoma" w:hAnsi="Tahoma" w:cs="Tahoma"/>
          <w:b/>
          <w:sz w:val="22"/>
          <w:szCs w:val="22"/>
        </w:rPr>
      </w:pPr>
    </w:p>
    <w:p w14:paraId="2F27AC68" w14:textId="4B36BC71" w:rsidR="00BF2694" w:rsidRPr="005A1A74" w:rsidRDefault="00EA4BBF" w:rsidP="00BF2694">
      <w:pPr>
        <w:pStyle w:val="ListParagraph"/>
        <w:numPr>
          <w:ilvl w:val="0"/>
          <w:numId w:val="27"/>
        </w:numPr>
        <w:spacing w:after="160" w:line="259" w:lineRule="auto"/>
        <w:ind w:left="630"/>
        <w:rPr>
          <w:rFonts w:ascii="Tahoma" w:hAnsi="Tahoma" w:cs="Tahoma"/>
          <w:b/>
          <w:sz w:val="22"/>
          <w:szCs w:val="22"/>
        </w:rPr>
      </w:pPr>
      <w:r w:rsidRPr="00EA4BBF">
        <w:rPr>
          <w:rFonts w:ascii="Tahoma" w:hAnsi="Tahoma" w:cs="Tahoma"/>
          <w:b/>
          <w:sz w:val="22"/>
          <w:szCs w:val="22"/>
        </w:rPr>
        <w:t xml:space="preserve"> </w:t>
      </w:r>
      <w:r w:rsidR="002D130C">
        <w:rPr>
          <w:rFonts w:ascii="Tahoma" w:hAnsi="Tahoma" w:cs="Tahoma"/>
          <w:b/>
          <w:sz w:val="22"/>
          <w:szCs w:val="22"/>
          <w:u w:val="single"/>
        </w:rPr>
        <w:t>Case Milestones Tab</w:t>
      </w:r>
    </w:p>
    <w:p w14:paraId="200DCDF3" w14:textId="77777777" w:rsidR="00BF2694" w:rsidRDefault="00BF2694" w:rsidP="00BF2694">
      <w:pPr>
        <w:pStyle w:val="ListParagraph"/>
        <w:spacing w:after="160" w:line="259" w:lineRule="auto"/>
        <w:ind w:left="630"/>
        <w:rPr>
          <w:rFonts w:ascii="Tahoma" w:hAnsi="Tahoma" w:cs="Tahoma"/>
          <w:b/>
          <w:sz w:val="22"/>
          <w:szCs w:val="22"/>
        </w:rPr>
      </w:pPr>
    </w:p>
    <w:p w14:paraId="4A2A5C41" w14:textId="77777777" w:rsidR="00BF2694" w:rsidRDefault="00BF2694" w:rsidP="00BF2694">
      <w:pPr>
        <w:pStyle w:val="ListParagraph"/>
        <w:spacing w:after="160" w:line="259" w:lineRule="auto"/>
        <w:ind w:left="630"/>
        <w:rPr>
          <w:rFonts w:ascii="Tahoma" w:hAnsi="Tahoma" w:cs="Tahoma"/>
          <w:bCs/>
          <w:sz w:val="22"/>
          <w:szCs w:val="22"/>
        </w:rPr>
      </w:pPr>
    </w:p>
    <w:p w14:paraId="5621FD9B" w14:textId="77777777" w:rsidR="00BF2694" w:rsidRDefault="00BF2694" w:rsidP="00BF2694">
      <w:pPr>
        <w:pStyle w:val="ListParagraph"/>
        <w:spacing w:after="160" w:line="259" w:lineRule="auto"/>
        <w:ind w:left="63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Conditions/Criteria:</w:t>
      </w:r>
      <w:r>
        <w:rPr>
          <w:rFonts w:ascii="Tahoma" w:hAnsi="Tahoma" w:cs="Tahoma"/>
          <w:bCs/>
          <w:sz w:val="22"/>
          <w:szCs w:val="22"/>
        </w:rPr>
        <w:t xml:space="preserve"> </w:t>
      </w:r>
    </w:p>
    <w:p w14:paraId="5BDC2A16" w14:textId="77777777" w:rsidR="00954844" w:rsidRPr="00407281" w:rsidRDefault="00954844" w:rsidP="00954844">
      <w:pPr>
        <w:pStyle w:val="ListParagraph"/>
        <w:spacing w:after="160" w:line="259" w:lineRule="auto"/>
        <w:ind w:left="630"/>
        <w:rPr>
          <w:rFonts w:ascii="Tahoma" w:hAnsi="Tahoma" w:cs="Tahoma"/>
          <w:bCs/>
          <w:color w:val="FF0000"/>
          <w:sz w:val="22"/>
          <w:szCs w:val="22"/>
        </w:rPr>
      </w:pPr>
      <w:r w:rsidRPr="00E551B7">
        <w:rPr>
          <w:rFonts w:ascii="Tahoma" w:hAnsi="Tahoma" w:cs="Tahoma"/>
          <w:bCs/>
          <w:color w:val="FF0000"/>
          <w:sz w:val="22"/>
          <w:szCs w:val="22"/>
        </w:rPr>
        <w:t xml:space="preserve">Condition 1: </w:t>
      </w:r>
      <w:r>
        <w:rPr>
          <w:rFonts w:ascii="Tahoma" w:hAnsi="Tahoma" w:cs="Tahoma"/>
          <w:bCs/>
          <w:sz w:val="22"/>
          <w:szCs w:val="22"/>
        </w:rPr>
        <w:t>Organization Id = N/A</w:t>
      </w:r>
      <w:r w:rsidRPr="00702AF6">
        <w:rPr>
          <w:rFonts w:ascii="Tahoma" w:hAnsi="Tahoma" w:cs="Tahoma"/>
          <w:bCs/>
          <w:sz w:val="22"/>
          <w:szCs w:val="22"/>
        </w:rPr>
        <w:t xml:space="preserve"> </w:t>
      </w:r>
      <w:r w:rsidRPr="00407281">
        <w:rPr>
          <w:rFonts w:ascii="Tahoma" w:hAnsi="Tahoma" w:cs="Tahoma"/>
          <w:bCs/>
          <w:color w:val="FF0000"/>
          <w:sz w:val="22"/>
          <w:szCs w:val="22"/>
        </w:rPr>
        <w:t>(as of today, this is not applicable for Comcast)</w:t>
      </w:r>
    </w:p>
    <w:p w14:paraId="28477FA9" w14:textId="134EBF13" w:rsidR="00954844" w:rsidRDefault="00954844" w:rsidP="00954844">
      <w:pPr>
        <w:pStyle w:val="ListParagraph"/>
        <w:spacing w:after="160" w:line="259" w:lineRule="auto"/>
        <w:ind w:left="630"/>
        <w:rPr>
          <w:rFonts w:ascii="Tahoma" w:hAnsi="Tahoma" w:cs="Tahoma"/>
          <w:bCs/>
          <w:sz w:val="22"/>
          <w:szCs w:val="22"/>
        </w:rPr>
      </w:pPr>
      <w:r w:rsidRPr="00E551B7">
        <w:rPr>
          <w:rFonts w:ascii="Tahoma" w:hAnsi="Tahoma" w:cs="Tahoma"/>
          <w:bCs/>
          <w:color w:val="FF0000"/>
          <w:sz w:val="22"/>
          <w:szCs w:val="22"/>
        </w:rPr>
        <w:t xml:space="preserve">Condition 2: </w:t>
      </w:r>
      <w:r>
        <w:rPr>
          <w:rFonts w:ascii="Tahoma" w:hAnsi="Tahoma" w:cs="Tahoma"/>
          <w:bCs/>
          <w:sz w:val="22"/>
          <w:szCs w:val="22"/>
        </w:rPr>
        <w:t xml:space="preserve">Petitioner Id = Petitioner Id = </w:t>
      </w:r>
      <w:r w:rsidRPr="0041551F">
        <w:rPr>
          <w:rFonts w:ascii="Tahoma" w:hAnsi="Tahoma" w:cs="Tahoma"/>
          <w:bCs/>
          <w:color w:val="FF0000"/>
          <w:sz w:val="22"/>
          <w:szCs w:val="22"/>
        </w:rPr>
        <w:t>625365045</w:t>
      </w:r>
      <w:r>
        <w:rPr>
          <w:rFonts w:ascii="Tahoma" w:hAnsi="Tahoma" w:cs="Tahoma"/>
          <w:bCs/>
          <w:color w:val="FF0000"/>
          <w:sz w:val="22"/>
          <w:szCs w:val="22"/>
        </w:rPr>
        <w:t xml:space="preserve"> </w:t>
      </w:r>
    </w:p>
    <w:p w14:paraId="59F93EED" w14:textId="76462140" w:rsidR="00954844" w:rsidRDefault="00954844" w:rsidP="00954844">
      <w:pPr>
        <w:pStyle w:val="ListParagraph"/>
        <w:spacing w:after="160" w:line="259" w:lineRule="auto"/>
        <w:ind w:left="63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color w:val="FF0000"/>
          <w:sz w:val="22"/>
          <w:szCs w:val="22"/>
        </w:rPr>
        <w:t xml:space="preserve">Condition 3: </w:t>
      </w:r>
      <w:r>
        <w:rPr>
          <w:rFonts w:ascii="Tahoma" w:hAnsi="Tahoma" w:cs="Tahoma"/>
          <w:bCs/>
          <w:sz w:val="22"/>
          <w:szCs w:val="22"/>
        </w:rPr>
        <w:t xml:space="preserve">Beneficiary Type = </w:t>
      </w:r>
      <w:r w:rsidR="00EA5465">
        <w:rPr>
          <w:rFonts w:ascii="Tahoma" w:hAnsi="Tahoma" w:cs="Tahoma"/>
          <w:bCs/>
          <w:sz w:val="22"/>
          <w:szCs w:val="22"/>
        </w:rPr>
        <w:t>Primary</w:t>
      </w:r>
      <w:r w:rsidR="00EA5465" w:rsidRPr="00A56163">
        <w:rPr>
          <w:rFonts w:ascii="Tahoma" w:hAnsi="Tahoma" w:cs="Tahoma"/>
          <w:b/>
          <w:color w:val="FF0000"/>
          <w:sz w:val="24"/>
          <w:szCs w:val="24"/>
        </w:rPr>
        <w:t>*</w:t>
      </w:r>
    </w:p>
    <w:p w14:paraId="49EFDD58" w14:textId="15A3FE8F" w:rsidR="00954844" w:rsidRDefault="00954844" w:rsidP="00954844">
      <w:pPr>
        <w:pStyle w:val="ListParagraph"/>
        <w:spacing w:after="160" w:line="259" w:lineRule="auto"/>
        <w:ind w:left="63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color w:val="FF0000"/>
          <w:sz w:val="22"/>
          <w:szCs w:val="22"/>
        </w:rPr>
        <w:t xml:space="preserve">Condition 4: </w:t>
      </w:r>
      <w:r>
        <w:rPr>
          <w:rFonts w:ascii="Tahoma" w:hAnsi="Tahoma" w:cs="Tahoma"/>
          <w:bCs/>
          <w:sz w:val="22"/>
          <w:szCs w:val="22"/>
        </w:rPr>
        <w:t>Beneficiary Status = Active and Retired</w:t>
      </w:r>
    </w:p>
    <w:p w14:paraId="0ED8EBDD" w14:textId="5E7AF00D" w:rsidR="00954844" w:rsidRDefault="002D130C" w:rsidP="00954844">
      <w:pPr>
        <w:pStyle w:val="ListParagraph"/>
        <w:spacing w:after="160" w:line="259" w:lineRule="auto"/>
        <w:ind w:left="63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color w:val="FF0000"/>
          <w:sz w:val="22"/>
          <w:szCs w:val="22"/>
        </w:rPr>
        <w:t>C</w:t>
      </w:r>
      <w:r w:rsidR="00954844">
        <w:rPr>
          <w:rFonts w:ascii="Tahoma" w:hAnsi="Tahoma" w:cs="Tahoma"/>
          <w:bCs/>
          <w:color w:val="FF0000"/>
          <w:sz w:val="22"/>
          <w:szCs w:val="22"/>
        </w:rPr>
        <w:t xml:space="preserve">ondition </w:t>
      </w:r>
      <w:r>
        <w:rPr>
          <w:rFonts w:ascii="Tahoma" w:hAnsi="Tahoma" w:cs="Tahoma"/>
          <w:bCs/>
          <w:color w:val="FF0000"/>
          <w:sz w:val="22"/>
          <w:szCs w:val="22"/>
        </w:rPr>
        <w:t>5</w:t>
      </w:r>
      <w:r w:rsidR="00954844">
        <w:rPr>
          <w:rFonts w:ascii="Tahoma" w:hAnsi="Tahoma" w:cs="Tahoma"/>
          <w:bCs/>
          <w:color w:val="FF0000"/>
          <w:sz w:val="22"/>
          <w:szCs w:val="22"/>
        </w:rPr>
        <w:t>:</w:t>
      </w:r>
      <w:r w:rsidR="00954844">
        <w:rPr>
          <w:rFonts w:ascii="Tahoma" w:hAnsi="Tahoma" w:cs="Tahoma"/>
          <w:bCs/>
          <w:sz w:val="22"/>
          <w:szCs w:val="22"/>
        </w:rPr>
        <w:t xml:space="preserve"> </w:t>
      </w:r>
      <w:r w:rsidR="007109CD">
        <w:rPr>
          <w:rFonts w:ascii="Tahoma" w:hAnsi="Tahoma" w:cs="Tahoma"/>
          <w:bCs/>
          <w:sz w:val="22"/>
          <w:szCs w:val="22"/>
        </w:rPr>
        <w:t>S</w:t>
      </w:r>
      <w:r w:rsidR="00A40C5D">
        <w:rPr>
          <w:rFonts w:ascii="Tahoma" w:hAnsi="Tahoma" w:cs="Tahoma"/>
          <w:bCs/>
          <w:sz w:val="22"/>
          <w:szCs w:val="22"/>
        </w:rPr>
        <w:t>ee chart below</w:t>
      </w:r>
    </w:p>
    <w:p w14:paraId="529FCF84" w14:textId="77777777" w:rsidR="00EA5465" w:rsidRDefault="00EA5465" w:rsidP="00954844">
      <w:pPr>
        <w:pStyle w:val="ListParagraph"/>
        <w:spacing w:after="160" w:line="259" w:lineRule="auto"/>
        <w:ind w:left="630"/>
        <w:rPr>
          <w:rFonts w:ascii="Tahoma" w:hAnsi="Tahoma" w:cs="Tahoma"/>
          <w:bCs/>
          <w:sz w:val="22"/>
          <w:szCs w:val="22"/>
        </w:rPr>
      </w:pPr>
    </w:p>
    <w:tbl>
      <w:tblPr>
        <w:tblStyle w:val="TableGrid"/>
        <w:tblW w:w="12055" w:type="dxa"/>
        <w:tblInd w:w="630" w:type="dxa"/>
        <w:tblLook w:val="04A0" w:firstRow="1" w:lastRow="0" w:firstColumn="1" w:lastColumn="0" w:noHBand="0" w:noVBand="1"/>
      </w:tblPr>
      <w:tblGrid>
        <w:gridCol w:w="1900"/>
        <w:gridCol w:w="1957"/>
        <w:gridCol w:w="3698"/>
        <w:gridCol w:w="1710"/>
        <w:gridCol w:w="2790"/>
      </w:tblGrid>
      <w:tr w:rsidR="0094536F" w14:paraId="12BD5277" w14:textId="1BB95FF0" w:rsidTr="0094536F">
        <w:tc>
          <w:tcPr>
            <w:tcW w:w="1900" w:type="dxa"/>
          </w:tcPr>
          <w:p w14:paraId="46ABBAEF" w14:textId="5D3C7F8D" w:rsidR="0094536F" w:rsidRPr="00A40C5D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/>
                <w:sz w:val="22"/>
                <w:szCs w:val="22"/>
              </w:rPr>
            </w:pPr>
            <w:r w:rsidRPr="00A40C5D">
              <w:rPr>
                <w:rFonts w:ascii="Tahoma" w:hAnsi="Tahoma" w:cs="Tahoma"/>
                <w:b/>
                <w:sz w:val="22"/>
                <w:szCs w:val="22"/>
              </w:rPr>
              <w:t xml:space="preserve">Process </w:t>
            </w:r>
            <w:r w:rsidRPr="005A6835">
              <w:rPr>
                <w:rFonts w:ascii="Tahoma" w:hAnsi="Tahoma" w:cs="Tahoma"/>
                <w:b/>
                <w:color w:val="FF0000"/>
                <w:sz w:val="22"/>
                <w:szCs w:val="22"/>
              </w:rPr>
              <w:t>Petition</w:t>
            </w:r>
            <w:r w:rsidRPr="00A40C5D">
              <w:rPr>
                <w:rFonts w:ascii="Tahoma" w:hAnsi="Tahoma" w:cs="Tahoma"/>
                <w:b/>
                <w:sz w:val="22"/>
                <w:szCs w:val="22"/>
              </w:rPr>
              <w:t xml:space="preserve"> ID </w:t>
            </w:r>
            <w:r w:rsidRPr="005A6835">
              <w:rPr>
                <w:rFonts w:ascii="Tahoma" w:hAnsi="Tahoma" w:cs="Tahoma"/>
                <w:b/>
                <w:color w:val="FF0000"/>
                <w:sz w:val="22"/>
                <w:szCs w:val="22"/>
              </w:rPr>
              <w:t>=</w:t>
            </w:r>
            <w:r w:rsidRPr="005A6835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57" w:type="dxa"/>
          </w:tcPr>
          <w:p w14:paraId="7794340B" w14:textId="77777777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/>
                <w:sz w:val="22"/>
                <w:szCs w:val="22"/>
              </w:rPr>
            </w:pPr>
            <w:r w:rsidRPr="00A40C5D">
              <w:rPr>
                <w:rFonts w:ascii="Tahoma" w:hAnsi="Tahoma" w:cs="Tahoma"/>
                <w:b/>
                <w:sz w:val="22"/>
                <w:szCs w:val="22"/>
              </w:rPr>
              <w:t xml:space="preserve">Process Type </w:t>
            </w:r>
          </w:p>
          <w:p w14:paraId="452F4B46" w14:textId="0B027020" w:rsidR="0094536F" w:rsidRPr="00A40C5D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/>
                <w:sz w:val="22"/>
                <w:szCs w:val="22"/>
              </w:rPr>
            </w:pPr>
            <w:r w:rsidRPr="00A40C5D">
              <w:rPr>
                <w:rFonts w:ascii="Tahoma" w:hAnsi="Tahoma" w:cs="Tahoma"/>
                <w:b/>
                <w:color w:val="FF0000"/>
                <w:sz w:val="22"/>
                <w:szCs w:val="22"/>
              </w:rPr>
              <w:t xml:space="preserve">= </w:t>
            </w:r>
          </w:p>
        </w:tc>
        <w:tc>
          <w:tcPr>
            <w:tcW w:w="3698" w:type="dxa"/>
          </w:tcPr>
          <w:p w14:paraId="42679E36" w14:textId="644DA726" w:rsidR="0094536F" w:rsidRPr="00A40C5D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/>
                <w:sz w:val="22"/>
                <w:szCs w:val="22"/>
              </w:rPr>
            </w:pPr>
            <w:r w:rsidRPr="00A40C5D">
              <w:rPr>
                <w:rFonts w:ascii="Tahoma" w:hAnsi="Tahoma" w:cs="Tahoma"/>
                <w:b/>
                <w:sz w:val="22"/>
                <w:szCs w:val="22"/>
              </w:rPr>
              <w:t xml:space="preserve">Process </w:t>
            </w:r>
            <w:r>
              <w:rPr>
                <w:rFonts w:ascii="Tahoma" w:hAnsi="Tahoma" w:cs="Tahoma"/>
                <w:b/>
                <w:sz w:val="22"/>
                <w:szCs w:val="22"/>
              </w:rPr>
              <w:t>R</w:t>
            </w:r>
            <w:r w:rsidRPr="00A40C5D">
              <w:rPr>
                <w:rFonts w:ascii="Tahoma" w:hAnsi="Tahoma" w:cs="Tahoma"/>
                <w:b/>
                <w:sz w:val="22"/>
                <w:szCs w:val="22"/>
              </w:rPr>
              <w:t xml:space="preserve">eference </w:t>
            </w:r>
            <w:r w:rsidRPr="00A40C5D">
              <w:rPr>
                <w:rFonts w:ascii="Tahoma" w:hAnsi="Tahoma" w:cs="Tahoma"/>
                <w:b/>
                <w:color w:val="FF0000"/>
                <w:sz w:val="22"/>
                <w:szCs w:val="22"/>
              </w:rPr>
              <w:t xml:space="preserve">= </w:t>
            </w:r>
          </w:p>
        </w:tc>
        <w:tc>
          <w:tcPr>
            <w:tcW w:w="1710" w:type="dxa"/>
          </w:tcPr>
          <w:p w14:paraId="1C2D5908" w14:textId="7780F3D2" w:rsidR="0094536F" w:rsidRPr="00A40C5D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Primary Process Status</w:t>
            </w:r>
          </w:p>
        </w:tc>
        <w:tc>
          <w:tcPr>
            <w:tcW w:w="2790" w:type="dxa"/>
          </w:tcPr>
          <w:p w14:paraId="4D0158AB" w14:textId="646D5EAF" w:rsidR="0094536F" w:rsidRPr="00A40C5D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Process Opened Date</w:t>
            </w:r>
          </w:p>
        </w:tc>
      </w:tr>
      <w:tr w:rsidR="0094536F" w14:paraId="5E664CF6" w14:textId="77777777" w:rsidTr="0094536F">
        <w:tc>
          <w:tcPr>
            <w:tcW w:w="1900" w:type="dxa"/>
          </w:tcPr>
          <w:p w14:paraId="3448F74D" w14:textId="17E14191" w:rsidR="0094536F" w:rsidRPr="009925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>All 5 Processes</w:t>
            </w:r>
            <w:r w:rsidR="00F700C8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 xml:space="preserve"> Petition IDs</w:t>
            </w:r>
            <w:r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 xml:space="preserve"> listed below</w:t>
            </w:r>
          </w:p>
        </w:tc>
        <w:tc>
          <w:tcPr>
            <w:tcW w:w="1957" w:type="dxa"/>
          </w:tcPr>
          <w:p w14:paraId="2DECA1A6" w14:textId="217669AD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All </w:t>
            </w:r>
            <w:r w:rsidR="00F700C8">
              <w:rPr>
                <w:rFonts w:ascii="Tahoma" w:hAnsi="Tahoma" w:cs="Tahoma"/>
                <w:bCs/>
                <w:sz w:val="22"/>
                <w:szCs w:val="22"/>
              </w:rPr>
              <w:t xml:space="preserve">5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Processes listed below</w:t>
            </w:r>
          </w:p>
          <w:p w14:paraId="6E44228E" w14:textId="7174EE73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3698" w:type="dxa"/>
          </w:tcPr>
          <w:p w14:paraId="46EE9CC5" w14:textId="61A70B6A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See chart below</w:t>
            </w:r>
          </w:p>
        </w:tc>
        <w:tc>
          <w:tcPr>
            <w:tcW w:w="1710" w:type="dxa"/>
          </w:tcPr>
          <w:p w14:paraId="4B00FCB8" w14:textId="6DB141A1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Open</w:t>
            </w:r>
          </w:p>
        </w:tc>
        <w:tc>
          <w:tcPr>
            <w:tcW w:w="2790" w:type="dxa"/>
          </w:tcPr>
          <w:p w14:paraId="7FEBFFCC" w14:textId="7F71214C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NO Restriction </w:t>
            </w:r>
          </w:p>
        </w:tc>
      </w:tr>
      <w:tr w:rsidR="0094536F" w14:paraId="71992DE3" w14:textId="77777777" w:rsidTr="0094536F">
        <w:tc>
          <w:tcPr>
            <w:tcW w:w="1900" w:type="dxa"/>
          </w:tcPr>
          <w:p w14:paraId="1CA5A7FA" w14:textId="6A32F1E5" w:rsidR="0094536F" w:rsidRPr="009925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  <w:r w:rsidRPr="0099256F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>100003008</w:t>
            </w:r>
          </w:p>
        </w:tc>
        <w:tc>
          <w:tcPr>
            <w:tcW w:w="1957" w:type="dxa"/>
          </w:tcPr>
          <w:p w14:paraId="1A29D347" w14:textId="2F4DACF7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Labor Cert PERM</w:t>
            </w:r>
          </w:p>
        </w:tc>
        <w:tc>
          <w:tcPr>
            <w:tcW w:w="3698" w:type="dxa"/>
          </w:tcPr>
          <w:p w14:paraId="519AF9C6" w14:textId="52EA95A6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-</w:t>
            </w:r>
          </w:p>
        </w:tc>
        <w:tc>
          <w:tcPr>
            <w:tcW w:w="1710" w:type="dxa"/>
          </w:tcPr>
          <w:p w14:paraId="416CF67F" w14:textId="2571FEDC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Closed</w:t>
            </w:r>
          </w:p>
        </w:tc>
        <w:tc>
          <w:tcPr>
            <w:tcW w:w="2790" w:type="dxa"/>
          </w:tcPr>
          <w:p w14:paraId="0C39509D" w14:textId="6C3EA37E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YTD and Previous Calendar Year</w:t>
            </w:r>
          </w:p>
        </w:tc>
      </w:tr>
      <w:tr w:rsidR="0094536F" w14:paraId="07CC65EB" w14:textId="374E3274" w:rsidTr="0094536F">
        <w:tc>
          <w:tcPr>
            <w:tcW w:w="1900" w:type="dxa"/>
          </w:tcPr>
          <w:p w14:paraId="04114872" w14:textId="27C3B734" w:rsidR="0094536F" w:rsidRPr="009925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  <w:r w:rsidRPr="0099256F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>100003034</w:t>
            </w:r>
          </w:p>
        </w:tc>
        <w:tc>
          <w:tcPr>
            <w:tcW w:w="1957" w:type="dxa"/>
          </w:tcPr>
          <w:p w14:paraId="2614ED25" w14:textId="1C4BD3B8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H-1B Professional</w:t>
            </w:r>
          </w:p>
        </w:tc>
        <w:tc>
          <w:tcPr>
            <w:tcW w:w="3698" w:type="dxa"/>
          </w:tcPr>
          <w:p w14:paraId="34810713" w14:textId="55EF2AB2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Change of Employer,  COE, H-1B Change COE, H-1B Change of Employer, H-1B Change of ER; </w:t>
            </w:r>
            <w:r w:rsidRPr="00F6349A">
              <w:rPr>
                <w:rFonts w:ascii="Tahoma" w:hAnsi="Tahoma" w:cs="Tahoma"/>
                <w:bCs/>
                <w:sz w:val="22"/>
                <w:szCs w:val="22"/>
              </w:rPr>
              <w:t>Ext, Extension, H-1B Ext, H-1B Extension</w:t>
            </w:r>
          </w:p>
          <w:p w14:paraId="0BDA72F8" w14:textId="0B9D8196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1710" w:type="dxa"/>
          </w:tcPr>
          <w:p w14:paraId="5679555B" w14:textId="60CA4B3F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Closed </w:t>
            </w:r>
          </w:p>
        </w:tc>
        <w:tc>
          <w:tcPr>
            <w:tcW w:w="2790" w:type="dxa"/>
          </w:tcPr>
          <w:p w14:paraId="48F14A02" w14:textId="36BBA29B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YTD and Previous Calendar Year</w:t>
            </w:r>
          </w:p>
        </w:tc>
      </w:tr>
      <w:tr w:rsidR="0094536F" w14:paraId="14B21423" w14:textId="6D1B6761" w:rsidTr="0094536F">
        <w:tc>
          <w:tcPr>
            <w:tcW w:w="1900" w:type="dxa"/>
          </w:tcPr>
          <w:p w14:paraId="6B83CE1F" w14:textId="7106DB28" w:rsidR="0094536F" w:rsidRPr="009925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  <w:r w:rsidRPr="0099256F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>100003010</w:t>
            </w:r>
          </w:p>
        </w:tc>
        <w:tc>
          <w:tcPr>
            <w:tcW w:w="1957" w:type="dxa"/>
          </w:tcPr>
          <w:p w14:paraId="3A877240" w14:textId="3433756B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 w:rsidRPr="00A40C5D">
              <w:rPr>
                <w:rFonts w:ascii="Tahoma" w:hAnsi="Tahoma" w:cs="Tahoma"/>
                <w:bCs/>
                <w:sz w:val="22"/>
                <w:szCs w:val="22"/>
              </w:rPr>
              <w:t>I-140 LC Required</w:t>
            </w:r>
          </w:p>
        </w:tc>
        <w:tc>
          <w:tcPr>
            <w:tcW w:w="3698" w:type="dxa"/>
          </w:tcPr>
          <w:p w14:paraId="7936C5CE" w14:textId="7BC441C9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-</w:t>
            </w:r>
          </w:p>
        </w:tc>
        <w:tc>
          <w:tcPr>
            <w:tcW w:w="1710" w:type="dxa"/>
          </w:tcPr>
          <w:p w14:paraId="454F77C2" w14:textId="100050B4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Closed</w:t>
            </w:r>
          </w:p>
        </w:tc>
        <w:tc>
          <w:tcPr>
            <w:tcW w:w="2790" w:type="dxa"/>
          </w:tcPr>
          <w:p w14:paraId="663CE3ED" w14:textId="6C6E5BF2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YTD and Previous Calendar Year</w:t>
            </w:r>
          </w:p>
        </w:tc>
      </w:tr>
      <w:tr w:rsidR="0094536F" w14:paraId="3EF4EEF2" w14:textId="48DB269C" w:rsidTr="0094536F">
        <w:tc>
          <w:tcPr>
            <w:tcW w:w="1900" w:type="dxa"/>
          </w:tcPr>
          <w:p w14:paraId="0EBB4135" w14:textId="074EF972" w:rsidR="0094536F" w:rsidRPr="009925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  <w:r w:rsidRPr="0099256F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lastRenderedPageBreak/>
              <w:t>100003009</w:t>
            </w:r>
          </w:p>
        </w:tc>
        <w:tc>
          <w:tcPr>
            <w:tcW w:w="1957" w:type="dxa"/>
          </w:tcPr>
          <w:p w14:paraId="40C15476" w14:textId="2072D6B7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 w:rsidRPr="00A40C5D">
              <w:rPr>
                <w:rFonts w:ascii="Tahoma" w:hAnsi="Tahoma" w:cs="Tahoma"/>
                <w:bCs/>
                <w:sz w:val="22"/>
                <w:szCs w:val="22"/>
              </w:rPr>
              <w:t>I-140 LC Exempt</w:t>
            </w:r>
          </w:p>
        </w:tc>
        <w:tc>
          <w:tcPr>
            <w:tcW w:w="3698" w:type="dxa"/>
          </w:tcPr>
          <w:p w14:paraId="53D21446" w14:textId="70A3F76E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-</w:t>
            </w:r>
          </w:p>
        </w:tc>
        <w:tc>
          <w:tcPr>
            <w:tcW w:w="1710" w:type="dxa"/>
          </w:tcPr>
          <w:p w14:paraId="3D60A05D" w14:textId="6915E79D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Closed</w:t>
            </w:r>
          </w:p>
        </w:tc>
        <w:tc>
          <w:tcPr>
            <w:tcW w:w="2790" w:type="dxa"/>
          </w:tcPr>
          <w:p w14:paraId="407CE6C8" w14:textId="68AD0CBE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YTD and Previous Calendar Year</w:t>
            </w:r>
          </w:p>
        </w:tc>
      </w:tr>
      <w:tr w:rsidR="0094536F" w14:paraId="00C64C7E" w14:textId="2F2450DC" w:rsidTr="0094536F">
        <w:tc>
          <w:tcPr>
            <w:tcW w:w="1900" w:type="dxa"/>
          </w:tcPr>
          <w:p w14:paraId="557F879D" w14:textId="7B44CA83" w:rsidR="0094536F" w:rsidRPr="0099256F" w:rsidRDefault="0094536F" w:rsidP="00A40C5D">
            <w:pPr>
              <w:spacing w:after="160" w:line="259" w:lineRule="auto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  <w:r w:rsidRPr="0099256F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>100003013</w:t>
            </w:r>
          </w:p>
        </w:tc>
        <w:tc>
          <w:tcPr>
            <w:tcW w:w="1957" w:type="dxa"/>
          </w:tcPr>
          <w:p w14:paraId="188279BD" w14:textId="551CE7ED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 w:rsidRPr="00A40C5D">
              <w:rPr>
                <w:rFonts w:ascii="Tahoma" w:hAnsi="Tahoma" w:cs="Tahoma"/>
                <w:bCs/>
                <w:sz w:val="22"/>
                <w:szCs w:val="22"/>
              </w:rPr>
              <w:t>AOS Employment</w:t>
            </w:r>
          </w:p>
        </w:tc>
        <w:tc>
          <w:tcPr>
            <w:tcW w:w="3698" w:type="dxa"/>
          </w:tcPr>
          <w:p w14:paraId="60850A1F" w14:textId="78010D12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-</w:t>
            </w:r>
          </w:p>
        </w:tc>
        <w:tc>
          <w:tcPr>
            <w:tcW w:w="1710" w:type="dxa"/>
          </w:tcPr>
          <w:p w14:paraId="6AE22585" w14:textId="7BCD0F37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Closed</w:t>
            </w:r>
          </w:p>
        </w:tc>
        <w:tc>
          <w:tcPr>
            <w:tcW w:w="2790" w:type="dxa"/>
          </w:tcPr>
          <w:p w14:paraId="465F9DD1" w14:textId="51CECB56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YTD and Previous Calendar Year</w:t>
            </w:r>
          </w:p>
        </w:tc>
      </w:tr>
      <w:tr w:rsidR="0094536F" w14:paraId="1904FA56" w14:textId="77777777" w:rsidTr="0094536F">
        <w:tc>
          <w:tcPr>
            <w:tcW w:w="1900" w:type="dxa"/>
          </w:tcPr>
          <w:p w14:paraId="3F0DE8B4" w14:textId="77777777" w:rsidR="0094536F" w:rsidRDefault="0094536F" w:rsidP="00A40C5D">
            <w:pPr>
              <w:spacing w:after="160" w:line="259" w:lineRule="auto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1957" w:type="dxa"/>
          </w:tcPr>
          <w:p w14:paraId="13A5281F" w14:textId="77777777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3698" w:type="dxa"/>
          </w:tcPr>
          <w:p w14:paraId="4200E1DD" w14:textId="77777777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1710" w:type="dxa"/>
          </w:tcPr>
          <w:p w14:paraId="36E5A265" w14:textId="77777777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2790" w:type="dxa"/>
          </w:tcPr>
          <w:p w14:paraId="2293BEA1" w14:textId="77777777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94536F" w14:paraId="233622ED" w14:textId="77777777" w:rsidTr="0094536F">
        <w:tc>
          <w:tcPr>
            <w:tcW w:w="1900" w:type="dxa"/>
          </w:tcPr>
          <w:p w14:paraId="28A16E1C" w14:textId="15FE5F0D" w:rsidR="0094536F" w:rsidRPr="0099256F" w:rsidRDefault="0094536F" w:rsidP="00A40C5D">
            <w:pPr>
              <w:spacing w:after="160" w:line="259" w:lineRule="auto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>Misc. – No I</w:t>
            </w:r>
            <w:r w:rsidR="00F700C8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>s</w:t>
            </w:r>
          </w:p>
        </w:tc>
        <w:tc>
          <w:tcPr>
            <w:tcW w:w="1957" w:type="dxa"/>
          </w:tcPr>
          <w:p w14:paraId="5409EBD5" w14:textId="3393934C" w:rsidR="0094536F" w:rsidRPr="00A40C5D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Applies to all cases </w:t>
            </w:r>
            <w:r w:rsidRPr="00F700C8">
              <w:rPr>
                <w:rFonts w:ascii="Tahoma" w:hAnsi="Tahoma" w:cs="Tahoma"/>
                <w:bCs/>
                <w:sz w:val="22"/>
                <w:szCs w:val="22"/>
                <w:u w:val="single"/>
              </w:rPr>
              <w:t xml:space="preserve">except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Labor Cert PERM</w:t>
            </w:r>
          </w:p>
        </w:tc>
        <w:tc>
          <w:tcPr>
            <w:tcW w:w="3698" w:type="dxa"/>
          </w:tcPr>
          <w:p w14:paraId="1BA9250B" w14:textId="1367B5E7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-</w:t>
            </w:r>
          </w:p>
        </w:tc>
        <w:tc>
          <w:tcPr>
            <w:tcW w:w="1710" w:type="dxa"/>
          </w:tcPr>
          <w:p w14:paraId="42FEE898" w14:textId="4C22F1E5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Open or Closed</w:t>
            </w:r>
          </w:p>
        </w:tc>
        <w:tc>
          <w:tcPr>
            <w:tcW w:w="2790" w:type="dxa"/>
          </w:tcPr>
          <w:p w14:paraId="482DE1A4" w14:textId="4B333561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 w:rsidRPr="0094536F">
              <w:rPr>
                <w:rFonts w:ascii="Tahoma" w:hAnsi="Tahoma" w:cs="Tahoma"/>
                <w:b/>
                <w:sz w:val="22"/>
                <w:szCs w:val="22"/>
              </w:rPr>
              <w:t>RFE Receive</w:t>
            </w:r>
            <w:r>
              <w:rPr>
                <w:rFonts w:ascii="Tahoma" w:hAnsi="Tahoma" w:cs="Tahoma"/>
                <w:b/>
                <w:sz w:val="22"/>
                <w:szCs w:val="22"/>
              </w:rPr>
              <w:t>d (Column AY)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=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YTD and Previous Calendar Year</w:t>
            </w:r>
          </w:p>
        </w:tc>
      </w:tr>
      <w:tr w:rsidR="0094536F" w14:paraId="2CBC242D" w14:textId="77777777" w:rsidTr="0094536F">
        <w:tc>
          <w:tcPr>
            <w:tcW w:w="1900" w:type="dxa"/>
          </w:tcPr>
          <w:p w14:paraId="5B5C5D73" w14:textId="660E8DF9" w:rsidR="0094536F" w:rsidRPr="0099256F" w:rsidRDefault="0094536F" w:rsidP="00A40C5D">
            <w:pPr>
              <w:spacing w:after="160" w:line="259" w:lineRule="auto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>Misc. – No Id</w:t>
            </w:r>
          </w:p>
        </w:tc>
        <w:tc>
          <w:tcPr>
            <w:tcW w:w="1957" w:type="dxa"/>
          </w:tcPr>
          <w:p w14:paraId="0179F83F" w14:textId="3D6CD658" w:rsidR="0094536F" w:rsidRPr="00A40C5D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Applies Only to Labor Cert PERM</w:t>
            </w:r>
          </w:p>
        </w:tc>
        <w:tc>
          <w:tcPr>
            <w:tcW w:w="3698" w:type="dxa"/>
          </w:tcPr>
          <w:p w14:paraId="3F3538D7" w14:textId="0CBA20C9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-</w:t>
            </w:r>
          </w:p>
        </w:tc>
        <w:tc>
          <w:tcPr>
            <w:tcW w:w="1710" w:type="dxa"/>
          </w:tcPr>
          <w:p w14:paraId="77D27389" w14:textId="6BDBBEDE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Open or Closed</w:t>
            </w:r>
          </w:p>
        </w:tc>
        <w:tc>
          <w:tcPr>
            <w:tcW w:w="2790" w:type="dxa"/>
          </w:tcPr>
          <w:p w14:paraId="5FA7357F" w14:textId="5A9123CE" w:rsidR="0094536F" w:rsidRDefault="0094536F" w:rsidP="00954844">
            <w:pPr>
              <w:pStyle w:val="ListParagraph"/>
              <w:spacing w:after="160" w:line="259" w:lineRule="auto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 w:rsidRPr="0094536F">
              <w:rPr>
                <w:rFonts w:ascii="Tahoma" w:hAnsi="Tahoma" w:cs="Tahoma"/>
                <w:b/>
                <w:sz w:val="22"/>
                <w:szCs w:val="22"/>
              </w:rPr>
              <w:t>Audit Notice Received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(</w:t>
            </w:r>
            <w:r w:rsidRPr="0094536F">
              <w:rPr>
                <w:rFonts w:ascii="Tahoma" w:hAnsi="Tahoma" w:cs="Tahoma"/>
                <w:b/>
                <w:sz w:val="22"/>
                <w:szCs w:val="22"/>
              </w:rPr>
              <w:t>Column BU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)</w:t>
            </w:r>
            <w:r w:rsidR="00F700C8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=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YTD and Previous Calendar Year</w:t>
            </w:r>
          </w:p>
        </w:tc>
      </w:tr>
    </w:tbl>
    <w:p w14:paraId="10B9E0B2" w14:textId="77777777" w:rsidR="00017BB2" w:rsidRDefault="00017BB2" w:rsidP="0099256F">
      <w:pPr>
        <w:spacing w:after="160" w:line="259" w:lineRule="auto"/>
        <w:ind w:left="630"/>
        <w:rPr>
          <w:rFonts w:ascii="Tahoma" w:hAnsi="Tahoma" w:cs="Tahoma"/>
          <w:b/>
          <w:sz w:val="22"/>
          <w:szCs w:val="22"/>
        </w:rPr>
      </w:pPr>
    </w:p>
    <w:p w14:paraId="4C3EBEC5" w14:textId="77777777" w:rsidR="00017BB2" w:rsidRDefault="00017BB2" w:rsidP="0099256F">
      <w:pPr>
        <w:spacing w:after="160" w:line="259" w:lineRule="auto"/>
        <w:ind w:left="630"/>
        <w:rPr>
          <w:rFonts w:ascii="Tahoma" w:hAnsi="Tahoma" w:cs="Tahoma"/>
          <w:b/>
          <w:sz w:val="22"/>
          <w:szCs w:val="22"/>
        </w:rPr>
      </w:pPr>
    </w:p>
    <w:p w14:paraId="18953CCE" w14:textId="3036D048" w:rsidR="008B3E28" w:rsidRPr="009C10C1" w:rsidRDefault="008B3E28" w:rsidP="008B3E28">
      <w:pPr>
        <w:jc w:val="center"/>
        <w:rPr>
          <w:rFonts w:ascii="Tahoma" w:hAnsi="Tahoma" w:cs="Tahoma"/>
          <w:b/>
          <w:sz w:val="22"/>
          <w:szCs w:val="22"/>
        </w:rPr>
      </w:pPr>
      <w:r w:rsidRPr="009C10C1">
        <w:rPr>
          <w:rFonts w:ascii="Tahoma" w:hAnsi="Tahoma" w:cs="Tahoma"/>
          <w:b/>
          <w:sz w:val="22"/>
          <w:szCs w:val="22"/>
        </w:rPr>
        <w:t>********</w:t>
      </w:r>
    </w:p>
    <w:sectPr w:rsidR="008B3E28" w:rsidRPr="009C10C1" w:rsidSect="002D130C">
      <w:headerReference w:type="default" r:id="rId7"/>
      <w:footerReference w:type="default" r:id="rId8"/>
      <w:pgSz w:w="15840" w:h="12240" w:orient="landscape"/>
      <w:pgMar w:top="1530" w:right="2160" w:bottom="90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93F02" w14:textId="77777777" w:rsidR="00111D0C" w:rsidRDefault="00111D0C" w:rsidP="005D3ECB">
      <w:r>
        <w:separator/>
      </w:r>
    </w:p>
  </w:endnote>
  <w:endnote w:type="continuationSeparator" w:id="0">
    <w:p w14:paraId="12E19407" w14:textId="77777777" w:rsidR="00111D0C" w:rsidRDefault="00111D0C" w:rsidP="005D3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12862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2C34C7F" w14:textId="45FC506A" w:rsidR="00B96342" w:rsidRDefault="00B9634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AAD211" w14:textId="77777777" w:rsidR="00A957A8" w:rsidRDefault="00A95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94E87" w14:textId="77777777" w:rsidR="00111D0C" w:rsidRDefault="00111D0C" w:rsidP="005D3ECB">
      <w:r>
        <w:separator/>
      </w:r>
    </w:p>
  </w:footnote>
  <w:footnote w:type="continuationSeparator" w:id="0">
    <w:p w14:paraId="13439143" w14:textId="77777777" w:rsidR="00111D0C" w:rsidRDefault="00111D0C" w:rsidP="005D3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2DF07" w14:textId="56C9767A" w:rsidR="00A957A8" w:rsidRDefault="00B6290C" w:rsidP="005D3EC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6A80612F" wp14:editId="262925EF">
              <wp:simplePos x="0" y="0"/>
              <wp:positionH relativeFrom="margin">
                <wp:posOffset>-48260</wp:posOffset>
              </wp:positionH>
              <wp:positionV relativeFrom="topMargin">
                <wp:posOffset>1428750</wp:posOffset>
              </wp:positionV>
              <wp:extent cx="6600825" cy="269875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0082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71199223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D7C125A" w14:textId="23406E66" w:rsidR="00A957A8" w:rsidRDefault="00B6290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END-CLient </w:t>
                              </w:r>
                              <w:r w:rsidR="008759B4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Immigration </w:t>
                              </w:r>
                              <w:r w:rsidR="00470EF3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PROGRM</w:t>
                              </w:r>
                              <w:r w:rsidR="008759B4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957A8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Dashboard</w:t>
                              </w:r>
                              <w:r w:rsidR="008759B4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–power Bi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DASHBOARD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A80612F" id="Rectangle 197" o:spid="_x0000_s1026" style="position:absolute;left:0;text-align:left;margin-left:-3.8pt;margin-top:112.5pt;width:519.75pt;height:21.25pt;z-index:-251659264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7gXeQIAAG0FAAAOAAAAZHJzL2Uyb0RvYy54bWysVNtOGzEQfa/Uf7D8XnYTJQEiNigKoqqE&#10;AAEVz47XZi15Pa7tZDf9+o69l1BArVQ1D87Yc+Z2dmYuLttak71wXoEp6OQkp0QYDqUyLwX9/nT9&#10;5YwSH5gpmQYjCnoQnl6uPn+6aOxSTKECXQpH0Inxy8YWtArBLrPM80rUzJ+AFQaVElzNAl7dS1Y6&#10;1qD3WmfTPF9kDbjSOuDCe3y96pR0lfxLKXi4k9KLQHRBMbeQTpfObTyz1QVbvjhmK8X7NNg/ZFEz&#10;ZTDo6OqKBUZ2Tr1zVSvuwIMMJxzqDKRUXKQasJpJ/qaax4pZkWpBcrwdafL/zy2/3T/ae4c0NNYv&#10;PYqxila6Ov5jfqRNZB1GskQbCMfHxSLPz6ZzSjjqpovzs9N5ZDM7Wlvnw1cBNYlCQR1+jMQR29/4&#10;0EEHSAzmQavyWmmdLrEBxEY7smf46RjnwoRJH+A3pDYRbyBadk7jS3YsJ0nhoEXEafMgJFElFjBN&#10;yaROex8o5VCxUnTx5zn+huhDaqnY5DCiJcYffU/+5LvLssdHU5EadTTO/248WqTIYMJoXCsD7iMH&#10;eqRPdviBpI6ayFJoty0mF8UtlId7Rxx0E+Mtv1b4FW+YD/fM4YjgMOHYhzs8pIamoNBLlFTgfn70&#10;HvHYuailpMGRK6j/sWNOUKK/Gezp88lsFmc0XWbz0yle3GvN9rXG7OoNYGtMcMFYnsSID3oQpYP6&#10;GbfDOkZFFTMcYxeUBzdcNqFbBbhfuFivEwzn0rJwYx4tj84jwbFLn9pn5mzfygGH4BaG8WTLNx3d&#10;YaOlgfUugFSp3Y+89tTjTKce6vdPXBqv7wl13JKrXwAAAP//AwBQSwMEFAAGAAgAAAAhAO5njgDh&#10;AAAACwEAAA8AAABkcnMvZG93bnJldi54bWxMj8FKw0AQhu+C77CM4K3dJNJUYzalKCIUCrUKetwm&#10;4yaanQ272zZ9e6cne5yZj3++v1yMthcH9KFzpCCdJiCQatd0ZBR8vL9M7kGEqKnRvSNUcMIAi+r6&#10;qtRF4470hodtNIJDKBRaQRvjUEgZ6hatDlM3IPHt23mrI4/eyMbrI4fbXmZJkkurO+IPrR7wqcX6&#10;d7u3CsxP9oqb1XP66b9Oq3W9MW7tl0rd3ozLRxARx/gPw1mf1aFip53bUxNEr2Ayz5lUkGUz7nQG&#10;krv0AcSOV/l8BrIq5WWH6g8AAP//AwBQSwECLQAUAAYACAAAACEAtoM4kv4AAADhAQAAEwAAAAAA&#10;AAAAAAAAAAAAAAAAW0NvbnRlbnRfVHlwZXNdLnhtbFBLAQItABQABgAIAAAAIQA4/SH/1gAAAJQB&#10;AAALAAAAAAAAAAAAAAAAAC8BAABfcmVscy8ucmVsc1BLAQItABQABgAIAAAAIQCMN7gXeQIAAG0F&#10;AAAOAAAAAAAAAAAAAAAAAC4CAABkcnMvZTJvRG9jLnhtbFBLAQItABQABgAIAAAAIQDuZ44A4QAA&#10;AAsBAAAPAAAAAAAAAAAAAAAAANMEAABkcnMvZG93bnJldi54bWxQSwUGAAAAAAQABADzAAAA4QUA&#10;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71199223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D7C125A" w14:textId="23406E66" w:rsidR="00A957A8" w:rsidRDefault="00B6290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 xml:space="preserve">END-CLient </w:t>
                        </w:r>
                        <w:r w:rsidR="008759B4"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 xml:space="preserve">Immigration </w:t>
                        </w:r>
                        <w:r w:rsidR="00470EF3"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PROGRM</w:t>
                        </w:r>
                        <w:r w:rsidR="008759B4"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="00A957A8"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Dashboard</w:t>
                        </w:r>
                        <w:r w:rsidR="008759B4"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–power Bi</w:t>
                        </w:r>
                        <w:r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 xml:space="preserve"> DASHBOARD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rect>
          </w:pict>
        </mc:Fallback>
      </mc:AlternateContent>
    </w:r>
    <w:sdt>
      <w:sdtPr>
        <w:id w:val="1431006750"/>
        <w:docPartObj>
          <w:docPartGallery w:val="Watermarks"/>
          <w:docPartUnique/>
        </w:docPartObj>
      </w:sdtPr>
      <w:sdtContent>
        <w:r w:rsidR="00000000">
          <w:rPr>
            <w:noProof/>
          </w:rPr>
          <w:pict w14:anchorId="284141A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A957A8">
      <w:rPr>
        <w:noProof/>
      </w:rPr>
      <w:drawing>
        <wp:inline distT="0" distB="0" distL="0" distR="0" wp14:anchorId="2B65B746" wp14:editId="7834D27E">
          <wp:extent cx="2609850" cy="571500"/>
          <wp:effectExtent l="0" t="0" r="0" b="0"/>
          <wp:docPr id="2" name="Picture 2" descr="C:\Users\Shiv Shah\AppData\Local\Microsoft\Windows\INetCache\Content.Word\Immilytics_CMYK_Smal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Shiv Shah\AppData\Local\Microsoft\Windows\INetCache\Content.Word\Immilytics_CMYK_Small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11F"/>
    <w:multiLevelType w:val="hybridMultilevel"/>
    <w:tmpl w:val="5BE8408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4ED283F"/>
    <w:multiLevelType w:val="hybridMultilevel"/>
    <w:tmpl w:val="59522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C66AC"/>
    <w:multiLevelType w:val="hybridMultilevel"/>
    <w:tmpl w:val="4704B1D6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49F5C18"/>
    <w:multiLevelType w:val="hybridMultilevel"/>
    <w:tmpl w:val="AB488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23B8C"/>
    <w:multiLevelType w:val="hybridMultilevel"/>
    <w:tmpl w:val="8D36E25A"/>
    <w:lvl w:ilvl="0" w:tplc="2D486FC0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13509B"/>
    <w:multiLevelType w:val="hybridMultilevel"/>
    <w:tmpl w:val="017AF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D3AEA"/>
    <w:multiLevelType w:val="hybridMultilevel"/>
    <w:tmpl w:val="1950664A"/>
    <w:lvl w:ilvl="0" w:tplc="CFBE27FA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202C6079"/>
    <w:multiLevelType w:val="hybridMultilevel"/>
    <w:tmpl w:val="A1BE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3">
      <w:start w:val="1"/>
      <w:numFmt w:val="bullet"/>
      <w:lvlText w:val="o"/>
      <w:lvlJc w:val="left"/>
      <w:pPr>
        <w:ind w:left="4320" w:hanging="18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B6A14"/>
    <w:multiLevelType w:val="hybridMultilevel"/>
    <w:tmpl w:val="7FECE9A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27E11AE0"/>
    <w:multiLevelType w:val="hybridMultilevel"/>
    <w:tmpl w:val="8F3A26C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29833019"/>
    <w:multiLevelType w:val="hybridMultilevel"/>
    <w:tmpl w:val="BCFCC98A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33F201AA"/>
    <w:multiLevelType w:val="hybridMultilevel"/>
    <w:tmpl w:val="F8E2BA3E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34624057"/>
    <w:multiLevelType w:val="hybridMultilevel"/>
    <w:tmpl w:val="1E68C6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30897"/>
    <w:multiLevelType w:val="hybridMultilevel"/>
    <w:tmpl w:val="739CAD72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39BF0539"/>
    <w:multiLevelType w:val="hybridMultilevel"/>
    <w:tmpl w:val="2FF8C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B273E"/>
    <w:multiLevelType w:val="hybridMultilevel"/>
    <w:tmpl w:val="B17A1EAA"/>
    <w:lvl w:ilvl="0" w:tplc="61C651B2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4088503E"/>
    <w:multiLevelType w:val="hybridMultilevel"/>
    <w:tmpl w:val="6DEC623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45435B12"/>
    <w:multiLevelType w:val="hybridMultilevel"/>
    <w:tmpl w:val="0BDAE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3">
      <w:start w:val="1"/>
      <w:numFmt w:val="bullet"/>
      <w:lvlText w:val="o"/>
      <w:lvlJc w:val="left"/>
      <w:pPr>
        <w:ind w:left="4320" w:hanging="18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C3AAB"/>
    <w:multiLevelType w:val="hybridMultilevel"/>
    <w:tmpl w:val="D996C99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48F806BA"/>
    <w:multiLevelType w:val="hybridMultilevel"/>
    <w:tmpl w:val="64BE53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9679B"/>
    <w:multiLevelType w:val="hybridMultilevel"/>
    <w:tmpl w:val="0436D84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 w15:restartNumberingAfterBreak="0">
    <w:nsid w:val="4F39795C"/>
    <w:multiLevelType w:val="hybridMultilevel"/>
    <w:tmpl w:val="00263242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 w15:restartNumberingAfterBreak="0">
    <w:nsid w:val="59637BC7"/>
    <w:multiLevelType w:val="hybridMultilevel"/>
    <w:tmpl w:val="922C2C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097CD8"/>
    <w:multiLevelType w:val="hybridMultilevel"/>
    <w:tmpl w:val="62A25A9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5E361174"/>
    <w:multiLevelType w:val="hybridMultilevel"/>
    <w:tmpl w:val="43B4DC42"/>
    <w:lvl w:ilvl="0" w:tplc="9FD0A116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5FB03ECD"/>
    <w:multiLevelType w:val="hybridMultilevel"/>
    <w:tmpl w:val="E82A25B2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6" w15:restartNumberingAfterBreak="0">
    <w:nsid w:val="64DD4087"/>
    <w:multiLevelType w:val="hybridMultilevel"/>
    <w:tmpl w:val="84AAE370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 w15:restartNumberingAfterBreak="0">
    <w:nsid w:val="69C90A67"/>
    <w:multiLevelType w:val="hybridMultilevel"/>
    <w:tmpl w:val="7778D31A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" w15:restartNumberingAfterBreak="0">
    <w:nsid w:val="6CF65FD8"/>
    <w:multiLevelType w:val="hybridMultilevel"/>
    <w:tmpl w:val="77407286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9" w15:restartNumberingAfterBreak="0">
    <w:nsid w:val="6F1E1044"/>
    <w:multiLevelType w:val="hybridMultilevel"/>
    <w:tmpl w:val="5936BFF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0" w15:restartNumberingAfterBreak="0">
    <w:nsid w:val="7028795F"/>
    <w:multiLevelType w:val="hybridMultilevel"/>
    <w:tmpl w:val="98DA83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6D5F07"/>
    <w:multiLevelType w:val="hybridMultilevel"/>
    <w:tmpl w:val="A10268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A82ABB"/>
    <w:multiLevelType w:val="hybridMultilevel"/>
    <w:tmpl w:val="2FF8C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B7B7B"/>
    <w:multiLevelType w:val="hybridMultilevel"/>
    <w:tmpl w:val="F8822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6A6463"/>
    <w:multiLevelType w:val="hybridMultilevel"/>
    <w:tmpl w:val="FFBC963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75EF12B4"/>
    <w:multiLevelType w:val="hybridMultilevel"/>
    <w:tmpl w:val="73F61A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1148DE"/>
    <w:multiLevelType w:val="hybridMultilevel"/>
    <w:tmpl w:val="4492F0EA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79F910CC"/>
    <w:multiLevelType w:val="hybridMultilevel"/>
    <w:tmpl w:val="1668E93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6C02DCE">
      <w:numFmt w:val="bullet"/>
      <w:lvlText w:val="-"/>
      <w:lvlJc w:val="left"/>
      <w:pPr>
        <w:ind w:left="3330" w:hanging="360"/>
      </w:pPr>
      <w:rPr>
        <w:rFonts w:ascii="Tahoma" w:eastAsia="Times New Roman" w:hAnsi="Tahoma" w:cs="Tahoma" w:hint="default"/>
        <w:b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8" w15:restartNumberingAfterBreak="0">
    <w:nsid w:val="7A5D0EA3"/>
    <w:multiLevelType w:val="hybridMultilevel"/>
    <w:tmpl w:val="81483B62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 w16cid:durableId="1524827748">
    <w:abstractNumId w:val="14"/>
  </w:num>
  <w:num w:numId="2" w16cid:durableId="1269696528">
    <w:abstractNumId w:val="33"/>
  </w:num>
  <w:num w:numId="3" w16cid:durableId="461971321">
    <w:abstractNumId w:val="24"/>
  </w:num>
  <w:num w:numId="4" w16cid:durableId="2026132226">
    <w:abstractNumId w:val="16"/>
  </w:num>
  <w:num w:numId="5" w16cid:durableId="339042559">
    <w:abstractNumId w:val="36"/>
  </w:num>
  <w:num w:numId="6" w16cid:durableId="201989730">
    <w:abstractNumId w:val="3"/>
  </w:num>
  <w:num w:numId="7" w16cid:durableId="1640567953">
    <w:abstractNumId w:val="12"/>
  </w:num>
  <w:num w:numId="8" w16cid:durableId="1300501227">
    <w:abstractNumId w:val="20"/>
  </w:num>
  <w:num w:numId="9" w16cid:durableId="432284906">
    <w:abstractNumId w:val="10"/>
  </w:num>
  <w:num w:numId="10" w16cid:durableId="513999916">
    <w:abstractNumId w:val="8"/>
  </w:num>
  <w:num w:numId="11" w16cid:durableId="1838106914">
    <w:abstractNumId w:val="7"/>
  </w:num>
  <w:num w:numId="12" w16cid:durableId="382682969">
    <w:abstractNumId w:val="17"/>
  </w:num>
  <w:num w:numId="13" w16cid:durableId="1554732281">
    <w:abstractNumId w:val="27"/>
  </w:num>
  <w:num w:numId="14" w16cid:durableId="1853714964">
    <w:abstractNumId w:val="29"/>
  </w:num>
  <w:num w:numId="15" w16cid:durableId="1609463519">
    <w:abstractNumId w:val="28"/>
  </w:num>
  <w:num w:numId="16" w16cid:durableId="1738547056">
    <w:abstractNumId w:val="18"/>
  </w:num>
  <w:num w:numId="17" w16cid:durableId="1156067402">
    <w:abstractNumId w:val="22"/>
  </w:num>
  <w:num w:numId="18" w16cid:durableId="877741153">
    <w:abstractNumId w:val="4"/>
  </w:num>
  <w:num w:numId="19" w16cid:durableId="1254363533">
    <w:abstractNumId w:val="32"/>
  </w:num>
  <w:num w:numId="20" w16cid:durableId="426200301">
    <w:abstractNumId w:val="0"/>
  </w:num>
  <w:num w:numId="21" w16cid:durableId="848107089">
    <w:abstractNumId w:val="11"/>
  </w:num>
  <w:num w:numId="22" w16cid:durableId="213469258">
    <w:abstractNumId w:val="21"/>
  </w:num>
  <w:num w:numId="23" w16cid:durableId="1904758872">
    <w:abstractNumId w:val="23"/>
  </w:num>
  <w:num w:numId="24" w16cid:durableId="1787115034">
    <w:abstractNumId w:val="37"/>
  </w:num>
  <w:num w:numId="25" w16cid:durableId="153301174">
    <w:abstractNumId w:val="35"/>
  </w:num>
  <w:num w:numId="26" w16cid:durableId="830221243">
    <w:abstractNumId w:val="31"/>
  </w:num>
  <w:num w:numId="27" w16cid:durableId="1475877172">
    <w:abstractNumId w:val="1"/>
  </w:num>
  <w:num w:numId="28" w16cid:durableId="518736721">
    <w:abstractNumId w:val="15"/>
  </w:num>
  <w:num w:numId="29" w16cid:durableId="1623608519">
    <w:abstractNumId w:val="9"/>
  </w:num>
  <w:num w:numId="30" w16cid:durableId="738361121">
    <w:abstractNumId w:val="34"/>
  </w:num>
  <w:num w:numId="31" w16cid:durableId="601566967">
    <w:abstractNumId w:val="6"/>
  </w:num>
  <w:num w:numId="32" w16cid:durableId="1711877903">
    <w:abstractNumId w:val="2"/>
  </w:num>
  <w:num w:numId="33" w16cid:durableId="1388870461">
    <w:abstractNumId w:val="13"/>
  </w:num>
  <w:num w:numId="34" w16cid:durableId="1207371716">
    <w:abstractNumId w:val="5"/>
  </w:num>
  <w:num w:numId="35" w16cid:durableId="1755475403">
    <w:abstractNumId w:val="25"/>
  </w:num>
  <w:num w:numId="36" w16cid:durableId="165176832">
    <w:abstractNumId w:val="30"/>
  </w:num>
  <w:num w:numId="37" w16cid:durableId="2131826208">
    <w:abstractNumId w:val="38"/>
  </w:num>
  <w:num w:numId="38" w16cid:durableId="1348487333">
    <w:abstractNumId w:val="19"/>
  </w:num>
  <w:num w:numId="39" w16cid:durableId="1367369140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ECB"/>
    <w:rsid w:val="000024FA"/>
    <w:rsid w:val="00016315"/>
    <w:rsid w:val="0001770E"/>
    <w:rsid w:val="00017BB2"/>
    <w:rsid w:val="00022EFD"/>
    <w:rsid w:val="000264A5"/>
    <w:rsid w:val="00033584"/>
    <w:rsid w:val="0004088A"/>
    <w:rsid w:val="00045101"/>
    <w:rsid w:val="000478AC"/>
    <w:rsid w:val="000658DD"/>
    <w:rsid w:val="00072F0D"/>
    <w:rsid w:val="0007477A"/>
    <w:rsid w:val="0007695B"/>
    <w:rsid w:val="00076DF9"/>
    <w:rsid w:val="00085121"/>
    <w:rsid w:val="00087028"/>
    <w:rsid w:val="00087E62"/>
    <w:rsid w:val="00092734"/>
    <w:rsid w:val="00092E5D"/>
    <w:rsid w:val="0009393A"/>
    <w:rsid w:val="000955EF"/>
    <w:rsid w:val="000A2ADE"/>
    <w:rsid w:val="000A560F"/>
    <w:rsid w:val="000A7A84"/>
    <w:rsid w:val="000D01E8"/>
    <w:rsid w:val="000E5B17"/>
    <w:rsid w:val="000F183C"/>
    <w:rsid w:val="000F690C"/>
    <w:rsid w:val="001105EB"/>
    <w:rsid w:val="00111D0C"/>
    <w:rsid w:val="00113A66"/>
    <w:rsid w:val="00116F9A"/>
    <w:rsid w:val="0011799E"/>
    <w:rsid w:val="00120B61"/>
    <w:rsid w:val="00121190"/>
    <w:rsid w:val="00130397"/>
    <w:rsid w:val="0013095D"/>
    <w:rsid w:val="00135012"/>
    <w:rsid w:val="00144C0F"/>
    <w:rsid w:val="001466FA"/>
    <w:rsid w:val="00155991"/>
    <w:rsid w:val="00163715"/>
    <w:rsid w:val="001759B5"/>
    <w:rsid w:val="0017668D"/>
    <w:rsid w:val="00177687"/>
    <w:rsid w:val="00190FE2"/>
    <w:rsid w:val="00194249"/>
    <w:rsid w:val="001A66FA"/>
    <w:rsid w:val="001A794A"/>
    <w:rsid w:val="001B1360"/>
    <w:rsid w:val="001B4229"/>
    <w:rsid w:val="001B52B1"/>
    <w:rsid w:val="001B5C68"/>
    <w:rsid w:val="001B666E"/>
    <w:rsid w:val="001C075E"/>
    <w:rsid w:val="001C1D27"/>
    <w:rsid w:val="001D09DC"/>
    <w:rsid w:val="001D52C4"/>
    <w:rsid w:val="001E32CE"/>
    <w:rsid w:val="001E5399"/>
    <w:rsid w:val="001F07A0"/>
    <w:rsid w:val="001F2C86"/>
    <w:rsid w:val="001F4F3D"/>
    <w:rsid w:val="001F60C8"/>
    <w:rsid w:val="00200E82"/>
    <w:rsid w:val="00202DBE"/>
    <w:rsid w:val="0021757B"/>
    <w:rsid w:val="002200B8"/>
    <w:rsid w:val="0022022D"/>
    <w:rsid w:val="00222B31"/>
    <w:rsid w:val="00225820"/>
    <w:rsid w:val="002305C7"/>
    <w:rsid w:val="002402D8"/>
    <w:rsid w:val="00242D25"/>
    <w:rsid w:val="00250C3F"/>
    <w:rsid w:val="00250D25"/>
    <w:rsid w:val="0025127F"/>
    <w:rsid w:val="002570EE"/>
    <w:rsid w:val="002606E6"/>
    <w:rsid w:val="00264908"/>
    <w:rsid w:val="0027143A"/>
    <w:rsid w:val="00271D72"/>
    <w:rsid w:val="00273D93"/>
    <w:rsid w:val="002757D5"/>
    <w:rsid w:val="0028136A"/>
    <w:rsid w:val="002862C7"/>
    <w:rsid w:val="002A0769"/>
    <w:rsid w:val="002B6A4E"/>
    <w:rsid w:val="002B718E"/>
    <w:rsid w:val="002C4A1B"/>
    <w:rsid w:val="002D130C"/>
    <w:rsid w:val="002D4A09"/>
    <w:rsid w:val="002D4DB3"/>
    <w:rsid w:val="002E52EC"/>
    <w:rsid w:val="002E5894"/>
    <w:rsid w:val="002E7199"/>
    <w:rsid w:val="002F5EA3"/>
    <w:rsid w:val="00302FB3"/>
    <w:rsid w:val="00302FF1"/>
    <w:rsid w:val="00304965"/>
    <w:rsid w:val="00306527"/>
    <w:rsid w:val="0031534B"/>
    <w:rsid w:val="00316AE8"/>
    <w:rsid w:val="00322BB5"/>
    <w:rsid w:val="0032562D"/>
    <w:rsid w:val="00327EDB"/>
    <w:rsid w:val="00336D9D"/>
    <w:rsid w:val="00343C26"/>
    <w:rsid w:val="00344976"/>
    <w:rsid w:val="003459C0"/>
    <w:rsid w:val="00353B88"/>
    <w:rsid w:val="0036073A"/>
    <w:rsid w:val="003635A0"/>
    <w:rsid w:val="00364D47"/>
    <w:rsid w:val="00375717"/>
    <w:rsid w:val="00381074"/>
    <w:rsid w:val="00383FF6"/>
    <w:rsid w:val="0038784D"/>
    <w:rsid w:val="003A0B25"/>
    <w:rsid w:val="003A67B0"/>
    <w:rsid w:val="003B3D8E"/>
    <w:rsid w:val="003C541B"/>
    <w:rsid w:val="003D6056"/>
    <w:rsid w:val="003E003A"/>
    <w:rsid w:val="003E2AA4"/>
    <w:rsid w:val="003E4FDD"/>
    <w:rsid w:val="003E5093"/>
    <w:rsid w:val="003E7BD3"/>
    <w:rsid w:val="003F6A91"/>
    <w:rsid w:val="00400882"/>
    <w:rsid w:val="0040130D"/>
    <w:rsid w:val="0040427F"/>
    <w:rsid w:val="004049DC"/>
    <w:rsid w:val="00405958"/>
    <w:rsid w:val="00407281"/>
    <w:rsid w:val="0041551F"/>
    <w:rsid w:val="004259C4"/>
    <w:rsid w:val="00426812"/>
    <w:rsid w:val="00430219"/>
    <w:rsid w:val="00433BEF"/>
    <w:rsid w:val="00435E75"/>
    <w:rsid w:val="004460F4"/>
    <w:rsid w:val="00450990"/>
    <w:rsid w:val="00451A6A"/>
    <w:rsid w:val="004572EC"/>
    <w:rsid w:val="00457B9D"/>
    <w:rsid w:val="00462BF8"/>
    <w:rsid w:val="00466C68"/>
    <w:rsid w:val="00470EF3"/>
    <w:rsid w:val="00472453"/>
    <w:rsid w:val="004739FB"/>
    <w:rsid w:val="00476429"/>
    <w:rsid w:val="00487B9B"/>
    <w:rsid w:val="00487FF3"/>
    <w:rsid w:val="004932B5"/>
    <w:rsid w:val="004975D1"/>
    <w:rsid w:val="004A4C45"/>
    <w:rsid w:val="004A75C7"/>
    <w:rsid w:val="004B0F01"/>
    <w:rsid w:val="004B5AF1"/>
    <w:rsid w:val="004B6C97"/>
    <w:rsid w:val="004B7841"/>
    <w:rsid w:val="004D169F"/>
    <w:rsid w:val="004D2EB3"/>
    <w:rsid w:val="004E3D8B"/>
    <w:rsid w:val="004F130B"/>
    <w:rsid w:val="004F2EFA"/>
    <w:rsid w:val="004F6D27"/>
    <w:rsid w:val="0050047B"/>
    <w:rsid w:val="0050056A"/>
    <w:rsid w:val="005023B9"/>
    <w:rsid w:val="005062F4"/>
    <w:rsid w:val="0051003C"/>
    <w:rsid w:val="00510966"/>
    <w:rsid w:val="005125F8"/>
    <w:rsid w:val="005133E0"/>
    <w:rsid w:val="005134E9"/>
    <w:rsid w:val="0051362F"/>
    <w:rsid w:val="0051692A"/>
    <w:rsid w:val="00516AFE"/>
    <w:rsid w:val="005222A4"/>
    <w:rsid w:val="005233D2"/>
    <w:rsid w:val="00524071"/>
    <w:rsid w:val="0052481E"/>
    <w:rsid w:val="00524FFE"/>
    <w:rsid w:val="005329F3"/>
    <w:rsid w:val="00535D7C"/>
    <w:rsid w:val="005366C8"/>
    <w:rsid w:val="00537E8B"/>
    <w:rsid w:val="00537F3D"/>
    <w:rsid w:val="00540D89"/>
    <w:rsid w:val="0054233E"/>
    <w:rsid w:val="0054455B"/>
    <w:rsid w:val="00554BCF"/>
    <w:rsid w:val="00557F1C"/>
    <w:rsid w:val="00560281"/>
    <w:rsid w:val="00561B9D"/>
    <w:rsid w:val="00567C21"/>
    <w:rsid w:val="00570618"/>
    <w:rsid w:val="00575E4C"/>
    <w:rsid w:val="005769C2"/>
    <w:rsid w:val="00580BDE"/>
    <w:rsid w:val="00584C1E"/>
    <w:rsid w:val="00586968"/>
    <w:rsid w:val="00590315"/>
    <w:rsid w:val="00592704"/>
    <w:rsid w:val="005938CC"/>
    <w:rsid w:val="00597C3A"/>
    <w:rsid w:val="005A1A74"/>
    <w:rsid w:val="005A37E4"/>
    <w:rsid w:val="005A6835"/>
    <w:rsid w:val="005A6B7B"/>
    <w:rsid w:val="005B5FBF"/>
    <w:rsid w:val="005C082F"/>
    <w:rsid w:val="005C1057"/>
    <w:rsid w:val="005D0A64"/>
    <w:rsid w:val="005D2574"/>
    <w:rsid w:val="005D3ECB"/>
    <w:rsid w:val="005E2C55"/>
    <w:rsid w:val="005E55F4"/>
    <w:rsid w:val="005F088A"/>
    <w:rsid w:val="005F2FF4"/>
    <w:rsid w:val="005F74DA"/>
    <w:rsid w:val="00601CB3"/>
    <w:rsid w:val="00610267"/>
    <w:rsid w:val="006167A3"/>
    <w:rsid w:val="006171A0"/>
    <w:rsid w:val="0063040F"/>
    <w:rsid w:val="0063051B"/>
    <w:rsid w:val="00634F77"/>
    <w:rsid w:val="00635CBB"/>
    <w:rsid w:val="00640AF4"/>
    <w:rsid w:val="00640E39"/>
    <w:rsid w:val="00657559"/>
    <w:rsid w:val="0065772E"/>
    <w:rsid w:val="00661B51"/>
    <w:rsid w:val="00662FB9"/>
    <w:rsid w:val="0066372A"/>
    <w:rsid w:val="00666A77"/>
    <w:rsid w:val="00667AFA"/>
    <w:rsid w:val="0067242A"/>
    <w:rsid w:val="006857D8"/>
    <w:rsid w:val="006879B8"/>
    <w:rsid w:val="006933A1"/>
    <w:rsid w:val="00694B3D"/>
    <w:rsid w:val="00695949"/>
    <w:rsid w:val="006A10B9"/>
    <w:rsid w:val="006A37E0"/>
    <w:rsid w:val="006A3BB7"/>
    <w:rsid w:val="006A465A"/>
    <w:rsid w:val="006A70C4"/>
    <w:rsid w:val="006B0D6E"/>
    <w:rsid w:val="006B1DA8"/>
    <w:rsid w:val="006C1A6E"/>
    <w:rsid w:val="006E2F5B"/>
    <w:rsid w:val="006F13FD"/>
    <w:rsid w:val="006F32FF"/>
    <w:rsid w:val="00701D04"/>
    <w:rsid w:val="00702AF6"/>
    <w:rsid w:val="007109CD"/>
    <w:rsid w:val="007122FA"/>
    <w:rsid w:val="007161D3"/>
    <w:rsid w:val="0071740A"/>
    <w:rsid w:val="007272D2"/>
    <w:rsid w:val="00727F3E"/>
    <w:rsid w:val="00730AFB"/>
    <w:rsid w:val="00735F7D"/>
    <w:rsid w:val="00750ADB"/>
    <w:rsid w:val="007537C3"/>
    <w:rsid w:val="00760F63"/>
    <w:rsid w:val="00763D43"/>
    <w:rsid w:val="007655ED"/>
    <w:rsid w:val="0077561D"/>
    <w:rsid w:val="007A153F"/>
    <w:rsid w:val="007A6593"/>
    <w:rsid w:val="007B24FC"/>
    <w:rsid w:val="007B6BE5"/>
    <w:rsid w:val="007C2CAA"/>
    <w:rsid w:val="007C4D9F"/>
    <w:rsid w:val="007C5DD4"/>
    <w:rsid w:val="007D24F9"/>
    <w:rsid w:val="007D4934"/>
    <w:rsid w:val="007E3A34"/>
    <w:rsid w:val="007E5BD8"/>
    <w:rsid w:val="007E6778"/>
    <w:rsid w:val="007E7884"/>
    <w:rsid w:val="007F1B24"/>
    <w:rsid w:val="007F2442"/>
    <w:rsid w:val="007F2BC0"/>
    <w:rsid w:val="007F37F3"/>
    <w:rsid w:val="00800B59"/>
    <w:rsid w:val="00804752"/>
    <w:rsid w:val="00807A62"/>
    <w:rsid w:val="0081482E"/>
    <w:rsid w:val="00817649"/>
    <w:rsid w:val="00823BA6"/>
    <w:rsid w:val="00826401"/>
    <w:rsid w:val="00831E00"/>
    <w:rsid w:val="00835370"/>
    <w:rsid w:val="008373AF"/>
    <w:rsid w:val="008416D0"/>
    <w:rsid w:val="008504D3"/>
    <w:rsid w:val="00852F80"/>
    <w:rsid w:val="008555E3"/>
    <w:rsid w:val="00862D08"/>
    <w:rsid w:val="00866BAF"/>
    <w:rsid w:val="00867DB3"/>
    <w:rsid w:val="00867F77"/>
    <w:rsid w:val="00873644"/>
    <w:rsid w:val="008759B4"/>
    <w:rsid w:val="008822F7"/>
    <w:rsid w:val="00883230"/>
    <w:rsid w:val="00890937"/>
    <w:rsid w:val="00892905"/>
    <w:rsid w:val="0089346B"/>
    <w:rsid w:val="008949DE"/>
    <w:rsid w:val="0089729D"/>
    <w:rsid w:val="008A6F21"/>
    <w:rsid w:val="008B3E28"/>
    <w:rsid w:val="008B7590"/>
    <w:rsid w:val="008E2D3C"/>
    <w:rsid w:val="008F2D90"/>
    <w:rsid w:val="008F3284"/>
    <w:rsid w:val="008F3F38"/>
    <w:rsid w:val="0090075F"/>
    <w:rsid w:val="00901194"/>
    <w:rsid w:val="00912487"/>
    <w:rsid w:val="00912B58"/>
    <w:rsid w:val="009132AD"/>
    <w:rsid w:val="009163B3"/>
    <w:rsid w:val="00922534"/>
    <w:rsid w:val="00923C0C"/>
    <w:rsid w:val="00923F08"/>
    <w:rsid w:val="009320E3"/>
    <w:rsid w:val="00933367"/>
    <w:rsid w:val="00944875"/>
    <w:rsid w:val="0094536F"/>
    <w:rsid w:val="00946F9F"/>
    <w:rsid w:val="00947577"/>
    <w:rsid w:val="00954844"/>
    <w:rsid w:val="0097353F"/>
    <w:rsid w:val="00973A85"/>
    <w:rsid w:val="0099256F"/>
    <w:rsid w:val="009A1E4B"/>
    <w:rsid w:val="009A238B"/>
    <w:rsid w:val="009A30CB"/>
    <w:rsid w:val="009A70EA"/>
    <w:rsid w:val="009B2230"/>
    <w:rsid w:val="009C09A6"/>
    <w:rsid w:val="009C10C1"/>
    <w:rsid w:val="009C5F2A"/>
    <w:rsid w:val="009E0158"/>
    <w:rsid w:val="009E38CE"/>
    <w:rsid w:val="009F0360"/>
    <w:rsid w:val="009F2F6B"/>
    <w:rsid w:val="00A01A27"/>
    <w:rsid w:val="00A12D7B"/>
    <w:rsid w:val="00A14DE0"/>
    <w:rsid w:val="00A152B9"/>
    <w:rsid w:val="00A16919"/>
    <w:rsid w:val="00A250C6"/>
    <w:rsid w:val="00A26C64"/>
    <w:rsid w:val="00A323E4"/>
    <w:rsid w:val="00A40C5D"/>
    <w:rsid w:val="00A42E45"/>
    <w:rsid w:val="00A50CF7"/>
    <w:rsid w:val="00A51D02"/>
    <w:rsid w:val="00A56163"/>
    <w:rsid w:val="00A640BD"/>
    <w:rsid w:val="00A665C0"/>
    <w:rsid w:val="00A66EE2"/>
    <w:rsid w:val="00A70067"/>
    <w:rsid w:val="00A72310"/>
    <w:rsid w:val="00A7242D"/>
    <w:rsid w:val="00A742F4"/>
    <w:rsid w:val="00A74C3D"/>
    <w:rsid w:val="00A74F58"/>
    <w:rsid w:val="00A751F1"/>
    <w:rsid w:val="00A848FF"/>
    <w:rsid w:val="00A90F4B"/>
    <w:rsid w:val="00A91EC7"/>
    <w:rsid w:val="00A929A3"/>
    <w:rsid w:val="00A9300E"/>
    <w:rsid w:val="00A95478"/>
    <w:rsid w:val="00A95663"/>
    <w:rsid w:val="00A957A8"/>
    <w:rsid w:val="00A97583"/>
    <w:rsid w:val="00AA2AF7"/>
    <w:rsid w:val="00AA6137"/>
    <w:rsid w:val="00AB274D"/>
    <w:rsid w:val="00AC29A6"/>
    <w:rsid w:val="00AC7FC1"/>
    <w:rsid w:val="00AD1ADE"/>
    <w:rsid w:val="00AD388E"/>
    <w:rsid w:val="00AD4FA7"/>
    <w:rsid w:val="00AD7CA5"/>
    <w:rsid w:val="00AE21A1"/>
    <w:rsid w:val="00AE2E22"/>
    <w:rsid w:val="00AF1468"/>
    <w:rsid w:val="00AF1EAF"/>
    <w:rsid w:val="00B00D46"/>
    <w:rsid w:val="00B03CFF"/>
    <w:rsid w:val="00B11EEF"/>
    <w:rsid w:val="00B14ACF"/>
    <w:rsid w:val="00B20555"/>
    <w:rsid w:val="00B21E5D"/>
    <w:rsid w:val="00B23FA5"/>
    <w:rsid w:val="00B241DB"/>
    <w:rsid w:val="00B275FF"/>
    <w:rsid w:val="00B27912"/>
    <w:rsid w:val="00B3396E"/>
    <w:rsid w:val="00B42762"/>
    <w:rsid w:val="00B47467"/>
    <w:rsid w:val="00B6290C"/>
    <w:rsid w:val="00B63525"/>
    <w:rsid w:val="00B708F7"/>
    <w:rsid w:val="00B74A0B"/>
    <w:rsid w:val="00B75014"/>
    <w:rsid w:val="00B82FD0"/>
    <w:rsid w:val="00B83B61"/>
    <w:rsid w:val="00B85358"/>
    <w:rsid w:val="00B85867"/>
    <w:rsid w:val="00B90133"/>
    <w:rsid w:val="00B96342"/>
    <w:rsid w:val="00BA2592"/>
    <w:rsid w:val="00BA4912"/>
    <w:rsid w:val="00BA5353"/>
    <w:rsid w:val="00BB393B"/>
    <w:rsid w:val="00BB52BE"/>
    <w:rsid w:val="00BB6513"/>
    <w:rsid w:val="00BC5D88"/>
    <w:rsid w:val="00BD3613"/>
    <w:rsid w:val="00BD5952"/>
    <w:rsid w:val="00BE4B92"/>
    <w:rsid w:val="00BE6BF4"/>
    <w:rsid w:val="00BF1D19"/>
    <w:rsid w:val="00BF2694"/>
    <w:rsid w:val="00C005FB"/>
    <w:rsid w:val="00C06571"/>
    <w:rsid w:val="00C10AED"/>
    <w:rsid w:val="00C14AC7"/>
    <w:rsid w:val="00C21D24"/>
    <w:rsid w:val="00C227A0"/>
    <w:rsid w:val="00C23A75"/>
    <w:rsid w:val="00C25DFB"/>
    <w:rsid w:val="00C30DA4"/>
    <w:rsid w:val="00C434E4"/>
    <w:rsid w:val="00C4454C"/>
    <w:rsid w:val="00C450E2"/>
    <w:rsid w:val="00C46E00"/>
    <w:rsid w:val="00C55683"/>
    <w:rsid w:val="00C6428E"/>
    <w:rsid w:val="00C73D0D"/>
    <w:rsid w:val="00C74261"/>
    <w:rsid w:val="00C749DA"/>
    <w:rsid w:val="00C81C70"/>
    <w:rsid w:val="00C827E3"/>
    <w:rsid w:val="00C84934"/>
    <w:rsid w:val="00C86E6A"/>
    <w:rsid w:val="00C918D7"/>
    <w:rsid w:val="00C938DE"/>
    <w:rsid w:val="00CA05FA"/>
    <w:rsid w:val="00CA1FAA"/>
    <w:rsid w:val="00CA5E20"/>
    <w:rsid w:val="00CB1739"/>
    <w:rsid w:val="00CD1F9E"/>
    <w:rsid w:val="00CE1DD3"/>
    <w:rsid w:val="00CE47FC"/>
    <w:rsid w:val="00CE53E2"/>
    <w:rsid w:val="00CE699C"/>
    <w:rsid w:val="00CE7C62"/>
    <w:rsid w:val="00CF2B42"/>
    <w:rsid w:val="00CF3CAE"/>
    <w:rsid w:val="00D0281D"/>
    <w:rsid w:val="00D03B49"/>
    <w:rsid w:val="00D11119"/>
    <w:rsid w:val="00D225C0"/>
    <w:rsid w:val="00D263A4"/>
    <w:rsid w:val="00D358BB"/>
    <w:rsid w:val="00D36D99"/>
    <w:rsid w:val="00D40E59"/>
    <w:rsid w:val="00D422D6"/>
    <w:rsid w:val="00D4283F"/>
    <w:rsid w:val="00D44ADC"/>
    <w:rsid w:val="00D44EE9"/>
    <w:rsid w:val="00D4596F"/>
    <w:rsid w:val="00D5679F"/>
    <w:rsid w:val="00D62340"/>
    <w:rsid w:val="00D801C0"/>
    <w:rsid w:val="00D82A14"/>
    <w:rsid w:val="00D83CA6"/>
    <w:rsid w:val="00D83F43"/>
    <w:rsid w:val="00D93AD0"/>
    <w:rsid w:val="00D96E6F"/>
    <w:rsid w:val="00DA3373"/>
    <w:rsid w:val="00DA39D1"/>
    <w:rsid w:val="00DA6F89"/>
    <w:rsid w:val="00DB6EA2"/>
    <w:rsid w:val="00DB7A72"/>
    <w:rsid w:val="00DC12D4"/>
    <w:rsid w:val="00DC651B"/>
    <w:rsid w:val="00DD1774"/>
    <w:rsid w:val="00DD693D"/>
    <w:rsid w:val="00DD7FB4"/>
    <w:rsid w:val="00DE2A80"/>
    <w:rsid w:val="00DE33FD"/>
    <w:rsid w:val="00DF10D7"/>
    <w:rsid w:val="00DF29E7"/>
    <w:rsid w:val="00DF5F4F"/>
    <w:rsid w:val="00E033DD"/>
    <w:rsid w:val="00E1251E"/>
    <w:rsid w:val="00E16A38"/>
    <w:rsid w:val="00E22698"/>
    <w:rsid w:val="00E25219"/>
    <w:rsid w:val="00E263CA"/>
    <w:rsid w:val="00E433F5"/>
    <w:rsid w:val="00E43F38"/>
    <w:rsid w:val="00E551B7"/>
    <w:rsid w:val="00E55673"/>
    <w:rsid w:val="00E652F7"/>
    <w:rsid w:val="00E771C6"/>
    <w:rsid w:val="00EA4BBF"/>
    <w:rsid w:val="00EA4F56"/>
    <w:rsid w:val="00EA5465"/>
    <w:rsid w:val="00EB11FE"/>
    <w:rsid w:val="00EC13F4"/>
    <w:rsid w:val="00EC14BA"/>
    <w:rsid w:val="00EC2232"/>
    <w:rsid w:val="00EC6878"/>
    <w:rsid w:val="00ED4387"/>
    <w:rsid w:val="00ED6BB3"/>
    <w:rsid w:val="00EE63BD"/>
    <w:rsid w:val="00EE689A"/>
    <w:rsid w:val="00EF4F84"/>
    <w:rsid w:val="00F03C0C"/>
    <w:rsid w:val="00F04DDB"/>
    <w:rsid w:val="00F13C70"/>
    <w:rsid w:val="00F13E29"/>
    <w:rsid w:val="00F13E78"/>
    <w:rsid w:val="00F21973"/>
    <w:rsid w:val="00F22435"/>
    <w:rsid w:val="00F22A10"/>
    <w:rsid w:val="00F23171"/>
    <w:rsid w:val="00F25111"/>
    <w:rsid w:val="00F25F09"/>
    <w:rsid w:val="00F3068D"/>
    <w:rsid w:val="00F326E6"/>
    <w:rsid w:val="00F34760"/>
    <w:rsid w:val="00F35322"/>
    <w:rsid w:val="00F56691"/>
    <w:rsid w:val="00F56B6E"/>
    <w:rsid w:val="00F5708C"/>
    <w:rsid w:val="00F6349A"/>
    <w:rsid w:val="00F700C8"/>
    <w:rsid w:val="00F735CA"/>
    <w:rsid w:val="00F77A58"/>
    <w:rsid w:val="00F77F2E"/>
    <w:rsid w:val="00F828C7"/>
    <w:rsid w:val="00F832AB"/>
    <w:rsid w:val="00F84793"/>
    <w:rsid w:val="00F84E3C"/>
    <w:rsid w:val="00F8617C"/>
    <w:rsid w:val="00F90CF8"/>
    <w:rsid w:val="00F95733"/>
    <w:rsid w:val="00FA575D"/>
    <w:rsid w:val="00FB131A"/>
    <w:rsid w:val="00FB54E7"/>
    <w:rsid w:val="00FC06F4"/>
    <w:rsid w:val="00FD45E6"/>
    <w:rsid w:val="00FD669A"/>
    <w:rsid w:val="00FE23F3"/>
    <w:rsid w:val="00FE513D"/>
    <w:rsid w:val="00FF0635"/>
    <w:rsid w:val="00FF0DD4"/>
    <w:rsid w:val="00FF34AF"/>
    <w:rsid w:val="00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263CE"/>
  <w15:chartTrackingRefBased/>
  <w15:docId w15:val="{9B8D42D0-68FD-4514-849F-A4825172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ADE"/>
    <w:pPr>
      <w:spacing w:after="0" w:line="240" w:lineRule="auto"/>
      <w:jc w:val="both"/>
    </w:pPr>
    <w:rPr>
      <w:rFonts w:ascii="Times New Roman" w:eastAsia="Times New Roman" w:hAnsi="Times New Roman" w:cs="Times New Roman"/>
      <w:spacing w:val="-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ECB"/>
  </w:style>
  <w:style w:type="paragraph" w:styleId="Footer">
    <w:name w:val="footer"/>
    <w:basedOn w:val="Normal"/>
    <w:link w:val="FooterChar"/>
    <w:uiPriority w:val="99"/>
    <w:unhideWhenUsed/>
    <w:rsid w:val="005D3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ECB"/>
  </w:style>
  <w:style w:type="paragraph" w:styleId="BalloonText">
    <w:name w:val="Balloon Text"/>
    <w:basedOn w:val="Normal"/>
    <w:link w:val="BalloonTextChar"/>
    <w:uiPriority w:val="99"/>
    <w:semiHidden/>
    <w:unhideWhenUsed/>
    <w:rsid w:val="00AD1A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A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1ADE"/>
    <w:pPr>
      <w:ind w:left="720"/>
      <w:contextualSpacing/>
    </w:pPr>
  </w:style>
  <w:style w:type="paragraph" w:styleId="NoSpacing">
    <w:name w:val="No Spacing"/>
    <w:uiPriority w:val="1"/>
    <w:qFormat/>
    <w:rsid w:val="00AD1ADE"/>
    <w:pPr>
      <w:spacing w:after="0" w:line="240" w:lineRule="auto"/>
      <w:jc w:val="both"/>
    </w:pPr>
    <w:rPr>
      <w:rFonts w:ascii="Times New Roman" w:eastAsia="Times New Roman" w:hAnsi="Times New Roman" w:cs="Times New Roman"/>
      <w:spacing w:val="-5"/>
      <w:sz w:val="20"/>
      <w:szCs w:val="20"/>
    </w:rPr>
  </w:style>
  <w:style w:type="table" w:styleId="TableGrid">
    <w:name w:val="Table Grid"/>
    <w:basedOn w:val="TableNormal"/>
    <w:uiPriority w:val="39"/>
    <w:rsid w:val="00AA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152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152B9"/>
  </w:style>
  <w:style w:type="character" w:customStyle="1" w:styleId="CommentTextChar">
    <w:name w:val="Comment Text Char"/>
    <w:basedOn w:val="DefaultParagraphFont"/>
    <w:link w:val="CommentText"/>
    <w:uiPriority w:val="99"/>
    <w:rsid w:val="00A152B9"/>
    <w:rPr>
      <w:rFonts w:ascii="Times New Roman" w:eastAsia="Times New Roman" w:hAnsi="Times New Roman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2B9"/>
    <w:rPr>
      <w:rFonts w:ascii="Times New Roman" w:eastAsia="Times New Roman" w:hAnsi="Times New Roman" w:cs="Times New Roman"/>
      <w:b/>
      <w:bCs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END-CLient Immigration PROGRM Dashboard–power Bi DASHBOARD</vt:lpstr>
    </vt:vector>
  </TitlesOfParts>
  <Company>ImmiLytics,LLC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END-CLient Immigration PROGRM Dashboard–power Bi DASHBOARD</dc:title>
  <dc:subject/>
  <dc:creator>Shiv Chandrakantshah</dc:creator>
  <cp:keywords/>
  <dc:description/>
  <cp:lastModifiedBy>Shiv Chandrakantshah</cp:lastModifiedBy>
  <cp:revision>4</cp:revision>
  <dcterms:created xsi:type="dcterms:W3CDTF">2022-11-14T04:43:00Z</dcterms:created>
  <dcterms:modified xsi:type="dcterms:W3CDTF">2022-11-14T05:19:00Z</dcterms:modified>
</cp:coreProperties>
</file>