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</w:p>
    <w:p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5C0BC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6C5A14">
        <w:rPr>
          <w:rFonts w:asciiTheme="minorHAnsi" w:hAnsiTheme="minorHAnsi" w:cstheme="minorHAnsi"/>
          <w:sz w:val="24"/>
          <w:szCs w:val="24"/>
        </w:rPr>
        <w:t>or Excel Macros (</w:t>
      </w:r>
      <w:r w:rsidR="006C5A14" w:rsidRPr="00597CE1">
        <w:rPr>
          <w:rFonts w:asciiTheme="minorHAnsi" w:hAnsiTheme="minorHAnsi" w:cstheme="minorHAnsi"/>
          <w:b/>
          <w:bCs/>
          <w:sz w:val="24"/>
          <w:szCs w:val="24"/>
          <w:u w:val="single"/>
        </w:rPr>
        <w:t>to be discussed</w:t>
      </w:r>
      <w:r w:rsidR="006C5A14">
        <w:rPr>
          <w:rFonts w:asciiTheme="minorHAnsi" w:hAnsiTheme="minorHAnsi" w:cstheme="minorHAnsi"/>
          <w:sz w:val="24"/>
          <w:szCs w:val="24"/>
        </w:rPr>
        <w:t>) t</w:t>
      </w:r>
      <w:r w:rsidR="000253B6">
        <w:rPr>
          <w:rFonts w:asciiTheme="minorHAnsi" w:hAnsiTheme="minorHAnsi" w:cstheme="minorHAnsi"/>
          <w:sz w:val="24"/>
          <w:szCs w:val="24"/>
        </w:rPr>
        <w:t xml:space="preserve">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6C5A14">
        <w:rPr>
          <w:rFonts w:asciiTheme="minorHAnsi" w:hAnsiTheme="minorHAnsi" w:cstheme="minorHAnsi"/>
          <w:sz w:val="24"/>
          <w:szCs w:val="24"/>
        </w:rPr>
        <w:t xml:space="preserve">creating a report using two source files, i. e., </w:t>
      </w:r>
      <w:r w:rsidR="00597CE1">
        <w:rPr>
          <w:rFonts w:asciiTheme="minorHAnsi" w:hAnsiTheme="minorHAnsi" w:cstheme="minorHAnsi"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sz w:val="24"/>
          <w:szCs w:val="24"/>
        </w:rPr>
        <w:t xml:space="preserve">Beneficiary Data and </w:t>
      </w:r>
      <w:r w:rsidR="00597CE1">
        <w:rPr>
          <w:rFonts w:asciiTheme="minorHAnsi" w:hAnsiTheme="minorHAnsi" w:cstheme="minorHAnsi"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sz w:val="24"/>
          <w:szCs w:val="24"/>
        </w:rPr>
        <w:t xml:space="preserve">Process (Case) Data. </w:t>
      </w:r>
    </w:p>
    <w:p w:rsidR="00B62F8F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B62F8F" w:rsidRPr="004C6E12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B62F8F">
        <w:rPr>
          <w:rFonts w:asciiTheme="minorHAnsi" w:hAnsiTheme="minorHAnsi" w:cstheme="minorHAnsi"/>
          <w:sz w:val="24"/>
          <w:szCs w:val="24"/>
          <w:highlight w:val="yellow"/>
        </w:rPr>
        <w:t>The approach needs to be decided.</w:t>
      </w:r>
    </w:p>
    <w:p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C808A4" w:rsidRPr="004C6E12" w:rsidRDefault="006C5A14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Barnes and Thornburg, LLP</w:t>
      </w:r>
    </w:p>
    <w:p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300B93" w:rsidRPr="002B6D32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 Source Files </w:t>
      </w:r>
    </w:p>
    <w:p w:rsidR="00300B93" w:rsidRPr="00300B93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bCs/>
          <w:sz w:val="24"/>
          <w:szCs w:val="24"/>
        </w:rPr>
        <w:t>Beneficiary Data</w:t>
      </w:r>
    </w:p>
    <w:p w:rsidR="00300B93" w:rsidRPr="002B6D32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bCs/>
          <w:sz w:val="24"/>
          <w:szCs w:val="24"/>
        </w:rPr>
        <w:t>Process Data</w:t>
      </w:r>
    </w:p>
    <w:p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DB5E96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Generate New Report </w:t>
      </w:r>
    </w:p>
    <w:p w:rsidR="00300B93" w:rsidRPr="00300B93" w:rsidRDefault="00DB5E96" w:rsidP="00DB5E96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B5E96">
        <w:rPr>
          <w:rFonts w:asciiTheme="minorHAnsi" w:hAnsiTheme="minorHAnsi" w:cstheme="minorHAnsi"/>
          <w:bCs/>
          <w:sz w:val="24"/>
          <w:szCs w:val="24"/>
        </w:rPr>
        <w:t xml:space="preserve">Using the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Beneficiary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Data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Process Data</w:t>
      </w:r>
      <w:r w:rsidRPr="00DB5E96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help generate a new report that contains the following tabs:</w:t>
      </w:r>
    </w:p>
    <w:p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Cs/>
          <w:sz w:val="24"/>
          <w:szCs w:val="24"/>
        </w:rPr>
        <w:t>s</w:t>
      </w:r>
      <w:r w:rsidR="007871D5">
        <w:rPr>
          <w:rFonts w:asciiTheme="minorHAnsi" w:hAnsiTheme="minorHAnsi" w:cstheme="minorHAnsi"/>
          <w:bCs/>
          <w:sz w:val="24"/>
          <w:szCs w:val="24"/>
        </w:rPr>
        <w:t xml:space="preserve"> List</w:t>
      </w:r>
    </w:p>
    <w:p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NIV Cases</w:t>
      </w:r>
    </w:p>
    <w:p w:rsidR="00300B93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PERM Cases</w:t>
      </w:r>
    </w:p>
    <w:p w:rsidR="00DB5E96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 Cases</w:t>
      </w:r>
    </w:p>
    <w:p w:rsidR="00DB5E96" w:rsidRPr="002B6D32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H-1B Cap Cases</w:t>
      </w:r>
    </w:p>
    <w:p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46204D">
        <w:rPr>
          <w:rFonts w:asciiTheme="minorHAnsi" w:hAnsiTheme="minorHAnsi" w:cstheme="minorHAnsi"/>
          <w:bCs/>
          <w:sz w:val="24"/>
          <w:szCs w:val="24"/>
        </w:rPr>
        <w:t>Tuesday, May 10</w:t>
      </w:r>
      <w:r w:rsidR="0046204D" w:rsidRPr="0046204D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46204D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BF5F56" w:rsidRDefault="00BF5F56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upload the source files to a </w:t>
      </w:r>
      <w:r w:rsidR="002B6D32">
        <w:rPr>
          <w:rFonts w:asciiTheme="minorHAnsi" w:hAnsiTheme="minorHAnsi" w:cstheme="minorHAnsi"/>
          <w:bCs/>
          <w:sz w:val="24"/>
          <w:szCs w:val="24"/>
        </w:rPr>
        <w:t>sub-folder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listed below, in a designated location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415EDD" w:rsidRDefault="006B0D34" w:rsidP="00DF2B7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:rsidR="00415EDD" w:rsidRPr="000646DB" w:rsidRDefault="006B0D34" w:rsidP="00C4414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highlight w:val="yellow"/>
        </w:rPr>
      </w:pPr>
      <w:r w:rsidRPr="000646DB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Processed Reports Folder </w:t>
      </w:r>
    </w:p>
    <w:p w:rsidR="00020FCE" w:rsidRDefault="00020FCE" w:rsidP="007E3FD1">
      <w:pPr>
        <w:pStyle w:val="NoSpacing"/>
      </w:pPr>
    </w:p>
    <w:p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B14112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62F8F">
        <w:rPr>
          <w:rFonts w:asciiTheme="minorHAnsi" w:hAnsiTheme="minorHAnsi" w:cstheme="minorHAnsi"/>
          <w:b/>
          <w:sz w:val="24"/>
          <w:szCs w:val="24"/>
        </w:rPr>
        <w:t>Source File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 Generation</w:t>
      </w:r>
    </w:p>
    <w:p w:rsidR="00415E0D" w:rsidRPr="00415E0D" w:rsidRDefault="00415E0D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407309" w:rsidRPr="00056D92" w:rsidRDefault="00B62F8F" w:rsidP="00B62F8F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Client will generate the source files listed below and place them in a d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esignated </w:t>
      </w:r>
      <w:r>
        <w:rPr>
          <w:rFonts w:asciiTheme="minorHAnsi" w:hAnsiTheme="minorHAnsi" w:cstheme="minorHAnsi"/>
          <w:bCs/>
          <w:sz w:val="24"/>
          <w:szCs w:val="24"/>
        </w:rPr>
        <w:t xml:space="preserve">location. </w:t>
      </w:r>
    </w:p>
    <w:p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F833F8" w:rsidRP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F833F8" w:rsidRPr="00F833F8">
        <w:rPr>
          <w:rFonts w:asciiTheme="minorHAnsi" w:hAnsiTheme="minorHAnsi" w:cstheme="minorHAnsi"/>
          <w:bCs/>
          <w:sz w:val="24"/>
          <w:szCs w:val="24"/>
        </w:rPr>
        <w:t>Beneficiary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</w:p>
    <w:p w:rsid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F833F8">
        <w:rPr>
          <w:rFonts w:asciiTheme="minorHAnsi" w:hAnsiTheme="minorHAnsi" w:cstheme="minorHAnsi"/>
          <w:bCs/>
          <w:sz w:val="24"/>
          <w:szCs w:val="24"/>
        </w:rPr>
        <w:t>Process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</w:p>
    <w:p w:rsidR="00374C4C" w:rsidRDefault="00374C4C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214370">
        <w:rPr>
          <w:rFonts w:asciiTheme="minorHAnsi" w:hAnsiTheme="minorHAnsi" w:cstheme="minorHAnsi"/>
          <w:b/>
          <w:sz w:val="24"/>
          <w:szCs w:val="24"/>
          <w:highlight w:val="green"/>
          <w:u w:val="single"/>
        </w:rPr>
        <w:t>Note</w:t>
      </w:r>
      <w:r w:rsidRPr="00597CE1">
        <w:rPr>
          <w:rFonts w:asciiTheme="minorHAnsi" w:hAnsiTheme="minorHAnsi" w:cstheme="minorHAnsi"/>
          <w:b/>
          <w:sz w:val="24"/>
          <w:szCs w:val="24"/>
        </w:rPr>
        <w:t>:</w:t>
      </w:r>
      <w:r w:rsidR="001C5CDD">
        <w:rPr>
          <w:rFonts w:asciiTheme="minorHAnsi" w:hAnsiTheme="minorHAnsi" w:cstheme="minorHAnsi"/>
          <w:bCs/>
          <w:sz w:val="24"/>
          <w:szCs w:val="24"/>
        </w:rPr>
        <w:t>See attached source files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with test data.</w:t>
      </w:r>
    </w:p>
    <w:p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B14112" w:rsidRDefault="00407309" w:rsidP="008E1BCE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Client Report Generation </w:t>
      </w:r>
    </w:p>
    <w:p w:rsidR="00374C4C" w:rsidRPr="000B4F2F" w:rsidRDefault="000B4F2F" w:rsidP="000B4F2F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client </w:t>
      </w:r>
      <w:r w:rsidR="00D241F4">
        <w:rPr>
          <w:rFonts w:asciiTheme="minorHAnsi" w:hAnsiTheme="minorHAnsi" w:cstheme="minorHAnsi"/>
          <w:bCs/>
          <w:sz w:val="24"/>
          <w:szCs w:val="24"/>
        </w:rPr>
        <w:t xml:space="preserve">output </w:t>
      </w:r>
      <w:r>
        <w:rPr>
          <w:rFonts w:asciiTheme="minorHAnsi" w:hAnsiTheme="minorHAnsi" w:cstheme="minorHAnsi"/>
          <w:bCs/>
          <w:sz w:val="24"/>
          <w:szCs w:val="24"/>
        </w:rPr>
        <w:t>report should contain the following tabs: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0B4F2F">
        <w:rPr>
          <w:rFonts w:asciiTheme="minorHAnsi" w:hAnsiTheme="minorHAnsi" w:cstheme="minorHAnsi"/>
          <w:b/>
          <w:bCs/>
          <w:sz w:val="24"/>
          <w:szCs w:val="24"/>
        </w:rPr>
        <w:t xml:space="preserve"> List</w:t>
      </w:r>
    </w:p>
    <w:p w:rsidR="001C5CDD" w:rsidRPr="000B4F2F" w:rsidRDefault="000B4F2F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1C5CDD" w:rsidRPr="000B4F2F">
        <w:rPr>
          <w:rFonts w:asciiTheme="minorHAnsi" w:hAnsiTheme="minorHAnsi" w:cstheme="minorHAnsi"/>
          <w:b/>
          <w:bCs/>
          <w:sz w:val="24"/>
          <w:szCs w:val="24"/>
        </w:rPr>
        <w:t>IV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PERM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PR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H-1B Cap Cases</w:t>
      </w:r>
    </w:p>
    <w:p w:rsidR="001C5CDD" w:rsidRDefault="001C5CDD" w:rsidP="000B4F2F">
      <w:pPr>
        <w:pStyle w:val="NoSpacing"/>
      </w:pPr>
    </w:p>
    <w:p w:rsidR="00243E98" w:rsidRDefault="005A35D3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</w:t>
      </w:r>
      <w:r w:rsidR="00243E98">
        <w:rPr>
          <w:rFonts w:asciiTheme="minorHAnsi" w:hAnsiTheme="minorHAnsi" w:cstheme="minorHAnsi"/>
          <w:b/>
          <w:sz w:val="24"/>
          <w:szCs w:val="24"/>
        </w:rPr>
        <w:t xml:space="preserve">eport Output Conditions – </w:t>
      </w:r>
    </w:p>
    <w:p w:rsidR="00B515C9" w:rsidRDefault="00B515C9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:rsidR="00F7689E" w:rsidRDefault="00F7689E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Output File Name: </w:t>
      </w:r>
      <w:r w:rsidRPr="00F7689E">
        <w:rPr>
          <w:rFonts w:asciiTheme="minorHAnsi" w:hAnsiTheme="minorHAnsi" w:cstheme="minorHAnsi"/>
          <w:sz w:val="24"/>
          <w:szCs w:val="24"/>
          <w:highlight w:val="yellow"/>
        </w:rPr>
        <w:t>Client Name</w:t>
      </w:r>
      <w:r>
        <w:rPr>
          <w:rFonts w:asciiTheme="minorHAnsi" w:hAnsiTheme="minorHAnsi" w:cstheme="minorHAnsi"/>
          <w:sz w:val="24"/>
          <w:szCs w:val="24"/>
        </w:rPr>
        <w:t xml:space="preserve"> Status Report_mmddyyyy</w:t>
      </w:r>
    </w:p>
    <w:p w:rsidR="00F7689E" w:rsidRDefault="00F7689E" w:rsidP="00F7689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F7689E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>
        <w:rPr>
          <w:rFonts w:asciiTheme="minorHAnsi" w:hAnsiTheme="minorHAnsi" w:cstheme="minorHAnsi"/>
          <w:sz w:val="24"/>
          <w:szCs w:val="24"/>
        </w:rPr>
        <w:t xml:space="preserve">: For the client name, use the name that is listed in source file. </w:t>
      </w:r>
    </w:p>
    <w:p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:rsidR="00D241F4" w:rsidRDefault="00D241F4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Document Print Layout Setting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Orientation – Landscape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Paper Size: Legal (8.5” X 14”)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Sheet Setting: </w:t>
      </w:r>
    </w:p>
    <w:p w:rsidR="00D241F4" w:rsidRPr="00F73A01" w:rsidRDefault="00D241F4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Rows to repeat on top: $1:$1</w:t>
      </w:r>
    </w:p>
    <w:p w:rsidR="007E3FD1" w:rsidRPr="00F73A01" w:rsidRDefault="007E3FD1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 xml:space="preserve">Columns to repeat at left: </w:t>
      </w:r>
    </w:p>
    <w:p w:rsidR="007E3FD1" w:rsidRPr="00F73A0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$A:$C (Active Employees tab)</w:t>
      </w:r>
    </w:p>
    <w:p w:rsidR="007E3FD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$A:$E (NIV Cases, PERM Cases, PR Cases, and H-1B Cap Cases tabs)</w:t>
      </w:r>
    </w:p>
    <w:p w:rsidR="00B515C9" w:rsidRDefault="00B515C9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5A35D3" w:rsidRPr="00B515C9" w:rsidRDefault="005A35D3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1: Active </w:t>
      </w:r>
      <w:r w:rsidR="000B4F2F">
        <w:rPr>
          <w:rFonts w:asciiTheme="minorHAnsi" w:hAnsiTheme="minorHAnsi" w:cstheme="minorHAnsi"/>
          <w:b/>
          <w:sz w:val="24"/>
          <w:szCs w:val="24"/>
          <w:u w:val="single"/>
        </w:rPr>
        <w:t xml:space="preserve">Employees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List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Active Beneficiary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All records in the “Active Beneficiary Data”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S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ource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F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ile. 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243E98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NoSpacing"/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3E76FB">
      <w:pPr>
        <w:pStyle w:val="NoSpacing"/>
      </w:pPr>
    </w:p>
    <w:p w:rsidR="00214370" w:rsidRDefault="00214370" w:rsidP="003E76FB">
      <w:pPr>
        <w:pStyle w:val="NoSpacing"/>
      </w:pPr>
    </w:p>
    <w:p w:rsidR="007E3FD1" w:rsidRPr="003E76FB" w:rsidRDefault="007E3FD1" w:rsidP="003E76FB">
      <w:pPr>
        <w:pStyle w:val="NoSpacing"/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2: </w:t>
      </w:r>
      <w:r w:rsidR="007E3FD1">
        <w:rPr>
          <w:rFonts w:asciiTheme="minorHAnsi" w:hAnsiTheme="minorHAnsi" w:cstheme="minorHAnsi"/>
          <w:b/>
          <w:sz w:val="24"/>
          <w:szCs w:val="24"/>
          <w:u w:val="single"/>
        </w:rPr>
        <w:t xml:space="preserve">NIV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Cases</w:t>
      </w:r>
    </w:p>
    <w:p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5F37F6" w:rsidRPr="005F37F6" w:rsidRDefault="003E76FB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1st Condition: "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Process Type =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H-1B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E-3 Treaty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L-1A/B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TN Extension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H-4 Derivative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or </w:t>
      </w:r>
    </w:p>
    <w:p w:rsidR="005F37F6" w:rsidRPr="005F37F6" w:rsidRDefault="005F37F6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 Blanket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5F37F6" w:rsidRPr="003E76FB" w:rsidRDefault="003E76FB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3: </w:t>
      </w:r>
      <w:r w:rsidR="005F37F6">
        <w:rPr>
          <w:rFonts w:asciiTheme="minorHAnsi" w:hAnsiTheme="minorHAnsi" w:cstheme="minorHAnsi"/>
          <w:b/>
          <w:sz w:val="24"/>
          <w:szCs w:val="24"/>
          <w:u w:val="single"/>
        </w:rPr>
        <w:t>PERM Cases</w:t>
      </w:r>
    </w:p>
    <w:p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5F37F6" w:rsidRPr="005F37F6" w:rsidRDefault="005F37F6" w:rsidP="001F012A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</w:t>
      </w:r>
      <w:r w:rsidR="00454CEC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= </w:t>
      </w:r>
      <w:r w:rsidR="001F012A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Labor Cert PERM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454CEC" w:rsidRDefault="00454CEC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4: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PR Cases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Required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Exempt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AOS Employment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5F37F6" w:rsidRDefault="005F37F6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DF742A" w:rsidRPr="00DF742A" w:rsidRDefault="00DF742A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H-1B Cap Cases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H-1B Cap” 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454CEC" w:rsidRDefault="00454CEC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5C457F" w:rsidRPr="008A2AF2" w:rsidRDefault="003C56F8" w:rsidP="002972F7">
      <w:pPr>
        <w:pStyle w:val="ListParagraph"/>
        <w:numPr>
          <w:ilvl w:val="0"/>
          <w:numId w:val="1"/>
        </w:numPr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:rsidR="008A2AF2" w:rsidRDefault="008A2AF2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softHyphen/>
      </w:r>
      <w:r>
        <w:rPr>
          <w:rFonts w:asciiTheme="minorHAnsi" w:hAnsiTheme="minorHAnsi" w:cstheme="minorHAnsi"/>
          <w:bCs/>
          <w:sz w:val="24"/>
          <w:szCs w:val="24"/>
        </w:rPr>
        <w:t xml:space="preserve">Test date for the two source files is included. </w:t>
      </w:r>
    </w:p>
    <w:p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:rsidR="00783E9F" w:rsidRP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:rsidR="002929CA" w:rsidRDefault="002929CA" w:rsidP="00751BE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:rsidR="004461E4" w:rsidRPr="002929CA" w:rsidRDefault="004461E4" w:rsidP="004461E4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:rsidR="000D0DAB" w:rsidRDefault="000D0DAB" w:rsidP="00CD33F5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7E0" w:rsidRDefault="000367E0" w:rsidP="005D3ECB">
      <w:r>
        <w:separator/>
      </w:r>
    </w:p>
  </w:endnote>
  <w:endnote w:type="continuationSeparator" w:id="1">
    <w:p w:rsidR="000367E0" w:rsidRDefault="000367E0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5F53F9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5F53F9">
      <w:rPr>
        <w:color w:val="323E4F" w:themeColor="text2" w:themeShade="BF"/>
        <w:sz w:val="24"/>
        <w:szCs w:val="24"/>
      </w:rPr>
      <w:fldChar w:fldCharType="separate"/>
    </w:r>
    <w:r w:rsidR="000646DB">
      <w:rPr>
        <w:noProof/>
        <w:color w:val="323E4F" w:themeColor="text2" w:themeShade="BF"/>
        <w:sz w:val="24"/>
        <w:szCs w:val="24"/>
      </w:rPr>
      <w:t>6</w:t>
    </w:r>
    <w:r w:rsidR="005F53F9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0646DB">
        <w:rPr>
          <w:noProof/>
          <w:color w:val="323E4F" w:themeColor="text2" w:themeShade="BF"/>
          <w:sz w:val="24"/>
          <w:szCs w:val="24"/>
        </w:rPr>
        <w:t>6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7E0" w:rsidRDefault="000367E0" w:rsidP="005D3ECB">
      <w:r>
        <w:separator/>
      </w:r>
    </w:p>
  </w:footnote>
  <w:footnote w:type="continuationSeparator" w:id="1">
    <w:p w:rsidR="000367E0" w:rsidRDefault="000367E0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5F53F9" w:rsidP="005D3ECB">
    <w:pPr>
      <w:pStyle w:val="Header"/>
      <w:jc w:val="center"/>
    </w:pPr>
    <w:r>
      <w:rPr>
        <w:noProof/>
      </w:rPr>
      <w:pict>
        <v:rect id="Rectangle 197" o:spid="_x0000_s1026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<v:textbox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</w:t>
                </w:r>
                <w:r w:rsidR="00597CE1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S AUTOMATION 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-555162682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EB4"/>
    <w:multiLevelType w:val="hybridMultilevel"/>
    <w:tmpl w:val="1508344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7627D37"/>
    <w:multiLevelType w:val="hybridMultilevel"/>
    <w:tmpl w:val="E8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771A1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E54F0"/>
    <w:multiLevelType w:val="hybridMultilevel"/>
    <w:tmpl w:val="72B62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82173"/>
    <w:multiLevelType w:val="hybridMultilevel"/>
    <w:tmpl w:val="FC8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B7586"/>
    <w:multiLevelType w:val="hybridMultilevel"/>
    <w:tmpl w:val="C3E4812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14D444B8"/>
    <w:multiLevelType w:val="hybridMultilevel"/>
    <w:tmpl w:val="EEDC07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6A5731E"/>
    <w:multiLevelType w:val="hybridMultilevel"/>
    <w:tmpl w:val="32C627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817559F"/>
    <w:multiLevelType w:val="hybridMultilevel"/>
    <w:tmpl w:val="DFA2D1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8271D51"/>
    <w:multiLevelType w:val="hybridMultilevel"/>
    <w:tmpl w:val="C72ED00C"/>
    <w:lvl w:ilvl="0" w:tplc="2E1C6F1E">
      <w:start w:val="1"/>
      <w:numFmt w:val="decimal"/>
      <w:lvlText w:val="%1."/>
      <w:lvlJc w:val="left"/>
      <w:pPr>
        <w:ind w:left="18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DB10C0F"/>
    <w:multiLevelType w:val="hybridMultilevel"/>
    <w:tmpl w:val="9AF896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312A64D6"/>
    <w:multiLevelType w:val="hybridMultilevel"/>
    <w:tmpl w:val="66809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7068E"/>
    <w:multiLevelType w:val="hybridMultilevel"/>
    <w:tmpl w:val="2C68DF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43E31027"/>
    <w:multiLevelType w:val="hybridMultilevel"/>
    <w:tmpl w:val="95C89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E264D0"/>
    <w:multiLevelType w:val="hybridMultilevel"/>
    <w:tmpl w:val="AE6AB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4DCA160C"/>
    <w:multiLevelType w:val="hybridMultilevel"/>
    <w:tmpl w:val="F35E0A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4EF71F08"/>
    <w:multiLevelType w:val="hybridMultilevel"/>
    <w:tmpl w:val="3FBCA19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507738EF"/>
    <w:multiLevelType w:val="hybridMultilevel"/>
    <w:tmpl w:val="CD887E7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507E3FF9"/>
    <w:multiLevelType w:val="hybridMultilevel"/>
    <w:tmpl w:val="EFDE9F8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50D83349"/>
    <w:multiLevelType w:val="hybridMultilevel"/>
    <w:tmpl w:val="499AF1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531B0453"/>
    <w:multiLevelType w:val="hybridMultilevel"/>
    <w:tmpl w:val="E828DCEA"/>
    <w:lvl w:ilvl="0" w:tplc="1BB2FD02">
      <w:start w:val="1"/>
      <w:numFmt w:val="decimal"/>
      <w:lvlText w:val="%1."/>
      <w:lvlJc w:val="left"/>
      <w:pPr>
        <w:ind w:left="12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4">
    <w:nsid w:val="55DA5C2D"/>
    <w:multiLevelType w:val="hybridMultilevel"/>
    <w:tmpl w:val="E510342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57D139A4"/>
    <w:multiLevelType w:val="hybridMultilevel"/>
    <w:tmpl w:val="7B74939A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C3F3039"/>
    <w:multiLevelType w:val="hybridMultilevel"/>
    <w:tmpl w:val="591AB584"/>
    <w:lvl w:ilvl="0" w:tplc="13B676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5EE42B04"/>
    <w:multiLevelType w:val="hybridMultilevel"/>
    <w:tmpl w:val="B1661316"/>
    <w:lvl w:ilvl="0" w:tplc="17741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C5F58"/>
    <w:multiLevelType w:val="hybridMultilevel"/>
    <w:tmpl w:val="5E88F60E"/>
    <w:lvl w:ilvl="0" w:tplc="271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7B127A"/>
    <w:multiLevelType w:val="hybridMultilevel"/>
    <w:tmpl w:val="7B7493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1037704"/>
    <w:multiLevelType w:val="hybridMultilevel"/>
    <w:tmpl w:val="433246E2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rPr>
        <w:rFonts w:hint="default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127662E"/>
    <w:multiLevelType w:val="hybridMultilevel"/>
    <w:tmpl w:val="82F0D1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57A3F3E"/>
    <w:multiLevelType w:val="hybridMultilevel"/>
    <w:tmpl w:val="85487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6724257B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169C0"/>
    <w:multiLevelType w:val="hybridMultilevel"/>
    <w:tmpl w:val="8CEE1A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686545E7"/>
    <w:multiLevelType w:val="hybridMultilevel"/>
    <w:tmpl w:val="DAD83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7D536F"/>
    <w:multiLevelType w:val="hybridMultilevel"/>
    <w:tmpl w:val="134240E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>
    <w:nsid w:val="704726CC"/>
    <w:multiLevelType w:val="hybridMultilevel"/>
    <w:tmpl w:val="53568C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75021BE6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FB4D5E"/>
    <w:multiLevelType w:val="hybridMultilevel"/>
    <w:tmpl w:val="C92662F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>
    <w:nsid w:val="7A9B4E81"/>
    <w:multiLevelType w:val="hybridMultilevel"/>
    <w:tmpl w:val="D5720D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9"/>
  </w:num>
  <w:num w:numId="5">
    <w:abstractNumId w:val="32"/>
  </w:num>
  <w:num w:numId="6">
    <w:abstractNumId w:val="17"/>
  </w:num>
  <w:num w:numId="7">
    <w:abstractNumId w:val="20"/>
  </w:num>
  <w:num w:numId="8">
    <w:abstractNumId w:val="35"/>
  </w:num>
  <w:num w:numId="9">
    <w:abstractNumId w:val="19"/>
  </w:num>
  <w:num w:numId="10">
    <w:abstractNumId w:val="39"/>
  </w:num>
  <w:num w:numId="11">
    <w:abstractNumId w:val="21"/>
  </w:num>
  <w:num w:numId="12">
    <w:abstractNumId w:val="11"/>
  </w:num>
  <w:num w:numId="13">
    <w:abstractNumId w:val="6"/>
  </w:num>
  <w:num w:numId="14">
    <w:abstractNumId w:val="37"/>
  </w:num>
  <w:num w:numId="15">
    <w:abstractNumId w:val="18"/>
  </w:num>
  <w:num w:numId="16">
    <w:abstractNumId w:val="36"/>
  </w:num>
  <w:num w:numId="17">
    <w:abstractNumId w:val="14"/>
  </w:num>
  <w:num w:numId="18">
    <w:abstractNumId w:val="0"/>
  </w:num>
  <w:num w:numId="19">
    <w:abstractNumId w:val="34"/>
  </w:num>
  <w:num w:numId="20">
    <w:abstractNumId w:val="31"/>
  </w:num>
  <w:num w:numId="21">
    <w:abstractNumId w:val="26"/>
  </w:num>
  <w:num w:numId="22">
    <w:abstractNumId w:val="7"/>
  </w:num>
  <w:num w:numId="23">
    <w:abstractNumId w:val="24"/>
  </w:num>
  <w:num w:numId="24">
    <w:abstractNumId w:val="5"/>
  </w:num>
  <w:num w:numId="25">
    <w:abstractNumId w:val="8"/>
  </w:num>
  <w:num w:numId="26">
    <w:abstractNumId w:val="22"/>
  </w:num>
  <w:num w:numId="27">
    <w:abstractNumId w:val="2"/>
  </w:num>
  <w:num w:numId="28">
    <w:abstractNumId w:val="40"/>
  </w:num>
  <w:num w:numId="29">
    <w:abstractNumId w:val="38"/>
  </w:num>
  <w:num w:numId="30">
    <w:abstractNumId w:val="33"/>
  </w:num>
  <w:num w:numId="31">
    <w:abstractNumId w:val="3"/>
  </w:num>
  <w:num w:numId="32">
    <w:abstractNumId w:val="25"/>
  </w:num>
  <w:num w:numId="33">
    <w:abstractNumId w:val="29"/>
  </w:num>
  <w:num w:numId="34">
    <w:abstractNumId w:val="30"/>
  </w:num>
  <w:num w:numId="35">
    <w:abstractNumId w:val="23"/>
  </w:num>
  <w:num w:numId="36">
    <w:abstractNumId w:val="16"/>
  </w:num>
  <w:num w:numId="37">
    <w:abstractNumId w:val="12"/>
  </w:num>
  <w:num w:numId="38">
    <w:abstractNumId w:val="10"/>
  </w:num>
  <w:num w:numId="39">
    <w:abstractNumId w:val="28"/>
  </w:num>
  <w:num w:numId="40">
    <w:abstractNumId w:val="27"/>
  </w:num>
  <w:num w:numId="41">
    <w:abstractNumId w:val="1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7E0"/>
    <w:rsid w:val="00036F3A"/>
    <w:rsid w:val="00040304"/>
    <w:rsid w:val="000465A6"/>
    <w:rsid w:val="00047BC0"/>
    <w:rsid w:val="00047F5B"/>
    <w:rsid w:val="000505CB"/>
    <w:rsid w:val="00055539"/>
    <w:rsid w:val="00055C77"/>
    <w:rsid w:val="00056D92"/>
    <w:rsid w:val="00056E6B"/>
    <w:rsid w:val="000605BA"/>
    <w:rsid w:val="00060B20"/>
    <w:rsid w:val="000627F9"/>
    <w:rsid w:val="000646DB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4F2F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5CDD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12A"/>
    <w:rsid w:val="001F02E0"/>
    <w:rsid w:val="001F15D6"/>
    <w:rsid w:val="001F2A54"/>
    <w:rsid w:val="0020307E"/>
    <w:rsid w:val="00204CB5"/>
    <w:rsid w:val="00205FAA"/>
    <w:rsid w:val="00211F34"/>
    <w:rsid w:val="00213EFE"/>
    <w:rsid w:val="00214370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6F9"/>
    <w:rsid w:val="004155EF"/>
    <w:rsid w:val="00415E0D"/>
    <w:rsid w:val="00415EDD"/>
    <w:rsid w:val="004174C9"/>
    <w:rsid w:val="00422DFE"/>
    <w:rsid w:val="004268BA"/>
    <w:rsid w:val="00431296"/>
    <w:rsid w:val="00433D4C"/>
    <w:rsid w:val="004347EE"/>
    <w:rsid w:val="00437EBC"/>
    <w:rsid w:val="00442205"/>
    <w:rsid w:val="00443668"/>
    <w:rsid w:val="00443A4A"/>
    <w:rsid w:val="004461E4"/>
    <w:rsid w:val="00450F22"/>
    <w:rsid w:val="00451498"/>
    <w:rsid w:val="00454CEC"/>
    <w:rsid w:val="00455537"/>
    <w:rsid w:val="0046204D"/>
    <w:rsid w:val="004649B1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97CE1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37F6"/>
    <w:rsid w:val="005F53F9"/>
    <w:rsid w:val="005F6070"/>
    <w:rsid w:val="005F6741"/>
    <w:rsid w:val="005F79AE"/>
    <w:rsid w:val="0060084F"/>
    <w:rsid w:val="00606CB6"/>
    <w:rsid w:val="00610B74"/>
    <w:rsid w:val="00610CC6"/>
    <w:rsid w:val="0061263F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5A14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1BE8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3E9F"/>
    <w:rsid w:val="007840C5"/>
    <w:rsid w:val="007867AD"/>
    <w:rsid w:val="007871D5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3FD1"/>
    <w:rsid w:val="007E4AFB"/>
    <w:rsid w:val="007E53C8"/>
    <w:rsid w:val="007E71B9"/>
    <w:rsid w:val="007F3884"/>
    <w:rsid w:val="008048AD"/>
    <w:rsid w:val="00805664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2F8F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379D"/>
    <w:rsid w:val="00CB499C"/>
    <w:rsid w:val="00CC0DE9"/>
    <w:rsid w:val="00CC3ACB"/>
    <w:rsid w:val="00CC4F69"/>
    <w:rsid w:val="00CD0C29"/>
    <w:rsid w:val="00CD119D"/>
    <w:rsid w:val="00CD33F5"/>
    <w:rsid w:val="00CD6147"/>
    <w:rsid w:val="00CD6569"/>
    <w:rsid w:val="00CE432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5B7"/>
    <w:rsid w:val="00D241F4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B5E96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A01"/>
    <w:rsid w:val="00F73E38"/>
    <w:rsid w:val="00F74F90"/>
    <w:rsid w:val="00F7689E"/>
    <w:rsid w:val="00F77A39"/>
    <w:rsid w:val="00F77A8C"/>
    <w:rsid w:val="00F833F8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E0B4C"/>
    <w:rsid w:val="00FE7BE8"/>
    <w:rsid w:val="00FF045A"/>
    <w:rsid w:val="00FF6822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5843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subject/>
  <dc:creator>Shiv Chandrakantshah</dc:creator>
  <cp:keywords/>
  <dc:description/>
  <cp:lastModifiedBy>Dell</cp:lastModifiedBy>
  <cp:revision>225</cp:revision>
  <dcterms:created xsi:type="dcterms:W3CDTF">2018-10-20T00:45:00Z</dcterms:created>
  <dcterms:modified xsi:type="dcterms:W3CDTF">2022-05-09T02:50:00Z</dcterms:modified>
</cp:coreProperties>
</file>