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7E9E" w14:textId="56637099" w:rsidR="00965CB7" w:rsidRDefault="00257B45" w:rsidP="00257B45">
      <w:pPr>
        <w:pStyle w:val="ListParagraph"/>
        <w:numPr>
          <w:ilvl w:val="0"/>
          <w:numId w:val="1"/>
        </w:numPr>
      </w:pPr>
      <w:r w:rsidRPr="00257B45">
        <w:t xml:space="preserve">Explain about Boundary Value Analysis &amp; Equivalence </w:t>
      </w:r>
      <w:proofErr w:type="spellStart"/>
      <w:r w:rsidRPr="00257B45">
        <w:t>Parition</w:t>
      </w:r>
      <w:proofErr w:type="spellEnd"/>
    </w:p>
    <w:p w14:paraId="6F6DE86E" w14:textId="77777777" w:rsidR="00257B45" w:rsidRDefault="00257B45" w:rsidP="00257B45">
      <w:pPr>
        <w:rPr>
          <w:b/>
          <w:bCs/>
        </w:rPr>
      </w:pPr>
      <w:r w:rsidRPr="00257B45">
        <w:rPr>
          <w:b/>
          <w:bCs/>
        </w:rPr>
        <w:t xml:space="preserve">Boundary Value Analysis </w:t>
      </w:r>
    </w:p>
    <w:p w14:paraId="0504B0B7" w14:textId="77777777" w:rsidR="00257B45" w:rsidRDefault="00257B45" w:rsidP="00257B45">
      <w:r w:rsidRPr="00257B45">
        <w:t xml:space="preserve"> Focuses on testing values at the </w:t>
      </w:r>
      <w:r w:rsidRPr="005F7590">
        <w:rPr>
          <w:b/>
          <w:bCs/>
        </w:rPr>
        <w:t>edges</w:t>
      </w:r>
      <w:r w:rsidRPr="00257B45">
        <w:t xml:space="preserve"> or </w:t>
      </w:r>
      <w:r w:rsidRPr="005F7590">
        <w:rPr>
          <w:b/>
          <w:bCs/>
        </w:rPr>
        <w:t>boundaries</w:t>
      </w:r>
      <w:r w:rsidRPr="00257B45">
        <w:t xml:space="preserve"> of </w:t>
      </w:r>
      <w:r w:rsidRPr="005F7590">
        <w:rPr>
          <w:b/>
          <w:bCs/>
        </w:rPr>
        <w:t>input</w:t>
      </w:r>
      <w:r w:rsidRPr="00257B45">
        <w:t xml:space="preserve"> ranges where defects are most likely to occur.</w:t>
      </w:r>
    </w:p>
    <w:p w14:paraId="757DCD1D" w14:textId="41E012CD" w:rsidR="00257B45" w:rsidRDefault="00257B45" w:rsidP="00257B45">
      <w:r>
        <w:t xml:space="preserve">Verifying the </w:t>
      </w:r>
      <w:r w:rsidRPr="00257B45">
        <w:t>limits like min, max, just below, and just above boundaries.</w:t>
      </w:r>
      <w:r>
        <w:t xml:space="preserve"> </w:t>
      </w:r>
    </w:p>
    <w:p w14:paraId="7FB68987" w14:textId="0BFE0330" w:rsidR="00257B45" w:rsidRPr="00257B45" w:rsidRDefault="005F7590" w:rsidP="00257B45">
      <w:pPr>
        <w:rPr>
          <w:b/>
          <w:bCs/>
        </w:rPr>
      </w:pPr>
      <w:r w:rsidRPr="00257B45">
        <w:rPr>
          <w:b/>
          <w:bCs/>
        </w:rPr>
        <w:t>Use case</w:t>
      </w:r>
      <w:r w:rsidR="00257B45" w:rsidRPr="00257B45">
        <w:rPr>
          <w:b/>
          <w:bCs/>
        </w:rPr>
        <w:t>:</w:t>
      </w:r>
    </w:p>
    <w:p w14:paraId="317E1CE6" w14:textId="47F762B7" w:rsidR="00257B45" w:rsidRDefault="00257B45" w:rsidP="00257B45">
      <w:r>
        <w:t xml:space="preserve">Job </w:t>
      </w:r>
      <w:proofErr w:type="gramStart"/>
      <w:r>
        <w:t>Portal :</w:t>
      </w:r>
      <w:proofErr w:type="gramEnd"/>
      <w:r>
        <w:t xml:space="preserve"> Where applicants were eligible for applying age ranges between 18-45 </w:t>
      </w:r>
    </w:p>
    <w:p w14:paraId="3293082E" w14:textId="2800CA2F" w:rsidR="00257B45" w:rsidRDefault="00257B45" w:rsidP="00257B45">
      <w:pPr>
        <w:pStyle w:val="ListParagraph"/>
        <w:numPr>
          <w:ilvl w:val="0"/>
          <w:numId w:val="3"/>
        </w:numPr>
      </w:pPr>
      <w:r>
        <w:t>If the applicant is below &lt;1</w:t>
      </w:r>
      <w:r w:rsidR="005F7590">
        <w:t>8</w:t>
      </w:r>
      <w:r>
        <w:t xml:space="preserve"> he’s not applicable </w:t>
      </w:r>
    </w:p>
    <w:p w14:paraId="769CBBD4" w14:textId="2B88E310" w:rsidR="00257B45" w:rsidRDefault="00257B45" w:rsidP="00257B45">
      <w:pPr>
        <w:pStyle w:val="ListParagraph"/>
        <w:numPr>
          <w:ilvl w:val="0"/>
          <w:numId w:val="3"/>
        </w:numPr>
      </w:pPr>
      <w:r>
        <w:t xml:space="preserve">If the applicant is </w:t>
      </w:r>
      <w:proofErr w:type="gramStart"/>
      <w:r>
        <w:t>above  &gt;</w:t>
      </w:r>
      <w:proofErr w:type="gramEnd"/>
      <w:r>
        <w:t xml:space="preserve">45 he’s not applicable </w:t>
      </w:r>
    </w:p>
    <w:p w14:paraId="57E099F8" w14:textId="77777777" w:rsidR="005F7590" w:rsidRDefault="005F7590" w:rsidP="005F7590">
      <w:pPr>
        <w:pStyle w:val="ListParagraph"/>
      </w:pPr>
    </w:p>
    <w:p w14:paraId="72E9D207" w14:textId="02048022" w:rsidR="00257B45" w:rsidRPr="005F7590" w:rsidRDefault="005F7590" w:rsidP="005F7590">
      <w:pPr>
        <w:pStyle w:val="ListParagraph"/>
        <w:numPr>
          <w:ilvl w:val="1"/>
          <w:numId w:val="1"/>
        </w:numPr>
        <w:rPr>
          <w:b/>
          <w:bCs/>
        </w:rPr>
      </w:pPr>
      <w:r w:rsidRPr="005F7590">
        <w:rPr>
          <w:b/>
          <w:bCs/>
        </w:rPr>
        <w:t>Equivalence Par</w:t>
      </w:r>
      <w:r>
        <w:rPr>
          <w:b/>
          <w:bCs/>
        </w:rPr>
        <w:t>tit</w:t>
      </w:r>
      <w:r w:rsidRPr="005F7590">
        <w:rPr>
          <w:b/>
          <w:bCs/>
        </w:rPr>
        <w:t>ion</w:t>
      </w:r>
      <w:r w:rsidRPr="005F7590">
        <w:rPr>
          <w:b/>
          <w:bCs/>
        </w:rPr>
        <w:t xml:space="preserve"> Technique.</w:t>
      </w:r>
    </w:p>
    <w:p w14:paraId="08EE7A47" w14:textId="1D7380E7" w:rsidR="00257B45" w:rsidRDefault="005F7590" w:rsidP="00257B45">
      <w:r w:rsidRPr="005F7590">
        <w:t xml:space="preserve">Divides input data into </w:t>
      </w:r>
      <w:r w:rsidRPr="005F7590">
        <w:rPr>
          <w:b/>
          <w:bCs/>
        </w:rPr>
        <w:t>valid</w:t>
      </w:r>
      <w:r w:rsidRPr="005F7590">
        <w:t xml:space="preserve"> and </w:t>
      </w:r>
      <w:r w:rsidRPr="005F7590">
        <w:rPr>
          <w:b/>
          <w:bCs/>
        </w:rPr>
        <w:t>invalid</w:t>
      </w:r>
      <w:r w:rsidRPr="005F7590">
        <w:t xml:space="preserve"> </w:t>
      </w:r>
      <w:r>
        <w:t xml:space="preserve">Scenarios </w:t>
      </w:r>
      <w:r w:rsidRPr="005F7590">
        <w:t xml:space="preserve">where test cases are derived from each </w:t>
      </w:r>
      <w:r>
        <w:t>Functionality.</w:t>
      </w:r>
    </w:p>
    <w:p w14:paraId="2FF5F224" w14:textId="4CC56A97" w:rsidR="005F7590" w:rsidRDefault="005F7590" w:rsidP="00257B45">
      <w:r w:rsidRPr="005F7590">
        <w:t xml:space="preserve">If age must be </w:t>
      </w:r>
      <w:r w:rsidRPr="005F7590">
        <w:rPr>
          <w:b/>
          <w:bCs/>
        </w:rPr>
        <w:t>18</w:t>
      </w:r>
      <w:r>
        <w:rPr>
          <w:b/>
          <w:bCs/>
        </w:rPr>
        <w:t>-45</w:t>
      </w:r>
      <w:r w:rsidRPr="005F7590">
        <w:t>, valid class = 18–</w:t>
      </w:r>
      <w:r>
        <w:t>45</w:t>
      </w:r>
      <w:r w:rsidRPr="005F7590">
        <w:t>, invalid classes = &lt;18 and &gt;</w:t>
      </w:r>
      <w:r>
        <w:t>45</w:t>
      </w:r>
      <w:r w:rsidRPr="005F7590">
        <w:t>.</w:t>
      </w:r>
      <w:r w:rsidRPr="005F7590">
        <w:br/>
        <w:t>→ Test with one value from each: 1</w:t>
      </w:r>
      <w:r>
        <w:t>9</w:t>
      </w:r>
      <w:r w:rsidRPr="005F7590">
        <w:t xml:space="preserve">, </w:t>
      </w:r>
      <w:r>
        <w:t>16</w:t>
      </w:r>
      <w:r w:rsidRPr="005F7590">
        <w:t>, 61</w:t>
      </w:r>
      <w:r>
        <w:t>,45</w:t>
      </w:r>
    </w:p>
    <w:p w14:paraId="50B64C71" w14:textId="77777777" w:rsidR="005F7590" w:rsidRDefault="005F7590" w:rsidP="00257B45"/>
    <w:p w14:paraId="6E903F23" w14:textId="0C4F37A4" w:rsidR="005F7590" w:rsidRDefault="005F7590" w:rsidP="005F7590">
      <w:pPr>
        <w:pStyle w:val="ListParagraph"/>
        <w:numPr>
          <w:ilvl w:val="0"/>
          <w:numId w:val="1"/>
        </w:numPr>
      </w:pPr>
      <w:r w:rsidRPr="005F7590">
        <w:t xml:space="preserve">Explain about Software Requirement </w:t>
      </w:r>
      <w:proofErr w:type="gramStart"/>
      <w:r w:rsidRPr="005F7590">
        <w:t>Types</w:t>
      </w:r>
      <w:r>
        <w:t xml:space="preserve"> ?</w:t>
      </w:r>
      <w:proofErr w:type="gramEnd"/>
    </w:p>
    <w:p w14:paraId="355155A4" w14:textId="1AE4B5FC" w:rsidR="005F7590" w:rsidRDefault="005F7590" w:rsidP="005F7590">
      <w:pPr>
        <w:pStyle w:val="ListParagraph"/>
        <w:numPr>
          <w:ilvl w:val="0"/>
          <w:numId w:val="3"/>
        </w:numPr>
      </w:pPr>
      <w:r>
        <w:t xml:space="preserve">Functional Requirements – Login </w:t>
      </w:r>
      <w:proofErr w:type="gramStart"/>
      <w:r>
        <w:t>page ,</w:t>
      </w:r>
      <w:proofErr w:type="gramEnd"/>
      <w:r>
        <w:t xml:space="preserve"> </w:t>
      </w:r>
      <w:proofErr w:type="gramStart"/>
      <w:r>
        <w:t>Cart ,</w:t>
      </w:r>
      <w:proofErr w:type="gramEnd"/>
      <w:r>
        <w:t xml:space="preserve"> Homepage </w:t>
      </w:r>
      <w:r>
        <w:sym w:font="Wingdings" w:char="F0E0"/>
      </w:r>
      <w:r>
        <w:t xml:space="preserve"> Adding value to the user.</w:t>
      </w:r>
    </w:p>
    <w:p w14:paraId="7F596C27" w14:textId="4FDDF7B5" w:rsidR="005F7590" w:rsidRDefault="005F7590" w:rsidP="005F7590">
      <w:pPr>
        <w:pStyle w:val="ListParagraph"/>
        <w:numPr>
          <w:ilvl w:val="0"/>
          <w:numId w:val="3"/>
        </w:numPr>
      </w:pPr>
      <w:r>
        <w:t xml:space="preserve">Non- Functional Requirements – </w:t>
      </w:r>
      <w:proofErr w:type="gramStart"/>
      <w:r>
        <w:t>Performance ,</w:t>
      </w:r>
      <w:proofErr w:type="gramEnd"/>
      <w:r>
        <w:t xml:space="preserve"> Security and Usability.</w:t>
      </w:r>
    </w:p>
    <w:p w14:paraId="441BCA15" w14:textId="16D1D0FD" w:rsidR="005F7590" w:rsidRDefault="005F7590" w:rsidP="005F7590">
      <w:pPr>
        <w:pStyle w:val="ListParagraph"/>
        <w:numPr>
          <w:ilvl w:val="0"/>
          <w:numId w:val="3"/>
        </w:numPr>
      </w:pPr>
      <w:r>
        <w:t xml:space="preserve">Domain Specify Requirements – Banking specific (Transactions, </w:t>
      </w:r>
      <w:proofErr w:type="gramStart"/>
      <w:r>
        <w:t>KYC ,</w:t>
      </w:r>
      <w:proofErr w:type="gramEnd"/>
      <w:r>
        <w:t xml:space="preserve"> Check balance) </w:t>
      </w:r>
    </w:p>
    <w:p w14:paraId="5392C215" w14:textId="7BDB00B7" w:rsidR="00272A7E" w:rsidRDefault="005F7590" w:rsidP="00272A7E">
      <w:pPr>
        <w:pStyle w:val="ListParagraph"/>
        <w:ind w:left="3920"/>
      </w:pPr>
      <w:r>
        <w:t xml:space="preserve">E-commerce – </w:t>
      </w:r>
      <w:proofErr w:type="gramStart"/>
      <w:r>
        <w:t>Homepage ,</w:t>
      </w:r>
      <w:proofErr w:type="gramEnd"/>
      <w:r>
        <w:t xml:space="preserve"> Products </w:t>
      </w:r>
      <w:proofErr w:type="gramStart"/>
      <w:r>
        <w:t>page ,</w:t>
      </w:r>
      <w:proofErr w:type="gramEnd"/>
      <w:r>
        <w:t xml:space="preserve"> Login    page etc,</w:t>
      </w:r>
    </w:p>
    <w:p w14:paraId="0633F726" w14:textId="77777777" w:rsidR="00272A7E" w:rsidRDefault="00272A7E" w:rsidP="005F7590">
      <w:pPr>
        <w:pStyle w:val="ListParagraph"/>
        <w:ind w:left="3920"/>
      </w:pPr>
    </w:p>
    <w:p w14:paraId="49A7030D" w14:textId="77777777" w:rsidR="00272A7E" w:rsidRDefault="00272A7E" w:rsidP="005F7590">
      <w:pPr>
        <w:pStyle w:val="ListParagraph"/>
        <w:ind w:left="3920"/>
      </w:pPr>
    </w:p>
    <w:p w14:paraId="12A49E5A" w14:textId="3DC4AFF2" w:rsidR="000A28D7" w:rsidRDefault="00272A7E" w:rsidP="00272A7E">
      <w:pPr>
        <w:pStyle w:val="ListParagraph"/>
        <w:numPr>
          <w:ilvl w:val="0"/>
          <w:numId w:val="1"/>
        </w:numPr>
      </w:pPr>
      <w:r w:rsidRPr="00272A7E">
        <w:t>Explain about State Transition Testing with State Diagram and Tabular Column examples.</w:t>
      </w:r>
    </w:p>
    <w:p w14:paraId="19FB20AF" w14:textId="4CD196E6" w:rsidR="00272A7E" w:rsidRDefault="00272A7E" w:rsidP="00272A7E">
      <w:r w:rsidRPr="00272A7E">
        <w:t xml:space="preserve">State Transition Testing checks system </w:t>
      </w:r>
      <w:r w:rsidRPr="00272A7E">
        <w:t>behaviour</w:t>
      </w:r>
      <w:r w:rsidRPr="00272A7E">
        <w:t xml:space="preserve"> based on state changes due to inputs or events.</w:t>
      </w:r>
    </w:p>
    <w:p w14:paraId="3544D8DC" w14:textId="272CF240" w:rsidR="00272A7E" w:rsidRDefault="00272A7E" w:rsidP="00272A7E">
      <w:r>
        <w:rPr>
          <w:noProof/>
        </w:rPr>
        <w:drawing>
          <wp:inline distT="0" distB="0" distL="0" distR="0" wp14:anchorId="025643A4" wp14:editId="61109F02">
            <wp:extent cx="2387600" cy="1591645"/>
            <wp:effectExtent l="0" t="0" r="0" b="8890"/>
            <wp:docPr id="10529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31" cy="159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770"/>
        <w:gridCol w:w="1792"/>
        <w:gridCol w:w="2039"/>
      </w:tblGrid>
      <w:tr w:rsidR="00272A7E" w:rsidRPr="00272A7E" w14:paraId="60A9BDCC" w14:textId="77777777" w:rsidTr="00272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1E2A7" w14:textId="77777777" w:rsidR="00272A7E" w:rsidRPr="00272A7E" w:rsidRDefault="00272A7E" w:rsidP="00272A7E">
            <w:pPr>
              <w:rPr>
                <w:b/>
                <w:bCs/>
              </w:rPr>
            </w:pPr>
            <w:r w:rsidRPr="00272A7E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1770D62B" w14:textId="77777777" w:rsidR="00272A7E" w:rsidRPr="00272A7E" w:rsidRDefault="00272A7E" w:rsidP="00272A7E">
            <w:pPr>
              <w:rPr>
                <w:b/>
                <w:bCs/>
              </w:rPr>
            </w:pPr>
            <w:r w:rsidRPr="00272A7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D4FD9F" w14:textId="77777777" w:rsidR="00272A7E" w:rsidRPr="00272A7E" w:rsidRDefault="00272A7E" w:rsidP="00272A7E">
            <w:pPr>
              <w:rPr>
                <w:b/>
                <w:bCs/>
              </w:rPr>
            </w:pPr>
            <w:r w:rsidRPr="00272A7E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2C1299F9" w14:textId="77777777" w:rsidR="00272A7E" w:rsidRPr="00272A7E" w:rsidRDefault="00272A7E" w:rsidP="00272A7E">
            <w:pPr>
              <w:rPr>
                <w:b/>
                <w:bCs/>
              </w:rPr>
            </w:pPr>
            <w:r w:rsidRPr="00272A7E">
              <w:rPr>
                <w:b/>
                <w:bCs/>
              </w:rPr>
              <w:t>Output</w:t>
            </w:r>
          </w:p>
        </w:tc>
      </w:tr>
      <w:tr w:rsidR="00272A7E" w:rsidRPr="00272A7E" w14:paraId="1AEF0E21" w14:textId="77777777" w:rsidTr="00272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1ADE" w14:textId="77777777" w:rsidR="00272A7E" w:rsidRPr="00272A7E" w:rsidRDefault="00272A7E" w:rsidP="00272A7E">
            <w:r w:rsidRPr="00272A7E">
              <w:t>No Card</w:t>
            </w:r>
          </w:p>
        </w:tc>
        <w:tc>
          <w:tcPr>
            <w:tcW w:w="0" w:type="auto"/>
            <w:vAlign w:val="center"/>
            <w:hideMark/>
          </w:tcPr>
          <w:p w14:paraId="258A95BC" w14:textId="77777777" w:rsidR="00272A7E" w:rsidRPr="00272A7E" w:rsidRDefault="00272A7E" w:rsidP="00272A7E">
            <w:r w:rsidRPr="00272A7E">
              <w:t>Insert Card</w:t>
            </w:r>
          </w:p>
        </w:tc>
        <w:tc>
          <w:tcPr>
            <w:tcW w:w="0" w:type="auto"/>
            <w:vAlign w:val="center"/>
            <w:hideMark/>
          </w:tcPr>
          <w:p w14:paraId="509F141A" w14:textId="77777777" w:rsidR="00272A7E" w:rsidRPr="00272A7E" w:rsidRDefault="00272A7E" w:rsidP="00272A7E">
            <w:r w:rsidRPr="00272A7E">
              <w:t>Card Inserted</w:t>
            </w:r>
          </w:p>
        </w:tc>
        <w:tc>
          <w:tcPr>
            <w:tcW w:w="0" w:type="auto"/>
            <w:vAlign w:val="center"/>
            <w:hideMark/>
          </w:tcPr>
          <w:p w14:paraId="01D31C3D" w14:textId="77777777" w:rsidR="00272A7E" w:rsidRPr="00272A7E" w:rsidRDefault="00272A7E" w:rsidP="00272A7E">
            <w:r w:rsidRPr="00272A7E">
              <w:t>Prompt for PIN</w:t>
            </w:r>
          </w:p>
        </w:tc>
      </w:tr>
      <w:tr w:rsidR="00272A7E" w:rsidRPr="00272A7E" w14:paraId="3B88CC0F" w14:textId="77777777" w:rsidTr="00272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C3C8" w14:textId="77777777" w:rsidR="00272A7E" w:rsidRPr="00272A7E" w:rsidRDefault="00272A7E" w:rsidP="00272A7E">
            <w:r w:rsidRPr="00272A7E">
              <w:t>Card Inserted</w:t>
            </w:r>
          </w:p>
        </w:tc>
        <w:tc>
          <w:tcPr>
            <w:tcW w:w="0" w:type="auto"/>
            <w:vAlign w:val="center"/>
            <w:hideMark/>
          </w:tcPr>
          <w:p w14:paraId="254CBE8D" w14:textId="77777777" w:rsidR="00272A7E" w:rsidRPr="00272A7E" w:rsidRDefault="00272A7E" w:rsidP="00272A7E">
            <w:r w:rsidRPr="00272A7E">
              <w:t>Enter Correct PIN</w:t>
            </w:r>
          </w:p>
        </w:tc>
        <w:tc>
          <w:tcPr>
            <w:tcW w:w="0" w:type="auto"/>
            <w:vAlign w:val="center"/>
            <w:hideMark/>
          </w:tcPr>
          <w:p w14:paraId="0C36FA79" w14:textId="77777777" w:rsidR="00272A7E" w:rsidRPr="00272A7E" w:rsidRDefault="00272A7E" w:rsidP="00272A7E">
            <w:r w:rsidRPr="00272A7E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4339FDE" w14:textId="77777777" w:rsidR="00272A7E" w:rsidRPr="00272A7E" w:rsidRDefault="00272A7E" w:rsidP="00272A7E">
            <w:r w:rsidRPr="00272A7E">
              <w:t>Access Granted</w:t>
            </w:r>
          </w:p>
        </w:tc>
      </w:tr>
      <w:tr w:rsidR="00272A7E" w:rsidRPr="00272A7E" w14:paraId="69103BFE" w14:textId="77777777" w:rsidTr="00272A7E">
        <w:trPr>
          <w:tblCellSpacing w:w="15" w:type="dxa"/>
        </w:trPr>
        <w:tc>
          <w:tcPr>
            <w:tcW w:w="0" w:type="auto"/>
            <w:vAlign w:val="center"/>
          </w:tcPr>
          <w:p w14:paraId="3E2D17A3" w14:textId="5F7AA8C5" w:rsidR="00272A7E" w:rsidRPr="00272A7E" w:rsidRDefault="00272A7E" w:rsidP="00272A7E">
            <w:r>
              <w:t xml:space="preserve">Card Inserted </w:t>
            </w:r>
          </w:p>
        </w:tc>
        <w:tc>
          <w:tcPr>
            <w:tcW w:w="0" w:type="auto"/>
            <w:vAlign w:val="center"/>
          </w:tcPr>
          <w:p w14:paraId="62F0B023" w14:textId="180C7777" w:rsidR="00272A7E" w:rsidRPr="00272A7E" w:rsidRDefault="00272A7E" w:rsidP="00272A7E">
            <w:r>
              <w:t>Enter Wrong Pin</w:t>
            </w:r>
          </w:p>
        </w:tc>
        <w:tc>
          <w:tcPr>
            <w:tcW w:w="0" w:type="auto"/>
            <w:vAlign w:val="center"/>
          </w:tcPr>
          <w:p w14:paraId="46A22C72" w14:textId="01325342" w:rsidR="00272A7E" w:rsidRPr="00272A7E" w:rsidRDefault="00272A7E" w:rsidP="00272A7E">
            <w:r>
              <w:t xml:space="preserve">Transaction failed </w:t>
            </w:r>
          </w:p>
        </w:tc>
        <w:tc>
          <w:tcPr>
            <w:tcW w:w="0" w:type="auto"/>
            <w:vAlign w:val="center"/>
          </w:tcPr>
          <w:p w14:paraId="568FE34F" w14:textId="7C194E0F" w:rsidR="00272A7E" w:rsidRPr="00272A7E" w:rsidRDefault="00272A7E" w:rsidP="00272A7E">
            <w:r>
              <w:t>Access not Granted.</w:t>
            </w:r>
          </w:p>
        </w:tc>
      </w:tr>
    </w:tbl>
    <w:p w14:paraId="148BC456" w14:textId="2F2B7289" w:rsidR="00272A7E" w:rsidRDefault="00272A7E" w:rsidP="00272A7E"/>
    <w:p w14:paraId="67F0BA63" w14:textId="77777777" w:rsidR="00272A7E" w:rsidRDefault="00272A7E" w:rsidP="00272A7E"/>
    <w:p w14:paraId="2DFDD130" w14:textId="7A3605BB" w:rsidR="00272A7E" w:rsidRDefault="00272A7E" w:rsidP="00272A7E">
      <w:pPr>
        <w:pStyle w:val="ListParagraph"/>
        <w:numPr>
          <w:ilvl w:val="0"/>
          <w:numId w:val="1"/>
        </w:numPr>
      </w:pPr>
      <w:r w:rsidRPr="00272A7E">
        <w:t>What is Use case Testing? Give some examples</w:t>
      </w:r>
    </w:p>
    <w:p w14:paraId="35F6BC0A" w14:textId="77777777" w:rsidR="00272A7E" w:rsidRPr="00272A7E" w:rsidRDefault="00272A7E" w:rsidP="00272A7E">
      <w:r w:rsidRPr="00272A7E">
        <w:rPr>
          <w:b/>
          <w:bCs/>
        </w:rPr>
        <w:t>Use Case Testing</w:t>
      </w:r>
      <w:r w:rsidRPr="00272A7E">
        <w:t xml:space="preserve"> validates end-to-end business scenarios from a user’s perspective.</w:t>
      </w:r>
      <w:r w:rsidRPr="00272A7E">
        <w:br/>
        <w:t>It ensures the system behaves as expected for real user actions.</w:t>
      </w:r>
      <w:r w:rsidRPr="00272A7E">
        <w:br/>
        <w:t>Each use case describes actor, steps, and expected outcome.</w:t>
      </w:r>
      <w:r w:rsidRPr="00272A7E">
        <w:br/>
      </w:r>
      <w:r w:rsidRPr="00272A7E">
        <w:rPr>
          <w:b/>
          <w:bCs/>
        </w:rPr>
        <w:t>Examples:</w:t>
      </w:r>
    </w:p>
    <w:p w14:paraId="5598A10D" w14:textId="77777777" w:rsidR="00272A7E" w:rsidRPr="00272A7E" w:rsidRDefault="00272A7E" w:rsidP="00272A7E">
      <w:pPr>
        <w:numPr>
          <w:ilvl w:val="0"/>
          <w:numId w:val="4"/>
        </w:numPr>
      </w:pPr>
      <w:r w:rsidRPr="00272A7E">
        <w:t>ATM – Withdraw cash successfully.</w:t>
      </w:r>
    </w:p>
    <w:p w14:paraId="5B674C42" w14:textId="77777777" w:rsidR="00272A7E" w:rsidRPr="00272A7E" w:rsidRDefault="00272A7E" w:rsidP="00272A7E">
      <w:pPr>
        <w:numPr>
          <w:ilvl w:val="0"/>
          <w:numId w:val="4"/>
        </w:numPr>
      </w:pPr>
      <w:r w:rsidRPr="00272A7E">
        <w:t>E-commerce – Add to cart → Checkout → Payment → Order confirmation.</w:t>
      </w:r>
    </w:p>
    <w:p w14:paraId="4D50DB45" w14:textId="77777777" w:rsidR="00272A7E" w:rsidRPr="005F7590" w:rsidRDefault="00272A7E" w:rsidP="00272A7E"/>
    <w:sectPr w:rsidR="00272A7E" w:rsidRPr="005F7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0132"/>
    <w:multiLevelType w:val="hybridMultilevel"/>
    <w:tmpl w:val="662E8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915FC"/>
    <w:multiLevelType w:val="multilevel"/>
    <w:tmpl w:val="7C2AE7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B300C8"/>
    <w:multiLevelType w:val="multilevel"/>
    <w:tmpl w:val="53FA21CC"/>
    <w:lvl w:ilvl="0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6220E7"/>
    <w:multiLevelType w:val="hybridMultilevel"/>
    <w:tmpl w:val="C958EAB4"/>
    <w:lvl w:ilvl="0" w:tplc="B64AE4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283778">
    <w:abstractNumId w:val="1"/>
  </w:num>
  <w:num w:numId="2" w16cid:durableId="406466594">
    <w:abstractNumId w:val="0"/>
  </w:num>
  <w:num w:numId="3" w16cid:durableId="1240560990">
    <w:abstractNumId w:val="3"/>
  </w:num>
  <w:num w:numId="4" w16cid:durableId="335884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B7"/>
    <w:rsid w:val="000A28D7"/>
    <w:rsid w:val="00257B45"/>
    <w:rsid w:val="00272A7E"/>
    <w:rsid w:val="005F7590"/>
    <w:rsid w:val="008F25DB"/>
    <w:rsid w:val="0096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BBCE4"/>
  <w15:chartTrackingRefBased/>
  <w15:docId w15:val="{CDBB7F46-9B54-4E63-ADAE-8D58E9DB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S</dc:creator>
  <cp:keywords/>
  <dc:description/>
  <cp:lastModifiedBy>Vigneshwaran S</cp:lastModifiedBy>
  <cp:revision>4</cp:revision>
  <dcterms:created xsi:type="dcterms:W3CDTF">2025-11-08T07:10:00Z</dcterms:created>
  <dcterms:modified xsi:type="dcterms:W3CDTF">2025-11-08T07:36:00Z</dcterms:modified>
</cp:coreProperties>
</file>