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 Document (BRD)</w:t>
      </w:r>
    </w:p>
    <w:p>
      <w:pPr>
        <w:pStyle w:val="Heading2"/>
      </w:pPr>
      <w:r>
        <w:t>Project Title</w:t>
      </w:r>
    </w:p>
    <w:p>
      <w:r>
        <w:t>E-Commerce Order Management Database System</w:t>
      </w:r>
    </w:p>
    <w:p>
      <w:pPr>
        <w:pStyle w:val="Heading2"/>
      </w:pPr>
      <w:r>
        <w:t>1. Business Objective</w:t>
      </w:r>
    </w:p>
    <w:p>
      <w:r>
        <w:t>The objective of this project is to develop a centralized database system that manages customers, products, categories, suppliers, orders, payments, shipments, and reviews efficiently.</w:t>
      </w:r>
    </w:p>
    <w:p>
      <w:pPr>
        <w:pStyle w:val="Heading2"/>
      </w:pPr>
      <w:r>
        <w:t>2. Business Requirements</w:t>
      </w:r>
    </w:p>
    <w:p>
      <w:r>
        <w:t>- Register customers</w:t>
        <w:br/>
        <w:t>- Store customer details</w:t>
        <w:br/>
        <w:t>- Manage products</w:t>
        <w:br/>
        <w:t>- Organize products into categories</w:t>
        <w:br/>
        <w:t>- Track inventory</w:t>
        <w:br/>
        <w:t>- Store supplier information</w:t>
        <w:br/>
        <w:t>- Process customer orders</w:t>
        <w:br/>
        <w:t>- Record order details</w:t>
        <w:br/>
        <w:t>- Manage payments</w:t>
        <w:br/>
        <w:t>- Track shipments</w:t>
        <w:br/>
        <w:t>- Store customer reviews</w:t>
        <w:br/>
        <w:t>- Generate business reports</w:t>
      </w:r>
    </w:p>
    <w:p>
      <w:pPr>
        <w:pStyle w:val="Heading2"/>
      </w:pPr>
      <w:r>
        <w:t>3. Stakeholder Analysis</w:t>
      </w:r>
    </w:p>
    <w:p>
      <w:r>
        <w:t>Customer: Purchases products and submits reviews.</w:t>
        <w:br/>
        <w:t>Administrator: Manages the entire system.</w:t>
        <w:br/>
        <w:t>Supplier: Supplies products.</w:t>
        <w:br/>
        <w:t>Warehouse Staff: Updates inventory.</w:t>
        <w:br/>
        <w:t>Delivery Staff: Delivers orders.</w:t>
        <w:br/>
        <w:t>Finance Team: Verifies payments.</w:t>
        <w:br/>
        <w:t>Management: Monitors business performance through reports.</w:t>
      </w:r>
    </w:p>
    <w:p>
      <w:pPr>
        <w:pStyle w:val="Heading2"/>
      </w:pPr>
      <w:r>
        <w:t>4. Functional Requirements</w:t>
      </w:r>
    </w:p>
    <w:p>
      <w:r>
        <w:t>1. Customer Registration</w:t>
        <w:br/>
        <w:t>2. Product Management</w:t>
        <w:br/>
        <w:t>3. Category Management</w:t>
        <w:br/>
        <w:t>4. Supplier Management</w:t>
        <w:br/>
        <w:t>5. Inventory Management</w:t>
        <w:br/>
        <w:t>6. Order Processing</w:t>
        <w:br/>
        <w:t>7. Payment Processing</w:t>
        <w:br/>
        <w:t>8. Shipment Tracking</w:t>
        <w:br/>
        <w:t>9. Review Management</w:t>
        <w:br/>
        <w:t>10. Report Generation</w:t>
      </w:r>
    </w:p>
    <w:p>
      <w:pPr>
        <w:pStyle w:val="Heading2"/>
      </w:pPr>
      <w:r>
        <w:t>5. Non-Functional Requirements</w:t>
      </w:r>
    </w:p>
    <w:p>
      <w:r>
        <w:t>Performance, Security, Reliability, Availability, Scalability, Data Integrity, Maintainability, User-Friendly Interface.</w:t>
      </w:r>
    </w:p>
    <w:p>
      <w:pPr>
        <w:pStyle w:val="Heading2"/>
      </w:pPr>
      <w:r>
        <w:t>6. Project Scope</w:t>
      </w:r>
    </w:p>
    <w:p>
      <w:r>
        <w:t>The system includes Customer, Category, Product, Supplier, Order, Order Details, Payment, Shipment, and Review management along with report generation.</w:t>
      </w:r>
    </w:p>
    <w:p>
      <w:pPr>
        <w:pStyle w:val="Heading2"/>
      </w:pPr>
      <w:r>
        <w:t>7. Assumptions</w:t>
      </w:r>
    </w:p>
    <w:p>
      <w:r>
        <w:t>Customers have internet access, products are available in stock, suppliers provide correct information, and payments are completed successfully.</w:t>
      </w:r>
    </w:p>
    <w:p>
      <w:pPr>
        <w:pStyle w:val="Heading2"/>
      </w:pPr>
      <w:r>
        <w:t>8. Constraints</w:t>
      </w:r>
    </w:p>
    <w:p>
      <w:r>
        <w:t>Only the predefined entities are used. Authorized users can modify data. Internet connectivity is required. Regular database backup is maintained.</w:t>
      </w:r>
    </w:p>
    <w:p>
      <w:pPr>
        <w:pStyle w:val="Heading2"/>
      </w:pPr>
      <w:r>
        <w:t>9. Expected Benefits</w:t>
      </w:r>
    </w:p>
    <w:p>
      <w:r>
        <w:t>Reduced data redundancy, faster order processing, improved inventory management, better customer satisfaction, and meaningful business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