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6BD" w:rsidRPr="000956BD" w:rsidRDefault="00F270F7" w:rsidP="000956BD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0956BD" w:rsidRPr="000956BD">
        <w:rPr>
          <w:rFonts w:ascii="Times New Roman" w:hAnsi="Times New Roman" w:cs="Times New Roman"/>
          <w:b/>
          <w:sz w:val="28"/>
          <w:szCs w:val="28"/>
        </w:rPr>
        <w:t>National Council for Innovation and Ent</w:t>
      </w:r>
      <w:r w:rsidR="000956BD">
        <w:rPr>
          <w:rFonts w:ascii="Times New Roman" w:hAnsi="Times New Roman" w:cs="Times New Roman"/>
          <w:b/>
          <w:sz w:val="28"/>
          <w:szCs w:val="28"/>
        </w:rPr>
        <w:t xml:space="preserve">repreneurship (NCIE) 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</w:t>
      </w:r>
      <w:r w:rsidRPr="000956BD">
        <w:rPr>
          <w:rFonts w:ascii="Times New Roman" w:hAnsi="Times New Roman" w:cs="Times New Roman"/>
          <w:b/>
          <w:sz w:val="28"/>
          <w:szCs w:val="28"/>
        </w:rPr>
        <w:t>Government of India</w:t>
      </w:r>
    </w:p>
    <w:p w:rsidR="000956BD" w:rsidRPr="000956BD" w:rsidRDefault="000956BD" w:rsidP="000956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45-Day Certificate Programme Syllabus</w:t>
      </w:r>
    </w:p>
    <w:p w:rsidR="000956BD" w:rsidRPr="000956BD" w:rsidRDefault="000956BD" w:rsidP="000956B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This is the Innovation &amp; Entrepreneurship Development Programme (IEDP).</w:t>
      </w:r>
    </w:p>
    <w:p w:rsidR="000956BD" w:rsidRPr="002D3463" w:rsidRDefault="000956BD" w:rsidP="000956BD">
      <w:pPr>
        <w:jc w:val="both"/>
        <w:rPr>
          <w:rFonts w:ascii="Times New Roman" w:hAnsi="Times New Roman" w:cs="Times New Roman"/>
          <w:sz w:val="28"/>
          <w:szCs w:val="28"/>
        </w:rPr>
      </w:pPr>
      <w:r w:rsidRPr="002D3463">
        <w:rPr>
          <w:rFonts w:ascii="Times New Roman" w:hAnsi="Times New Roman" w:cs="Times New Roman"/>
          <w:sz w:val="28"/>
          <w:szCs w:val="28"/>
        </w:rPr>
        <w:t>Duration: 45 Days (90 Hours)</w:t>
      </w:r>
    </w:p>
    <w:p w:rsidR="000956BD" w:rsidRPr="002D3463" w:rsidRDefault="000956BD" w:rsidP="000956BD">
      <w:pPr>
        <w:jc w:val="both"/>
        <w:rPr>
          <w:rFonts w:ascii="Times New Roman" w:hAnsi="Times New Roman" w:cs="Times New Roman"/>
          <w:sz w:val="28"/>
          <w:szCs w:val="28"/>
        </w:rPr>
      </w:pPr>
      <w:r w:rsidRPr="002D3463">
        <w:rPr>
          <w:rFonts w:ascii="Times New Roman" w:hAnsi="Times New Roman" w:cs="Times New Roman"/>
          <w:sz w:val="28"/>
          <w:szCs w:val="28"/>
        </w:rPr>
        <w:t xml:space="preserve">Workload: 60% Blended </w:t>
      </w:r>
      <w:bookmarkStart w:id="0" w:name="_GoBack"/>
      <w:bookmarkEnd w:id="0"/>
      <w:r w:rsidRPr="002D3463">
        <w:rPr>
          <w:rFonts w:ascii="Times New Roman" w:hAnsi="Times New Roman" w:cs="Times New Roman"/>
          <w:sz w:val="28"/>
          <w:szCs w:val="28"/>
        </w:rPr>
        <w:t>(Offline + Online + Practical)</w:t>
      </w:r>
    </w:p>
    <w:p w:rsidR="000956BD" w:rsidRPr="002D3463" w:rsidRDefault="000956BD" w:rsidP="000956BD">
      <w:pPr>
        <w:jc w:val="both"/>
        <w:rPr>
          <w:rFonts w:ascii="Times New Roman" w:hAnsi="Times New Roman" w:cs="Times New Roman"/>
          <w:sz w:val="28"/>
          <w:szCs w:val="28"/>
        </w:rPr>
      </w:pPr>
      <w:r w:rsidRPr="002D3463">
        <w:rPr>
          <w:rFonts w:ascii="Times New Roman" w:hAnsi="Times New Roman" w:cs="Times New Roman"/>
          <w:sz w:val="28"/>
          <w:szCs w:val="28"/>
        </w:rPr>
        <w:t>Target Audience: Engineering students (CSE, ECE, EEE, Mechanical, Civil &amp; Humanities and Sciences)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Credits: 3 Credits (Recommended)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Requirements: Student will make continuous evaluations and a project during the course of the class and present a pitch at the end of the course.</w:t>
      </w:r>
    </w:p>
    <w:p w:rsidR="000956BD" w:rsidRPr="00E55B8B" w:rsidRDefault="000956BD" w:rsidP="000956BD">
      <w:pPr>
        <w:rPr>
          <w:rFonts w:ascii="Times New Roman" w:hAnsi="Times New Roman" w:cs="Times New Roman"/>
          <w:b/>
          <w:sz w:val="32"/>
          <w:szCs w:val="32"/>
        </w:rPr>
      </w:pPr>
      <w:r w:rsidRPr="00E55B8B">
        <w:rPr>
          <w:rFonts w:ascii="Times New Roman" w:hAnsi="Times New Roman" w:cs="Times New Roman"/>
          <w:b/>
          <w:sz w:val="32"/>
          <w:szCs w:val="32"/>
        </w:rPr>
        <w:t>COURSE – I</w:t>
      </w:r>
    </w:p>
    <w:p w:rsidR="000956BD" w:rsidRPr="00E55B8B" w:rsidRDefault="000956BD" w:rsidP="000956B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55B8B">
        <w:rPr>
          <w:rFonts w:ascii="Times New Roman" w:hAnsi="Times New Roman" w:cs="Times New Roman"/>
          <w:b/>
          <w:sz w:val="32"/>
          <w:szCs w:val="32"/>
        </w:rPr>
        <w:t>An Innovation, Design Thinking &amp; Start-up Development course.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Course Code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NCIE-IEDP-101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Course Duration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45 Days (90 Hours)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Course Objectives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Through the course, students will be able to: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Know about innovation and entrepreneurial ecosystems.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Implement Design Thinking approaches to addressing real-world problems.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Create new and creative products and services.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Build entrepreneurial mind-set and leadership skills.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Create start up ideas using Lean Start-up methodology. </w:t>
      </w:r>
    </w:p>
    <w:p w:rsid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</w:p>
    <w:p w:rsid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</w:p>
    <w:p w:rsid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lastRenderedPageBreak/>
        <w:t>Course Outcomes (Cos)</w:t>
      </w:r>
    </w:p>
    <w:p w:rsid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Upon successful compl</w:t>
      </w:r>
      <w:r>
        <w:rPr>
          <w:rFonts w:ascii="Times New Roman" w:hAnsi="Times New Roman" w:cs="Times New Roman"/>
          <w:sz w:val="28"/>
          <w:szCs w:val="28"/>
        </w:rPr>
        <w:t>etion, student will be able to: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CO1: To understand the principles of innovation and entrepreneurial mind-set.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CO2: Use Design Thinking to solve a problem.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CO3: Design products from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0956BD">
        <w:rPr>
          <w:rFonts w:ascii="Times New Roman" w:hAnsi="Times New Roman" w:cs="Times New Roman"/>
          <w:sz w:val="28"/>
          <w:szCs w:val="28"/>
        </w:rPr>
        <w:t>customer perspective.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CO4: Create Business Model Canvas.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CO5: Pitch up an idea to investors.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Module-wise Syllabus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Module-I</w:t>
      </w:r>
    </w:p>
    <w:p w:rsidR="000956BD" w:rsidRPr="000956B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0956BD">
        <w:rPr>
          <w:rFonts w:ascii="Times New Roman" w:hAnsi="Times New Roman" w:cs="Times New Roman"/>
          <w:b/>
          <w:sz w:val="28"/>
          <w:szCs w:val="28"/>
        </w:rPr>
        <w:t>Innovation Ecosystem (Days 1–5)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Introduction to Innovation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Innovation Ecosystem in India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Start-up India Mission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Atal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Innovation Mission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National Innovation Policy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How does IIC, Incubators, and Accelerators work?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56BD">
        <w:rPr>
          <w:rFonts w:ascii="Times New Roman" w:hAnsi="Times New Roman" w:cs="Times New Roman"/>
          <w:sz w:val="28"/>
          <w:szCs w:val="28"/>
        </w:rPr>
        <w:t xml:space="preserve">What is the role of IIC, Incubators and Accelerators?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Case Studies of successful Indian </w:t>
      </w:r>
      <w:r>
        <w:rPr>
          <w:rFonts w:ascii="Times New Roman" w:hAnsi="Times New Roman" w:cs="Times New Roman"/>
          <w:sz w:val="28"/>
          <w:szCs w:val="28"/>
        </w:rPr>
        <w:t>Start-up</w:t>
      </w:r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Idea Identification Workshop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Module-II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Design Thinking (Days 6–12)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Empathy Mapping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Problem Identification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User Research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Ideation Techniques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Brainstorming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Customer Persona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Activity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Design Thinking Sprint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Module-III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Prototype Development (Days 13–22)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Design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Digital Prototyping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r w:rsidR="00FB174D">
        <w:rPr>
          <w:rFonts w:ascii="Times New Roman" w:hAnsi="Times New Roman" w:cs="Times New Roman"/>
          <w:sz w:val="28"/>
          <w:szCs w:val="28"/>
        </w:rPr>
        <w:t>Wire framing</w:t>
      </w:r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Rapid Prototyping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MVP Development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User Testing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Prototype Demonstration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Module-IV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Start-up Development (Days 23–34)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Lean Start-up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Business Model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Value Proposition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Customer Discovery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Revenue Models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Team Building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Business Model Preparation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Module-V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Start-up Launch (Days 35–45)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Start-up Registration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DPIIT Recognition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Funding Opportunities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Angel Investors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Venture Capital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Government Schemes </w:t>
      </w:r>
    </w:p>
    <w:p w:rsidR="000956BD" w:rsidRPr="000956BD" w:rsidRDefault="00FB174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Pitch Deck Preparation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Demo Day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Practical Components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Idea Validation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Customer Interviews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Prototype Building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Business Model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Pitch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Assessment Pattern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Component</w:t>
      </w:r>
      <w:r w:rsidRPr="000956BD">
        <w:rPr>
          <w:rFonts w:ascii="Times New Roman" w:hAnsi="Times New Roman" w:cs="Times New Roman"/>
          <w:sz w:val="28"/>
          <w:szCs w:val="28"/>
        </w:rPr>
        <w:tab/>
        <w:t>Marks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Attendance</w:t>
      </w:r>
      <w:r w:rsidRPr="000956BD">
        <w:rPr>
          <w:rFonts w:ascii="Times New Roman" w:hAnsi="Times New Roman" w:cs="Times New Roman"/>
          <w:sz w:val="28"/>
          <w:szCs w:val="28"/>
        </w:rPr>
        <w:tab/>
        <w:t>10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Assignments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Practical Activities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Prototype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Final </w:t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Pitch</w:t>
      </w:r>
      <w:r w:rsidRPr="000956BD">
        <w:rPr>
          <w:rFonts w:ascii="Times New Roman" w:hAnsi="Times New Roman" w:cs="Times New Roman"/>
          <w:sz w:val="28"/>
          <w:szCs w:val="28"/>
        </w:rPr>
        <w:tab/>
        <w:t>30</w:t>
      </w:r>
    </w:p>
    <w:p w:rsidR="000956BD" w:rsidRPr="000956BD" w:rsidRDefault="00FB174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Total</w:t>
      </w:r>
      <w:r>
        <w:rPr>
          <w:rFonts w:ascii="Times New Roman" w:hAnsi="Times New Roman" w:cs="Times New Roman"/>
          <w:sz w:val="28"/>
          <w:szCs w:val="28"/>
        </w:rPr>
        <w:tab/>
        <w:t>100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Recommended Software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Canva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Miro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Google Workspace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Notion </w:t>
      </w:r>
    </w:p>
    <w:p w:rsidR="000956BD" w:rsidRPr="00E55B8B" w:rsidRDefault="000956BD" w:rsidP="00E55B8B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55B8B">
        <w:rPr>
          <w:rFonts w:ascii="Times New Roman" w:hAnsi="Times New Roman" w:cs="Times New Roman"/>
          <w:b/>
          <w:sz w:val="32"/>
          <w:szCs w:val="32"/>
        </w:rPr>
        <w:lastRenderedPageBreak/>
        <w:t>COURSE – II</w:t>
      </w:r>
    </w:p>
    <w:p w:rsidR="000956BD" w:rsidRPr="00E55B8B" w:rsidRDefault="000956BD" w:rsidP="00E55B8B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55B8B">
        <w:rPr>
          <w:rFonts w:ascii="Times New Roman" w:hAnsi="Times New Roman" w:cs="Times New Roman"/>
          <w:b/>
          <w:sz w:val="32"/>
          <w:szCs w:val="32"/>
        </w:rPr>
        <w:t>Emerging Technologies, Product Innovation and Entrepreneurship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Course Code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NCIE-IEDP-102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Duration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45 Days (90 Hours)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Course Objectives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Students will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Understand emerging technologies.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Develop innovative products.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Learn digital transformation.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Commercialize technology. </w:t>
      </w:r>
    </w:p>
    <w:p w:rsidR="000956BD" w:rsidRPr="000956BD" w:rsidRDefault="00FB174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Build technology 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Course Outcomes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CO1: Give an explanation of emerging technologies.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CO2: Design products using Design technology.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CO3: Build prototypes.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CO4: Identify commercialisation opportunities.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CO5: Make plans for a technology venture.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</w:t>
      </w:r>
      <w:r w:rsidRPr="00FB174D">
        <w:rPr>
          <w:rFonts w:ascii="Times New Roman" w:hAnsi="Times New Roman" w:cs="Times New Roman"/>
          <w:b/>
          <w:sz w:val="28"/>
          <w:szCs w:val="28"/>
        </w:rPr>
        <w:tab/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Emerging Technologies (Days 1–8)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Artificial Intelligence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Machine Learning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Internet of Things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Robotics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Industry 4.0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Blockchain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Cloud Computing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Cyber Security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Digital Twins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Module-II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Product Innovation (Days 9–18)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Lifecycle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Design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User Experience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Validation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Innovation Frameworks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FB174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Product Ideation Workshop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Module-III</w:t>
      </w:r>
    </w:p>
    <w:p w:rsidR="000956BD" w:rsidRPr="00FB174D" w:rsidRDefault="000956BD" w:rsidP="00FB174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Smart Technologies (Days 19–28)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Branch-specific applications: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CSE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AI Applications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Data Science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Cloud Services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ECE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Embedded Systems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Devices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Mechanical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Smart Manufacturing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EEE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Smart Grid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lastRenderedPageBreak/>
        <w:t>Civil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Smart Infrastructure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H&amp;S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Digital Business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Module-IV</w:t>
      </w:r>
      <w:r w:rsidRPr="00FB174D">
        <w:rPr>
          <w:rFonts w:ascii="Times New Roman" w:hAnsi="Times New Roman" w:cs="Times New Roman"/>
          <w:b/>
          <w:sz w:val="28"/>
          <w:szCs w:val="28"/>
        </w:rPr>
        <w:tab/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Entrepreneurship (Days 29–38)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r w:rsidR="00FB174D" w:rsidRPr="000956BD">
        <w:rPr>
          <w:rFonts w:ascii="Times New Roman" w:hAnsi="Times New Roman" w:cs="Times New Roman"/>
          <w:sz w:val="28"/>
          <w:szCs w:val="28"/>
        </w:rPr>
        <w:t>Start-up</w:t>
      </w:r>
      <w:r w:rsidRPr="000956BD">
        <w:rPr>
          <w:rFonts w:ascii="Times New Roman" w:hAnsi="Times New Roman" w:cs="Times New Roman"/>
          <w:sz w:val="28"/>
          <w:szCs w:val="28"/>
        </w:rPr>
        <w:t xml:space="preserve"> Lifecycle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Product-Market Fit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Go-to-Market Strategy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Branding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Digital Marketing 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Module-V</w:t>
      </w:r>
    </w:p>
    <w:p w:rsidR="000956BD" w:rsidRPr="00FB174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FB174D">
        <w:rPr>
          <w:rFonts w:ascii="Times New Roman" w:hAnsi="Times New Roman" w:cs="Times New Roman"/>
          <w:b/>
          <w:sz w:val="28"/>
          <w:szCs w:val="28"/>
        </w:rPr>
        <w:t>Technology Ventures (Days 39–45)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Funding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Technology Licensing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Incubation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r w:rsidR="00FB174D">
        <w:rPr>
          <w:rFonts w:ascii="Times New Roman" w:hAnsi="Times New Roman" w:cs="Times New Roman"/>
          <w:sz w:val="28"/>
          <w:szCs w:val="28"/>
        </w:rPr>
        <w:t>Start-up</w:t>
      </w:r>
      <w:r w:rsidRPr="000956BD">
        <w:rPr>
          <w:rFonts w:ascii="Times New Roman" w:hAnsi="Times New Roman" w:cs="Times New Roman"/>
          <w:sz w:val="28"/>
          <w:szCs w:val="28"/>
        </w:rPr>
        <w:t xml:space="preserve"> India Portal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Technology Pitch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Laboratory Activities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AI Tools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Demonstration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Design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CAD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Simulation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Validation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Assessment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Component</w:t>
      </w:r>
      <w:r w:rsidRPr="000956BD">
        <w:rPr>
          <w:rFonts w:ascii="Times New Roman" w:hAnsi="Times New Roman" w:cs="Times New Roman"/>
          <w:sz w:val="28"/>
          <w:szCs w:val="28"/>
        </w:rPr>
        <w:tab/>
        <w:t>Marks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Quiz</w:t>
      </w:r>
      <w:r w:rsidRPr="000956BD">
        <w:rPr>
          <w:rFonts w:ascii="Times New Roman" w:hAnsi="Times New Roman" w:cs="Times New Roman"/>
          <w:sz w:val="28"/>
          <w:szCs w:val="28"/>
        </w:rPr>
        <w:tab/>
        <w:t>10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Assignments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Practical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Product Prototype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76060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 Presentation</w:t>
      </w:r>
      <w:r>
        <w:rPr>
          <w:rFonts w:ascii="Times New Roman" w:hAnsi="Times New Roman" w:cs="Times New Roman"/>
          <w:sz w:val="28"/>
          <w:szCs w:val="28"/>
        </w:rPr>
        <w:tab/>
        <w:t>30</w:t>
      </w:r>
    </w:p>
    <w:p w:rsidR="000956BD" w:rsidRPr="00302C77" w:rsidRDefault="000956BD" w:rsidP="00FB174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02C77">
        <w:rPr>
          <w:rFonts w:ascii="Times New Roman" w:hAnsi="Times New Roman" w:cs="Times New Roman"/>
          <w:b/>
          <w:sz w:val="32"/>
          <w:szCs w:val="32"/>
        </w:rPr>
        <w:t>COURSE – III</w:t>
      </w:r>
    </w:p>
    <w:p w:rsidR="000956BD" w:rsidRPr="00302C77" w:rsidRDefault="000956BD" w:rsidP="00FB174D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302C77">
        <w:rPr>
          <w:rFonts w:ascii="Times New Roman" w:hAnsi="Times New Roman" w:cs="Times New Roman"/>
          <w:b/>
          <w:sz w:val="32"/>
          <w:szCs w:val="32"/>
        </w:rPr>
        <w:t>Advances in technology and business model innovation.</w:t>
      </w:r>
      <w:r w:rsidR="00FB174D" w:rsidRPr="00302C7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02C77">
        <w:rPr>
          <w:rFonts w:ascii="Times New Roman" w:hAnsi="Times New Roman" w:cs="Times New Roman"/>
          <w:b/>
          <w:sz w:val="32"/>
          <w:szCs w:val="32"/>
        </w:rPr>
        <w:t>New developments in technology and business model innovation.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Course Code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NCIE-IEDP-103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Duration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45 Days (90 Hours)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Course Objectives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Students will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Understand commercialization.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Protect Intellectual Property.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Develop business models.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Prepare investment proposals. </w:t>
      </w:r>
    </w:p>
    <w:p w:rsidR="000956BD" w:rsidRPr="000956BD" w:rsidRDefault="0076060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>
        <w:rPr>
          <w:rFonts w:ascii="Times New Roman" w:hAnsi="Times New Roman" w:cs="Times New Roman"/>
          <w:sz w:val="28"/>
          <w:szCs w:val="28"/>
        </w:rPr>
        <w:tab/>
        <w:t xml:space="preserve">Launch technology ventures.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Course Outcomes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CO1: To be familiar with commercialization process.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CO2: Safeguard and preserve innovation via IPR.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CO3: Create viable business plans.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CO4: Make </w:t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startups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ready for investment.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CO5: Turn research into products.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Module-I</w:t>
      </w:r>
      <w:r w:rsidRPr="000956BD">
        <w:rPr>
          <w:rFonts w:ascii="Times New Roman" w:hAnsi="Times New Roman" w:cs="Times New Roman"/>
          <w:sz w:val="28"/>
          <w:szCs w:val="28"/>
        </w:rPr>
        <w:tab/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Technology Commercialization (Days 1–8)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Research to Market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Innovation Pipeline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Technology Readiness Level (TRL)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Product Commercialization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Module-II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The training will cover Intellectual Property Rights (Days 9-16)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Patents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Copyright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Trademark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Industrial Design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Technology Transfer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Licensing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 xml:space="preserve">Module-III                                                                                            </w:t>
      </w:r>
      <w:r w:rsidR="0076060D" w:rsidRPr="0076060D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Pr="0076060D">
        <w:rPr>
          <w:rFonts w:ascii="Times New Roman" w:hAnsi="Times New Roman" w:cs="Times New Roman"/>
          <w:b/>
          <w:sz w:val="28"/>
          <w:szCs w:val="28"/>
        </w:rPr>
        <w:t>Business Model Innovation (Days 17–28)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Business Model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Lean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Platform Business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Subscription Models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Digital Business Models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Activity</w:t>
      </w:r>
    </w:p>
    <w:p w:rsidR="000956BD" w:rsidRPr="000956BD" w:rsidRDefault="0076060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Business Model Workshop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Module-IV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Start-up Finance (Days 29–37)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Bootstrapping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Angel Investment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Venture Capital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Government Funding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CSR Funding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Financial Projections </w:t>
      </w:r>
    </w:p>
    <w:p w:rsidR="0076060D" w:rsidRDefault="0076060D" w:rsidP="000956BD">
      <w:pPr>
        <w:rPr>
          <w:rFonts w:ascii="Times New Roman" w:hAnsi="Times New Roman" w:cs="Times New Roman"/>
          <w:sz w:val="28"/>
          <w:szCs w:val="28"/>
        </w:rPr>
      </w:pP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Module-V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Commercialization Strategy (Days 38–45)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Market Entry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Go-to-Market Strategy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Sales Strategy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Investor Pitch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Launch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Experiential Learning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Patent Search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Market Research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Financial Planning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Business Model Canvas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Investor Pitch Competition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Assessment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Component</w:t>
      </w:r>
      <w:r w:rsidRPr="0076060D">
        <w:rPr>
          <w:rFonts w:ascii="Times New Roman" w:hAnsi="Times New Roman" w:cs="Times New Roman"/>
          <w:b/>
          <w:sz w:val="28"/>
          <w:szCs w:val="28"/>
        </w:rPr>
        <w:tab/>
        <w:t>Marks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Attendance</w:t>
      </w:r>
      <w:r w:rsidRPr="000956BD">
        <w:rPr>
          <w:rFonts w:ascii="Times New Roman" w:hAnsi="Times New Roman" w:cs="Times New Roman"/>
          <w:sz w:val="28"/>
          <w:szCs w:val="28"/>
        </w:rPr>
        <w:tab/>
        <w:t>10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Case Studies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Practical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Business Plan</w:t>
      </w:r>
      <w:r w:rsidRPr="000956BD">
        <w:rPr>
          <w:rFonts w:ascii="Times New Roman" w:hAnsi="Times New Roman" w:cs="Times New Roman"/>
          <w:sz w:val="28"/>
          <w:szCs w:val="28"/>
        </w:rPr>
        <w:tab/>
        <w:t>20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Investor Pitch</w:t>
      </w:r>
      <w:r w:rsidRPr="000956BD">
        <w:rPr>
          <w:rFonts w:ascii="Times New Roman" w:hAnsi="Times New Roman" w:cs="Times New Roman"/>
          <w:sz w:val="28"/>
          <w:szCs w:val="28"/>
        </w:rPr>
        <w:tab/>
        <w:t>30</w:t>
      </w:r>
    </w:p>
    <w:p w:rsidR="000956BD" w:rsidRPr="0076060D" w:rsidRDefault="000956BD" w:rsidP="0076060D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Reference Books (All Three Courses): Reference books that are used in all three courses.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The Lean </w:t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– Eric </w:t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Ries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76060D" w:rsidRDefault="000956BD" w:rsidP="00760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060D">
        <w:rPr>
          <w:rFonts w:ascii="Times New Roman" w:hAnsi="Times New Roman" w:cs="Times New Roman"/>
          <w:sz w:val="28"/>
          <w:szCs w:val="28"/>
        </w:rPr>
        <w:t xml:space="preserve">Business Model You – Kenny U.S. Lee &amp; Alex Ogilvy </w:t>
      </w:r>
    </w:p>
    <w:p w:rsidR="0076060D" w:rsidRDefault="000956BD" w:rsidP="000956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060D">
        <w:rPr>
          <w:rFonts w:ascii="Times New Roman" w:hAnsi="Times New Roman" w:cs="Times New Roman"/>
          <w:sz w:val="28"/>
          <w:szCs w:val="28"/>
        </w:rPr>
        <w:t xml:space="preserve">The book Zero to One by Peter </w:t>
      </w:r>
      <w:proofErr w:type="spellStart"/>
      <w:r w:rsidRPr="0076060D">
        <w:rPr>
          <w:rFonts w:ascii="Times New Roman" w:hAnsi="Times New Roman" w:cs="Times New Roman"/>
          <w:sz w:val="28"/>
          <w:szCs w:val="28"/>
        </w:rPr>
        <w:t>Thiel.The</w:t>
      </w:r>
      <w:proofErr w:type="spellEnd"/>
      <w:r w:rsidRPr="0076060D">
        <w:rPr>
          <w:rFonts w:ascii="Times New Roman" w:hAnsi="Times New Roman" w:cs="Times New Roman"/>
          <w:sz w:val="28"/>
          <w:szCs w:val="28"/>
        </w:rPr>
        <w:t xml:space="preserve"> book Zero to One by Peter </w:t>
      </w:r>
      <w:proofErr w:type="spellStart"/>
      <w:r w:rsidRPr="0076060D">
        <w:rPr>
          <w:rFonts w:ascii="Times New Roman" w:hAnsi="Times New Roman" w:cs="Times New Roman"/>
          <w:sz w:val="28"/>
          <w:szCs w:val="28"/>
        </w:rPr>
        <w:t>Thiel</w:t>
      </w:r>
      <w:proofErr w:type="spellEnd"/>
      <w:r w:rsidRPr="0076060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6060D" w:rsidRPr="0076060D" w:rsidRDefault="000956BD" w:rsidP="00760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060D">
        <w:rPr>
          <w:rFonts w:ascii="Times New Roman" w:hAnsi="Times New Roman" w:cs="Times New Roman"/>
          <w:sz w:val="28"/>
          <w:szCs w:val="28"/>
        </w:rPr>
        <w:lastRenderedPageBreak/>
        <w:t>The Strategic Innovation Design Thinking Class is the fourth class in the course.</w:t>
      </w:r>
    </w:p>
    <w:p w:rsidR="000956BD" w:rsidRPr="0076060D" w:rsidRDefault="000956BD" w:rsidP="007606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060D">
        <w:rPr>
          <w:rFonts w:ascii="Times New Roman" w:hAnsi="Times New Roman" w:cs="Times New Roman"/>
          <w:sz w:val="28"/>
          <w:szCs w:val="28"/>
        </w:rPr>
        <w:t xml:space="preserve">The fourth class is Strategic Innovation Design thinking Class. </w:t>
      </w:r>
    </w:p>
    <w:p w:rsidR="000956BD" w:rsidRPr="000956BD" w:rsidRDefault="0076060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0956BD" w:rsidRPr="000956BD">
        <w:rPr>
          <w:rFonts w:ascii="Times New Roman" w:hAnsi="Times New Roman" w:cs="Times New Roman"/>
          <w:sz w:val="28"/>
          <w:szCs w:val="28"/>
        </w:rPr>
        <w:tab/>
        <w:t xml:space="preserve">Technology Services and Support – Joyce and James </w:t>
      </w:r>
      <w:proofErr w:type="spellStart"/>
      <w:r w:rsidR="000956BD" w:rsidRPr="000956BD">
        <w:rPr>
          <w:rFonts w:ascii="Times New Roman" w:hAnsi="Times New Roman" w:cs="Times New Roman"/>
          <w:sz w:val="28"/>
          <w:szCs w:val="28"/>
        </w:rPr>
        <w:t>Lipsman</w:t>
      </w:r>
      <w:proofErr w:type="spellEnd"/>
      <w:r w:rsidR="000956BD" w:rsidRPr="000956B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56BD" w:rsidRPr="000956BD" w:rsidRDefault="0076060D" w:rsidP="000956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0956BD" w:rsidRPr="000956BD">
        <w:rPr>
          <w:rFonts w:ascii="Times New Roman" w:hAnsi="Times New Roman" w:cs="Times New Roman"/>
          <w:sz w:val="28"/>
          <w:szCs w:val="28"/>
        </w:rPr>
        <w:t>.</w:t>
      </w:r>
      <w:r w:rsidR="000956BD" w:rsidRPr="000956BD">
        <w:rPr>
          <w:rFonts w:ascii="Times New Roman" w:hAnsi="Times New Roman" w:cs="Times New Roman"/>
          <w:sz w:val="28"/>
          <w:szCs w:val="28"/>
        </w:rPr>
        <w:tab/>
        <w:t xml:space="preserve">The Business of the Future – Peter F. Drucker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7. AICTE Innovation &amp; Entrepreneurship Policy (AIEP)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8.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National Education Policy (NEP 2020)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9.</w:t>
      </w:r>
      <w:r w:rsidRPr="000956BD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0956BD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0956BD">
        <w:rPr>
          <w:rFonts w:ascii="Times New Roman" w:hAnsi="Times New Roman" w:cs="Times New Roman"/>
          <w:sz w:val="28"/>
          <w:szCs w:val="28"/>
        </w:rPr>
        <w:t xml:space="preserve"> India Learning Program 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10.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WIPO Academy – Intellectual Property Learning Resources </w:t>
      </w:r>
    </w:p>
    <w:p w:rsidR="000956BD" w:rsidRPr="0076060D" w:rsidRDefault="000956BD" w:rsidP="000956BD">
      <w:pPr>
        <w:rPr>
          <w:rFonts w:ascii="Times New Roman" w:hAnsi="Times New Roman" w:cs="Times New Roman"/>
          <w:b/>
          <w:sz w:val="28"/>
          <w:szCs w:val="28"/>
        </w:rPr>
      </w:pPr>
      <w:r w:rsidRPr="0076060D">
        <w:rPr>
          <w:rFonts w:ascii="Times New Roman" w:hAnsi="Times New Roman" w:cs="Times New Roman"/>
          <w:b/>
          <w:sz w:val="28"/>
          <w:szCs w:val="28"/>
        </w:rPr>
        <w:t>Pedagogy</w:t>
      </w:r>
    </w:p>
    <w:p w:rsidR="000956BD" w:rsidRPr="000956BD" w:rsidRDefault="000956BD" w:rsidP="000956BD">
      <w:pPr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Expert lectures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Design thinking workshops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Case studies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Industry mentoring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Hands-on prototype development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Field visits to incubators/stratus to review their work and offerings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 xml:space="preserve">Innovation challenges and hackathons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Team-based capstone projects </w:t>
      </w:r>
    </w:p>
    <w:p w:rsidR="000956BD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•</w:t>
      </w:r>
      <w:r w:rsidRPr="000956BD">
        <w:rPr>
          <w:rFonts w:ascii="Times New Roman" w:hAnsi="Times New Roman" w:cs="Times New Roman"/>
          <w:sz w:val="28"/>
          <w:szCs w:val="28"/>
        </w:rPr>
        <w:tab/>
        <w:t xml:space="preserve">Final </w:t>
      </w:r>
      <w:r w:rsidR="005D5863" w:rsidRPr="000956BD">
        <w:rPr>
          <w:rFonts w:ascii="Times New Roman" w:hAnsi="Times New Roman" w:cs="Times New Roman"/>
          <w:sz w:val="28"/>
          <w:szCs w:val="28"/>
        </w:rPr>
        <w:t>start-up</w:t>
      </w:r>
      <w:r w:rsidRPr="000956BD">
        <w:rPr>
          <w:rFonts w:ascii="Times New Roman" w:hAnsi="Times New Roman" w:cs="Times New Roman"/>
          <w:sz w:val="28"/>
          <w:szCs w:val="28"/>
        </w:rPr>
        <w:t xml:space="preserve">/demo day – Jury evaluation </w:t>
      </w:r>
    </w:p>
    <w:p w:rsidR="00F13B5A" w:rsidRPr="000956BD" w:rsidRDefault="000956BD" w:rsidP="00302C77">
      <w:pPr>
        <w:jc w:val="both"/>
        <w:rPr>
          <w:rFonts w:ascii="Times New Roman" w:hAnsi="Times New Roman" w:cs="Times New Roman"/>
          <w:sz w:val="28"/>
          <w:szCs w:val="28"/>
        </w:rPr>
      </w:pPr>
      <w:r w:rsidRPr="000956BD">
        <w:rPr>
          <w:rFonts w:ascii="Times New Roman" w:hAnsi="Times New Roman" w:cs="Times New Roman"/>
          <w:sz w:val="28"/>
          <w:szCs w:val="28"/>
        </w:rPr>
        <w:t>This is appropriate as a template curriculum framework for a 45-day NCIE Certificate Programme that can be adapted by engineering institutions with practical activities to suit their local context with a shared framework of overarching concepts.</w:t>
      </w:r>
    </w:p>
    <w:sectPr w:rsidR="00F13B5A" w:rsidRPr="00095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BF7ABE"/>
    <w:multiLevelType w:val="hybridMultilevel"/>
    <w:tmpl w:val="4538F0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F09"/>
    <w:rsid w:val="000956BD"/>
    <w:rsid w:val="002D3463"/>
    <w:rsid w:val="00302C77"/>
    <w:rsid w:val="004C3F09"/>
    <w:rsid w:val="005D5863"/>
    <w:rsid w:val="0076060D"/>
    <w:rsid w:val="00E55B8B"/>
    <w:rsid w:val="00F13B5A"/>
    <w:rsid w:val="00F270F7"/>
    <w:rsid w:val="00FB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ACF3B-76DA-4701-BB1B-DA3CCC10D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6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2026-07-14T17:14:00Z</dcterms:created>
  <dcterms:modified xsi:type="dcterms:W3CDTF">2026-07-14T17:39:00Z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5ace7849-7980-4c9f-b574-90c5d1bdec8f</vt:lpwstr>
  </property>
</Properties>
</file>