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49" w:rsidRDefault="009F4E49" w:rsidP="009F4E49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p w:rsidR="002E1B12" w:rsidRPr="008216E1" w:rsidRDefault="00CA5DD5" w:rsidP="008216E1">
      <w:pPr>
        <w:pStyle w:val="HTML"/>
        <w:shd w:val="clear" w:color="auto" w:fill="FFFFFF"/>
        <w:tabs>
          <w:tab w:val="clear" w:pos="916"/>
          <w:tab w:val="left" w:pos="675"/>
        </w:tabs>
      </w:pPr>
      <w:r>
        <w:tab/>
      </w:r>
      <w:r w:rsidR="00B02135" w:rsidRPr="008216E1">
        <w:rPr>
          <w:rFonts w:ascii="微软雅黑" w:eastAsia="微软雅黑" w:hAnsi="微软雅黑"/>
        </w:rPr>
        <w:t>//</w:t>
      </w:r>
      <w:r w:rsidR="00B02135" w:rsidRPr="008216E1">
        <w:rPr>
          <w:rFonts w:ascii="微软雅黑" w:eastAsia="微软雅黑" w:hAnsi="微软雅黑" w:hint="eastAsia"/>
        </w:rPr>
        <w:t>安装</w:t>
      </w:r>
      <w:r w:rsidR="00B02135" w:rsidRPr="008216E1">
        <w:rPr>
          <w:rFonts w:ascii="微软雅黑" w:eastAsia="微软雅黑" w:hAnsi="微软雅黑"/>
        </w:rPr>
        <w:t>wstool</w:t>
      </w:r>
      <w:r w:rsidR="00B02135" w:rsidRPr="008216E1">
        <w:rPr>
          <w:rFonts w:ascii="微软雅黑" w:eastAsia="微软雅黑" w:hAnsi="微软雅黑" w:hint="eastAsia"/>
        </w:rPr>
        <w:t>、</w:t>
      </w:r>
      <w:r w:rsidR="00B02135" w:rsidRPr="008216E1">
        <w:rPr>
          <w:rFonts w:ascii="微软雅黑" w:eastAsia="微软雅黑" w:hAnsi="微软雅黑"/>
        </w:rPr>
        <w:t>rosdep</w:t>
      </w:r>
      <w:r w:rsidR="00B02135" w:rsidRPr="008216E1">
        <w:rPr>
          <w:rFonts w:ascii="微软雅黑" w:eastAsia="微软雅黑" w:hAnsi="微软雅黑" w:hint="eastAsia"/>
        </w:rPr>
        <w:t>和</w:t>
      </w:r>
      <w:r w:rsidR="00B02135" w:rsidRPr="008216E1">
        <w:rPr>
          <w:rFonts w:ascii="微软雅黑" w:eastAsia="微软雅黑" w:hAnsi="微软雅黑"/>
        </w:rPr>
        <w:t>ninjia</w:t>
      </w:r>
      <w:r w:rsidR="00E81F22" w:rsidRPr="008216E1">
        <w:rPr>
          <w:rFonts w:ascii="微软雅黑" w:eastAsia="微软雅黑" w:hAnsi="微软雅黑" w:hint="eastAsia"/>
        </w:rPr>
        <w:t>工具</w:t>
      </w:r>
    </w:p>
    <w:p w:rsidR="008D118E" w:rsidRPr="008216E1" w:rsidRDefault="008D118E" w:rsidP="008216E1">
      <w:pPr>
        <w:pStyle w:val="HTML"/>
        <w:shd w:val="clear" w:color="auto" w:fill="FFFFFF"/>
        <w:tabs>
          <w:tab w:val="left" w:pos="675"/>
        </w:tabs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ab/>
        <w:t>sudo apt-get update</w:t>
      </w:r>
    </w:p>
    <w:p w:rsidR="008D118E" w:rsidRPr="008216E1" w:rsidRDefault="008D118E" w:rsidP="008216E1">
      <w:pPr>
        <w:pStyle w:val="HTML"/>
        <w:shd w:val="clear" w:color="auto" w:fill="FFFFFF"/>
        <w:tabs>
          <w:tab w:val="clear" w:pos="916"/>
          <w:tab w:val="left" w:pos="675"/>
        </w:tabs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ab/>
        <w:t>sudo apt-get install -y python-wstool python-rosdep ninja-build</w:t>
      </w:r>
    </w:p>
    <w:p w:rsidR="008D118E" w:rsidRPr="008216E1" w:rsidRDefault="006A499B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 w:hint="eastAsia"/>
        </w:rPr>
        <w:t>//</w:t>
      </w:r>
      <w:r w:rsidR="008D118E" w:rsidRPr="008216E1">
        <w:rPr>
          <w:rFonts w:ascii="微软雅黑" w:eastAsia="微软雅黑" w:hAnsi="微软雅黑"/>
        </w:rPr>
        <w:t xml:space="preserve"> Create a new workspace in 'catkin_ws'.</w:t>
      </w:r>
    </w:p>
    <w:p w:rsidR="008D118E" w:rsidRPr="008216E1" w:rsidRDefault="008D118E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>mkdir catkin_ws</w:t>
      </w:r>
    </w:p>
    <w:p w:rsidR="008D118E" w:rsidRPr="008216E1" w:rsidRDefault="008D118E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>cd catkin_ws</w:t>
      </w:r>
    </w:p>
    <w:p w:rsidR="008D118E" w:rsidRPr="008216E1" w:rsidRDefault="008D118E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>wstool init src</w:t>
      </w:r>
      <w:r w:rsidR="005D3BE5" w:rsidRPr="008216E1">
        <w:rPr>
          <w:rFonts w:ascii="微软雅黑" w:eastAsia="微软雅黑" w:hAnsi="微软雅黑" w:hint="eastAsia"/>
        </w:rPr>
        <w:t>//初始化</w:t>
      </w:r>
      <w:r w:rsidR="005D3BE5" w:rsidRPr="008216E1">
        <w:rPr>
          <w:rFonts w:ascii="微软雅黑" w:eastAsia="微软雅黑" w:hAnsi="微软雅黑"/>
        </w:rPr>
        <w:t>一个空的工作空间</w:t>
      </w:r>
    </w:p>
    <w:p w:rsidR="008D118E" w:rsidRPr="008216E1" w:rsidRDefault="00CC68F8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>//</w:t>
      </w:r>
      <w:r w:rsidR="008D118E" w:rsidRPr="008216E1">
        <w:rPr>
          <w:rFonts w:ascii="微软雅黑" w:eastAsia="微软雅黑" w:hAnsi="微软雅黑"/>
        </w:rPr>
        <w:t xml:space="preserve"> </w:t>
      </w:r>
      <w:r w:rsidR="00B6445F" w:rsidRPr="008216E1">
        <w:rPr>
          <w:rFonts w:ascii="微软雅黑" w:eastAsia="微软雅黑" w:hAnsi="微软雅黑" w:hint="eastAsia"/>
        </w:rPr>
        <w:t>将准备</w:t>
      </w:r>
      <w:r w:rsidR="00B6445F" w:rsidRPr="008216E1">
        <w:rPr>
          <w:rFonts w:ascii="微软雅黑" w:eastAsia="微软雅黑" w:hAnsi="微软雅黑"/>
        </w:rPr>
        <w:t>要下载的</w:t>
      </w:r>
      <w:r w:rsidR="00B6445F" w:rsidRPr="008216E1">
        <w:rPr>
          <w:rFonts w:ascii="微软雅黑" w:eastAsia="微软雅黑" w:hAnsi="微软雅黑" w:hint="eastAsia"/>
        </w:rPr>
        <w:t>文件</w:t>
      </w:r>
      <w:r w:rsidR="00B6445F" w:rsidRPr="008216E1">
        <w:rPr>
          <w:rFonts w:ascii="微软雅黑" w:eastAsia="微软雅黑" w:hAnsi="微软雅黑"/>
        </w:rPr>
        <w:t>目录保存</w:t>
      </w:r>
      <w:r w:rsidR="00B6445F" w:rsidRPr="008216E1">
        <w:rPr>
          <w:rFonts w:ascii="微软雅黑" w:eastAsia="微软雅黑" w:hAnsi="微软雅黑" w:hint="eastAsia"/>
        </w:rPr>
        <w:t>在</w:t>
      </w:r>
      <w:r w:rsidR="00B6445F" w:rsidRPr="008216E1">
        <w:rPr>
          <w:rFonts w:ascii="微软雅黑" w:eastAsia="微软雅黑" w:hAnsi="微软雅黑"/>
        </w:rPr>
        <w:t>src目录下</w:t>
      </w:r>
    </w:p>
    <w:p w:rsidR="008D118E" w:rsidRPr="008216E1" w:rsidRDefault="008D118E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 xml:space="preserve">wstool merge -t src </w:t>
      </w:r>
      <w:hyperlink r:id="rId7" w:history="1">
        <w:r w:rsidR="00E64A68" w:rsidRPr="008216E1">
          <w:rPr>
            <w:rStyle w:val="a8"/>
            <w:rFonts w:ascii="微软雅黑" w:eastAsia="微软雅黑" w:hAnsi="微软雅黑"/>
          </w:rPr>
          <w:t>https://raw.githubusercontent.com/googlecartographer/cartographer_ros/master/cartographer_ros.rosinstall</w:t>
        </w:r>
      </w:hyperlink>
    </w:p>
    <w:p w:rsidR="00E64A68" w:rsidRPr="008216E1" w:rsidRDefault="00E64A68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 w:hint="eastAsia"/>
        </w:rPr>
        <w:t>//下载</w:t>
      </w:r>
      <w:r w:rsidRPr="008216E1">
        <w:rPr>
          <w:rFonts w:ascii="微软雅黑" w:eastAsia="微软雅黑" w:hAnsi="微软雅黑"/>
        </w:rPr>
        <w:t>软件到src目录中</w:t>
      </w:r>
    </w:p>
    <w:p w:rsidR="00E64A68" w:rsidRPr="008216E1" w:rsidRDefault="008D118E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>wstool update -t src</w:t>
      </w:r>
    </w:p>
    <w:p w:rsidR="006B3C41" w:rsidRPr="008216E1" w:rsidRDefault="00801E68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 w:rsidR="001C3341">
        <w:rPr>
          <w:rFonts w:ascii="微软雅黑" w:eastAsia="微软雅黑" w:hAnsi="微软雅黑"/>
        </w:rPr>
        <w:t>ro</w:t>
      </w:r>
      <w:r w:rsidR="006B3C41" w:rsidRPr="008216E1">
        <w:rPr>
          <w:rFonts w:ascii="微软雅黑" w:eastAsia="微软雅黑" w:hAnsi="微软雅黑"/>
        </w:rPr>
        <w:t>sdep用来安装系统的依赖项</w:t>
      </w:r>
      <w:r w:rsidR="00622588">
        <w:rPr>
          <w:rFonts w:ascii="微软雅黑" w:eastAsia="微软雅黑" w:hAnsi="微软雅黑" w:hint="eastAsia"/>
        </w:rPr>
        <w:t>，就是</w:t>
      </w:r>
      <w:r w:rsidR="00622588">
        <w:rPr>
          <w:rFonts w:ascii="微软雅黑" w:eastAsia="微软雅黑" w:hAnsi="微软雅黑"/>
        </w:rPr>
        <w:t>这个命令帮助cartographer安</w:t>
      </w:r>
      <w:r w:rsidR="00E17D39">
        <w:rPr>
          <w:rFonts w:ascii="微软雅黑" w:eastAsia="微软雅黑" w:hAnsi="微软雅黑" w:hint="eastAsia"/>
        </w:rPr>
        <w:t>//</w:t>
      </w:r>
      <w:r w:rsidR="00622588">
        <w:rPr>
          <w:rFonts w:ascii="微软雅黑" w:eastAsia="微软雅黑" w:hAnsi="微软雅黑"/>
        </w:rPr>
        <w:t>装了</w:t>
      </w:r>
      <w:r w:rsidR="00E17D39">
        <w:rPr>
          <w:rFonts w:ascii="微软雅黑" w:eastAsia="微软雅黑" w:hAnsi="微软雅黑" w:hint="eastAsia"/>
        </w:rPr>
        <w:t>谷歌</w:t>
      </w:r>
      <w:r w:rsidR="00E17D39">
        <w:rPr>
          <w:rFonts w:ascii="微软雅黑" w:eastAsia="微软雅黑" w:hAnsi="微软雅黑"/>
        </w:rPr>
        <w:t>的各个工具：gflags、gmock等</w:t>
      </w:r>
    </w:p>
    <w:p w:rsidR="008D118E" w:rsidRPr="008216E1" w:rsidRDefault="008D118E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>rosdep init</w:t>
      </w:r>
      <w:r w:rsidR="00D56B3B" w:rsidRPr="008216E1">
        <w:rPr>
          <w:rFonts w:ascii="微软雅黑" w:eastAsia="微软雅黑" w:hAnsi="微软雅黑" w:hint="eastAsia"/>
        </w:rPr>
        <w:t>//安装</w:t>
      </w:r>
      <w:r w:rsidR="00D56B3B" w:rsidRPr="008216E1">
        <w:rPr>
          <w:rFonts w:ascii="微软雅黑" w:eastAsia="微软雅黑" w:hAnsi="微软雅黑"/>
        </w:rPr>
        <w:t>之后需要初始化一次</w:t>
      </w:r>
    </w:p>
    <w:p w:rsidR="008D118E" w:rsidRDefault="008D118E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>rosdep update</w:t>
      </w:r>
    </w:p>
    <w:p w:rsidR="002D7B03" w:rsidRPr="002D7B03" w:rsidRDefault="002D7B03" w:rsidP="002D7B03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 w:rsidRPr="002D7B03">
        <w:rPr>
          <w:rFonts w:ascii="微软雅黑" w:eastAsia="微软雅黑" w:hAnsi="微软雅黑"/>
        </w:rPr>
        <w:t xml:space="preserve"> generate a bash script and then execute it.</w:t>
      </w:r>
    </w:p>
    <w:p w:rsidR="00495C52" w:rsidRDefault="00495C52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//</w:t>
      </w:r>
      <w:r w:rsidR="003914E2">
        <w:rPr>
          <w:rFonts w:ascii="微软雅黑" w:eastAsia="微软雅黑" w:hAnsi="微软雅黑" w:hint="eastAsia"/>
        </w:rPr>
        <w:t>安装</w:t>
      </w:r>
      <w:r w:rsidR="003914E2">
        <w:rPr>
          <w:rFonts w:ascii="微软雅黑" w:eastAsia="微软雅黑" w:hAnsi="微软雅黑"/>
        </w:rPr>
        <w:t>src</w:t>
      </w:r>
      <w:r w:rsidR="009B0D5D">
        <w:rPr>
          <w:rFonts w:ascii="微软雅黑" w:eastAsia="微软雅黑" w:hAnsi="微软雅黑"/>
        </w:rPr>
        <w:t>文件夹下</w:t>
      </w:r>
      <w:r w:rsidR="003914E2">
        <w:rPr>
          <w:rFonts w:ascii="微软雅黑" w:eastAsia="微软雅黑" w:hAnsi="微软雅黑"/>
        </w:rPr>
        <w:t>所有package的所有依赖</w:t>
      </w:r>
      <w:r w:rsidR="002D7B03">
        <w:rPr>
          <w:rFonts w:ascii="微软雅黑" w:eastAsia="微软雅黑" w:hAnsi="微软雅黑" w:hint="eastAsia"/>
        </w:rPr>
        <w:t>，</w:t>
      </w:r>
      <w:r w:rsidR="0061164A">
        <w:rPr>
          <w:rFonts w:ascii="微软雅黑" w:eastAsia="微软雅黑" w:hAnsi="微软雅黑" w:hint="eastAsia"/>
        </w:rPr>
        <w:t>但是不会安装</w:t>
      </w:r>
      <w:r w:rsidR="0061164A">
        <w:rPr>
          <w:rFonts w:ascii="微软雅黑" w:eastAsia="微软雅黑" w:hAnsi="微软雅黑"/>
        </w:rPr>
        <w:t xml:space="preserve">ros </w:t>
      </w:r>
      <w:r w:rsidR="0061164A">
        <w:rPr>
          <w:rFonts w:ascii="微软雅黑" w:eastAsia="微软雅黑" w:hAnsi="微软雅黑" w:hint="eastAsia"/>
        </w:rPr>
        <w:t>//</w:t>
      </w:r>
      <w:r w:rsidR="0061164A">
        <w:rPr>
          <w:rFonts w:ascii="微软雅黑" w:eastAsia="微软雅黑" w:hAnsi="微软雅黑"/>
        </w:rPr>
        <w:t xml:space="preserve">package path </w:t>
      </w:r>
      <w:r w:rsidR="0061164A">
        <w:rPr>
          <w:rFonts w:ascii="微软雅黑" w:eastAsia="微软雅黑" w:hAnsi="微软雅黑" w:hint="eastAsia"/>
        </w:rPr>
        <w:t>和</w:t>
      </w:r>
      <w:r w:rsidR="0061164A">
        <w:rPr>
          <w:rFonts w:ascii="微软雅黑" w:eastAsia="微软雅黑" w:hAnsi="微软雅黑"/>
        </w:rPr>
        <w:t>src文件下的依赖</w:t>
      </w:r>
    </w:p>
    <w:p w:rsidR="008D118E" w:rsidRPr="008216E1" w:rsidRDefault="008D118E" w:rsidP="008216E1">
      <w:pPr>
        <w:pStyle w:val="HTML"/>
        <w:shd w:val="clear" w:color="auto" w:fill="FFFFFF"/>
        <w:tabs>
          <w:tab w:val="clear" w:pos="8244"/>
          <w:tab w:val="clear" w:pos="9160"/>
          <w:tab w:val="left" w:pos="675"/>
          <w:tab w:val="left" w:pos="8222"/>
        </w:tabs>
        <w:ind w:rightChars="-500" w:right="-105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lastRenderedPageBreak/>
        <w:t xml:space="preserve">rosdep install </w:t>
      </w:r>
      <w:r w:rsidR="00A974D2" w:rsidRPr="008216E1">
        <w:rPr>
          <w:rFonts w:ascii="微软雅黑" w:eastAsia="微软雅黑" w:hAnsi="微软雅黑"/>
        </w:rPr>
        <w:t>--from-paths src --ignore-src --</w:t>
      </w:r>
      <w:r w:rsidRPr="008216E1">
        <w:rPr>
          <w:rFonts w:ascii="微软雅黑" w:eastAsia="微软雅黑" w:hAnsi="微软雅黑"/>
        </w:rPr>
        <w:t>rosdistro=${ROS_DISTRO} -y</w:t>
      </w:r>
    </w:p>
    <w:p w:rsidR="008216E1" w:rsidRDefault="000F0956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 w:hint="eastAsia"/>
        </w:rPr>
        <w:t>/</w:t>
      </w:r>
      <w:r w:rsidR="00EC249E" w:rsidRPr="008216E1">
        <w:rPr>
          <w:rFonts w:ascii="微软雅黑" w:eastAsia="微软雅黑" w:hAnsi="微软雅黑"/>
        </w:rPr>
        <w:t>/</w:t>
      </w:r>
      <w:r w:rsidRPr="008216E1">
        <w:rPr>
          <w:rFonts w:ascii="微软雅黑" w:eastAsia="微软雅黑" w:hAnsi="微软雅黑" w:hint="eastAsia"/>
        </w:rPr>
        <w:t>因为cartographer</w:t>
      </w:r>
      <w:r w:rsidRPr="008216E1">
        <w:rPr>
          <w:rFonts w:ascii="微软雅黑" w:eastAsia="微软雅黑" w:hAnsi="微软雅黑"/>
        </w:rPr>
        <w:t>包含了非ros</w:t>
      </w:r>
      <w:r w:rsidR="00015B93" w:rsidRPr="008216E1">
        <w:rPr>
          <w:rFonts w:ascii="微软雅黑" w:eastAsia="微软雅黑" w:hAnsi="微软雅黑"/>
        </w:rPr>
        <w:t xml:space="preserve"> package，需要编译这些package</w:t>
      </w:r>
    </w:p>
    <w:p w:rsidR="008216E1" w:rsidRDefault="008216E1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 w:hint="eastAsia"/>
        </w:rPr>
        <w:t>//</w:t>
      </w:r>
      <w:r w:rsidR="00015B93" w:rsidRPr="008216E1">
        <w:rPr>
          <w:rFonts w:ascii="微软雅黑" w:eastAsia="微软雅黑" w:hAnsi="微软雅黑"/>
        </w:rPr>
        <w:t>就需要使用catkin_make_isolated –install</w:t>
      </w:r>
      <w:r w:rsidR="00015B93" w:rsidRPr="008216E1">
        <w:rPr>
          <w:rFonts w:ascii="微软雅黑" w:eastAsia="微软雅黑" w:hAnsi="微软雅黑" w:hint="eastAsia"/>
        </w:rPr>
        <w:t>命令</w:t>
      </w:r>
      <w:r w:rsidR="00015B93" w:rsidRPr="008216E1">
        <w:rPr>
          <w:rFonts w:ascii="微软雅黑" w:eastAsia="微软雅黑" w:hAnsi="微软雅黑"/>
        </w:rPr>
        <w:t>，此处的编译器使用</w:t>
      </w:r>
    </w:p>
    <w:p w:rsidR="000F0956" w:rsidRDefault="00EC249E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 w:hint="eastAsia"/>
        </w:rPr>
        <w:t>//</w:t>
      </w:r>
      <w:r w:rsidR="00015B93" w:rsidRPr="008216E1">
        <w:rPr>
          <w:rFonts w:ascii="微软雅黑" w:eastAsia="微软雅黑" w:hAnsi="微软雅黑"/>
        </w:rPr>
        <w:t>的是google开发的ninja</w:t>
      </w:r>
      <w:r w:rsidR="00015B93" w:rsidRPr="008216E1">
        <w:rPr>
          <w:rFonts w:ascii="微软雅黑" w:eastAsia="微软雅黑" w:hAnsi="微软雅黑" w:hint="eastAsia"/>
        </w:rPr>
        <w:t>编译器</w:t>
      </w:r>
      <w:r w:rsidR="00944E8D" w:rsidRPr="008216E1">
        <w:rPr>
          <w:rFonts w:ascii="微软雅黑" w:eastAsia="微软雅黑" w:hAnsi="微软雅黑" w:hint="eastAsia"/>
        </w:rPr>
        <w:t>。</w:t>
      </w:r>
      <w:r w:rsidR="000B6312" w:rsidRPr="008216E1">
        <w:rPr>
          <w:rFonts w:ascii="微软雅黑" w:eastAsia="微软雅黑" w:hAnsi="微软雅黑" w:hint="eastAsia"/>
        </w:rPr>
        <w:t>因为</w:t>
      </w:r>
      <w:r w:rsidR="000B6312" w:rsidRPr="008216E1">
        <w:rPr>
          <w:rFonts w:ascii="微软雅黑" w:eastAsia="微软雅黑" w:hAnsi="微软雅黑"/>
        </w:rPr>
        <w:t>ninja的编译速度更快</w:t>
      </w:r>
      <w:r w:rsidR="000B6312" w:rsidRPr="008216E1">
        <w:rPr>
          <w:rFonts w:ascii="微软雅黑" w:eastAsia="微软雅黑" w:hAnsi="微软雅黑" w:hint="eastAsia"/>
        </w:rPr>
        <w:t>。</w:t>
      </w:r>
    </w:p>
    <w:p w:rsidR="00CD3962" w:rsidRPr="008216E1" w:rsidRDefault="00CD3962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</w:t>
      </w:r>
      <w:r w:rsidR="00B70187">
        <w:rPr>
          <w:rFonts w:ascii="微软雅黑" w:eastAsia="微软雅黑" w:hAnsi="微软雅黑" w:hint="eastAsia"/>
        </w:rPr>
        <w:t>详见如下</w:t>
      </w:r>
      <w:r w:rsidR="00B70187">
        <w:rPr>
          <w:rFonts w:ascii="微软雅黑" w:eastAsia="微软雅黑" w:hAnsi="微软雅黑"/>
        </w:rPr>
        <w:t>参考文献</w:t>
      </w:r>
      <w:r w:rsidRPr="00CD3962">
        <w:rPr>
          <w:rFonts w:ascii="微软雅黑" w:eastAsia="微软雅黑" w:hAnsi="微软雅黑"/>
        </w:rPr>
        <w:t>http://www.ros.org/reps/rep-0134.html</w:t>
      </w:r>
    </w:p>
    <w:p w:rsidR="008D118E" w:rsidRPr="008216E1" w:rsidRDefault="008D118E" w:rsidP="008216E1">
      <w:pPr>
        <w:pStyle w:val="HTML"/>
        <w:shd w:val="clear" w:color="auto" w:fill="FFFFFF"/>
        <w:tabs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 xml:space="preserve">catkin_make_isolated --install </w:t>
      </w:r>
      <w:bookmarkStart w:id="0" w:name="OLE_LINK1"/>
      <w:r w:rsidRPr="008216E1">
        <w:rPr>
          <w:rFonts w:ascii="微软雅黑" w:eastAsia="微软雅黑" w:hAnsi="微软雅黑"/>
        </w:rPr>
        <w:t>--use-ninja</w:t>
      </w:r>
      <w:bookmarkEnd w:id="0"/>
    </w:p>
    <w:p w:rsidR="008D118E" w:rsidRPr="008216E1" w:rsidRDefault="008D118E" w:rsidP="008216E1">
      <w:pPr>
        <w:pStyle w:val="HTML"/>
        <w:shd w:val="clear" w:color="auto" w:fill="FFFFFF"/>
        <w:tabs>
          <w:tab w:val="clear" w:pos="916"/>
          <w:tab w:val="left" w:pos="675"/>
        </w:tabs>
        <w:ind w:leftChars="300" w:left="630"/>
        <w:rPr>
          <w:rFonts w:ascii="微软雅黑" w:eastAsia="微软雅黑" w:hAnsi="微软雅黑"/>
        </w:rPr>
      </w:pPr>
      <w:r w:rsidRPr="008216E1">
        <w:rPr>
          <w:rFonts w:ascii="微软雅黑" w:eastAsia="微软雅黑" w:hAnsi="微软雅黑"/>
        </w:rPr>
        <w:t>source install_isolated/setup.bash</w:t>
      </w:r>
    </w:p>
    <w:p w:rsidR="00E06B47" w:rsidRDefault="00E06B47" w:rsidP="009C432B">
      <w:pPr>
        <w:pStyle w:val="HTML"/>
        <w:shd w:val="clear" w:color="auto" w:fill="FFFFFF"/>
        <w:tabs>
          <w:tab w:val="clear" w:pos="916"/>
          <w:tab w:val="left" w:pos="675"/>
        </w:tabs>
        <w:ind w:leftChars="300" w:left="630"/>
      </w:pPr>
    </w:p>
    <w:p w:rsidR="00E06B47" w:rsidRPr="00E06B47" w:rsidRDefault="00E06B47" w:rsidP="00E06B47">
      <w:pPr>
        <w:pStyle w:val="HTML"/>
        <w:shd w:val="clear" w:color="auto" w:fill="FFFFFF"/>
        <w:tabs>
          <w:tab w:val="clear" w:pos="916"/>
          <w:tab w:val="left" w:pos="675"/>
        </w:tabs>
      </w:pPr>
      <w:r>
        <w:tab/>
      </w:r>
      <w:r w:rsidR="00A95F9B">
        <w:rPr>
          <w:rFonts w:hint="eastAsia"/>
        </w:rPr>
        <w:t>注</w:t>
      </w:r>
      <w:r w:rsidR="00A95F9B">
        <w:t>：</w:t>
      </w:r>
      <w:r w:rsidRPr="00491A83">
        <w:rPr>
          <w:rFonts w:hint="eastAsia"/>
        </w:rPr>
        <w:t>在</w:t>
      </w:r>
      <w:r w:rsidRPr="00491A83">
        <w:t>Unix/Linux下通常使用Makefile来控制代码的编译，但是Makefile对于比较大的项目有时候会比较慢，看看上面那副漫画，代码在编译都变成了程序员放松的借口了。所以这个Google的程序员在开发Chrome的时候因为忍受不了Makefile的速度，自己重新开发出来一套新的控制编译的工具叫作</w:t>
      </w:r>
      <w:r w:rsidRPr="000F0956">
        <w:rPr>
          <w:highlight w:val="yellow"/>
        </w:rPr>
        <w:t>Ninja</w:t>
      </w:r>
      <w:r w:rsidRPr="00491A83">
        <w:t>，Ninja相对于Makefile这套工具更注重于编译速度。除了Chrome现在还有一些其他的比较大的项目也在开始使用Ninja，比如LLVM。我试用了一下感觉还是不错，比如编译Cmake时间大概是</w:t>
      </w:r>
      <w:r w:rsidRPr="00491A83">
        <w:rPr>
          <w:rFonts w:hint="eastAsia"/>
        </w:rPr>
        <w:t>原来的</w:t>
      </w:r>
      <w:r w:rsidRPr="00491A83">
        <w:t>1/4。</w:t>
      </w:r>
    </w:p>
    <w:p w:rsidR="009F4E49" w:rsidRPr="009F4E49" w:rsidRDefault="002E1B12" w:rsidP="002E1B12">
      <w:pPr>
        <w:pStyle w:val="HTML"/>
        <w:shd w:val="clear" w:color="auto" w:fill="FFFFFF"/>
        <w:tabs>
          <w:tab w:val="clear" w:pos="916"/>
          <w:tab w:val="left" w:pos="675"/>
        </w:tabs>
      </w:pPr>
      <w:r>
        <w:tab/>
      </w:r>
      <w:r w:rsidR="00DC0A2D">
        <w:rPr>
          <w:rFonts w:hint="eastAsia"/>
        </w:rPr>
        <w:t>注</w:t>
      </w:r>
      <w:r w:rsidR="00DC0A2D">
        <w:t>：</w:t>
      </w:r>
      <w:r w:rsidR="00266A8C">
        <w:rPr>
          <w:rFonts w:hint="eastAsia"/>
        </w:rPr>
        <w:t>在</w:t>
      </w:r>
      <w:r w:rsidR="00266A8C" w:rsidRPr="008216E1">
        <w:t>执行wstool update -t src</w:t>
      </w:r>
      <w:r w:rsidR="00266A8C" w:rsidRPr="008216E1">
        <w:rPr>
          <w:rFonts w:hint="eastAsia"/>
        </w:rPr>
        <w:t>安装</w:t>
      </w:r>
      <w:r w:rsidR="00266A8C" w:rsidRPr="008216E1">
        <w:t>命令</w:t>
      </w:r>
      <w:r w:rsidR="00266A8C" w:rsidRPr="008216E1">
        <w:rPr>
          <w:rFonts w:hint="eastAsia"/>
        </w:rPr>
        <w:t>时</w:t>
      </w:r>
      <w:r w:rsidR="00E83699" w:rsidRPr="008216E1">
        <w:rPr>
          <w:rFonts w:hint="eastAsia"/>
        </w:rPr>
        <w:t>，</w:t>
      </w:r>
      <w:r w:rsidR="00E83699" w:rsidRPr="008216E1">
        <w:t>需要从谷歌的服务中下载Ceres，需要翻墙</w:t>
      </w:r>
      <w:r w:rsidR="00943144" w:rsidRPr="008216E1">
        <w:rPr>
          <w:rFonts w:hint="eastAsia"/>
        </w:rPr>
        <w:t>。</w:t>
      </w:r>
      <w:r w:rsidR="00977D9B" w:rsidRPr="008216E1">
        <w:rPr>
          <w:rFonts w:hint="eastAsia"/>
        </w:rPr>
        <w:t>如果</w:t>
      </w:r>
      <w:r w:rsidR="00977D9B" w:rsidRPr="008216E1">
        <w:t>翻墙还不行那直接登录</w:t>
      </w:r>
      <w:hyperlink r:id="rId8" w:history="1">
        <w:r w:rsidR="00977D9B" w:rsidRPr="008216E1">
          <w:t>https://ceres-solver.googlesource.com/ceres-solver.git/+/1.12.0rc4</w:t>
        </w:r>
      </w:hyperlink>
      <w:r w:rsidR="00977D9B" w:rsidRPr="008216E1">
        <w:rPr>
          <w:rFonts w:hint="eastAsia"/>
        </w:rPr>
        <w:t>，</w:t>
      </w:r>
      <w:r w:rsidR="00977D9B" w:rsidRPr="008216E1">
        <w:t>下载</w:t>
      </w:r>
      <w:r w:rsidR="00DA5AA4" w:rsidRPr="008216E1">
        <w:rPr>
          <w:rFonts w:hint="eastAsia"/>
        </w:rPr>
        <w:t>对应的</w:t>
      </w:r>
      <w:r w:rsidR="00DA5AA4" w:rsidRPr="008216E1">
        <w:t>版本然后直接复制到src文件夹下</w:t>
      </w:r>
      <w:r w:rsidR="00860AF7" w:rsidRPr="008216E1">
        <w:rPr>
          <w:rFonts w:hint="eastAsia"/>
        </w:rPr>
        <w:t>。</w:t>
      </w:r>
    </w:p>
    <w:p w:rsidR="00384188" w:rsidRDefault="009A697F" w:rsidP="00034FD1">
      <w:pPr>
        <w:pStyle w:val="2"/>
        <w:ind w:firstLine="640"/>
      </w:pPr>
      <w:r>
        <w:rPr>
          <w:rFonts w:hint="eastAsia"/>
        </w:rPr>
        <w:t>二</w:t>
      </w:r>
      <w:r w:rsidR="00677F5B">
        <w:t>、</w:t>
      </w:r>
      <w:r w:rsidR="00FD1B93">
        <w:t>配置参数选项</w:t>
      </w:r>
    </w:p>
    <w:p w:rsidR="00D36E3E" w:rsidRPr="00183BF0" w:rsidRDefault="00D36E3E" w:rsidP="00183BF0">
      <w:pPr>
        <w:ind w:firstLineChars="0"/>
        <w:rPr>
          <w:b/>
        </w:rPr>
      </w:pPr>
      <w:r w:rsidRPr="00D36E3E">
        <w:rPr>
          <w:b/>
        </w:rPr>
        <w:t>map_frame</w:t>
      </w:r>
      <w:r w:rsidR="00183BF0">
        <w:rPr>
          <w:rFonts w:hint="eastAsia"/>
          <w:b/>
        </w:rPr>
        <w:t>：</w:t>
      </w:r>
      <w:r>
        <w:t>The ROS frame ID to use for publishing submaps, the parent frame of poses, usually “map”.</w:t>
      </w:r>
    </w:p>
    <w:p w:rsidR="00D36E3E" w:rsidRPr="00183BF0" w:rsidRDefault="00D36E3E" w:rsidP="00183BF0">
      <w:pPr>
        <w:ind w:firstLineChars="0"/>
        <w:rPr>
          <w:b/>
        </w:rPr>
      </w:pPr>
      <w:r w:rsidRPr="00D36E3E">
        <w:rPr>
          <w:b/>
        </w:rPr>
        <w:t>tracking_frame</w:t>
      </w:r>
      <w:r w:rsidR="00183BF0">
        <w:rPr>
          <w:rFonts w:hint="eastAsia"/>
          <w:b/>
        </w:rPr>
        <w:t>：</w:t>
      </w:r>
      <w:r>
        <w:t>The ROS frame ID of the frame that is tracked by the SLAM algorithm. If an IMU is used, it should be at its position, although it might be rotated</w:t>
      </w:r>
      <w:r w:rsidR="00183BF0">
        <w:t>. A common choice is</w:t>
      </w:r>
      <w:r>
        <w:t>“imu_link”.</w:t>
      </w:r>
    </w:p>
    <w:p w:rsidR="00D36E3E" w:rsidRDefault="00D36E3E" w:rsidP="00D36E3E">
      <w:pPr>
        <w:ind w:firstLineChars="0"/>
      </w:pPr>
      <w:r w:rsidRPr="00D36E3E">
        <w:rPr>
          <w:b/>
        </w:rPr>
        <w:t>published_frame</w:t>
      </w:r>
      <w:r w:rsidR="00183BF0">
        <w:rPr>
          <w:rFonts w:hint="eastAsia"/>
          <w:b/>
        </w:rPr>
        <w:t>：</w:t>
      </w:r>
      <w:r>
        <w:t>The ROS frame ID to use as the child frame for publishing poses. For example “odom” if an “odom” frame is supplied by a different part of the system. In this case the pose of “odom” in the map_frame will be published. Otherwise, setting it to “base_link” is likely appropriate.</w:t>
      </w:r>
    </w:p>
    <w:p w:rsidR="00D36E3E" w:rsidRDefault="00D36E3E" w:rsidP="00D36E3E">
      <w:pPr>
        <w:ind w:firstLineChars="0"/>
      </w:pPr>
      <w:r w:rsidRPr="00D36E3E">
        <w:rPr>
          <w:b/>
        </w:rPr>
        <w:t>odom_frame</w:t>
      </w:r>
      <w:r w:rsidR="00183BF0">
        <w:rPr>
          <w:rFonts w:hint="eastAsia"/>
          <w:b/>
        </w:rPr>
        <w:t>：</w:t>
      </w:r>
      <w:r>
        <w:t>Only used if provide_odom_frame is true. The frame between published_frame and map_frame to be used for publishing the (non-loop-closed) local SLAM result. Usually “odom”.</w:t>
      </w:r>
    </w:p>
    <w:p w:rsidR="00D36E3E" w:rsidRDefault="00D36E3E" w:rsidP="00D36E3E">
      <w:pPr>
        <w:ind w:firstLineChars="0"/>
      </w:pPr>
      <w:r w:rsidRPr="00D36E3E">
        <w:rPr>
          <w:b/>
        </w:rPr>
        <w:lastRenderedPageBreak/>
        <w:t>provide_odom_frame</w:t>
      </w:r>
      <w:r w:rsidR="00183BF0">
        <w:rPr>
          <w:rFonts w:hint="eastAsia"/>
          <w:b/>
        </w:rPr>
        <w:t>：</w:t>
      </w:r>
      <w:r>
        <w:t>If enabled, the local, non-loop-closed, continuous pose will be published as the odom_frame in the map_frame.</w:t>
      </w:r>
    </w:p>
    <w:p w:rsidR="00D36E3E" w:rsidRDefault="00D36E3E" w:rsidP="00D36E3E">
      <w:pPr>
        <w:ind w:firstLineChars="0"/>
      </w:pPr>
      <w:r w:rsidRPr="00D36E3E">
        <w:rPr>
          <w:b/>
        </w:rPr>
        <w:t>use_odometry</w:t>
      </w:r>
      <w:r w:rsidR="00183BF0">
        <w:rPr>
          <w:rFonts w:hint="eastAsia"/>
          <w:b/>
        </w:rPr>
        <w:t>：</w:t>
      </w:r>
      <w:r>
        <w:t>If enabled, subscribes to nav_msgs/Odometry on the topic “odom”. Odometry must be provided in this case, and the information will be included in SLAM.</w:t>
      </w:r>
    </w:p>
    <w:p w:rsidR="00D36E3E" w:rsidRDefault="00D36E3E" w:rsidP="00D36E3E">
      <w:pPr>
        <w:ind w:firstLineChars="0"/>
      </w:pPr>
      <w:r w:rsidRPr="00D36E3E">
        <w:rPr>
          <w:b/>
        </w:rPr>
        <w:t>use_laser_scan</w:t>
      </w:r>
      <w:r w:rsidR="00183BF0">
        <w:rPr>
          <w:rFonts w:hint="eastAsia"/>
          <w:b/>
        </w:rPr>
        <w:t>：</w:t>
      </w:r>
      <w:r>
        <w:t>If enabled, the node subscribes to sensor_msgs/LaserScan on the “scan” topic. If 2D SLAM is used, either this or use_multi_echo_laser_scan must be enabled.</w:t>
      </w:r>
    </w:p>
    <w:p w:rsidR="00AB01A6" w:rsidRDefault="00D36E3E" w:rsidP="00D36E3E">
      <w:pPr>
        <w:ind w:firstLineChars="0"/>
        <w:rPr>
          <w:rFonts w:hint="eastAsia"/>
        </w:rPr>
      </w:pPr>
      <w:r w:rsidRPr="00D36E3E">
        <w:rPr>
          <w:b/>
        </w:rPr>
        <w:t>use_multi_echo_laser_scan</w:t>
      </w:r>
      <w:r w:rsidR="00183BF0">
        <w:rPr>
          <w:rFonts w:hint="eastAsia"/>
          <w:b/>
        </w:rPr>
        <w:t>：</w:t>
      </w:r>
      <w:r>
        <w:t>If enabled, the node subscribes to sensor_msgs/MultiEchoLaserScan on the “echoes” topic. If 2D SLAM is used, either this or use_laser_scan must be enabled.</w:t>
      </w:r>
      <w:r w:rsidR="00A13F02">
        <w:rPr>
          <w:rFonts w:hint="eastAsia"/>
        </w:rPr>
        <w:t>在</w:t>
      </w:r>
      <w:r w:rsidR="00A13F02">
        <w:t>一个角度能够返回多个测量值</w:t>
      </w:r>
      <w:bookmarkStart w:id="1" w:name="_GoBack"/>
      <w:bookmarkEnd w:id="1"/>
    </w:p>
    <w:p w:rsidR="00D36E3E" w:rsidRDefault="00AB01A6" w:rsidP="00D36E3E">
      <w:pPr>
        <w:ind w:firstLineChars="0"/>
      </w:pPr>
      <w:r w:rsidRPr="00D36E3E">
        <w:rPr>
          <w:b/>
        </w:rPr>
        <w:t xml:space="preserve"> </w:t>
      </w:r>
      <w:r w:rsidR="00D36E3E" w:rsidRPr="00D36E3E">
        <w:rPr>
          <w:b/>
        </w:rPr>
        <w:t>num_point_clouds</w:t>
      </w:r>
      <w:r w:rsidR="00696CFB">
        <w:rPr>
          <w:rFonts w:hint="eastAsia"/>
          <w:b/>
        </w:rPr>
        <w:t>：</w:t>
      </w:r>
      <w:r w:rsidR="00D36E3E">
        <w:t>Number of 3D lasers to subscribe to. Must be a positive value if and only if using 3D SLAM. Subscribes to sensor_msgs/PointCloud2 on the “points2” topic for one laser, or topics “points2_1”, “points2_2”, etc for multiple lasers.</w:t>
      </w:r>
    </w:p>
    <w:p w:rsidR="00D36E3E" w:rsidRDefault="00D36E3E" w:rsidP="00D36E3E">
      <w:pPr>
        <w:ind w:firstLineChars="0"/>
      </w:pPr>
      <w:r w:rsidRPr="00D36E3E">
        <w:rPr>
          <w:b/>
        </w:rPr>
        <w:t>lookup_transform_timeout_sec</w:t>
      </w:r>
      <w:r w:rsidR="00296589">
        <w:rPr>
          <w:rFonts w:hint="eastAsia"/>
          <w:b/>
        </w:rPr>
        <w:t>：</w:t>
      </w:r>
      <w:r>
        <w:t>Timeout in seconds to use for looking up transforms using tf2.</w:t>
      </w:r>
    </w:p>
    <w:p w:rsidR="007B24AC" w:rsidRPr="007444D2" w:rsidRDefault="00D36E3E" w:rsidP="007444D2">
      <w:pPr>
        <w:ind w:firstLineChars="0"/>
      </w:pPr>
      <w:r w:rsidRPr="00D36E3E">
        <w:rPr>
          <w:b/>
        </w:rPr>
        <w:t>submap_publish_period_sec</w:t>
      </w:r>
      <w:r w:rsidR="00C601DB">
        <w:rPr>
          <w:rFonts w:hint="eastAsia"/>
          <w:b/>
        </w:rPr>
        <w:t>：</w:t>
      </w:r>
      <w:r>
        <w:t>Interval in seconds at which to publish the submap poses, e.g. 0.3 seconds.</w:t>
      </w:r>
    </w:p>
    <w:p w:rsidR="00FD1B93" w:rsidRDefault="00D36E3E" w:rsidP="007444D2">
      <w:pPr>
        <w:ind w:firstLineChars="0"/>
      </w:pPr>
      <w:r w:rsidRPr="00D36E3E">
        <w:rPr>
          <w:b/>
        </w:rPr>
        <w:t>pose_publish_period_sec</w:t>
      </w:r>
      <w:r w:rsidR="007444D2">
        <w:rPr>
          <w:rFonts w:hint="eastAsia"/>
          <w:b/>
        </w:rPr>
        <w:t>：</w:t>
      </w:r>
      <w:r>
        <w:t>Interval in seconds at which to publish poses, e.g. 5e-3 for a frequency of 200 Hz.</w:t>
      </w:r>
    </w:p>
    <w:p w:rsidR="005B6FA3" w:rsidRDefault="005B6FA3" w:rsidP="007444D2">
      <w:pPr>
        <w:ind w:firstLineChars="0"/>
      </w:pPr>
    </w:p>
    <w:p w:rsidR="009612CE" w:rsidRDefault="009A697F" w:rsidP="00034FD1">
      <w:pPr>
        <w:pStyle w:val="2"/>
        <w:ind w:firstLine="640"/>
      </w:pPr>
      <w:r>
        <w:rPr>
          <w:rFonts w:hint="eastAsia"/>
        </w:rPr>
        <w:t>三</w:t>
      </w:r>
      <w:r w:rsidR="00146A73">
        <w:t>、</w:t>
      </w:r>
      <w:r w:rsidR="007E5F76">
        <w:rPr>
          <w:rFonts w:hint="eastAsia"/>
        </w:rPr>
        <w:t>订阅</w:t>
      </w:r>
      <w:r w:rsidR="00906412">
        <w:rPr>
          <w:rFonts w:hint="eastAsia"/>
        </w:rPr>
        <w:t>/发布</w:t>
      </w:r>
      <w:r w:rsidR="007E5F76">
        <w:t>的topic：</w:t>
      </w:r>
    </w:p>
    <w:p w:rsidR="006B6558" w:rsidRDefault="006B6558" w:rsidP="00967E02">
      <w:pPr>
        <w:pStyle w:val="a7"/>
        <w:ind w:left="780" w:firstLineChars="0" w:firstLine="0"/>
        <w:rPr>
          <w:b/>
        </w:rPr>
      </w:pPr>
      <w:r>
        <w:rPr>
          <w:rFonts w:hint="eastAsia"/>
          <w:b/>
        </w:rPr>
        <w:t>订阅</w:t>
      </w:r>
      <w:r>
        <w:rPr>
          <w:b/>
        </w:rPr>
        <w:t>的topic：</w:t>
      </w:r>
    </w:p>
    <w:p w:rsidR="00967E02" w:rsidRPr="0005429E" w:rsidRDefault="00967E02" w:rsidP="00967E02">
      <w:pPr>
        <w:pStyle w:val="a7"/>
        <w:ind w:left="780" w:firstLineChars="0" w:firstLine="0"/>
        <w:rPr>
          <w:b/>
        </w:rPr>
      </w:pPr>
      <w:r w:rsidRPr="0005429E">
        <w:rPr>
          <w:b/>
        </w:rPr>
        <w:t>scan (</w:t>
      </w:r>
      <w:hyperlink r:id="rId9" w:history="1">
        <w:r w:rsidRPr="0005429E">
          <w:rPr>
            <w:b/>
          </w:rPr>
          <w:t>sensor_msgs/LaserScan</w:t>
        </w:r>
      </w:hyperlink>
      <w:r w:rsidRPr="0005429E">
        <w:rPr>
          <w:b/>
        </w:rPr>
        <w:t>)</w:t>
      </w:r>
    </w:p>
    <w:p w:rsidR="00967E02" w:rsidRPr="00967E02" w:rsidRDefault="00967E02" w:rsidP="00967E02">
      <w:pPr>
        <w:pStyle w:val="a7"/>
        <w:ind w:left="780" w:firstLineChars="0" w:firstLine="0"/>
      </w:pPr>
      <w:r w:rsidRPr="00967E02">
        <w:t>Supported in 2D and 3D (e.g. using an axially rotating planar laser scanner). If use_laser_scan is enabled in the </w:t>
      </w:r>
      <w:hyperlink r:id="rId10" w:history="1">
        <w:r w:rsidRPr="00967E02">
          <w:t>Configuration</w:t>
        </w:r>
      </w:hyperlink>
      <w:r w:rsidRPr="00967E02">
        <w:t>, this topic will be used as input for SLAM.</w:t>
      </w:r>
    </w:p>
    <w:p w:rsidR="00967E02" w:rsidRPr="0005429E" w:rsidRDefault="00967E02" w:rsidP="00967E02">
      <w:pPr>
        <w:pStyle w:val="a7"/>
        <w:ind w:left="780" w:firstLineChars="0" w:firstLine="0"/>
        <w:rPr>
          <w:b/>
        </w:rPr>
      </w:pPr>
      <w:r w:rsidRPr="0005429E">
        <w:rPr>
          <w:b/>
        </w:rPr>
        <w:t>echoes (</w:t>
      </w:r>
      <w:hyperlink r:id="rId11" w:history="1">
        <w:r w:rsidRPr="0005429E">
          <w:rPr>
            <w:b/>
          </w:rPr>
          <w:t>sensor_msgs/MultiEchoLaserScan</w:t>
        </w:r>
      </w:hyperlink>
      <w:r w:rsidRPr="0005429E">
        <w:rPr>
          <w:b/>
        </w:rPr>
        <w:t>)</w:t>
      </w:r>
    </w:p>
    <w:p w:rsidR="00967E02" w:rsidRPr="00967E02" w:rsidRDefault="00967E02" w:rsidP="00384188">
      <w:pPr>
        <w:pStyle w:val="a7"/>
        <w:ind w:left="780" w:firstLineChars="0" w:firstLine="0"/>
        <w:jc w:val="left"/>
      </w:pPr>
      <w:r w:rsidRPr="00967E02">
        <w:t>Supported in 2D and 3D. If</w:t>
      </w:r>
      <w:r w:rsidR="00D02470">
        <w:t xml:space="preserve"> </w:t>
      </w:r>
      <w:r w:rsidRPr="00967E02">
        <w:t>use_multi_echo_laser_scan is enabled in the </w:t>
      </w:r>
      <w:hyperlink r:id="rId12" w:history="1">
        <w:r w:rsidRPr="00967E02">
          <w:t>Configuration</w:t>
        </w:r>
      </w:hyperlink>
      <w:r w:rsidRPr="00967E02">
        <w:t>, this topic will be used as input for SLAM. Only the first echo is used.</w:t>
      </w:r>
    </w:p>
    <w:p w:rsidR="00967E02" w:rsidRPr="0005429E" w:rsidRDefault="00967E02" w:rsidP="00967E02">
      <w:pPr>
        <w:pStyle w:val="a7"/>
        <w:ind w:left="780" w:firstLineChars="0" w:firstLine="0"/>
        <w:rPr>
          <w:b/>
        </w:rPr>
      </w:pPr>
      <w:r w:rsidRPr="0005429E">
        <w:rPr>
          <w:b/>
        </w:rPr>
        <w:t>points2 (</w:t>
      </w:r>
      <w:hyperlink r:id="rId13" w:history="1">
        <w:r w:rsidRPr="0005429E">
          <w:rPr>
            <w:b/>
          </w:rPr>
          <w:t>sensor_msgs/PointCloud2</w:t>
        </w:r>
      </w:hyperlink>
      <w:r w:rsidRPr="0005429E">
        <w:rPr>
          <w:b/>
        </w:rPr>
        <w:t>)</w:t>
      </w:r>
    </w:p>
    <w:p w:rsidR="00967E02" w:rsidRPr="00967E02" w:rsidRDefault="00967E02" w:rsidP="00967E02">
      <w:pPr>
        <w:pStyle w:val="a7"/>
        <w:ind w:left="780" w:firstLineChars="0" w:firstLine="0"/>
      </w:pPr>
      <w:r w:rsidRPr="00967E02">
        <w:t>Only supported in 3D. If num_point_clouds is set to 1 in the </w:t>
      </w:r>
      <w:hyperlink r:id="rId14" w:history="1">
        <w:r w:rsidRPr="00967E02">
          <w:t>Configuration</w:t>
        </w:r>
      </w:hyperlink>
      <w:r w:rsidRPr="00967E02">
        <w:t>, this topic will be used as input for SLAM. If num_point_clouds is greater than 1, multiple numbered points2 topics (i.e. points2_1, points2_2, points2_3, ... up to and including num_point_clouds) will be used as inputs for SLAM.</w:t>
      </w:r>
    </w:p>
    <w:p w:rsidR="00967E02" w:rsidRDefault="00967E02" w:rsidP="00967E02">
      <w:pPr>
        <w:pStyle w:val="a7"/>
        <w:ind w:left="780" w:firstLineChars="0" w:firstLine="0"/>
      </w:pPr>
    </w:p>
    <w:p w:rsidR="00384188" w:rsidRPr="00384188" w:rsidRDefault="00384188" w:rsidP="00384188">
      <w:pPr>
        <w:pStyle w:val="a7"/>
        <w:ind w:left="780" w:firstLineChars="0" w:firstLine="0"/>
        <w:rPr>
          <w:b/>
        </w:rPr>
      </w:pPr>
      <w:r w:rsidRPr="00384188">
        <w:rPr>
          <w:b/>
        </w:rPr>
        <w:lastRenderedPageBreak/>
        <w:t>imu (sensor_msgs/Imu)</w:t>
      </w:r>
    </w:p>
    <w:p w:rsidR="00384188" w:rsidRDefault="00384188" w:rsidP="00384188">
      <w:pPr>
        <w:pStyle w:val="a7"/>
        <w:ind w:left="780" w:firstLineChars="0" w:firstLine="0"/>
      </w:pPr>
      <w:r>
        <w:t>Supported in 2D (optional) and 3D (required). This topic will be used as input for SLAM.</w:t>
      </w:r>
    </w:p>
    <w:p w:rsidR="00384188" w:rsidRPr="00384188" w:rsidRDefault="00384188" w:rsidP="00384188">
      <w:pPr>
        <w:pStyle w:val="a7"/>
        <w:ind w:left="780" w:firstLineChars="0" w:firstLine="0"/>
        <w:rPr>
          <w:b/>
        </w:rPr>
      </w:pPr>
      <w:r w:rsidRPr="00384188">
        <w:rPr>
          <w:b/>
        </w:rPr>
        <w:t>odom (nav_msgs/Odometry)</w:t>
      </w:r>
    </w:p>
    <w:p w:rsidR="00384188" w:rsidRDefault="00384188" w:rsidP="00384188">
      <w:pPr>
        <w:pStyle w:val="a7"/>
        <w:ind w:left="780" w:firstLineChars="0" w:firstLine="0"/>
      </w:pPr>
      <w:r>
        <w:t>Supported in 2D (optional) and 3D (optional). If use_odometry is enabled in the Configuration, this topic will be used as input for SLAM.</w:t>
      </w:r>
    </w:p>
    <w:p w:rsidR="00C37D1D" w:rsidRDefault="00C37D1D" w:rsidP="00384188">
      <w:pPr>
        <w:pStyle w:val="a7"/>
        <w:ind w:left="780" w:firstLineChars="0" w:firstLine="0"/>
      </w:pPr>
    </w:p>
    <w:p w:rsidR="00C37D1D" w:rsidRDefault="00C37D1D" w:rsidP="00384188">
      <w:pPr>
        <w:pStyle w:val="a7"/>
        <w:ind w:left="780" w:firstLineChars="0" w:firstLine="0"/>
      </w:pPr>
      <w:r>
        <w:rPr>
          <w:rFonts w:hint="eastAsia"/>
        </w:rPr>
        <w:t>发布</w:t>
      </w:r>
      <w:r>
        <w:t>的topic：</w:t>
      </w:r>
    </w:p>
    <w:p w:rsidR="00C37D1D" w:rsidRPr="00C37D1D" w:rsidRDefault="00C37D1D" w:rsidP="00C37D1D">
      <w:pPr>
        <w:pStyle w:val="a7"/>
        <w:ind w:left="780" w:firstLineChars="0" w:firstLine="0"/>
        <w:rPr>
          <w:b/>
        </w:rPr>
      </w:pPr>
      <w:r w:rsidRPr="00C37D1D">
        <w:rPr>
          <w:b/>
        </w:rPr>
        <w:t>map (nav_msgs/OccupancyGrid)</w:t>
      </w:r>
    </w:p>
    <w:p w:rsidR="00C37D1D" w:rsidRDefault="00C37D1D" w:rsidP="00C37D1D">
      <w:pPr>
        <w:pStyle w:val="a7"/>
        <w:ind w:left="780" w:firstLineChars="0" w:firstLine="0"/>
      </w:pPr>
      <w:r>
        <w:t>Only supported in 2D. If subscribed to, a background thread will continuously compute and publish the map. The time between updates will increase with the size of the map. For faster updates, use the submaps APIs.</w:t>
      </w:r>
    </w:p>
    <w:p w:rsidR="00C37D1D" w:rsidRPr="00C37D1D" w:rsidRDefault="00C37D1D" w:rsidP="00C37D1D">
      <w:pPr>
        <w:pStyle w:val="a7"/>
        <w:ind w:left="780" w:firstLineChars="0" w:firstLine="0"/>
        <w:rPr>
          <w:b/>
        </w:rPr>
      </w:pPr>
      <w:r w:rsidRPr="00C37D1D">
        <w:rPr>
          <w:b/>
        </w:rPr>
        <w:t>scan_matched_points2 (sensor_msgs/PointCloud2)</w:t>
      </w:r>
    </w:p>
    <w:p w:rsidR="00C37D1D" w:rsidRDefault="00C37D1D" w:rsidP="00C37D1D">
      <w:pPr>
        <w:pStyle w:val="a7"/>
        <w:ind w:left="780" w:firstLineChars="0" w:firstLine="0"/>
      </w:pPr>
      <w:r>
        <w:t>Point cloud as it was used for the purpose of scan-to-submap matching. This cloud may be both filtered and projected depending on the Configuration.</w:t>
      </w:r>
    </w:p>
    <w:p w:rsidR="00C37D1D" w:rsidRPr="00C37D1D" w:rsidRDefault="00C37D1D" w:rsidP="00C37D1D">
      <w:pPr>
        <w:pStyle w:val="a7"/>
        <w:ind w:left="780" w:firstLineChars="0" w:firstLine="0"/>
        <w:rPr>
          <w:b/>
        </w:rPr>
      </w:pPr>
      <w:r w:rsidRPr="00C37D1D">
        <w:rPr>
          <w:b/>
        </w:rPr>
        <w:t>submap_list (cartographer_ros_msgs/SubmapList)</w:t>
      </w:r>
    </w:p>
    <w:p w:rsidR="00F12321" w:rsidRDefault="00C37D1D" w:rsidP="00C37D1D">
      <w:pPr>
        <w:pStyle w:val="a7"/>
        <w:ind w:left="780" w:firstLineChars="0" w:firstLine="0"/>
      </w:pPr>
      <w:r>
        <w:t>List of all submaps, including the pose and latest version number of each submap, across all trajectories.</w:t>
      </w:r>
    </w:p>
    <w:p w:rsidR="00F12321" w:rsidRDefault="00F12321" w:rsidP="00F12321">
      <w:pPr>
        <w:ind w:firstLine="420"/>
      </w:pPr>
      <w:r>
        <w:br w:type="page"/>
      </w:r>
    </w:p>
    <w:p w:rsidR="00C37D1D" w:rsidRDefault="009A697F" w:rsidP="00445BC3">
      <w:pPr>
        <w:pStyle w:val="2"/>
        <w:ind w:firstLine="640"/>
      </w:pPr>
      <w:r>
        <w:rPr>
          <w:rFonts w:hint="eastAsia"/>
        </w:rPr>
        <w:lastRenderedPageBreak/>
        <w:t>四</w:t>
      </w:r>
      <w:r w:rsidR="00F12321">
        <w:t>、</w:t>
      </w:r>
      <w:r w:rsidR="00D4141D">
        <w:rPr>
          <w:rFonts w:hint="eastAsia"/>
        </w:rPr>
        <w:t>发布/需求的</w:t>
      </w:r>
      <w:r w:rsidR="00D4141D">
        <w:t>tf</w:t>
      </w:r>
    </w:p>
    <w:p w:rsidR="00A835C0" w:rsidRDefault="002D645C" w:rsidP="00412C84">
      <w:pPr>
        <w:ind w:left="220" w:firstLine="420"/>
      </w:pPr>
      <w:r>
        <w:rPr>
          <w:rFonts w:hint="eastAsia"/>
        </w:rPr>
        <w:t>需求</w:t>
      </w:r>
      <w:r>
        <w:t>的frame：</w:t>
      </w:r>
      <w:r w:rsidRPr="00A101A0">
        <w:rPr>
          <w:i/>
          <w:iCs/>
        </w:rPr>
        <w:t>tracking_frame</w:t>
      </w:r>
      <w:r w:rsidRPr="00A101A0">
        <w:t> </w:t>
      </w:r>
      <w:r w:rsidR="00A101A0">
        <w:rPr>
          <w:rFonts w:hint="eastAsia"/>
        </w:rPr>
        <w:t>和</w:t>
      </w:r>
      <w:r w:rsidRPr="00A101A0">
        <w:t xml:space="preserve"> </w:t>
      </w:r>
      <w:r w:rsidRPr="00A101A0">
        <w:rPr>
          <w:i/>
          <w:iCs/>
        </w:rPr>
        <w:t>published_frame</w:t>
      </w:r>
      <w:r w:rsidRPr="00A101A0">
        <w:t> </w:t>
      </w:r>
    </w:p>
    <w:p w:rsidR="009E5CC3" w:rsidRDefault="007921D4" w:rsidP="00412C84">
      <w:pPr>
        <w:ind w:left="220" w:firstLine="420"/>
      </w:pPr>
      <w:r>
        <w:rPr>
          <w:rFonts w:hint="eastAsia"/>
        </w:rPr>
        <w:t>发布</w:t>
      </w:r>
      <w:r>
        <w:t>的frame：</w:t>
      </w:r>
      <w:r w:rsidR="00C24239" w:rsidRPr="00C24239">
        <w:t>map_frame and published_frame is always provided</w:t>
      </w:r>
      <w:r w:rsidR="00C24239">
        <w:rPr>
          <w:rFonts w:hint="eastAsia"/>
        </w:rPr>
        <w:t>；</w:t>
      </w:r>
    </w:p>
    <w:p w:rsidR="00C24239" w:rsidRPr="00A835C0" w:rsidRDefault="00C24239" w:rsidP="000B3454">
      <w:pPr>
        <w:ind w:left="2092" w:firstLineChars="0" w:firstLine="0"/>
      </w:pPr>
      <w:r w:rsidRPr="00C24239">
        <w:t>provide_odom_frame is enabled in the Configuration, a continuous  transform between the configured odom_frame and published_frame will be provided.</w:t>
      </w:r>
    </w:p>
    <w:sectPr w:rsidR="00C24239" w:rsidRPr="00A835C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281" w:rsidRDefault="00CE4281" w:rsidP="00D7257F">
      <w:pPr>
        <w:spacing w:line="240" w:lineRule="auto"/>
        <w:ind w:firstLine="420"/>
      </w:pPr>
      <w:r>
        <w:separator/>
      </w:r>
    </w:p>
  </w:endnote>
  <w:endnote w:type="continuationSeparator" w:id="0">
    <w:p w:rsidR="00CE4281" w:rsidRDefault="00CE4281" w:rsidP="00D7257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7F" w:rsidRDefault="00D725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7F" w:rsidRDefault="00D725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7F" w:rsidRDefault="00D725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281" w:rsidRDefault="00CE4281" w:rsidP="00D7257F">
      <w:pPr>
        <w:spacing w:line="240" w:lineRule="auto"/>
        <w:ind w:firstLine="420"/>
      </w:pPr>
      <w:r>
        <w:separator/>
      </w:r>
    </w:p>
  </w:footnote>
  <w:footnote w:type="continuationSeparator" w:id="0">
    <w:p w:rsidR="00CE4281" w:rsidRDefault="00CE4281" w:rsidP="00D7257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7F" w:rsidRDefault="00D725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7F" w:rsidRDefault="00D7257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7F" w:rsidRDefault="00D725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0EC4"/>
    <w:multiLevelType w:val="hybridMultilevel"/>
    <w:tmpl w:val="9C445FC8"/>
    <w:lvl w:ilvl="0" w:tplc="A31623FA">
      <w:start w:val="1"/>
      <w:numFmt w:val="japaneseCounting"/>
      <w:lvlText w:val="%1、"/>
      <w:lvlJc w:val="left"/>
      <w:pPr>
        <w:ind w:left="130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325932D9"/>
    <w:multiLevelType w:val="hybridMultilevel"/>
    <w:tmpl w:val="D56C2E6A"/>
    <w:lvl w:ilvl="0" w:tplc="50DA3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BC7939"/>
    <w:multiLevelType w:val="hybridMultilevel"/>
    <w:tmpl w:val="1D187F7A"/>
    <w:lvl w:ilvl="0" w:tplc="2E642D1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8A"/>
    <w:rsid w:val="00015B93"/>
    <w:rsid w:val="00034FD1"/>
    <w:rsid w:val="0005429E"/>
    <w:rsid w:val="0009078A"/>
    <w:rsid w:val="000B3454"/>
    <w:rsid w:val="000B6312"/>
    <w:rsid w:val="000D0E46"/>
    <w:rsid w:val="000F0956"/>
    <w:rsid w:val="00104803"/>
    <w:rsid w:val="00146A73"/>
    <w:rsid w:val="00183BF0"/>
    <w:rsid w:val="001C3341"/>
    <w:rsid w:val="00266A8C"/>
    <w:rsid w:val="00296589"/>
    <w:rsid w:val="002A301C"/>
    <w:rsid w:val="002D645C"/>
    <w:rsid w:val="002D7B03"/>
    <w:rsid w:val="002E1B12"/>
    <w:rsid w:val="00384188"/>
    <w:rsid w:val="003914E2"/>
    <w:rsid w:val="003F445F"/>
    <w:rsid w:val="00412C84"/>
    <w:rsid w:val="0042181D"/>
    <w:rsid w:val="00445BC3"/>
    <w:rsid w:val="004679AE"/>
    <w:rsid w:val="00491A83"/>
    <w:rsid w:val="00493D85"/>
    <w:rsid w:val="00494EA9"/>
    <w:rsid w:val="00495C52"/>
    <w:rsid w:val="005B6FA3"/>
    <w:rsid w:val="005D344D"/>
    <w:rsid w:val="005D3BE5"/>
    <w:rsid w:val="0061164A"/>
    <w:rsid w:val="00622588"/>
    <w:rsid w:val="00663233"/>
    <w:rsid w:val="00677F5B"/>
    <w:rsid w:val="00696CFB"/>
    <w:rsid w:val="006A499B"/>
    <w:rsid w:val="006B3C41"/>
    <w:rsid w:val="006B6558"/>
    <w:rsid w:val="007444D2"/>
    <w:rsid w:val="00781B2B"/>
    <w:rsid w:val="007921D4"/>
    <w:rsid w:val="007B24AC"/>
    <w:rsid w:val="007D5671"/>
    <w:rsid w:val="007D623D"/>
    <w:rsid w:val="007D7C8A"/>
    <w:rsid w:val="007E5F76"/>
    <w:rsid w:val="007F639D"/>
    <w:rsid w:val="00801E68"/>
    <w:rsid w:val="008216E1"/>
    <w:rsid w:val="00860AF7"/>
    <w:rsid w:val="008D118E"/>
    <w:rsid w:val="00906412"/>
    <w:rsid w:val="00943144"/>
    <w:rsid w:val="00944E8D"/>
    <w:rsid w:val="00954863"/>
    <w:rsid w:val="009612CE"/>
    <w:rsid w:val="00967E02"/>
    <w:rsid w:val="00977D9B"/>
    <w:rsid w:val="009936F0"/>
    <w:rsid w:val="009A697F"/>
    <w:rsid w:val="009B0D5D"/>
    <w:rsid w:val="009C432B"/>
    <w:rsid w:val="009D7A08"/>
    <w:rsid w:val="009E5CC3"/>
    <w:rsid w:val="009F4E49"/>
    <w:rsid w:val="00A101A0"/>
    <w:rsid w:val="00A13F02"/>
    <w:rsid w:val="00A835C0"/>
    <w:rsid w:val="00A95F9B"/>
    <w:rsid w:val="00A974D2"/>
    <w:rsid w:val="00AB01A6"/>
    <w:rsid w:val="00B02135"/>
    <w:rsid w:val="00B1478D"/>
    <w:rsid w:val="00B24493"/>
    <w:rsid w:val="00B6445F"/>
    <w:rsid w:val="00B70187"/>
    <w:rsid w:val="00C24239"/>
    <w:rsid w:val="00C25114"/>
    <w:rsid w:val="00C37D1D"/>
    <w:rsid w:val="00C601DB"/>
    <w:rsid w:val="00CA5DD5"/>
    <w:rsid w:val="00CC68F8"/>
    <w:rsid w:val="00CD3962"/>
    <w:rsid w:val="00CE4281"/>
    <w:rsid w:val="00D02470"/>
    <w:rsid w:val="00D12FBF"/>
    <w:rsid w:val="00D36E3E"/>
    <w:rsid w:val="00D4141D"/>
    <w:rsid w:val="00D56B3B"/>
    <w:rsid w:val="00D7257F"/>
    <w:rsid w:val="00DA5AA4"/>
    <w:rsid w:val="00DC0A2D"/>
    <w:rsid w:val="00E06B47"/>
    <w:rsid w:val="00E0754B"/>
    <w:rsid w:val="00E17D39"/>
    <w:rsid w:val="00E30302"/>
    <w:rsid w:val="00E53ED1"/>
    <w:rsid w:val="00E64A68"/>
    <w:rsid w:val="00E81F22"/>
    <w:rsid w:val="00E83699"/>
    <w:rsid w:val="00EA5333"/>
    <w:rsid w:val="00EC249E"/>
    <w:rsid w:val="00F12321"/>
    <w:rsid w:val="00FB4657"/>
    <w:rsid w:val="00FD1B93"/>
    <w:rsid w:val="00F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9380F"/>
  <w15:chartTrackingRefBased/>
  <w15:docId w15:val="{4929766F-7496-4617-94E7-BE9CF954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34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5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57F"/>
    <w:rPr>
      <w:sz w:val="18"/>
      <w:szCs w:val="18"/>
    </w:rPr>
  </w:style>
  <w:style w:type="paragraph" w:styleId="a7">
    <w:name w:val="List Paragraph"/>
    <w:basedOn w:val="a"/>
    <w:uiPriority w:val="34"/>
    <w:qFormat/>
    <w:rsid w:val="007E5F76"/>
    <w:pPr>
      <w:ind w:firstLine="420"/>
    </w:pPr>
  </w:style>
  <w:style w:type="character" w:styleId="a8">
    <w:name w:val="Hyperlink"/>
    <w:basedOn w:val="a0"/>
    <w:uiPriority w:val="99"/>
    <w:unhideWhenUsed/>
    <w:rsid w:val="007E5F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7E02"/>
  </w:style>
  <w:style w:type="character" w:styleId="a9">
    <w:name w:val="Emphasis"/>
    <w:basedOn w:val="a0"/>
    <w:uiPriority w:val="20"/>
    <w:qFormat/>
    <w:rsid w:val="00967E02"/>
    <w:rPr>
      <w:i/>
      <w:iCs/>
    </w:rPr>
  </w:style>
  <w:style w:type="character" w:customStyle="1" w:styleId="doc">
    <w:name w:val="doc"/>
    <w:basedOn w:val="a0"/>
    <w:rsid w:val="00967E02"/>
  </w:style>
  <w:style w:type="character" w:customStyle="1" w:styleId="20">
    <w:name w:val="标题 2 字符"/>
    <w:basedOn w:val="a0"/>
    <w:link w:val="2"/>
    <w:uiPriority w:val="9"/>
    <w:rsid w:val="00034F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66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66A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es-solver.googlesource.com/ceres-solver.git/+/1.12.0rc4" TargetMode="External"/><Relationship Id="rId13" Type="http://schemas.openxmlformats.org/officeDocument/2006/relationships/hyperlink" Target="http://docs.ros.org/api/sensor_msgs/html/msg/PointCloud2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aw.githubusercontent.com/googlecartographer/cartographer_ros/master/cartographer_ros.rosinstall" TargetMode="External"/><Relationship Id="rId12" Type="http://schemas.openxmlformats.org/officeDocument/2006/relationships/hyperlink" Target="https://google-cartographer-ros.readthedocs.io/en/latest/configuration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ros.org/api/sensor_msgs/html/msg/MultiEchoLaserScan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oogle-cartographer-ros.readthedocs.io/en/latest/configuration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docs.ros.org/api/sensor_msgs/html/msg/LaserScan.html" TargetMode="External"/><Relationship Id="rId14" Type="http://schemas.openxmlformats.org/officeDocument/2006/relationships/hyperlink" Target="https://google-cartographer-ros.readthedocs.io/en/latest/configur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103</cp:revision>
  <dcterms:created xsi:type="dcterms:W3CDTF">2017-04-07T06:52:00Z</dcterms:created>
  <dcterms:modified xsi:type="dcterms:W3CDTF">2017-05-17T03:29:00Z</dcterms:modified>
</cp:coreProperties>
</file>