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9EB73" w14:textId="77777777" w:rsidR="00CC4BE3" w:rsidRPr="00CC4BE3" w:rsidRDefault="00CC4BE3" w:rsidP="00CC4BE3">
      <w:pPr>
        <w:shd w:val="clear" w:color="auto" w:fill="FFFFFF"/>
        <w:spacing w:line="300" w:lineRule="atLeast"/>
        <w:textAlignment w:val="baseline"/>
        <w:outlineLvl w:val="1"/>
        <w:rPr>
          <w:rFonts w:ascii="Geneva" w:eastAsia="Times New Roman" w:hAnsi="Geneva" w:cs="Times New Roman"/>
          <w:b/>
          <w:bCs/>
          <w:color w:val="4E6384"/>
          <w:spacing w:val="-6"/>
          <w:sz w:val="28"/>
          <w:szCs w:val="29"/>
          <w:lang w:eastAsia="en-GB"/>
        </w:rPr>
      </w:pPr>
      <w:r w:rsidRPr="00CC4BE3">
        <w:rPr>
          <w:rFonts w:ascii="Geneva" w:eastAsia="Times New Roman" w:hAnsi="Geneva" w:cs="Times New Roman"/>
          <w:b/>
          <w:bCs/>
          <w:color w:val="4E6384"/>
          <w:spacing w:val="-6"/>
          <w:sz w:val="28"/>
          <w:szCs w:val="29"/>
          <w:bdr w:val="none" w:sz="0" w:space="0" w:color="auto" w:frame="1"/>
          <w:lang w:eastAsia="en-GB"/>
        </w:rPr>
        <w:t>Temperature Sensor Types </w:t>
      </w:r>
    </w:p>
    <w:p w14:paraId="00BA6449" w14:textId="77777777" w:rsid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Temperature detection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 is the foundation for all advanced forms of</w:t>
      </w: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 temperature control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 and </w:t>
      </w: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compensation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.  The temperature detection circuit itself monitors ambient temperature.  It can then notify the system either of the actual temperature or, if the detection circuit is more intelligent, when a temperature control event occurs.  When a specific high temperature threshold is exceeded preventative action can be taken by the system to lower the temperature. An example of this is turning on a fan.</w:t>
      </w:r>
    </w:p>
    <w:p w14:paraId="09A5FF44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</w:p>
    <w:p w14:paraId="403E96C4" w14:textId="77777777" w:rsid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</w:pP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There are four commonly used temperature sensor types:</w:t>
      </w:r>
    </w:p>
    <w:p w14:paraId="3C2AB1FC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bookmarkStart w:id="0" w:name="_GoBack"/>
      <w:bookmarkEnd w:id="0"/>
    </w:p>
    <w:p w14:paraId="4CFAEB5C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1. Negative Temperature Coefficient (NTC) thermistor</w:t>
      </w:r>
    </w:p>
    <w:p w14:paraId="512407F4" w14:textId="77777777" w:rsid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color w:val="212121"/>
          <w:sz w:val="22"/>
          <w:lang w:eastAsia="en-GB"/>
        </w:rPr>
        <w:t>A thermistor is a </w:t>
      </w: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thermally sensitive resistor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 that exhibits a large, predictable, and precise change in resistance correlated to variations in temperature.  </w:t>
      </w:r>
      <w:hyperlink r:id="rId4" w:tgtFrame="_blank" w:history="1">
        <w:r w:rsidRPr="00CC4BE3">
          <w:rPr>
            <w:rFonts w:ascii="Geneva" w:hAnsi="Geneva" w:cs="Times New Roman"/>
            <w:color w:val="28658E"/>
            <w:sz w:val="22"/>
            <w:bdr w:val="none" w:sz="0" w:space="0" w:color="auto" w:frame="1"/>
            <w:lang w:eastAsia="en-GB"/>
          </w:rPr>
          <w:t>An NTC thermistor provides a very high resistance at low temperatures.</w:t>
        </w:r>
      </w:hyperlink>
      <w:r w:rsidRPr="00CC4BE3">
        <w:rPr>
          <w:rFonts w:ascii="Geneva" w:hAnsi="Geneva" w:cs="Times New Roman"/>
          <w:color w:val="212121"/>
          <w:sz w:val="22"/>
          <w:lang w:eastAsia="en-GB"/>
        </w:rPr>
        <w:t>  As temperature increases, the resistance drops quickly.  Because an NTC thermistor experiences such a large change in resistance per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C, small changes in temperature are reflected very fast and with high accuracy (0.05 to 1.5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C).  Because of its exponential nature, the output of an NTC thermistor requires linearization.  The effective operating range is -50 to 250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 for gas encapsulated thermistors or 150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 for standard.</w:t>
      </w:r>
    </w:p>
    <w:p w14:paraId="6E520C2E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</w:p>
    <w:p w14:paraId="5CAA3A2B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2. Resistance Temperature Detector (RTD)</w:t>
      </w:r>
    </w:p>
    <w:p w14:paraId="09866E66" w14:textId="77777777" w:rsid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color w:val="212121"/>
          <w:sz w:val="22"/>
          <w:lang w:eastAsia="en-GB"/>
        </w:rPr>
        <w:t>An RTD, also known as a resistance thermometer, </w:t>
      </w:r>
      <w:hyperlink r:id="rId5" w:tgtFrame="_blank" w:history="1">
        <w:r w:rsidRPr="00CC4BE3">
          <w:rPr>
            <w:rFonts w:ascii="Geneva" w:hAnsi="Geneva" w:cs="Times New Roman"/>
            <w:color w:val="28658E"/>
            <w:sz w:val="22"/>
            <w:bdr w:val="none" w:sz="0" w:space="0" w:color="auto" w:frame="1"/>
            <w:lang w:eastAsia="en-GB"/>
          </w:rPr>
          <w:t>measures temperature by correlating the resistance of the RTD element with temperature</w:t>
        </w:r>
      </w:hyperlink>
      <w:hyperlink r:id="rId6" w:tgtFrame="_blank" w:history="1">
        <w:r w:rsidRPr="00CC4BE3">
          <w:rPr>
            <w:rFonts w:ascii="Geneva" w:hAnsi="Geneva" w:cs="Times New Roman"/>
            <w:color w:val="28658E"/>
            <w:sz w:val="22"/>
            <w:bdr w:val="none" w:sz="0" w:space="0" w:color="auto" w:frame="1"/>
            <w:lang w:eastAsia="en-GB"/>
          </w:rPr>
          <w:t>.</w:t>
        </w:r>
      </w:hyperlink>
      <w:r w:rsidRPr="00CC4BE3">
        <w:rPr>
          <w:rFonts w:ascii="Geneva" w:hAnsi="Geneva" w:cs="Times New Roman"/>
          <w:color w:val="003366"/>
          <w:sz w:val="22"/>
          <w:bdr w:val="none" w:sz="0" w:space="0" w:color="auto" w:frame="1"/>
          <w:lang w:eastAsia="en-GB"/>
        </w:rPr>
        <w:t> 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 xml:space="preserve"> An RTD consists of a film or, for greater accuracy, a wire wrapped around a ceramic or glass core.  The most accurate RTDs are made using platinum but lower cost RTDs can be made from nickel or copper. However, </w:t>
      </w:r>
      <w:proofErr w:type="spellStart"/>
      <w:r w:rsidRPr="00CC4BE3">
        <w:rPr>
          <w:rFonts w:ascii="Geneva" w:hAnsi="Geneva" w:cs="Times New Roman"/>
          <w:color w:val="212121"/>
          <w:sz w:val="22"/>
          <w:lang w:eastAsia="en-GB"/>
        </w:rPr>
        <w:t>nickle</w:t>
      </w:r>
      <w:proofErr w:type="spellEnd"/>
      <w:r w:rsidRPr="00CC4BE3">
        <w:rPr>
          <w:rFonts w:ascii="Geneva" w:hAnsi="Geneva" w:cs="Times New Roman"/>
          <w:color w:val="212121"/>
          <w:sz w:val="22"/>
          <w:lang w:eastAsia="en-GB"/>
        </w:rPr>
        <w:t xml:space="preserve"> and copper are not as stable or repeatable.  Platinum RTDs offer a fairly linear output that is highly accurate (0.1 to 1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C) across -200 to 600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C.  While providing the greatest accuracy, RTDs also tend to be the most expensive of temperature sensors.</w:t>
      </w:r>
    </w:p>
    <w:p w14:paraId="0545EC51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</w:p>
    <w:p w14:paraId="668787CF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3. Thermocouple</w:t>
      </w:r>
    </w:p>
    <w:p w14:paraId="78720CBA" w14:textId="77777777" w:rsid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color w:val="212121"/>
          <w:sz w:val="22"/>
          <w:lang w:eastAsia="en-GB"/>
        </w:rPr>
        <w:t>This temperature sensor type consists of two wires of different metals connected at two points.  The varying voltage between these two points reflects proportional changes in temperature.  Thermocouples are non-linear, requiring conversion when used for temperature control and compensation, typically accomplished using a lookup table.  </w:t>
      </w: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Accuracy is low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, from 0.5 to 5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C.  However, they operate across the </w:t>
      </w: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widest temperature range</w:t>
      </w:r>
      <w:r w:rsidRPr="00CC4BE3">
        <w:rPr>
          <w:rFonts w:ascii="Geneva" w:hAnsi="Geneva" w:cs="Times New Roman"/>
          <w:color w:val="003366"/>
          <w:sz w:val="22"/>
          <w:bdr w:val="none" w:sz="0" w:space="0" w:color="auto" w:frame="1"/>
          <w:lang w:eastAsia="en-GB"/>
        </w:rPr>
        <w:t>,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 from -200 to 1750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C.</w:t>
      </w:r>
    </w:p>
    <w:p w14:paraId="4A5F376D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</w:p>
    <w:p w14:paraId="41DE342D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4. Semiconductor-based sensors</w:t>
      </w:r>
    </w:p>
    <w:p w14:paraId="04848B8D" w14:textId="77777777" w:rsidR="00CC4BE3" w:rsidRPr="00CC4BE3" w:rsidRDefault="00CC4BE3" w:rsidP="00CC4BE3">
      <w:pPr>
        <w:shd w:val="clear" w:color="auto" w:fill="FFFFFF"/>
        <w:spacing w:line="360" w:lineRule="atLeast"/>
        <w:textAlignment w:val="baseline"/>
        <w:rPr>
          <w:rFonts w:ascii="Geneva" w:hAnsi="Geneva" w:cs="Times New Roman"/>
          <w:color w:val="212121"/>
          <w:sz w:val="22"/>
          <w:lang w:eastAsia="en-GB"/>
        </w:rPr>
      </w:pPr>
      <w:r w:rsidRPr="00CC4BE3">
        <w:rPr>
          <w:rFonts w:ascii="Geneva" w:hAnsi="Geneva" w:cs="Times New Roman"/>
          <w:color w:val="212121"/>
          <w:sz w:val="22"/>
          <w:lang w:eastAsia="en-GB"/>
        </w:rPr>
        <w:t>A semiconductor-based temperature sensor is placed on </w:t>
      </w: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integrated circuits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 (ICs).  These sensors are effectively two identical diodes with </w:t>
      </w:r>
      <w:r w:rsidRPr="00CC4BE3">
        <w:rPr>
          <w:rFonts w:ascii="Geneva" w:hAnsi="Geneva" w:cs="Times New Roman"/>
          <w:b/>
          <w:bCs/>
          <w:color w:val="003366"/>
          <w:sz w:val="22"/>
          <w:bdr w:val="none" w:sz="0" w:space="0" w:color="auto" w:frame="1"/>
          <w:lang w:eastAsia="en-GB"/>
        </w:rPr>
        <w:t>temperature-sensitive voltage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 vs current characteristics that can be used to monitor changes in temperature.  They offer a linear response but have the lowest accuracy of the basic sensor types at 1 to 5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C.  They also have the slowest responsiveness (5 to 60 s) across the narrowest temperature range (-70 to 150 </w:t>
      </w:r>
      <w:r w:rsidRPr="00CC4BE3">
        <w:rPr>
          <w:rFonts w:ascii="Geneva" w:hAnsi="Geneva" w:cs="Times New Roman"/>
          <w:b/>
          <w:bCs/>
          <w:color w:val="212121"/>
          <w:sz w:val="22"/>
          <w:bdr w:val="none" w:sz="0" w:space="0" w:color="auto" w:frame="1"/>
          <w:lang w:eastAsia="en-GB"/>
        </w:rPr>
        <w:t>°</w:t>
      </w:r>
      <w:r w:rsidRPr="00CC4BE3">
        <w:rPr>
          <w:rFonts w:ascii="Geneva" w:hAnsi="Geneva" w:cs="Times New Roman"/>
          <w:color w:val="212121"/>
          <w:sz w:val="22"/>
          <w:lang w:eastAsia="en-GB"/>
        </w:rPr>
        <w:t>C).</w:t>
      </w:r>
    </w:p>
    <w:p w14:paraId="6BEA5498" w14:textId="77777777" w:rsidR="000B0511" w:rsidRPr="00CC4BE3" w:rsidRDefault="00CC4BE3">
      <w:pPr>
        <w:rPr>
          <w:sz w:val="22"/>
        </w:rPr>
      </w:pPr>
    </w:p>
    <w:sectPr w:rsidR="000B0511" w:rsidRPr="00CC4BE3" w:rsidSect="00CC4B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E3"/>
    <w:rsid w:val="00124CEC"/>
    <w:rsid w:val="002A433C"/>
    <w:rsid w:val="00CC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83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BE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BE3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CC4B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BE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4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metherm.com/thermistor/what-is-an-ntc-thermistor" TargetMode="External"/><Relationship Id="rId5" Type="http://schemas.openxmlformats.org/officeDocument/2006/relationships/hyperlink" Target="https://en.wikipedia.org/wiki/Resistance_thermometer" TargetMode="External"/><Relationship Id="rId6" Type="http://schemas.openxmlformats.org/officeDocument/2006/relationships/hyperlink" Target="https://en.wikipedia.org/wiki/Resistance_thermome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471</Words>
  <Characters>2688</Characters>
  <Application>Microsoft Macintosh Word</Application>
  <DocSecurity>0</DocSecurity>
  <Lines>22</Lines>
  <Paragraphs>6</Paragraphs>
  <ScaleCrop>false</ScaleCrop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1</cp:revision>
  <dcterms:created xsi:type="dcterms:W3CDTF">2017-11-07T15:42:00Z</dcterms:created>
  <dcterms:modified xsi:type="dcterms:W3CDTF">2017-11-07T15:44:00Z</dcterms:modified>
</cp:coreProperties>
</file>