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508902" w14:textId="77777777" w:rsidR="006D2162" w:rsidRDefault="006D2162" w:rsidP="006D2162">
      <w:pPr>
        <w:spacing w:line="480" w:lineRule="auto"/>
        <w:jc w:val="center"/>
        <w:rPr>
          <w:rFonts w:ascii="Times New Roman" w:hAnsi="Times New Roman" w:cs="Times New Roman"/>
          <w:b/>
          <w:bCs/>
          <w:sz w:val="24"/>
          <w:szCs w:val="24"/>
        </w:rPr>
      </w:pPr>
    </w:p>
    <w:p w14:paraId="79C34FD0" w14:textId="77777777" w:rsidR="006D2162" w:rsidRDefault="006D2162" w:rsidP="006D2162">
      <w:pPr>
        <w:spacing w:line="480" w:lineRule="auto"/>
        <w:jc w:val="center"/>
        <w:rPr>
          <w:rFonts w:ascii="Times New Roman" w:hAnsi="Times New Roman" w:cs="Times New Roman"/>
          <w:b/>
          <w:bCs/>
          <w:sz w:val="24"/>
          <w:szCs w:val="24"/>
        </w:rPr>
      </w:pPr>
    </w:p>
    <w:p w14:paraId="46E1C454" w14:textId="77777777" w:rsidR="006D2162" w:rsidRDefault="006D2162" w:rsidP="006D2162">
      <w:pPr>
        <w:spacing w:line="480" w:lineRule="auto"/>
        <w:jc w:val="center"/>
        <w:rPr>
          <w:rFonts w:ascii="Times New Roman" w:hAnsi="Times New Roman" w:cs="Times New Roman"/>
          <w:b/>
          <w:bCs/>
          <w:sz w:val="24"/>
          <w:szCs w:val="24"/>
        </w:rPr>
      </w:pPr>
    </w:p>
    <w:p w14:paraId="49373C84" w14:textId="77777777" w:rsidR="006D2162" w:rsidRDefault="006D2162" w:rsidP="006D2162">
      <w:pPr>
        <w:spacing w:line="480" w:lineRule="auto"/>
        <w:jc w:val="center"/>
        <w:rPr>
          <w:rFonts w:ascii="Times New Roman" w:hAnsi="Times New Roman" w:cs="Times New Roman"/>
          <w:b/>
          <w:bCs/>
          <w:sz w:val="24"/>
          <w:szCs w:val="24"/>
        </w:rPr>
      </w:pPr>
    </w:p>
    <w:p w14:paraId="58059A5A" w14:textId="77777777" w:rsidR="006D2162" w:rsidRDefault="006D2162" w:rsidP="006D2162">
      <w:pPr>
        <w:spacing w:line="480" w:lineRule="auto"/>
        <w:jc w:val="center"/>
        <w:rPr>
          <w:rFonts w:ascii="Times New Roman" w:hAnsi="Times New Roman" w:cs="Times New Roman"/>
          <w:b/>
          <w:bCs/>
          <w:sz w:val="24"/>
          <w:szCs w:val="24"/>
        </w:rPr>
      </w:pPr>
    </w:p>
    <w:p w14:paraId="5DD2AF47" w14:textId="67197E0D" w:rsidR="006D2162" w:rsidRPr="008E3A15" w:rsidRDefault="006D2162" w:rsidP="006D2162">
      <w:pPr>
        <w:spacing w:line="480" w:lineRule="auto"/>
        <w:jc w:val="center"/>
        <w:rPr>
          <w:rFonts w:ascii="Times New Roman" w:hAnsi="Times New Roman" w:cs="Times New Roman"/>
          <w:b/>
          <w:bCs/>
          <w:sz w:val="24"/>
          <w:szCs w:val="24"/>
        </w:rPr>
      </w:pPr>
      <w:r w:rsidRPr="008E3A15">
        <w:rPr>
          <w:rFonts w:ascii="Times New Roman" w:hAnsi="Times New Roman" w:cs="Times New Roman"/>
          <w:b/>
          <w:bCs/>
          <w:sz w:val="24"/>
          <w:szCs w:val="24"/>
        </w:rPr>
        <w:t>Retail Price Classification</w:t>
      </w:r>
    </w:p>
    <w:p w14:paraId="769B2409" w14:textId="77777777" w:rsidR="006D2162" w:rsidRPr="00B864AF" w:rsidRDefault="006D2162" w:rsidP="006D2162">
      <w:pPr>
        <w:spacing w:line="480" w:lineRule="auto"/>
        <w:jc w:val="center"/>
        <w:rPr>
          <w:rFonts w:ascii="Times New Roman" w:hAnsi="Times New Roman" w:cs="Times New Roman"/>
          <w:sz w:val="24"/>
          <w:szCs w:val="24"/>
        </w:rPr>
      </w:pPr>
      <w:r w:rsidRPr="00B864AF">
        <w:rPr>
          <w:rFonts w:ascii="Times New Roman" w:hAnsi="Times New Roman" w:cs="Times New Roman"/>
          <w:sz w:val="24"/>
          <w:szCs w:val="24"/>
        </w:rPr>
        <w:t>Victoria Hall</w:t>
      </w:r>
    </w:p>
    <w:p w14:paraId="6FF12326" w14:textId="3E37F50B" w:rsidR="006D2162" w:rsidRPr="00B864AF" w:rsidRDefault="006D2162" w:rsidP="006D2162">
      <w:pPr>
        <w:spacing w:line="480" w:lineRule="auto"/>
        <w:jc w:val="center"/>
        <w:rPr>
          <w:rFonts w:ascii="Times New Roman" w:hAnsi="Times New Roman" w:cs="Times New Roman"/>
          <w:sz w:val="24"/>
          <w:szCs w:val="24"/>
        </w:rPr>
      </w:pPr>
      <w:r w:rsidRPr="00B864AF">
        <w:rPr>
          <w:rFonts w:ascii="Times New Roman" w:hAnsi="Times New Roman" w:cs="Times New Roman"/>
          <w:sz w:val="24"/>
          <w:szCs w:val="24"/>
        </w:rPr>
        <w:t xml:space="preserve">July </w:t>
      </w:r>
      <w:r w:rsidR="00246916">
        <w:rPr>
          <w:rFonts w:ascii="Times New Roman" w:hAnsi="Times New Roman" w:cs="Times New Roman"/>
          <w:sz w:val="24"/>
          <w:szCs w:val="24"/>
        </w:rPr>
        <w:t>24</w:t>
      </w:r>
      <w:r w:rsidRPr="00B864AF">
        <w:rPr>
          <w:rFonts w:ascii="Times New Roman" w:hAnsi="Times New Roman" w:cs="Times New Roman"/>
          <w:sz w:val="24"/>
          <w:szCs w:val="24"/>
        </w:rPr>
        <w:t>, 2022</w:t>
      </w:r>
    </w:p>
    <w:p w14:paraId="7B72F062" w14:textId="69FF6288" w:rsidR="006D2162" w:rsidRDefault="006D2162">
      <w:r>
        <w:br w:type="page"/>
      </w:r>
    </w:p>
    <w:p w14:paraId="09919297" w14:textId="77777777" w:rsidR="006D2162" w:rsidRPr="00F4536C" w:rsidRDefault="006D2162" w:rsidP="006D2162">
      <w:pPr>
        <w:spacing w:line="480" w:lineRule="auto"/>
        <w:jc w:val="center"/>
        <w:rPr>
          <w:rFonts w:ascii="Times New Roman" w:hAnsi="Times New Roman" w:cs="Times New Roman"/>
          <w:b/>
          <w:bCs/>
          <w:sz w:val="24"/>
          <w:szCs w:val="24"/>
        </w:rPr>
      </w:pPr>
      <w:r w:rsidRPr="00F4536C">
        <w:rPr>
          <w:rFonts w:ascii="Times New Roman" w:hAnsi="Times New Roman" w:cs="Times New Roman"/>
          <w:b/>
          <w:bCs/>
          <w:sz w:val="24"/>
          <w:szCs w:val="24"/>
        </w:rPr>
        <w:lastRenderedPageBreak/>
        <w:t>Retail Sales Forecasting</w:t>
      </w:r>
    </w:p>
    <w:p w14:paraId="30B1685F" w14:textId="14949A77" w:rsidR="006D2162" w:rsidRDefault="006D2162" w:rsidP="006D2162">
      <w:pPr>
        <w:spacing w:line="480" w:lineRule="auto"/>
        <w:jc w:val="center"/>
        <w:rPr>
          <w:rFonts w:ascii="Times New Roman" w:hAnsi="Times New Roman" w:cs="Times New Roman"/>
          <w:sz w:val="24"/>
          <w:szCs w:val="24"/>
        </w:rPr>
      </w:pPr>
      <w:r w:rsidRPr="008E3A15">
        <w:rPr>
          <w:rFonts w:ascii="Times New Roman" w:hAnsi="Times New Roman" w:cs="Times New Roman"/>
          <w:sz w:val="24"/>
          <w:szCs w:val="24"/>
        </w:rPr>
        <w:t xml:space="preserve">The purpose of this project is to use a series of features about mobile phones to help determine what price </w:t>
      </w:r>
      <w:r>
        <w:rPr>
          <w:rFonts w:ascii="Times New Roman" w:hAnsi="Times New Roman" w:cs="Times New Roman"/>
          <w:sz w:val="24"/>
          <w:szCs w:val="24"/>
        </w:rPr>
        <w:t>range a</w:t>
      </w:r>
      <w:r w:rsidRPr="008E3A15">
        <w:rPr>
          <w:rFonts w:ascii="Times New Roman" w:hAnsi="Times New Roman" w:cs="Times New Roman"/>
          <w:sz w:val="24"/>
          <w:szCs w:val="24"/>
        </w:rPr>
        <w:t xml:space="preserve"> phone should be</w:t>
      </w:r>
      <w:r>
        <w:rPr>
          <w:rFonts w:ascii="Times New Roman" w:hAnsi="Times New Roman" w:cs="Times New Roman"/>
          <w:sz w:val="24"/>
          <w:szCs w:val="24"/>
        </w:rPr>
        <w:t xml:space="preserve"> in</w:t>
      </w:r>
      <w:r w:rsidRPr="008E3A15">
        <w:rPr>
          <w:rFonts w:ascii="Times New Roman" w:hAnsi="Times New Roman" w:cs="Times New Roman"/>
          <w:sz w:val="24"/>
          <w:szCs w:val="24"/>
        </w:rPr>
        <w:t xml:space="preserve"> for a fledgling business.</w:t>
      </w:r>
      <w:r>
        <w:rPr>
          <w:rFonts w:ascii="Times New Roman" w:hAnsi="Times New Roman" w:cs="Times New Roman"/>
          <w:sz w:val="24"/>
          <w:szCs w:val="24"/>
        </w:rPr>
        <w:t xml:space="preserve"> The data, which came from Kaggle.com (</w:t>
      </w:r>
      <w:r w:rsidR="001749EB">
        <w:rPr>
          <w:rFonts w:ascii="Times New Roman" w:hAnsi="Times New Roman" w:cs="Times New Roman"/>
          <w:sz w:val="24"/>
          <w:szCs w:val="24"/>
        </w:rPr>
        <w:t>Sharma, 2018</w:t>
      </w:r>
      <w:r>
        <w:rPr>
          <w:rFonts w:ascii="Times New Roman" w:hAnsi="Times New Roman" w:cs="Times New Roman"/>
          <w:sz w:val="24"/>
          <w:szCs w:val="24"/>
        </w:rPr>
        <w:t xml:space="preserve">), was cleaned and prepped, then used to test two main classifier modeling techniques wherein numerous parameters were examined. </w:t>
      </w:r>
      <w:r w:rsidRPr="00B864AF">
        <w:rPr>
          <w:rFonts w:ascii="Times New Roman" w:hAnsi="Times New Roman" w:cs="Times New Roman"/>
          <w:sz w:val="24"/>
          <w:szCs w:val="24"/>
        </w:rPr>
        <w:t>The results of the best performing model should be used to help guide</w:t>
      </w:r>
      <w:r>
        <w:rPr>
          <w:rFonts w:ascii="Times New Roman" w:hAnsi="Times New Roman" w:cs="Times New Roman"/>
          <w:sz w:val="24"/>
          <w:szCs w:val="24"/>
        </w:rPr>
        <w:t xml:space="preserve"> assigning the appropriate price range for a cell phone. </w:t>
      </w:r>
    </w:p>
    <w:p w14:paraId="0EEC3B59" w14:textId="77777777" w:rsidR="006D2162" w:rsidRDefault="006D2162" w:rsidP="006D2162">
      <w:pPr>
        <w:spacing w:line="480" w:lineRule="auto"/>
        <w:jc w:val="center"/>
        <w:rPr>
          <w:rFonts w:ascii="Times New Roman" w:hAnsi="Times New Roman" w:cs="Times New Roman"/>
          <w:sz w:val="24"/>
          <w:szCs w:val="24"/>
        </w:rPr>
      </w:pPr>
    </w:p>
    <w:p w14:paraId="59A14712" w14:textId="77777777" w:rsidR="006D2162" w:rsidRPr="008E3A15" w:rsidRDefault="006D2162" w:rsidP="006D2162">
      <w:pPr>
        <w:spacing w:line="480" w:lineRule="auto"/>
        <w:ind w:firstLine="720"/>
        <w:jc w:val="center"/>
        <w:rPr>
          <w:rFonts w:ascii="Times New Roman" w:hAnsi="Times New Roman" w:cs="Times New Roman"/>
          <w:b/>
          <w:bCs/>
          <w:sz w:val="24"/>
          <w:szCs w:val="24"/>
        </w:rPr>
      </w:pPr>
      <w:r w:rsidRPr="008E3A15">
        <w:rPr>
          <w:rFonts w:ascii="Times New Roman" w:hAnsi="Times New Roman" w:cs="Times New Roman"/>
          <w:b/>
          <w:bCs/>
          <w:sz w:val="24"/>
          <w:szCs w:val="24"/>
        </w:rPr>
        <w:t>Introduction</w:t>
      </w:r>
    </w:p>
    <w:p w14:paraId="1B305D86" w14:textId="77777777" w:rsidR="006D2162" w:rsidRDefault="006D2162" w:rsidP="006D2162">
      <w:pPr>
        <w:spacing w:line="480" w:lineRule="auto"/>
        <w:rPr>
          <w:rFonts w:ascii="Times New Roman" w:hAnsi="Times New Roman" w:cs="Times New Roman"/>
          <w:b/>
          <w:bCs/>
          <w:sz w:val="24"/>
          <w:szCs w:val="24"/>
        </w:rPr>
      </w:pPr>
      <w:r w:rsidRPr="008E3A15">
        <w:rPr>
          <w:rFonts w:ascii="Times New Roman" w:hAnsi="Times New Roman" w:cs="Times New Roman"/>
          <w:b/>
          <w:bCs/>
          <w:sz w:val="24"/>
          <w:szCs w:val="24"/>
        </w:rPr>
        <w:t>Business Problem</w:t>
      </w:r>
    </w:p>
    <w:p w14:paraId="2980AB4F" w14:textId="0F0AF386" w:rsidR="006D2162" w:rsidRDefault="006D2162" w:rsidP="006D2162">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A new fledging cell phone company is opening in a very crowded and competitive space. Companies like Apple and Samsung dominate the field but the market is huge with </w:t>
      </w:r>
      <w:r w:rsidR="00155DBC">
        <w:rPr>
          <w:rFonts w:ascii="Times New Roman" w:hAnsi="Times New Roman" w:cs="Times New Roman"/>
          <w:sz w:val="24"/>
          <w:szCs w:val="24"/>
        </w:rPr>
        <w:t>almost all Americans</w:t>
      </w:r>
      <w:r>
        <w:rPr>
          <w:rFonts w:ascii="Times New Roman" w:hAnsi="Times New Roman" w:cs="Times New Roman"/>
          <w:sz w:val="24"/>
          <w:szCs w:val="24"/>
        </w:rPr>
        <w:t xml:space="preserve"> owning a smart phone so there are opportunities to grab market share and become a player in this industry (</w:t>
      </w:r>
      <w:r w:rsidR="001749EB">
        <w:rPr>
          <w:rFonts w:ascii="Times New Roman" w:hAnsi="Times New Roman" w:cs="Times New Roman"/>
          <w:sz w:val="24"/>
          <w:szCs w:val="24"/>
        </w:rPr>
        <w:t>Pew Research Center, 2021</w:t>
      </w:r>
      <w:r>
        <w:rPr>
          <w:rFonts w:ascii="Times New Roman" w:hAnsi="Times New Roman" w:cs="Times New Roman"/>
          <w:sz w:val="24"/>
          <w:szCs w:val="24"/>
        </w:rPr>
        <w:t>). Staying competitive will be extremely important to the success of the company and a major aspect of that competitive edge is appropriately pricing product. To help identify what the price of a new phone should be, I will be using data on existing smart phones including their specs and current prices to recommend a price range for new phones in the business.</w:t>
      </w:r>
    </w:p>
    <w:p w14:paraId="381BECE2" w14:textId="77777777" w:rsidR="006D2162" w:rsidRDefault="006D2162" w:rsidP="006D2162">
      <w:pPr>
        <w:spacing w:line="480" w:lineRule="auto"/>
        <w:rPr>
          <w:rFonts w:ascii="Times New Roman" w:hAnsi="Times New Roman" w:cs="Times New Roman"/>
          <w:b/>
          <w:bCs/>
          <w:sz w:val="24"/>
          <w:szCs w:val="24"/>
        </w:rPr>
      </w:pPr>
      <w:r>
        <w:rPr>
          <w:rFonts w:ascii="Times New Roman" w:hAnsi="Times New Roman" w:cs="Times New Roman"/>
          <w:b/>
          <w:bCs/>
          <w:sz w:val="24"/>
          <w:szCs w:val="24"/>
        </w:rPr>
        <w:t>History and Data</w:t>
      </w:r>
    </w:p>
    <w:p w14:paraId="225B658E" w14:textId="3BFD0D8E" w:rsidR="006D2162" w:rsidRDefault="006D2162" w:rsidP="006D2162">
      <w:pPr>
        <w:spacing w:line="480" w:lineRule="auto"/>
        <w:rPr>
          <w:rFonts w:ascii="Times New Roman" w:hAnsi="Times New Roman" w:cs="Times New Roman"/>
          <w:sz w:val="24"/>
          <w:szCs w:val="24"/>
        </w:rPr>
      </w:pPr>
      <w:r>
        <w:rPr>
          <w:rFonts w:ascii="Times New Roman" w:hAnsi="Times New Roman" w:cs="Times New Roman"/>
          <w:sz w:val="24"/>
          <w:szCs w:val="24"/>
        </w:rPr>
        <w:tab/>
        <w:t>The data for this project came from Kaggle.com as a classification task challenge. It was originally posted four years ago (</w:t>
      </w:r>
      <w:r w:rsidR="001749EB">
        <w:rPr>
          <w:rFonts w:ascii="Times New Roman" w:hAnsi="Times New Roman" w:cs="Times New Roman"/>
          <w:sz w:val="24"/>
          <w:szCs w:val="24"/>
        </w:rPr>
        <w:t>Sharma, 2018</w:t>
      </w:r>
      <w:r>
        <w:rPr>
          <w:rFonts w:ascii="Times New Roman" w:hAnsi="Times New Roman" w:cs="Times New Roman"/>
          <w:sz w:val="24"/>
          <w:szCs w:val="24"/>
        </w:rPr>
        <w:t xml:space="preserve">). The data is contained in two flat files, one of </w:t>
      </w:r>
      <w:r>
        <w:rPr>
          <w:rFonts w:ascii="Times New Roman" w:hAnsi="Times New Roman" w:cs="Times New Roman"/>
          <w:sz w:val="24"/>
          <w:szCs w:val="24"/>
        </w:rPr>
        <w:lastRenderedPageBreak/>
        <w:t xml:space="preserve">which contains 2000 rows of data that is to be used to train the models. The other file contains 1000 rows for validation. The columns contain features about the smart phones include specs about the phone and the current price bucket. The specs of the phones, which will be used as features to teach the machine learning models include </w:t>
      </w:r>
      <w:r w:rsidRPr="00F4536C">
        <w:rPr>
          <w:rFonts w:ascii="Times New Roman" w:hAnsi="Times New Roman" w:cs="Times New Roman"/>
          <w:sz w:val="24"/>
          <w:szCs w:val="24"/>
        </w:rPr>
        <w:t>battery power, Bluetooth, speed, memory size, the size of the phone, and information about the camera.</w:t>
      </w:r>
      <w:r>
        <w:rPr>
          <w:rFonts w:ascii="Times New Roman" w:hAnsi="Times New Roman" w:cs="Times New Roman"/>
          <w:sz w:val="24"/>
          <w:szCs w:val="24"/>
        </w:rPr>
        <w:t xml:space="preserve"> The pricing buckets are labeled as 0, 1, 2, and 3 and they stand for low cost, medium cost, high cost, and very high cost respectively. </w:t>
      </w:r>
    </w:p>
    <w:p w14:paraId="7176AC8D" w14:textId="6BCFD9E2" w:rsidR="00DD7AC7" w:rsidRDefault="00DD7AC7" w:rsidP="00DD7AC7">
      <w:pPr>
        <w:spacing w:line="480" w:lineRule="auto"/>
        <w:ind w:firstLine="720"/>
        <w:rPr>
          <w:rFonts w:ascii="Times New Roman" w:hAnsi="Times New Roman" w:cs="Times New Roman"/>
          <w:sz w:val="24"/>
          <w:szCs w:val="24"/>
        </w:rPr>
      </w:pPr>
      <w:r>
        <w:rPr>
          <w:rFonts w:ascii="Times New Roman" w:hAnsi="Times New Roman" w:cs="Times New Roman"/>
          <w:sz w:val="24"/>
          <w:szCs w:val="24"/>
        </w:rPr>
        <w:t>In order to start training and testing models, there was some data preparation and exploration that had to be done. After inspecting the initial data frame, it was relatively clean. The only changes were that some columns were changed to categorical objects.</w:t>
      </w:r>
    </w:p>
    <w:p w14:paraId="21926645" w14:textId="7B66740B" w:rsidR="00DD7AC7" w:rsidRDefault="00DD7AC7" w:rsidP="00DD7AC7">
      <w:pPr>
        <w:spacing w:line="480" w:lineRule="auto"/>
        <w:ind w:firstLine="720"/>
        <w:rPr>
          <w:rFonts w:ascii="Times New Roman" w:hAnsi="Times New Roman" w:cs="Times New Roman"/>
          <w:sz w:val="24"/>
          <w:szCs w:val="24"/>
        </w:rPr>
      </w:pPr>
      <w:r>
        <w:rPr>
          <w:noProof/>
        </w:rPr>
        <w:drawing>
          <wp:anchor distT="0" distB="0" distL="114300" distR="114300" simplePos="0" relativeHeight="251659264" behindDoc="0" locked="0" layoutInCell="1" allowOverlap="1" wp14:anchorId="26ECCBD8" wp14:editId="0486DB14">
            <wp:simplePos x="0" y="0"/>
            <wp:positionH relativeFrom="margin">
              <wp:posOffset>457200</wp:posOffset>
            </wp:positionH>
            <wp:positionV relativeFrom="paragraph">
              <wp:posOffset>1085850</wp:posOffset>
            </wp:positionV>
            <wp:extent cx="4552950" cy="3204845"/>
            <wp:effectExtent l="0" t="0" r="0" b="0"/>
            <wp:wrapTopAndBottom/>
            <wp:docPr id="1" name="Picture 1" descr="Bar char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Bar chart&#10;&#10;Description automatically generated with low confidenc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52950" cy="3204845"/>
                    </a:xfrm>
                    <a:prstGeom prst="rect">
                      <a:avLst/>
                    </a:prstGeom>
                    <a:noFill/>
                    <a:ln>
                      <a:noFill/>
                    </a:ln>
                  </pic:spPr>
                </pic:pic>
              </a:graphicData>
            </a:graphic>
          </wp:anchor>
        </w:drawing>
      </w:r>
      <w:r>
        <w:rPr>
          <w:rFonts w:ascii="Times New Roman" w:hAnsi="Times New Roman" w:cs="Times New Roman"/>
          <w:sz w:val="24"/>
          <w:szCs w:val="24"/>
        </w:rPr>
        <w:t xml:space="preserve">The exploration phase gave important insight into what types of models could be built and how they should be evaluated. First, there was an even split between the four price change classes. </w:t>
      </w:r>
    </w:p>
    <w:p w14:paraId="1FE69F27" w14:textId="1F40775A" w:rsidR="00DD7AC7" w:rsidRDefault="00DD7AC7" w:rsidP="00DD7AC7">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There were also a number of features that evenly distributed. About half of the phones were 4G enabled, Bluetooth enabled, contained dual sim cards, had touch screens and </w:t>
      </w:r>
      <w:r w:rsidR="00544EC7">
        <w:rPr>
          <w:rFonts w:ascii="Times New Roman" w:hAnsi="Times New Roman" w:cs="Times New Roman"/>
          <w:sz w:val="24"/>
          <w:szCs w:val="24"/>
        </w:rPr>
        <w:t>Wi-Fi</w:t>
      </w:r>
      <w:r>
        <w:rPr>
          <w:rFonts w:ascii="Times New Roman" w:hAnsi="Times New Roman" w:cs="Times New Roman"/>
          <w:sz w:val="24"/>
          <w:szCs w:val="24"/>
        </w:rPr>
        <w:t xml:space="preserve"> capabilities.</w:t>
      </w:r>
      <w:r w:rsidR="009772F4">
        <w:rPr>
          <w:rFonts w:ascii="Times New Roman" w:hAnsi="Times New Roman" w:cs="Times New Roman"/>
          <w:sz w:val="24"/>
          <w:szCs w:val="24"/>
        </w:rPr>
        <w:t xml:space="preserve"> There was little concern for outliers as well. </w:t>
      </w:r>
      <w:r w:rsidR="009772F4">
        <w:rPr>
          <w:rFonts w:ascii="Times New Roman" w:hAnsi="Times New Roman" w:cs="Times New Roman"/>
          <w:noProof/>
          <w:sz w:val="24"/>
          <w:szCs w:val="24"/>
        </w:rPr>
        <w:drawing>
          <wp:inline distT="0" distB="0" distL="0" distR="0" wp14:anchorId="1CD37811" wp14:editId="2E83E4D0">
            <wp:extent cx="5535930" cy="491998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35930" cy="4919980"/>
                    </a:xfrm>
                    <a:prstGeom prst="rect">
                      <a:avLst/>
                    </a:prstGeom>
                    <a:noFill/>
                  </pic:spPr>
                </pic:pic>
              </a:graphicData>
            </a:graphic>
          </wp:inline>
        </w:drawing>
      </w:r>
    </w:p>
    <w:p w14:paraId="7444A22E" w14:textId="6F6E8413" w:rsidR="006D2162" w:rsidRDefault="009772F4" w:rsidP="006D2162">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final check was for correlation among the features. </w:t>
      </w:r>
      <w:r w:rsidR="00941ECD">
        <w:rPr>
          <w:rFonts w:ascii="Times New Roman" w:hAnsi="Times New Roman" w:cs="Times New Roman"/>
          <w:sz w:val="24"/>
          <w:szCs w:val="24"/>
        </w:rPr>
        <w:t xml:space="preserve">The features with correlation between height and width for the screen and height and width of the pixels. Despite this, I do not have concerns about multicollinearity based on the modeling techniques that will be tested. Random Forest </w:t>
      </w:r>
      <w:r w:rsidR="006670D5">
        <w:rPr>
          <w:rFonts w:ascii="Times New Roman" w:hAnsi="Times New Roman" w:cs="Times New Roman"/>
          <w:sz w:val="24"/>
          <w:szCs w:val="24"/>
        </w:rPr>
        <w:t>models use</w:t>
      </w:r>
      <w:r w:rsidR="00941ECD">
        <w:rPr>
          <w:rFonts w:ascii="Times New Roman" w:hAnsi="Times New Roman" w:cs="Times New Roman"/>
          <w:sz w:val="24"/>
          <w:szCs w:val="24"/>
        </w:rPr>
        <w:t xml:space="preserve"> bootstrap and feature </w:t>
      </w:r>
      <w:r w:rsidR="00544EC7">
        <w:rPr>
          <w:rFonts w:ascii="Times New Roman" w:hAnsi="Times New Roman" w:cs="Times New Roman"/>
          <w:sz w:val="24"/>
          <w:szCs w:val="24"/>
        </w:rPr>
        <w:t>sampling;</w:t>
      </w:r>
      <w:r w:rsidR="00941ECD">
        <w:rPr>
          <w:rFonts w:ascii="Times New Roman" w:hAnsi="Times New Roman" w:cs="Times New Roman"/>
          <w:sz w:val="24"/>
          <w:szCs w:val="24"/>
        </w:rPr>
        <w:t xml:space="preserve"> </w:t>
      </w:r>
      <w:r w:rsidR="00544EC7">
        <w:rPr>
          <w:rFonts w:ascii="Times New Roman" w:hAnsi="Times New Roman" w:cs="Times New Roman"/>
          <w:sz w:val="24"/>
          <w:szCs w:val="24"/>
        </w:rPr>
        <w:t>therefore,</w:t>
      </w:r>
      <w:r w:rsidR="00941ECD">
        <w:rPr>
          <w:rFonts w:ascii="Times New Roman" w:hAnsi="Times New Roman" w:cs="Times New Roman"/>
          <w:sz w:val="24"/>
          <w:szCs w:val="24"/>
        </w:rPr>
        <w:t xml:space="preserve"> it is not affected by multicollinearity </w:t>
      </w:r>
      <w:r w:rsidR="00155DBC">
        <w:rPr>
          <w:rFonts w:ascii="Times New Roman" w:hAnsi="Times New Roman" w:cs="Times New Roman"/>
          <w:sz w:val="24"/>
          <w:szCs w:val="24"/>
        </w:rPr>
        <w:t xml:space="preserve">because it is picking different sets of features for different models and each model sees a different set of data points. This greatly reduces the risk for multicollinear features </w:t>
      </w:r>
      <w:r w:rsidR="00155DBC">
        <w:rPr>
          <w:rFonts w:ascii="Times New Roman" w:hAnsi="Times New Roman" w:cs="Times New Roman"/>
          <w:sz w:val="24"/>
          <w:szCs w:val="24"/>
        </w:rPr>
        <w:lastRenderedPageBreak/>
        <w:t>getting picked together (</w:t>
      </w:r>
      <w:r w:rsidR="00DF5554">
        <w:rPr>
          <w:rFonts w:ascii="Times New Roman" w:hAnsi="Times New Roman" w:cs="Times New Roman"/>
          <w:sz w:val="24"/>
          <w:szCs w:val="24"/>
        </w:rPr>
        <w:t>Raj, 2020</w:t>
      </w:r>
      <w:r w:rsidR="00155DBC">
        <w:rPr>
          <w:rFonts w:ascii="Times New Roman" w:hAnsi="Times New Roman" w:cs="Times New Roman"/>
          <w:sz w:val="24"/>
          <w:szCs w:val="24"/>
        </w:rPr>
        <w:t xml:space="preserve">). </w:t>
      </w:r>
      <w:r w:rsidR="006670D5">
        <w:rPr>
          <w:rFonts w:ascii="Times New Roman" w:hAnsi="Times New Roman" w:cs="Times New Roman"/>
          <w:sz w:val="24"/>
          <w:szCs w:val="24"/>
        </w:rPr>
        <w:t xml:space="preserve">Similarly, XGBoost models do not see impacts on performance with multicollinear features </w:t>
      </w:r>
      <w:r w:rsidR="00DF5554">
        <w:rPr>
          <w:rFonts w:ascii="Times New Roman" w:hAnsi="Times New Roman" w:cs="Times New Roman"/>
          <w:sz w:val="24"/>
          <w:szCs w:val="24"/>
        </w:rPr>
        <w:t>(Gupta, 2021</w:t>
      </w:r>
      <w:r w:rsidR="006670D5">
        <w:rPr>
          <w:rFonts w:ascii="Times New Roman" w:hAnsi="Times New Roman" w:cs="Times New Roman"/>
          <w:sz w:val="24"/>
          <w:szCs w:val="24"/>
        </w:rPr>
        <w:t xml:space="preserve">). At most, it can impact feature importance in the models so this will be something to keep an eye on later in the modeling. </w:t>
      </w:r>
    </w:p>
    <w:p w14:paraId="501B1B7B" w14:textId="77777777" w:rsidR="006670D5" w:rsidRDefault="006670D5" w:rsidP="006670D5">
      <w:pPr>
        <w:spacing w:line="480" w:lineRule="auto"/>
        <w:rPr>
          <w:rFonts w:ascii="Times New Roman" w:hAnsi="Times New Roman" w:cs="Times New Roman"/>
          <w:sz w:val="24"/>
          <w:szCs w:val="24"/>
        </w:rPr>
      </w:pPr>
    </w:p>
    <w:p w14:paraId="3AFA1367" w14:textId="77777777" w:rsidR="006670D5" w:rsidRDefault="006670D5" w:rsidP="006670D5">
      <w:pPr>
        <w:spacing w:line="480" w:lineRule="auto"/>
        <w:rPr>
          <w:rFonts w:ascii="Times New Roman" w:hAnsi="Times New Roman" w:cs="Times New Roman"/>
          <w:b/>
          <w:bCs/>
          <w:sz w:val="24"/>
          <w:szCs w:val="24"/>
        </w:rPr>
      </w:pPr>
      <w:r w:rsidRPr="007B2B9D">
        <w:rPr>
          <w:rFonts w:ascii="Times New Roman" w:hAnsi="Times New Roman" w:cs="Times New Roman"/>
          <w:b/>
          <w:bCs/>
          <w:sz w:val="24"/>
          <w:szCs w:val="24"/>
        </w:rPr>
        <w:t>Methods, Testing, and Analysis</w:t>
      </w:r>
    </w:p>
    <w:p w14:paraId="573D232B" w14:textId="77777777" w:rsidR="005734CC" w:rsidRDefault="005734CC" w:rsidP="005734CC">
      <w:pPr>
        <w:spacing w:line="480" w:lineRule="auto"/>
        <w:ind w:firstLine="720"/>
        <w:rPr>
          <w:rFonts w:ascii="Times New Roman" w:hAnsi="Times New Roman" w:cs="Times New Roman"/>
          <w:sz w:val="24"/>
          <w:szCs w:val="24"/>
        </w:rPr>
      </w:pPr>
      <w:r>
        <w:rPr>
          <w:rFonts w:ascii="Times New Roman" w:hAnsi="Times New Roman" w:cs="Times New Roman"/>
          <w:sz w:val="24"/>
          <w:szCs w:val="24"/>
        </w:rPr>
        <w:t>This project is trying to identify four different classes of price ranges. This makes this a multiclass classification problem. There are specific models that are designed to accept this type of problem. The two I focused on testing were Random Forest and XGBoost modeling.</w:t>
      </w:r>
    </w:p>
    <w:p w14:paraId="7D51180D" w14:textId="155D8D8F" w:rsidR="006670D5" w:rsidRDefault="005734CC" w:rsidP="005734CC">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 Random forest is an ensemble model that uses individual decision trees to come up with class predictions </w:t>
      </w:r>
      <w:r w:rsidR="00DF5554">
        <w:rPr>
          <w:rFonts w:ascii="Times New Roman" w:hAnsi="Times New Roman" w:cs="Times New Roman"/>
          <w:sz w:val="24"/>
          <w:szCs w:val="24"/>
        </w:rPr>
        <w:t>(Yiu,2021</w:t>
      </w:r>
      <w:r>
        <w:rPr>
          <w:rFonts w:ascii="Times New Roman" w:hAnsi="Times New Roman" w:cs="Times New Roman"/>
          <w:sz w:val="24"/>
          <w:szCs w:val="24"/>
        </w:rPr>
        <w:t>). These decision trees map possible outcomes bases on a series of decisions that serve to identify what class something belongs to. In a random forest, multiple trees form decisions about the class an object belongs to and then the class with the most votes is chosen. There are a number of parameters that can be adjusted on these models to increase performance. I used a grid search to test different values for these parameters</w:t>
      </w:r>
      <w:r w:rsidR="001C074D">
        <w:rPr>
          <w:rFonts w:ascii="Times New Roman" w:hAnsi="Times New Roman" w:cs="Times New Roman"/>
          <w:sz w:val="24"/>
          <w:szCs w:val="24"/>
        </w:rPr>
        <w:t>.</w:t>
      </w:r>
      <w:r w:rsidR="00517267">
        <w:rPr>
          <w:rFonts w:ascii="Times New Roman" w:hAnsi="Times New Roman" w:cs="Times New Roman"/>
          <w:sz w:val="24"/>
          <w:szCs w:val="24"/>
        </w:rPr>
        <w:t xml:space="preserve"> The first baseline model without intervention on these parameters was 88% accurate in determine the right price grouping. After this, I employed the grid search to find the best parameters of the model. 6</w:t>
      </w:r>
      <w:r w:rsidR="00B152DE">
        <w:rPr>
          <w:rFonts w:ascii="Times New Roman" w:hAnsi="Times New Roman" w:cs="Times New Roman"/>
          <w:sz w:val="24"/>
          <w:szCs w:val="24"/>
        </w:rPr>
        <w:t>,</w:t>
      </w:r>
      <w:r w:rsidR="00517267">
        <w:rPr>
          <w:rFonts w:ascii="Times New Roman" w:hAnsi="Times New Roman" w:cs="Times New Roman"/>
          <w:sz w:val="24"/>
          <w:szCs w:val="24"/>
        </w:rPr>
        <w:t>250 model candidates were tested with three-fold cross validation. Three-fold cross validation is resampling procedure use to evaluate a mode with limited data (</w:t>
      </w:r>
      <w:r w:rsidR="00DF5554">
        <w:rPr>
          <w:rFonts w:ascii="Times New Roman" w:hAnsi="Times New Roman" w:cs="Times New Roman"/>
          <w:sz w:val="24"/>
          <w:szCs w:val="24"/>
        </w:rPr>
        <w:t>Brownlee, 2020</w:t>
      </w:r>
      <w:r w:rsidR="00517267">
        <w:rPr>
          <w:rFonts w:ascii="Times New Roman" w:hAnsi="Times New Roman" w:cs="Times New Roman"/>
          <w:sz w:val="24"/>
          <w:szCs w:val="24"/>
        </w:rPr>
        <w:t>).</w:t>
      </w:r>
      <w:r w:rsidR="00B152DE">
        <w:rPr>
          <w:rFonts w:ascii="Times New Roman" w:hAnsi="Times New Roman" w:cs="Times New Roman"/>
          <w:sz w:val="24"/>
          <w:szCs w:val="24"/>
        </w:rPr>
        <w:t xml:space="preserve"> This validation process shuffles a dataset, then splits it into three groups, takes each group, and treats it as a holdout while using the other two groupings to train the model. So, each of the 6,250 models were fit three times, totaling 18,750 fits. After running these, the model with the largest improvement over the base model was chosen. The final model was 90% accurate, a 2% </w:t>
      </w:r>
      <w:r w:rsidR="00B152DE">
        <w:rPr>
          <w:rFonts w:ascii="Times New Roman" w:hAnsi="Times New Roman" w:cs="Times New Roman"/>
          <w:sz w:val="24"/>
          <w:szCs w:val="24"/>
        </w:rPr>
        <w:lastRenderedPageBreak/>
        <w:t xml:space="preserve">improvement over the base. </w:t>
      </w:r>
      <w:r w:rsidR="003C51CD">
        <w:rPr>
          <w:rFonts w:ascii="Times New Roman" w:hAnsi="Times New Roman" w:cs="Times New Roman"/>
          <w:sz w:val="24"/>
          <w:szCs w:val="24"/>
        </w:rPr>
        <w:t xml:space="preserve">Ram and battery power were the most impactful features on the model. </w:t>
      </w:r>
    </w:p>
    <w:p w14:paraId="6235BE04" w14:textId="37BFA76C" w:rsidR="00B25DE9" w:rsidRDefault="00B25DE9" w:rsidP="0033312A">
      <w:pPr>
        <w:spacing w:line="480" w:lineRule="auto"/>
        <w:ind w:firstLine="720"/>
        <w:rPr>
          <w:rFonts w:ascii="Times New Roman" w:hAnsi="Times New Roman" w:cs="Times New Roman"/>
          <w:sz w:val="24"/>
          <w:szCs w:val="24"/>
        </w:rPr>
      </w:pPr>
      <w:r>
        <w:rPr>
          <w:noProof/>
        </w:rPr>
        <w:drawing>
          <wp:inline distT="0" distB="0" distL="0" distR="0" wp14:anchorId="45744381" wp14:editId="7B0123C8">
            <wp:extent cx="3905250" cy="2365748"/>
            <wp:effectExtent l="0" t="0" r="0" b="0"/>
            <wp:docPr id="3" name="Picture 3"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10;&#10;Description automatically generated with medium confidenc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11144" cy="2369319"/>
                    </a:xfrm>
                    <a:prstGeom prst="rect">
                      <a:avLst/>
                    </a:prstGeom>
                    <a:noFill/>
                    <a:ln>
                      <a:noFill/>
                    </a:ln>
                  </pic:spPr>
                </pic:pic>
              </a:graphicData>
            </a:graphic>
          </wp:inline>
        </w:drawing>
      </w:r>
    </w:p>
    <w:p w14:paraId="6280959A" w14:textId="77777777" w:rsidR="003C51CD" w:rsidRDefault="003C51CD" w:rsidP="005734CC">
      <w:pPr>
        <w:spacing w:line="480" w:lineRule="auto"/>
        <w:ind w:firstLine="720"/>
        <w:rPr>
          <w:rFonts w:ascii="Times New Roman" w:hAnsi="Times New Roman" w:cs="Times New Roman"/>
          <w:sz w:val="24"/>
          <w:szCs w:val="24"/>
        </w:rPr>
      </w:pPr>
    </w:p>
    <w:p w14:paraId="0646F3D5" w14:textId="3A2C7483" w:rsidR="00C95F51" w:rsidRDefault="00C95F51" w:rsidP="005734CC">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second model that was tested was an XGBoost model. XGBoost stands for extreme gradient boosting. It is also an ensemble </w:t>
      </w:r>
      <w:r w:rsidR="00544EC7">
        <w:rPr>
          <w:rFonts w:ascii="Times New Roman" w:hAnsi="Times New Roman" w:cs="Times New Roman"/>
          <w:sz w:val="24"/>
          <w:szCs w:val="24"/>
        </w:rPr>
        <w:t>model,</w:t>
      </w:r>
      <w:r>
        <w:rPr>
          <w:rFonts w:ascii="Times New Roman" w:hAnsi="Times New Roman" w:cs="Times New Roman"/>
          <w:sz w:val="24"/>
          <w:szCs w:val="24"/>
        </w:rPr>
        <w:t xml:space="preserve"> but </w:t>
      </w:r>
      <w:r w:rsidR="00B34485">
        <w:rPr>
          <w:rFonts w:ascii="Times New Roman" w:hAnsi="Times New Roman" w:cs="Times New Roman"/>
          <w:sz w:val="24"/>
          <w:szCs w:val="24"/>
        </w:rPr>
        <w:t>each iteration attempts to minimize the errors</w:t>
      </w:r>
      <w:r>
        <w:rPr>
          <w:rFonts w:ascii="Times New Roman" w:hAnsi="Times New Roman" w:cs="Times New Roman"/>
          <w:sz w:val="24"/>
          <w:szCs w:val="24"/>
        </w:rPr>
        <w:t xml:space="preserve"> </w:t>
      </w:r>
      <w:r w:rsidR="00B34485">
        <w:rPr>
          <w:rFonts w:ascii="Times New Roman" w:hAnsi="Times New Roman" w:cs="Times New Roman"/>
          <w:sz w:val="24"/>
          <w:szCs w:val="24"/>
        </w:rPr>
        <w:t>of the last run (</w:t>
      </w:r>
      <w:r w:rsidR="00DF5554">
        <w:rPr>
          <w:rFonts w:ascii="Times New Roman" w:hAnsi="Times New Roman" w:cs="Times New Roman"/>
          <w:sz w:val="24"/>
          <w:szCs w:val="24"/>
        </w:rPr>
        <w:t>Morde, 2019</w:t>
      </w:r>
      <w:r w:rsidR="00B34485">
        <w:rPr>
          <w:rFonts w:ascii="Times New Roman" w:hAnsi="Times New Roman" w:cs="Times New Roman"/>
          <w:sz w:val="24"/>
          <w:szCs w:val="24"/>
        </w:rPr>
        <w:t xml:space="preserve">). </w:t>
      </w:r>
      <w:r w:rsidR="0055616F">
        <w:rPr>
          <w:rFonts w:ascii="Times New Roman" w:hAnsi="Times New Roman" w:cs="Times New Roman"/>
          <w:sz w:val="24"/>
          <w:szCs w:val="24"/>
        </w:rPr>
        <w:t>IBM describes it as “</w:t>
      </w:r>
      <w:r w:rsidR="0055616F" w:rsidRPr="0055616F">
        <w:rPr>
          <w:rFonts w:ascii="Times New Roman" w:hAnsi="Times New Roman" w:cs="Times New Roman"/>
          <w:sz w:val="24"/>
          <w:szCs w:val="24"/>
        </w:rPr>
        <w:t xml:space="preserve">Boosting is an </w:t>
      </w:r>
      <w:bookmarkStart w:id="0" w:name="_Hlk109568744"/>
      <w:r w:rsidR="0055616F" w:rsidRPr="0055616F">
        <w:rPr>
          <w:rFonts w:ascii="Times New Roman" w:hAnsi="Times New Roman" w:cs="Times New Roman"/>
          <w:sz w:val="24"/>
          <w:szCs w:val="24"/>
        </w:rPr>
        <w:t>ensemble learning method that combines a set of weak learners into a strong learner to minimize training error</w:t>
      </w:r>
      <w:bookmarkEnd w:id="0"/>
      <w:r w:rsidR="0055616F" w:rsidRPr="0055616F">
        <w:rPr>
          <w:rFonts w:ascii="Times New Roman" w:hAnsi="Times New Roman" w:cs="Times New Roman"/>
          <w:sz w:val="24"/>
          <w:szCs w:val="24"/>
        </w:rPr>
        <w:t xml:space="preserve">s. In boosting, a random sample of data is selected, fitted with a </w:t>
      </w:r>
      <w:r w:rsidR="00544EC7" w:rsidRPr="0055616F">
        <w:rPr>
          <w:rFonts w:ascii="Times New Roman" w:hAnsi="Times New Roman" w:cs="Times New Roman"/>
          <w:sz w:val="24"/>
          <w:szCs w:val="24"/>
        </w:rPr>
        <w:t>model,</w:t>
      </w:r>
      <w:r w:rsidR="0055616F" w:rsidRPr="0055616F">
        <w:rPr>
          <w:rFonts w:ascii="Times New Roman" w:hAnsi="Times New Roman" w:cs="Times New Roman"/>
          <w:sz w:val="24"/>
          <w:szCs w:val="24"/>
        </w:rPr>
        <w:t xml:space="preserve"> and then trained sequentially—that is, each model tries to compensate for the weaknesses of its predecessor</w:t>
      </w:r>
      <w:r w:rsidR="0055616F">
        <w:rPr>
          <w:rFonts w:ascii="Times New Roman" w:hAnsi="Times New Roman" w:cs="Times New Roman"/>
          <w:sz w:val="24"/>
          <w:szCs w:val="24"/>
        </w:rPr>
        <w:t>” (</w:t>
      </w:r>
      <w:r w:rsidR="009D2B85">
        <w:rPr>
          <w:rFonts w:ascii="Times New Roman" w:hAnsi="Times New Roman" w:cs="Times New Roman"/>
          <w:sz w:val="24"/>
          <w:szCs w:val="24"/>
        </w:rPr>
        <w:t>IBM Cloud Education</w:t>
      </w:r>
      <w:r w:rsidR="0055616F">
        <w:rPr>
          <w:rFonts w:ascii="Times New Roman" w:hAnsi="Times New Roman" w:cs="Times New Roman"/>
          <w:sz w:val="24"/>
          <w:szCs w:val="24"/>
        </w:rPr>
        <w:t>).</w:t>
      </w:r>
      <w:r w:rsidR="0055616F" w:rsidRPr="0055616F">
        <w:rPr>
          <w:rFonts w:ascii="Times New Roman" w:hAnsi="Times New Roman" w:cs="Times New Roman"/>
          <w:sz w:val="24"/>
          <w:szCs w:val="24"/>
        </w:rPr>
        <w:t xml:space="preserve"> </w:t>
      </w:r>
      <w:r w:rsidR="00B34485">
        <w:rPr>
          <w:rFonts w:ascii="Times New Roman" w:hAnsi="Times New Roman" w:cs="Times New Roman"/>
          <w:sz w:val="24"/>
          <w:szCs w:val="24"/>
        </w:rPr>
        <w:t>Once again</w:t>
      </w:r>
      <w:r w:rsidR="00B25DE9">
        <w:rPr>
          <w:rFonts w:ascii="Times New Roman" w:hAnsi="Times New Roman" w:cs="Times New Roman"/>
          <w:sz w:val="24"/>
          <w:szCs w:val="24"/>
        </w:rPr>
        <w:t>,</w:t>
      </w:r>
      <w:r w:rsidR="00B34485">
        <w:rPr>
          <w:rFonts w:ascii="Times New Roman" w:hAnsi="Times New Roman" w:cs="Times New Roman"/>
          <w:sz w:val="24"/>
          <w:szCs w:val="24"/>
        </w:rPr>
        <w:t xml:space="preserve"> a baseline model was run </w:t>
      </w:r>
      <w:r w:rsidR="009D2B85">
        <w:rPr>
          <w:rFonts w:ascii="Times New Roman" w:hAnsi="Times New Roman" w:cs="Times New Roman"/>
          <w:sz w:val="24"/>
          <w:szCs w:val="24"/>
        </w:rPr>
        <w:t xml:space="preserve">that resulted in </w:t>
      </w:r>
      <w:r w:rsidR="00544EC7">
        <w:rPr>
          <w:rFonts w:ascii="Times New Roman" w:hAnsi="Times New Roman" w:cs="Times New Roman"/>
          <w:sz w:val="24"/>
          <w:szCs w:val="24"/>
        </w:rPr>
        <w:t>an</w:t>
      </w:r>
      <w:r w:rsidR="00B34485">
        <w:rPr>
          <w:rFonts w:ascii="Times New Roman" w:hAnsi="Times New Roman" w:cs="Times New Roman"/>
          <w:sz w:val="24"/>
          <w:szCs w:val="24"/>
        </w:rPr>
        <w:t xml:space="preserve"> accuracy score of </w:t>
      </w:r>
      <w:r w:rsidR="00D06513">
        <w:rPr>
          <w:rFonts w:ascii="Times New Roman" w:hAnsi="Times New Roman" w:cs="Times New Roman"/>
          <w:sz w:val="24"/>
          <w:szCs w:val="24"/>
        </w:rPr>
        <w:t>90</w:t>
      </w:r>
      <w:r w:rsidR="00B34485">
        <w:rPr>
          <w:rFonts w:ascii="Times New Roman" w:hAnsi="Times New Roman" w:cs="Times New Roman"/>
          <w:sz w:val="24"/>
          <w:szCs w:val="24"/>
        </w:rPr>
        <w:t xml:space="preserve">%. After, a grid search was employed to find the optimal values for a set of model parameters. </w:t>
      </w:r>
      <w:r w:rsidR="003C51CD">
        <w:rPr>
          <w:rFonts w:ascii="Times New Roman" w:hAnsi="Times New Roman" w:cs="Times New Roman"/>
          <w:sz w:val="24"/>
          <w:szCs w:val="24"/>
        </w:rPr>
        <w:t xml:space="preserve">In this instance </w:t>
      </w:r>
      <w:r w:rsidR="0033312A">
        <w:rPr>
          <w:rFonts w:ascii="Times New Roman" w:hAnsi="Times New Roman" w:cs="Times New Roman"/>
          <w:sz w:val="24"/>
          <w:szCs w:val="24"/>
        </w:rPr>
        <w:t>3645</w:t>
      </w:r>
      <w:r w:rsidR="003C51CD">
        <w:rPr>
          <w:rFonts w:ascii="Times New Roman" w:hAnsi="Times New Roman" w:cs="Times New Roman"/>
          <w:sz w:val="24"/>
          <w:szCs w:val="24"/>
        </w:rPr>
        <w:t xml:space="preserve"> candidate models were run totaling </w:t>
      </w:r>
      <w:r w:rsidR="0033312A">
        <w:rPr>
          <w:rFonts w:ascii="Times New Roman" w:hAnsi="Times New Roman" w:cs="Times New Roman"/>
          <w:sz w:val="24"/>
          <w:szCs w:val="24"/>
        </w:rPr>
        <w:t>10,935</w:t>
      </w:r>
      <w:r w:rsidR="003C51CD">
        <w:rPr>
          <w:rFonts w:ascii="Times New Roman" w:hAnsi="Times New Roman" w:cs="Times New Roman"/>
          <w:sz w:val="24"/>
          <w:szCs w:val="24"/>
        </w:rPr>
        <w:t xml:space="preserve"> fits</w:t>
      </w:r>
      <w:r w:rsidR="00544EC7">
        <w:rPr>
          <w:rFonts w:ascii="Times New Roman" w:hAnsi="Times New Roman" w:cs="Times New Roman"/>
          <w:sz w:val="24"/>
          <w:szCs w:val="24"/>
        </w:rPr>
        <w:t xml:space="preserve">. </w:t>
      </w:r>
      <w:r w:rsidR="00D06513">
        <w:rPr>
          <w:rFonts w:ascii="Times New Roman" w:hAnsi="Times New Roman" w:cs="Times New Roman"/>
          <w:sz w:val="24"/>
          <w:szCs w:val="24"/>
        </w:rPr>
        <w:t>Using the optimal parameters, the accuracy jumped to 9</w:t>
      </w:r>
      <w:r w:rsidR="0033312A">
        <w:rPr>
          <w:rFonts w:ascii="Times New Roman" w:hAnsi="Times New Roman" w:cs="Times New Roman"/>
          <w:sz w:val="24"/>
          <w:szCs w:val="24"/>
        </w:rPr>
        <w:t>3</w:t>
      </w:r>
      <w:r w:rsidR="00D06513">
        <w:rPr>
          <w:rFonts w:ascii="Times New Roman" w:hAnsi="Times New Roman" w:cs="Times New Roman"/>
          <w:sz w:val="24"/>
          <w:szCs w:val="24"/>
        </w:rPr>
        <w:t xml:space="preserve">%. </w:t>
      </w:r>
      <w:r w:rsidR="0033312A">
        <w:rPr>
          <w:rFonts w:ascii="Times New Roman" w:hAnsi="Times New Roman" w:cs="Times New Roman"/>
          <w:sz w:val="24"/>
          <w:szCs w:val="24"/>
        </w:rPr>
        <w:t xml:space="preserve">The presence of a touch screen was the most important feature in this model. </w:t>
      </w:r>
    </w:p>
    <w:p w14:paraId="7DBAB58B" w14:textId="6E34B806" w:rsidR="0033312A" w:rsidRDefault="0033312A" w:rsidP="005734CC">
      <w:pPr>
        <w:spacing w:line="480" w:lineRule="auto"/>
        <w:ind w:firstLine="720"/>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23E8E705" wp14:editId="4061422E">
            <wp:extent cx="3952875" cy="25241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52875" cy="2524125"/>
                    </a:xfrm>
                    <a:prstGeom prst="rect">
                      <a:avLst/>
                    </a:prstGeom>
                    <a:noFill/>
                  </pic:spPr>
                </pic:pic>
              </a:graphicData>
            </a:graphic>
          </wp:inline>
        </w:drawing>
      </w:r>
    </w:p>
    <w:p w14:paraId="15FA8796" w14:textId="77777777" w:rsidR="0033312A" w:rsidRDefault="0033312A" w:rsidP="005734CC">
      <w:pPr>
        <w:spacing w:line="480" w:lineRule="auto"/>
        <w:ind w:firstLine="720"/>
        <w:rPr>
          <w:rFonts w:ascii="Times New Roman" w:hAnsi="Times New Roman" w:cs="Times New Roman"/>
          <w:sz w:val="24"/>
          <w:szCs w:val="24"/>
        </w:rPr>
      </w:pPr>
    </w:p>
    <w:p w14:paraId="7FF29A4E" w14:textId="58607704" w:rsidR="00D06513" w:rsidRDefault="00D06513" w:rsidP="00D06513">
      <w:pPr>
        <w:spacing w:line="480" w:lineRule="auto"/>
        <w:rPr>
          <w:rFonts w:ascii="Times New Roman" w:hAnsi="Times New Roman" w:cs="Times New Roman"/>
          <w:b/>
          <w:bCs/>
          <w:sz w:val="24"/>
          <w:szCs w:val="24"/>
        </w:rPr>
      </w:pPr>
      <w:r w:rsidRPr="00D06513">
        <w:rPr>
          <w:rFonts w:ascii="Times New Roman" w:hAnsi="Times New Roman" w:cs="Times New Roman"/>
          <w:b/>
          <w:bCs/>
          <w:sz w:val="24"/>
          <w:szCs w:val="24"/>
        </w:rPr>
        <w:t xml:space="preserve">Conclusion </w:t>
      </w:r>
    </w:p>
    <w:p w14:paraId="7691EA73" w14:textId="4E85F427" w:rsidR="001749EB" w:rsidRDefault="00D06513" w:rsidP="00C20B53">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best model was the XGBoost model </w:t>
      </w:r>
      <w:r w:rsidR="00C20B53">
        <w:rPr>
          <w:rFonts w:ascii="Times New Roman" w:hAnsi="Times New Roman" w:cs="Times New Roman"/>
          <w:sz w:val="24"/>
          <w:szCs w:val="24"/>
        </w:rPr>
        <w:t>that used the parameters with the best performance. This model was 9</w:t>
      </w:r>
      <w:r w:rsidR="0033312A">
        <w:rPr>
          <w:rFonts w:ascii="Times New Roman" w:hAnsi="Times New Roman" w:cs="Times New Roman"/>
          <w:sz w:val="24"/>
          <w:szCs w:val="24"/>
        </w:rPr>
        <w:t>3</w:t>
      </w:r>
      <w:r w:rsidR="00C20B53">
        <w:rPr>
          <w:rFonts w:ascii="Times New Roman" w:hAnsi="Times New Roman" w:cs="Times New Roman"/>
          <w:sz w:val="24"/>
          <w:szCs w:val="24"/>
        </w:rPr>
        <w:t xml:space="preserve">% accurate. By using three-fold validation, I was able to ensure that the model would perform well on a global population of data rather than just well on the sample data. This model can be implemented for use for any new phones that the company creates. We will need to work </w:t>
      </w:r>
      <w:r w:rsidR="001404E9">
        <w:rPr>
          <w:rFonts w:ascii="Times New Roman" w:hAnsi="Times New Roman" w:cs="Times New Roman"/>
          <w:sz w:val="24"/>
          <w:szCs w:val="24"/>
        </w:rPr>
        <w:t xml:space="preserve">with </w:t>
      </w:r>
      <w:r w:rsidR="00C20B53">
        <w:rPr>
          <w:rFonts w:ascii="Times New Roman" w:hAnsi="Times New Roman" w:cs="Times New Roman"/>
          <w:sz w:val="24"/>
          <w:szCs w:val="24"/>
        </w:rPr>
        <w:t>IT to create a tool that allows users easy access to the model and come up with a plan to monitor the model for degradation. This information can then be used as a guide to help determine cell phone pricing. I foresee no ethical implications with this project so as long as company stakeholders find 9</w:t>
      </w:r>
      <w:r w:rsidR="0033312A">
        <w:rPr>
          <w:rFonts w:ascii="Times New Roman" w:hAnsi="Times New Roman" w:cs="Times New Roman"/>
          <w:sz w:val="24"/>
          <w:szCs w:val="24"/>
        </w:rPr>
        <w:t>3</w:t>
      </w:r>
      <w:r w:rsidR="00C20B53">
        <w:rPr>
          <w:rFonts w:ascii="Times New Roman" w:hAnsi="Times New Roman" w:cs="Times New Roman"/>
          <w:sz w:val="24"/>
          <w:szCs w:val="24"/>
        </w:rPr>
        <w:t xml:space="preserve">% accuracy acceptable, the implementation process can begin. </w:t>
      </w:r>
    </w:p>
    <w:p w14:paraId="50AC974D" w14:textId="77777777" w:rsidR="001749EB" w:rsidRDefault="001749EB">
      <w:pPr>
        <w:rPr>
          <w:rFonts w:ascii="Times New Roman" w:hAnsi="Times New Roman" w:cs="Times New Roman"/>
          <w:sz w:val="24"/>
          <w:szCs w:val="24"/>
        </w:rPr>
      </w:pPr>
      <w:r>
        <w:rPr>
          <w:rFonts w:ascii="Times New Roman" w:hAnsi="Times New Roman" w:cs="Times New Roman"/>
          <w:sz w:val="24"/>
          <w:szCs w:val="24"/>
        </w:rPr>
        <w:br w:type="page"/>
      </w:r>
    </w:p>
    <w:p w14:paraId="3AF5F688" w14:textId="38323976" w:rsidR="00C20B53" w:rsidRDefault="001749EB" w:rsidP="001749EB">
      <w:pPr>
        <w:spacing w:line="480" w:lineRule="auto"/>
        <w:ind w:firstLine="720"/>
        <w:jc w:val="center"/>
        <w:rPr>
          <w:rFonts w:ascii="Times New Roman" w:hAnsi="Times New Roman" w:cs="Times New Roman"/>
          <w:sz w:val="24"/>
          <w:szCs w:val="24"/>
        </w:rPr>
      </w:pPr>
      <w:r>
        <w:rPr>
          <w:rFonts w:ascii="Times New Roman" w:hAnsi="Times New Roman" w:cs="Times New Roman"/>
          <w:sz w:val="24"/>
          <w:szCs w:val="24"/>
        </w:rPr>
        <w:lastRenderedPageBreak/>
        <w:t>References</w:t>
      </w:r>
    </w:p>
    <w:p w14:paraId="6C286921" w14:textId="77777777" w:rsidR="009D2B85" w:rsidRDefault="009D2B85" w:rsidP="009D2B85">
      <w:pPr>
        <w:pStyle w:val="NormalWeb"/>
        <w:ind w:left="567" w:hanging="567"/>
      </w:pPr>
      <w:r>
        <w:t xml:space="preserve">Brownlee, J. (2020, August 2). </w:t>
      </w:r>
      <w:r>
        <w:rPr>
          <w:i/>
          <w:iCs/>
        </w:rPr>
        <w:t>A gentle introduction to k-fold cross-validation</w:t>
      </w:r>
      <w:r>
        <w:t xml:space="preserve">. Machine Learning Mastery. Retrieved July 24, 2022, from https://machinelearningmastery.com/k-fold-cross-validation/ </w:t>
      </w:r>
    </w:p>
    <w:p w14:paraId="6555FC24" w14:textId="77777777" w:rsidR="009D2B85" w:rsidRDefault="009D2B85" w:rsidP="009D2B85">
      <w:pPr>
        <w:pStyle w:val="NormalWeb"/>
        <w:ind w:left="567" w:hanging="567"/>
      </w:pPr>
      <w:r>
        <w:t xml:space="preserve">By: IBM Cloud Education. (n.d.). </w:t>
      </w:r>
      <w:r>
        <w:rPr>
          <w:i/>
          <w:iCs/>
        </w:rPr>
        <w:t>What is boosting?</w:t>
      </w:r>
      <w:r>
        <w:t xml:space="preserve"> IBM. Retrieved July 24, 2022, from https://www.ibm.com/cloud/learn/boosting#:~:text=Boosting%20is%20an%20ensemble%20learning,the%20weaknesses%20of%20its%20predecessor </w:t>
      </w:r>
    </w:p>
    <w:p w14:paraId="2EB6D34F" w14:textId="77777777" w:rsidR="009D2B85" w:rsidRDefault="009D2B85" w:rsidP="009D2B85">
      <w:pPr>
        <w:pStyle w:val="NormalWeb"/>
        <w:ind w:left="567" w:hanging="567"/>
      </w:pPr>
      <w:r>
        <w:t xml:space="preserve">Gupta, V. (2021, February 2). </w:t>
      </w:r>
      <w:r>
        <w:rPr>
          <w:i/>
          <w:iCs/>
        </w:rPr>
        <w:t>Correlation in xgboost</w:t>
      </w:r>
      <w:r>
        <w:t xml:space="preserve">. Medium. Retrieved July 24, 2022, from https://vishesh-gupta.medium.com/correlation-in-xgboost-8afa649bd066 </w:t>
      </w:r>
    </w:p>
    <w:p w14:paraId="36D55C8F" w14:textId="77777777" w:rsidR="009D2B85" w:rsidRDefault="009D2B85" w:rsidP="009D2B85">
      <w:pPr>
        <w:pStyle w:val="NormalWeb"/>
        <w:ind w:left="567" w:hanging="567"/>
      </w:pPr>
      <w:r>
        <w:t xml:space="preserve">Morde, V. (2019, April 8). </w:t>
      </w:r>
      <w:r>
        <w:rPr>
          <w:i/>
          <w:iCs/>
        </w:rPr>
        <w:t>XGBoost algorithm: Long may she reign!</w:t>
      </w:r>
      <w:r>
        <w:t xml:space="preserve"> Medium. Retrieved July 24, 2022, from https://towardsdatascience.com/https-medium-com-vishalmorde-xgboost-algorithm-long-she-may-rein-edd9f99be63d </w:t>
      </w:r>
    </w:p>
    <w:p w14:paraId="324CB224" w14:textId="77777777" w:rsidR="009D2B85" w:rsidRDefault="009D2B85" w:rsidP="009D2B85">
      <w:pPr>
        <w:pStyle w:val="NormalWeb"/>
        <w:ind w:left="567" w:hanging="567"/>
      </w:pPr>
      <w:r>
        <w:t xml:space="preserve">Pew Research Center. (2021, November 23). </w:t>
      </w:r>
      <w:r>
        <w:rPr>
          <w:i/>
          <w:iCs/>
        </w:rPr>
        <w:t>Mobile fact sheet</w:t>
      </w:r>
      <w:r>
        <w:t xml:space="preserve">. Pew Research Center: Internet, Science &amp; Tech. Retrieved July 24, 2022, from https://www.pewresearch.org/internet/fact-sheet/mobile/ </w:t>
      </w:r>
    </w:p>
    <w:p w14:paraId="435AE0E6" w14:textId="77777777" w:rsidR="009D2B85" w:rsidRDefault="009D2B85" w:rsidP="009D2B85">
      <w:pPr>
        <w:pStyle w:val="NormalWeb"/>
        <w:ind w:left="567" w:hanging="567"/>
      </w:pPr>
      <w:r>
        <w:t xml:space="preserve">Raj, S. (2020, June 18). </w:t>
      </w:r>
      <w:r>
        <w:rPr>
          <w:i/>
          <w:iCs/>
        </w:rPr>
        <w:t>Effects of multi-collinearity in logistic regression, SVM, RF</w:t>
      </w:r>
      <w:r>
        <w:t xml:space="preserve">. Medium. Retrieved July 24, 2022, from https://medium.com/@raj5287/effects-of-multi-collinearity-in-logistic-regression-svm-rf-af6766d91f1b </w:t>
      </w:r>
    </w:p>
    <w:p w14:paraId="1072BEE2" w14:textId="77777777" w:rsidR="009D2B85" w:rsidRDefault="009D2B85" w:rsidP="009D2B85">
      <w:pPr>
        <w:pStyle w:val="NormalWeb"/>
        <w:ind w:left="567" w:hanging="567"/>
      </w:pPr>
      <w:r>
        <w:t xml:space="preserve">Sharma, A. (2018, January 28). </w:t>
      </w:r>
      <w:r>
        <w:rPr>
          <w:i/>
          <w:iCs/>
        </w:rPr>
        <w:t>Mobile price classification</w:t>
      </w:r>
      <w:r>
        <w:t xml:space="preserve">. Kaggle. Retrieved July 24, 2022, from https://www.kaggle.com/datasets/iabhishekofficial/mobile-price-classification </w:t>
      </w:r>
    </w:p>
    <w:p w14:paraId="1D11AA16" w14:textId="77777777" w:rsidR="009D2B85" w:rsidRDefault="009D2B85" w:rsidP="009D2B85">
      <w:pPr>
        <w:pStyle w:val="NormalWeb"/>
        <w:ind w:left="567" w:hanging="567"/>
      </w:pPr>
      <w:r>
        <w:t xml:space="preserve">Yiu, T. (2021, September 29). </w:t>
      </w:r>
      <w:r>
        <w:rPr>
          <w:i/>
          <w:iCs/>
        </w:rPr>
        <w:t>Understanding random forest</w:t>
      </w:r>
      <w:r>
        <w:t xml:space="preserve">. Medium. Retrieved July 24, 2022, from https://towardsdatascience.com/understanding-random-forest-58381e0602d2 </w:t>
      </w:r>
    </w:p>
    <w:p w14:paraId="79D34186" w14:textId="36EACD72" w:rsidR="00B459D0" w:rsidRDefault="00B459D0">
      <w:pPr>
        <w:rPr>
          <w:rFonts w:ascii="Times New Roman" w:hAnsi="Times New Roman" w:cs="Times New Roman"/>
          <w:sz w:val="24"/>
          <w:szCs w:val="24"/>
        </w:rPr>
      </w:pPr>
      <w:r>
        <w:rPr>
          <w:rFonts w:ascii="Times New Roman" w:hAnsi="Times New Roman" w:cs="Times New Roman"/>
          <w:sz w:val="24"/>
          <w:szCs w:val="24"/>
        </w:rPr>
        <w:br w:type="page"/>
      </w:r>
    </w:p>
    <w:p w14:paraId="00359E1C" w14:textId="1EA2F13F" w:rsidR="008B0F42" w:rsidRDefault="008B0F42" w:rsidP="008B0F42">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Appendix</w:t>
      </w:r>
    </w:p>
    <w:p w14:paraId="41C3FF7A" w14:textId="0EDB8A9E" w:rsidR="008B0F42" w:rsidRPr="008B0F42" w:rsidRDefault="008B0F42" w:rsidP="008B0F42">
      <w:pPr>
        <w:pStyle w:val="ListParagraph"/>
        <w:numPr>
          <w:ilvl w:val="0"/>
          <w:numId w:val="3"/>
        </w:numPr>
        <w:spacing w:line="480" w:lineRule="auto"/>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0288" behindDoc="0" locked="0" layoutInCell="1" allowOverlap="1" wp14:anchorId="1B60A73E" wp14:editId="17617EC2">
            <wp:simplePos x="0" y="0"/>
            <wp:positionH relativeFrom="margin">
              <wp:align>right</wp:align>
            </wp:positionH>
            <wp:positionV relativeFrom="paragraph">
              <wp:posOffset>281305</wp:posOffset>
            </wp:positionV>
            <wp:extent cx="6086475" cy="5410200"/>
            <wp:effectExtent l="0" t="0" r="9525"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86475" cy="5410200"/>
                    </a:xfrm>
                    <a:prstGeom prst="rect">
                      <a:avLst/>
                    </a:prstGeom>
                    <a:noFill/>
                  </pic:spPr>
                </pic:pic>
              </a:graphicData>
            </a:graphic>
          </wp:anchor>
        </w:drawing>
      </w:r>
      <w:r w:rsidRPr="008B0F42">
        <w:rPr>
          <w:rFonts w:ascii="Times New Roman" w:hAnsi="Times New Roman" w:cs="Times New Roman"/>
          <w:sz w:val="24"/>
          <w:szCs w:val="24"/>
        </w:rPr>
        <w:t xml:space="preserve"> Feature Distribution</w:t>
      </w:r>
    </w:p>
    <w:p w14:paraId="164C0382" w14:textId="3E48EDE7" w:rsidR="008B0F42" w:rsidRPr="008B0F42" w:rsidRDefault="008B0F42" w:rsidP="008B0F42">
      <w:pPr>
        <w:pStyle w:val="ListParagraph"/>
        <w:spacing w:line="480" w:lineRule="auto"/>
        <w:ind w:left="1440"/>
        <w:rPr>
          <w:rFonts w:ascii="Times New Roman" w:hAnsi="Times New Roman" w:cs="Times New Roman"/>
          <w:sz w:val="24"/>
          <w:szCs w:val="24"/>
        </w:rPr>
      </w:pPr>
    </w:p>
    <w:p w14:paraId="31AD872F" w14:textId="77777777" w:rsidR="001749EB" w:rsidRDefault="001749EB" w:rsidP="001749EB">
      <w:pPr>
        <w:spacing w:line="480" w:lineRule="auto"/>
        <w:ind w:firstLine="720"/>
        <w:jc w:val="center"/>
        <w:rPr>
          <w:rFonts w:ascii="Times New Roman" w:hAnsi="Times New Roman" w:cs="Times New Roman"/>
          <w:sz w:val="24"/>
          <w:szCs w:val="24"/>
        </w:rPr>
      </w:pPr>
    </w:p>
    <w:p w14:paraId="07C2BC4F" w14:textId="763BDF3A" w:rsidR="00D06513" w:rsidRDefault="008B0F42" w:rsidP="008B0F42">
      <w:pPr>
        <w:pStyle w:val="ListParagraph"/>
        <w:numPr>
          <w:ilvl w:val="0"/>
          <w:numId w:val="3"/>
        </w:numPr>
        <w:spacing w:line="480" w:lineRule="auto"/>
        <w:rPr>
          <w:rFonts w:ascii="Times New Roman" w:hAnsi="Times New Roman" w:cs="Times New Roman"/>
          <w:sz w:val="24"/>
          <w:szCs w:val="24"/>
        </w:rPr>
      </w:pPr>
      <w:r>
        <w:rPr>
          <w:rFonts w:ascii="Times New Roman" w:hAnsi="Times New Roman" w:cs="Times New Roman"/>
          <w:sz w:val="24"/>
          <w:szCs w:val="24"/>
        </w:rPr>
        <w:t>Feature Correlation</w:t>
      </w:r>
    </w:p>
    <w:p w14:paraId="71EF9912" w14:textId="5D4AF872" w:rsidR="008B0F42" w:rsidRPr="008B0F42" w:rsidRDefault="008B0F42" w:rsidP="008B0F42">
      <w:pPr>
        <w:spacing w:line="480" w:lineRule="auto"/>
        <w:rPr>
          <w:rFonts w:ascii="Times New Roman" w:hAnsi="Times New Roman" w:cs="Times New Roman"/>
          <w:sz w:val="24"/>
          <w:szCs w:val="24"/>
        </w:rPr>
      </w:pPr>
      <w:r>
        <w:rPr>
          <w:rFonts w:ascii="Times New Roman" w:hAnsi="Times New Roman" w:cs="Times New Roman"/>
          <w:noProof/>
          <w:sz w:val="24"/>
          <w:szCs w:val="24"/>
        </w:rPr>
        <w:lastRenderedPageBreak/>
        <w:drawing>
          <wp:anchor distT="0" distB="0" distL="114300" distR="114300" simplePos="0" relativeHeight="251661312" behindDoc="0" locked="0" layoutInCell="1" allowOverlap="1" wp14:anchorId="5D67A0F7" wp14:editId="15BDAB29">
            <wp:simplePos x="0" y="0"/>
            <wp:positionH relativeFrom="margin">
              <wp:align>center</wp:align>
            </wp:positionH>
            <wp:positionV relativeFrom="paragraph">
              <wp:posOffset>0</wp:posOffset>
            </wp:positionV>
            <wp:extent cx="6860540" cy="7203195"/>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860540" cy="7203195"/>
                    </a:xfrm>
                    <a:prstGeom prst="rect">
                      <a:avLst/>
                    </a:prstGeom>
                    <a:noFill/>
                  </pic:spPr>
                </pic:pic>
              </a:graphicData>
            </a:graphic>
            <wp14:sizeRelH relativeFrom="margin">
              <wp14:pctWidth>0</wp14:pctWidth>
            </wp14:sizeRelH>
            <wp14:sizeRelV relativeFrom="margin">
              <wp14:pctHeight>0</wp14:pctHeight>
            </wp14:sizeRelV>
          </wp:anchor>
        </w:drawing>
      </w:r>
    </w:p>
    <w:p w14:paraId="6EB74072" w14:textId="7FC6A922" w:rsidR="008B0F42" w:rsidRDefault="0033312A" w:rsidP="008B0F42">
      <w:pPr>
        <w:pStyle w:val="ListParagraph"/>
        <w:numPr>
          <w:ilvl w:val="0"/>
          <w:numId w:val="3"/>
        </w:numPr>
        <w:spacing w:line="480" w:lineRule="auto"/>
        <w:rPr>
          <w:rFonts w:ascii="Times New Roman" w:hAnsi="Times New Roman" w:cs="Times New Roman"/>
          <w:sz w:val="24"/>
          <w:szCs w:val="24"/>
        </w:rPr>
      </w:pPr>
      <w:r>
        <w:rPr>
          <w:rFonts w:ascii="Times New Roman" w:hAnsi="Times New Roman" w:cs="Times New Roman"/>
          <w:sz w:val="24"/>
          <w:szCs w:val="24"/>
        </w:rPr>
        <w:t>Random Forest Results</w:t>
      </w:r>
    </w:p>
    <w:p w14:paraId="324CE1A1" w14:textId="77777777" w:rsidR="0033312A" w:rsidRPr="0033312A" w:rsidRDefault="0033312A" w:rsidP="0033312A">
      <w:pPr>
        <w:pStyle w:val="ListParagraph"/>
        <w:rPr>
          <w:rFonts w:ascii="Times New Roman" w:hAnsi="Times New Roman" w:cs="Times New Roman"/>
          <w:sz w:val="24"/>
          <w:szCs w:val="24"/>
        </w:rPr>
      </w:pPr>
    </w:p>
    <w:p w14:paraId="03536B6D" w14:textId="26382DDA" w:rsidR="0033312A" w:rsidRDefault="0033312A" w:rsidP="0033312A">
      <w:pPr>
        <w:pStyle w:val="ListParagraph"/>
        <w:spacing w:line="480" w:lineRule="auto"/>
        <w:ind w:left="1080"/>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48C76712" wp14:editId="7F2EFCDF">
            <wp:extent cx="3952875" cy="25241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52875" cy="2524125"/>
                    </a:xfrm>
                    <a:prstGeom prst="rect">
                      <a:avLst/>
                    </a:prstGeom>
                    <a:noFill/>
                  </pic:spPr>
                </pic:pic>
              </a:graphicData>
            </a:graphic>
          </wp:inline>
        </w:drawing>
      </w:r>
    </w:p>
    <w:p w14:paraId="5443DDF5" w14:textId="4E897ED9" w:rsidR="0033312A" w:rsidRDefault="0033312A" w:rsidP="0033312A">
      <w:pPr>
        <w:pStyle w:val="ListParagraph"/>
        <w:numPr>
          <w:ilvl w:val="0"/>
          <w:numId w:val="3"/>
        </w:numPr>
        <w:spacing w:line="480" w:lineRule="auto"/>
        <w:rPr>
          <w:rFonts w:ascii="Times New Roman" w:hAnsi="Times New Roman" w:cs="Times New Roman"/>
          <w:sz w:val="24"/>
          <w:szCs w:val="24"/>
        </w:rPr>
      </w:pPr>
      <w:r>
        <w:rPr>
          <w:rFonts w:ascii="Times New Roman" w:hAnsi="Times New Roman" w:cs="Times New Roman"/>
          <w:sz w:val="24"/>
          <w:szCs w:val="24"/>
        </w:rPr>
        <w:t>Random Forest Feature Importance</w:t>
      </w:r>
    </w:p>
    <w:p w14:paraId="0BD427BF" w14:textId="75CC113B" w:rsidR="0033312A" w:rsidRDefault="0033312A" w:rsidP="0033312A">
      <w:pPr>
        <w:pStyle w:val="ListParagraph"/>
        <w:spacing w:line="480" w:lineRule="auto"/>
        <w:ind w:left="108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0134971" wp14:editId="1A12B236">
            <wp:extent cx="4076700" cy="25241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76700" cy="2524125"/>
                    </a:xfrm>
                    <a:prstGeom prst="rect">
                      <a:avLst/>
                    </a:prstGeom>
                    <a:noFill/>
                  </pic:spPr>
                </pic:pic>
              </a:graphicData>
            </a:graphic>
          </wp:inline>
        </w:drawing>
      </w:r>
    </w:p>
    <w:p w14:paraId="30BE096F" w14:textId="057CAAB0" w:rsidR="0033312A" w:rsidRDefault="0033312A" w:rsidP="0033312A">
      <w:pPr>
        <w:pStyle w:val="ListParagraph"/>
        <w:spacing w:line="480" w:lineRule="auto"/>
        <w:ind w:left="1080"/>
        <w:rPr>
          <w:rFonts w:ascii="Times New Roman" w:hAnsi="Times New Roman" w:cs="Times New Roman"/>
          <w:sz w:val="24"/>
          <w:szCs w:val="24"/>
        </w:rPr>
      </w:pPr>
    </w:p>
    <w:p w14:paraId="1AACE0BB" w14:textId="743F78B6" w:rsidR="0033312A" w:rsidRDefault="0033312A" w:rsidP="0033312A">
      <w:pPr>
        <w:pStyle w:val="ListParagraph"/>
        <w:numPr>
          <w:ilvl w:val="0"/>
          <w:numId w:val="3"/>
        </w:numPr>
        <w:spacing w:line="480" w:lineRule="auto"/>
        <w:rPr>
          <w:rFonts w:ascii="Times New Roman" w:hAnsi="Times New Roman" w:cs="Times New Roman"/>
          <w:sz w:val="24"/>
          <w:szCs w:val="24"/>
        </w:rPr>
      </w:pPr>
      <w:r>
        <w:rPr>
          <w:rFonts w:ascii="Times New Roman" w:hAnsi="Times New Roman" w:cs="Times New Roman"/>
          <w:sz w:val="24"/>
          <w:szCs w:val="24"/>
        </w:rPr>
        <w:t>XGBoost Results</w:t>
      </w:r>
    </w:p>
    <w:p w14:paraId="4206C631" w14:textId="1C4E8D03" w:rsidR="0033312A" w:rsidRDefault="0033312A" w:rsidP="0033312A">
      <w:pPr>
        <w:pStyle w:val="ListParagraph"/>
        <w:spacing w:line="480" w:lineRule="auto"/>
        <w:ind w:left="1080"/>
        <w:rPr>
          <w:rFonts w:ascii="Times New Roman" w:hAnsi="Times New Roman" w:cs="Times New Roman"/>
          <w:sz w:val="24"/>
          <w:szCs w:val="24"/>
        </w:rPr>
      </w:pPr>
      <w:r>
        <w:rPr>
          <w:noProof/>
        </w:rPr>
        <w:lastRenderedPageBreak/>
        <w:drawing>
          <wp:inline distT="0" distB="0" distL="0" distR="0" wp14:anchorId="64FB5B97" wp14:editId="688047C7">
            <wp:extent cx="3909459" cy="2495550"/>
            <wp:effectExtent l="0" t="0" r="0" b="0"/>
            <wp:docPr id="10" name="Picture 10" descr="Chart, funne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funnel chart&#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21997" cy="2503554"/>
                    </a:xfrm>
                    <a:prstGeom prst="rect">
                      <a:avLst/>
                    </a:prstGeom>
                    <a:noFill/>
                    <a:ln>
                      <a:noFill/>
                    </a:ln>
                  </pic:spPr>
                </pic:pic>
              </a:graphicData>
            </a:graphic>
          </wp:inline>
        </w:drawing>
      </w:r>
    </w:p>
    <w:p w14:paraId="0C847F44" w14:textId="319642A4" w:rsidR="0033312A" w:rsidRDefault="0033312A" w:rsidP="0033312A">
      <w:pPr>
        <w:pStyle w:val="ListParagraph"/>
        <w:numPr>
          <w:ilvl w:val="0"/>
          <w:numId w:val="3"/>
        </w:numPr>
        <w:spacing w:line="480" w:lineRule="auto"/>
        <w:rPr>
          <w:rFonts w:ascii="Times New Roman" w:hAnsi="Times New Roman" w:cs="Times New Roman"/>
          <w:sz w:val="24"/>
          <w:szCs w:val="24"/>
        </w:rPr>
      </w:pPr>
      <w:r>
        <w:rPr>
          <w:rFonts w:ascii="Times New Roman" w:hAnsi="Times New Roman" w:cs="Times New Roman"/>
          <w:sz w:val="24"/>
          <w:szCs w:val="24"/>
        </w:rPr>
        <w:t>XGBoost Feature Importance</w:t>
      </w:r>
    </w:p>
    <w:p w14:paraId="6C875CED" w14:textId="71F54840" w:rsidR="0033312A" w:rsidRPr="008B0F42" w:rsidRDefault="0033312A" w:rsidP="0033312A">
      <w:pPr>
        <w:pStyle w:val="ListParagraph"/>
        <w:spacing w:line="480" w:lineRule="auto"/>
        <w:ind w:left="108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EF51A54" wp14:editId="5C1D7A9A">
            <wp:extent cx="4352925" cy="26574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52925" cy="2657475"/>
                    </a:xfrm>
                    <a:prstGeom prst="rect">
                      <a:avLst/>
                    </a:prstGeom>
                    <a:noFill/>
                  </pic:spPr>
                </pic:pic>
              </a:graphicData>
            </a:graphic>
          </wp:inline>
        </w:drawing>
      </w:r>
    </w:p>
    <w:p w14:paraId="4838B011" w14:textId="77777777" w:rsidR="006D2162" w:rsidRDefault="006D2162" w:rsidP="006D2162">
      <w:pPr>
        <w:spacing w:line="480" w:lineRule="auto"/>
        <w:rPr>
          <w:rFonts w:ascii="Times New Roman" w:hAnsi="Times New Roman" w:cs="Times New Roman"/>
          <w:sz w:val="24"/>
          <w:szCs w:val="24"/>
        </w:rPr>
      </w:pPr>
    </w:p>
    <w:p w14:paraId="0573F492" w14:textId="77777777" w:rsidR="0088696A" w:rsidRDefault="0088696A" w:rsidP="006D2162">
      <w:pPr>
        <w:jc w:val="center"/>
      </w:pPr>
    </w:p>
    <w:sectPr w:rsidR="008869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6C7BCB"/>
    <w:multiLevelType w:val="hybridMultilevel"/>
    <w:tmpl w:val="F7ECA80A"/>
    <w:lvl w:ilvl="0" w:tplc="6C40628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31985FEC"/>
    <w:multiLevelType w:val="hybridMultilevel"/>
    <w:tmpl w:val="38B60F8E"/>
    <w:lvl w:ilvl="0" w:tplc="A5066B5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77567489"/>
    <w:multiLevelType w:val="hybridMultilevel"/>
    <w:tmpl w:val="6D26B342"/>
    <w:lvl w:ilvl="0" w:tplc="C90C747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788424163">
    <w:abstractNumId w:val="2"/>
  </w:num>
  <w:num w:numId="2" w16cid:durableId="793064572">
    <w:abstractNumId w:val="0"/>
  </w:num>
  <w:num w:numId="3" w16cid:durableId="167938335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6658"/>
    <w:rsid w:val="001404E9"/>
    <w:rsid w:val="00155DBC"/>
    <w:rsid w:val="001749EB"/>
    <w:rsid w:val="001C074D"/>
    <w:rsid w:val="00246916"/>
    <w:rsid w:val="0033312A"/>
    <w:rsid w:val="00396658"/>
    <w:rsid w:val="003C51CD"/>
    <w:rsid w:val="00517267"/>
    <w:rsid w:val="005242EF"/>
    <w:rsid w:val="00544EC7"/>
    <w:rsid w:val="0055616F"/>
    <w:rsid w:val="005734CC"/>
    <w:rsid w:val="006670D5"/>
    <w:rsid w:val="006D2162"/>
    <w:rsid w:val="0088696A"/>
    <w:rsid w:val="008B0F42"/>
    <w:rsid w:val="00941ECD"/>
    <w:rsid w:val="009772F4"/>
    <w:rsid w:val="009D2B85"/>
    <w:rsid w:val="00B152DE"/>
    <w:rsid w:val="00B25DE9"/>
    <w:rsid w:val="00B34485"/>
    <w:rsid w:val="00B459D0"/>
    <w:rsid w:val="00C20B53"/>
    <w:rsid w:val="00C95F51"/>
    <w:rsid w:val="00D06513"/>
    <w:rsid w:val="00DD4C05"/>
    <w:rsid w:val="00DD7AC7"/>
    <w:rsid w:val="00DF55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5DE245"/>
  <w15:chartTrackingRefBased/>
  <w15:docId w15:val="{E5AA0108-9226-4F3A-9589-39F1630B2B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216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D2B85"/>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8B0F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1205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259</TotalTime>
  <Pages>12</Pages>
  <Words>1305</Words>
  <Characters>7440</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Tori Hall</dc:creator>
  <cp:keywords/>
  <dc:description/>
  <cp:lastModifiedBy>Tori Hall</cp:lastModifiedBy>
  <cp:revision>8</cp:revision>
  <dcterms:created xsi:type="dcterms:W3CDTF">2022-07-24T15:12:00Z</dcterms:created>
  <dcterms:modified xsi:type="dcterms:W3CDTF">2022-08-12T21:31:00Z</dcterms:modified>
</cp:coreProperties>
</file>