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123" w:rsidRDefault="008C13D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489.5pt;margin-top:279.7pt;width:.1pt;height:90.75pt;z-index:251700224" o:connectortype="straight"/>
        </w:pict>
      </w:r>
      <w:r>
        <w:rPr>
          <w:noProof/>
        </w:rPr>
        <w:pict>
          <v:shape id="_x0000_s1070" type="#_x0000_t32" style="position:absolute;margin-left:428.1pt;margin-top:370.45pt;width:61.4pt;height:.05pt;flip:x y;z-index:251704320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449.8pt;margin-top:331.25pt;width:39.7pt;height:.05pt;flip:x;z-index:251703296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319.45pt;margin-top:331.2pt;width:28.75pt;height:.05pt;z-index:251702272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319.4pt;margin-top:279.7pt;width:.05pt;height:90.8pt;z-index:251699200" o:connectortype="straight"/>
        </w:pict>
      </w:r>
      <w:r>
        <w:rPr>
          <w:noProof/>
        </w:rPr>
        <w:pict>
          <v:shape id="_x0000_s1067" type="#_x0000_t32" style="position:absolute;margin-left:319.45pt;margin-top:370.45pt;width:58.1pt;height:.05pt;z-index:251701248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377.2pt;margin-top:5in;width:50.9pt;height:23.15pt;z-index:251697152">
            <v:textbox style="mso-next-textbox:#_x0000_s1063">
              <w:txbxContent>
                <w:p w:rsidR="008C13DB" w:rsidRDefault="008C13DB" w:rsidP="008C13DB">
                  <w:r>
                    <w:t xml:space="preserve"> display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353.35pt;margin-top:321.2pt;width:96.45pt;height:23.15pt;z-index:251698176">
            <v:textbox style="mso-next-textbox:#_x0000_s1064">
              <w:txbxContent>
                <w:p w:rsidR="008C13DB" w:rsidRDefault="008C13DB" w:rsidP="008C13DB">
                  <w:r>
                    <w:t xml:space="preserve"> </w:t>
                  </w:r>
                  <w:proofErr w:type="spellStart"/>
                  <w:r>
                    <w:t>displayBSTMenu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margin-left:102.75pt;margin-top:279.7pt;width:0;height:140.3pt;z-index:251692032" o:connectortype="straight"/>
        </w:pict>
      </w:r>
      <w:r>
        <w:rPr>
          <w:noProof/>
        </w:rPr>
        <w:pict>
          <v:shape id="_x0000_s1062" type="#_x0000_t32" style="position:absolute;margin-left:102.75pt;margin-top:420pt;width:35.1pt;height:0;z-index:251696128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102.75pt;margin-top:385.5pt;width:35.1pt;height:0;z-index:251695104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102.75pt;margin-top:347.25pt;width:35.1pt;height:0;z-index:251694080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102.75pt;margin-top:308.35pt;width:35.1pt;height:0;z-index:251693056" o:connectortype="straight">
            <v:stroke endarrow="block"/>
          </v:shape>
        </w:pict>
      </w:r>
      <w:r>
        <w:rPr>
          <w:noProof/>
        </w:rPr>
        <w:pict>
          <v:shape id="_x0000_s1057" type="#_x0000_t202" style="position:absolute;margin-left:140.25pt;margin-top:336.85pt;width:96.45pt;height:23.15pt;z-index:251691008">
            <v:textbox style="mso-next-textbox:#_x0000_s1057">
              <w:txbxContent>
                <w:p w:rsidR="003F69F7" w:rsidRDefault="003F69F7" w:rsidP="003F69F7">
                  <w:proofErr w:type="spellStart"/>
                  <w:r>
                    <w:t>searchHashTable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140.25pt;margin-top:298.05pt;width:124.85pt;height:23.15pt;z-index:251687936">
            <v:textbox style="mso-next-textbox:#_x0000_s1054">
              <w:txbxContent>
                <w:p w:rsidR="003F69F7" w:rsidRDefault="003F69F7" w:rsidP="003F69F7">
                  <w:proofErr w:type="spellStart"/>
                  <w:r>
                    <w:t>displayHashTableMenu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140.25pt;margin-top:409.5pt;width:124.85pt;height:23.15pt;z-index:251689984">
            <v:textbox style="mso-next-textbox:#_x0000_s1056">
              <w:txbxContent>
                <w:p w:rsidR="003F69F7" w:rsidRDefault="003F69F7" w:rsidP="003F69F7">
                  <w:proofErr w:type="spellStart"/>
                  <w:r>
                    <w:t>printHashTableStatistics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140.25pt;margin-top:374.25pt;width:114.3pt;height:23.15pt;z-index:251688960">
            <v:textbox style="mso-next-textbox:#_x0000_s1055">
              <w:txbxContent>
                <w:p w:rsidR="003F69F7" w:rsidRDefault="003F69F7" w:rsidP="003F69F7">
                  <w:proofErr w:type="spellStart"/>
                  <w:r>
                    <w:t>displayHashTableList</w:t>
                  </w:r>
                  <w:proofErr w:type="spellEnd"/>
                </w:p>
              </w:txbxContent>
            </v:textbox>
          </v:shape>
        </w:pict>
      </w:r>
      <w:r w:rsidR="003F69F7">
        <w:rPr>
          <w:noProof/>
        </w:rPr>
        <w:pict>
          <v:shape id="_x0000_s1031" type="#_x0000_t202" style="position:absolute;margin-left:57.55pt;margin-top:177.6pt;width:107.95pt;height:23.15pt;z-index:251665408">
            <v:textbox style="mso-next-textbox:#_x0000_s1031">
              <w:txbxContent>
                <w:p w:rsidR="00137E14" w:rsidRDefault="00137E14" w:rsidP="00137E14">
                  <w:proofErr w:type="spellStart"/>
                  <w:r>
                    <w:t>removeStuffGlobal</w:t>
                  </w:r>
                  <w:proofErr w:type="spellEnd"/>
                </w:p>
              </w:txbxContent>
            </v:textbox>
          </v:shape>
        </w:pict>
      </w:r>
      <w:r w:rsidR="003F69F7">
        <w:rPr>
          <w:noProof/>
        </w:rPr>
        <w:pict>
          <v:shape id="_x0000_s1050" type="#_x0000_t32" style="position:absolute;margin-left:154.05pt;margin-top:224.5pt;width:335.5pt;height:0;z-index:251683840" o:connectortype="straight"/>
        </w:pict>
      </w:r>
      <w:r w:rsidR="003F69F7">
        <w:rPr>
          <w:noProof/>
        </w:rPr>
        <w:pict>
          <v:shape id="_x0000_s1036" type="#_x0000_t202" style="position:absolute;margin-left:409.35pt;margin-top:256.55pt;width:169.05pt;height:23.15pt;z-index:251670528">
            <v:textbox style="mso-next-textbox:#_x0000_s1036">
              <w:txbxContent>
                <w:p w:rsidR="008F1605" w:rsidRDefault="008F1605" w:rsidP="008F1605">
                  <w:proofErr w:type="spellStart"/>
                  <w:r>
                    <w:t>secondaryBSTCommandManager</w:t>
                  </w:r>
                  <w:proofErr w:type="spellEnd"/>
                </w:p>
              </w:txbxContent>
            </v:textbox>
          </v:shape>
        </w:pict>
      </w:r>
      <w:r w:rsidR="003F69F7">
        <w:rPr>
          <w:noProof/>
        </w:rPr>
        <w:pict>
          <v:shape id="_x0000_s1035" type="#_x0000_t202" style="position:absolute;margin-left:244.35pt;margin-top:256.55pt;width:153.9pt;height:23.15pt;z-index:251669504">
            <v:textbox style="mso-next-textbox:#_x0000_s1035">
              <w:txbxContent>
                <w:p w:rsidR="008F1605" w:rsidRDefault="008F1605" w:rsidP="008F1605">
                  <w:proofErr w:type="spellStart"/>
                  <w:r>
                    <w:t>uniqueBSTCommandManager</w:t>
                  </w:r>
                  <w:proofErr w:type="spellEnd"/>
                </w:p>
              </w:txbxContent>
            </v:textbox>
          </v:shape>
        </w:pict>
      </w:r>
      <w:r w:rsidR="003F69F7">
        <w:rPr>
          <w:noProof/>
        </w:rPr>
        <w:pict>
          <v:shape id="_x0000_s1053" type="#_x0000_t32" style="position:absolute;margin-left:489.55pt;margin-top:224.5pt;width:.05pt;height:32.05pt;z-index:251686912" o:connectortype="straight">
            <v:stroke endarrow="block"/>
          </v:shape>
        </w:pict>
      </w:r>
      <w:r w:rsidR="003F69F7">
        <w:rPr>
          <w:noProof/>
        </w:rPr>
        <w:pict>
          <v:shape id="_x0000_s1052" type="#_x0000_t32" style="position:absolute;margin-left:319.35pt;margin-top:224.5pt;width:.05pt;height:32.05pt;z-index:251685888" o:connectortype="straight">
            <v:stroke endarrow="block"/>
          </v:shape>
        </w:pict>
      </w:r>
      <w:r w:rsidR="003F69F7">
        <w:rPr>
          <w:noProof/>
        </w:rPr>
        <w:pict>
          <v:shape id="_x0000_s1051" type="#_x0000_t32" style="position:absolute;margin-left:154pt;margin-top:224.5pt;width:.05pt;height:32.05pt;z-index:251684864" o:connectortype="straight">
            <v:stroke endarrow="block"/>
          </v:shape>
        </w:pict>
      </w:r>
      <w:r w:rsidR="003F69F7">
        <w:rPr>
          <w:noProof/>
        </w:rPr>
        <w:pict>
          <v:shape id="_x0000_s1034" type="#_x0000_t202" style="position:absolute;margin-left:83.65pt;margin-top:256.55pt;width:150.75pt;height:23.15pt;z-index:251668480;mso-width-relative:margin;mso-height-relative:margin">
            <v:textbox style="mso-next-textbox:#_x0000_s1034">
              <w:txbxContent>
                <w:p w:rsidR="008F1605" w:rsidRDefault="008F1605" w:rsidP="008F1605">
                  <w:proofErr w:type="spellStart"/>
                  <w:r>
                    <w:t>hashTableCommandManager</w:t>
                  </w:r>
                  <w:proofErr w:type="spellEnd"/>
                </w:p>
              </w:txbxContent>
            </v:textbox>
          </v:shape>
        </w:pict>
      </w:r>
      <w:r w:rsidR="008F1605">
        <w:rPr>
          <w:noProof/>
        </w:rPr>
        <w:pict>
          <v:shape id="_x0000_s1049" type="#_x0000_t32" style="position:absolute;margin-left:222.55pt;margin-top:145.55pt;width:0;height:78.95pt;z-index:251682816" o:connectortype="straight"/>
        </w:pict>
      </w:r>
      <w:r w:rsidR="008F1605">
        <w:rPr>
          <w:noProof/>
        </w:rPr>
        <w:pict>
          <v:shape id="_x0000_s1048" type="#_x0000_t32" style="position:absolute;margin-left:519.05pt;margin-top:145.55pt;width:.05pt;height:32.05pt;z-index:251681792" o:connectortype="straight">
            <v:stroke endarrow="block"/>
          </v:shape>
        </w:pict>
      </w:r>
      <w:r w:rsidR="008F1605">
        <w:rPr>
          <w:noProof/>
        </w:rPr>
        <w:pict>
          <v:shape id="_x0000_s1047" type="#_x0000_t32" style="position:absolute;margin-left:319.4pt;margin-top:145.55pt;width:.05pt;height:32.05pt;z-index:251680768" o:connectortype="straight">
            <v:stroke endarrow="block"/>
          </v:shape>
        </w:pict>
      </w:r>
      <w:r w:rsidR="008F1605">
        <w:rPr>
          <w:noProof/>
        </w:rPr>
        <w:pict>
          <v:shape id="_x0000_s1033" type="#_x0000_t202" style="position:absolute;margin-left:472.1pt;margin-top:177.6pt;width:101.9pt;height:23.15pt;z-index:251667456;mso-width-relative:margin;mso-height-relative:margin">
            <v:textbox style="mso-next-textbox:#_x0000_s1033">
              <w:txbxContent>
                <w:p w:rsidR="00137E14" w:rsidRDefault="00137E14" w:rsidP="00137E14">
                  <w:proofErr w:type="spellStart"/>
                  <w:r>
                    <w:t>displayMainMenu</w:t>
                  </w:r>
                  <w:proofErr w:type="spellEnd"/>
                </w:p>
              </w:txbxContent>
            </v:textbox>
          </v:shape>
        </w:pict>
      </w:r>
      <w:r w:rsidR="008F1605">
        <w:rPr>
          <w:noProof/>
        </w:rPr>
        <w:pict>
          <v:shape id="_x0000_s1032" type="#_x0000_t202" style="position:absolute;margin-left:265.05pt;margin-top:177.6pt;width:101.9pt;height:23.15pt;z-index:251666432;mso-width-relative:margin;mso-height-relative:margin">
            <v:textbox style="mso-next-textbox:#_x0000_s1032">
              <w:txbxContent>
                <w:p w:rsidR="00137E14" w:rsidRDefault="003F69F7" w:rsidP="00137E14">
                  <w:r>
                    <w:t xml:space="preserve">  </w:t>
                  </w:r>
                  <w:proofErr w:type="spellStart"/>
                  <w:r w:rsidR="00137E14">
                    <w:t>insertStuffGlobal</w:t>
                  </w:r>
                  <w:proofErr w:type="spellEnd"/>
                </w:p>
              </w:txbxContent>
            </v:textbox>
          </v:shape>
        </w:pict>
      </w:r>
      <w:r w:rsidR="008F1605">
        <w:rPr>
          <w:noProof/>
        </w:rPr>
        <w:pict>
          <v:shape id="_x0000_s1046" type="#_x0000_t32" style="position:absolute;margin-left:117.35pt;margin-top:145.55pt;width:.05pt;height:32.05pt;z-index:251679744" o:connectortype="straight">
            <v:stroke endarrow="block"/>
          </v:shape>
        </w:pict>
      </w:r>
      <w:r w:rsidR="008F1605">
        <w:rPr>
          <w:noProof/>
        </w:rPr>
        <w:pict>
          <v:shape id="_x0000_s1045" type="#_x0000_t32" style="position:absolute;margin-left:117.4pt;margin-top:145.55pt;width:401.65pt;height:0;z-index:251678720" o:connectortype="straight"/>
        </w:pict>
      </w:r>
      <w:r w:rsidR="008F1605">
        <w:rPr>
          <w:noProof/>
        </w:rPr>
        <w:pict>
          <v:shape id="_x0000_s1044" type="#_x0000_t32" style="position:absolute;margin-left:265.05pt;margin-top:112.15pt;width:0;height:33.4pt;z-index:251677696" o:connectortype="straight"/>
        </w:pict>
      </w:r>
      <w:r w:rsidR="008F1605">
        <w:rPr>
          <w:noProof/>
        </w:rPr>
        <w:pict>
          <v:shape id="_x0000_s1043" type="#_x0000_t32" style="position:absolute;margin-left:319.4pt;margin-top:23.55pt;width:0;height:33.4pt;z-index:251676672" o:connectortype="straight"/>
        </w:pict>
      </w:r>
      <w:r w:rsidR="008F1605">
        <w:rPr>
          <w:noProof/>
        </w:rPr>
        <w:pict>
          <v:shape id="_x0000_s1042" type="#_x0000_t32" style="position:absolute;margin-left:57.6pt;margin-top:56.95pt;width:540.7pt;height:0;z-index:251675648" o:connectortype="straight"/>
        </w:pict>
      </w:r>
      <w:r w:rsidR="008F1605">
        <w:rPr>
          <w:noProof/>
        </w:rPr>
        <w:pict>
          <v:shape id="_x0000_s1041" type="#_x0000_t32" style="position:absolute;margin-left:598.25pt;margin-top:56.95pt;width:.05pt;height:32.05pt;z-index:251674624" o:connectortype="straight">
            <v:stroke endarrow="block"/>
          </v:shape>
        </w:pict>
      </w:r>
      <w:r w:rsidR="008F1605">
        <w:rPr>
          <w:noProof/>
        </w:rPr>
        <w:pict>
          <v:shape id="_x0000_s1040" type="#_x0000_t32" style="position:absolute;margin-left:440.5pt;margin-top:56.95pt;width:.05pt;height:32.05pt;z-index:251673600" o:connectortype="straight">
            <v:stroke endarrow="block"/>
          </v:shape>
        </w:pict>
      </w:r>
      <w:r w:rsidR="008F1605">
        <w:rPr>
          <w:noProof/>
        </w:rPr>
        <w:pict>
          <v:shape id="_x0000_s1039" type="#_x0000_t32" style="position:absolute;margin-left:265.05pt;margin-top:56.95pt;width:.05pt;height:32.05pt;z-index:251672576" o:connectortype="straight">
            <v:stroke endarrow="block"/>
          </v:shape>
        </w:pict>
      </w:r>
      <w:r w:rsidR="008F1605">
        <w:rPr>
          <w:noProof/>
        </w:rPr>
        <w:pict>
          <v:shape id="_x0000_s1038" type="#_x0000_t32" style="position:absolute;margin-left:57.55pt;margin-top:56.95pt;width:.05pt;height:32.05pt;z-index:251671552" o:connectortype="straight">
            <v:stroke endarrow="block"/>
          </v:shape>
        </w:pict>
      </w:r>
      <w:r w:rsidR="00137E14">
        <w:rPr>
          <w:noProof/>
        </w:rPr>
        <w:pict>
          <v:shape id="_x0000_s1029" type="#_x0000_t202" style="position:absolute;margin-left:199.6pt;margin-top:89pt;width:128.1pt;height:23.15pt;z-index:251663360;mso-width-relative:margin;mso-height-relative:margin">
            <v:textbox>
              <w:txbxContent>
                <w:p w:rsidR="00137E14" w:rsidRDefault="00137E14" w:rsidP="00137E14">
                  <w:r>
                    <w:t xml:space="preserve"> </w:t>
                  </w:r>
                  <w:proofErr w:type="spellStart"/>
                  <w:r>
                    <w:t>mainCommandManager</w:t>
                  </w:r>
                  <w:proofErr w:type="spellEnd"/>
                </w:p>
              </w:txbxContent>
            </v:textbox>
          </v:shape>
        </w:pict>
      </w:r>
      <w:r w:rsidR="00137E14">
        <w:rPr>
          <w:noProof/>
        </w:rPr>
        <w:pict>
          <v:shape id="_x0000_s1028" type="#_x0000_t202" style="position:absolute;margin-left:418.45pt;margin-top:89pt;width:47.4pt;height:23.15pt;z-index:251662336;mso-width-relative:margin;mso-height-relative:margin">
            <v:textbox>
              <w:txbxContent>
                <w:p w:rsidR="00137E14" w:rsidRDefault="00137E14" w:rsidP="00137E14">
                  <w:r>
                    <w:t xml:space="preserve"> parser</w:t>
                  </w:r>
                </w:p>
              </w:txbxContent>
            </v:textbox>
          </v:shape>
        </w:pict>
      </w:r>
      <w:r w:rsidR="00137E14">
        <w:rPr>
          <w:noProof/>
        </w:rPr>
        <w:pict>
          <v:shape id="_x0000_s1027" type="#_x0000_t202" style="position:absolute;margin-left:10.7pt;margin-top:89pt;width:99.3pt;height:23.15pt;z-index:251661312;mso-width-relative:margin;mso-height-relative:margin">
            <v:textbox>
              <w:txbxContent>
                <w:p w:rsidR="00137E14" w:rsidRDefault="00137E14" w:rsidP="00137E14">
                  <w:proofErr w:type="spellStart"/>
                  <w:r>
                    <w:t>introduceProgram</w:t>
                  </w:r>
                  <w:proofErr w:type="spellEnd"/>
                </w:p>
              </w:txbxContent>
            </v:textbox>
          </v:shape>
        </w:pict>
      </w:r>
      <w:r w:rsidR="00137E14">
        <w:rPr>
          <w:noProof/>
        </w:rPr>
        <w:pict>
          <v:shape id="_x0000_s1030" type="#_x0000_t202" style="position:absolute;margin-left:563.05pt;margin-top:89pt;width:69pt;height:23.15pt;z-index:251664384;mso-width-relative:margin;mso-height-relative:margin">
            <v:textbox>
              <w:txbxContent>
                <w:p w:rsidR="00137E14" w:rsidRDefault="00137E14" w:rsidP="00137E14">
                  <w:r>
                    <w:t xml:space="preserve"> </w:t>
                  </w:r>
                  <w:proofErr w:type="spellStart"/>
                  <w:r>
                    <w:t>writeToFile</w:t>
                  </w:r>
                  <w:proofErr w:type="spellEnd"/>
                </w:p>
              </w:txbxContent>
            </v:textbox>
          </v:shape>
        </w:pict>
      </w:r>
      <w:r w:rsidR="00137E14">
        <w:rPr>
          <w:noProof/>
          <w:lang w:eastAsia="zh-TW"/>
        </w:rPr>
        <w:pict>
          <v:shape id="_x0000_s1026" type="#_x0000_t202" style="position:absolute;margin-left:295.05pt;margin-top:.4pt;width:47.4pt;height:23.15pt;z-index:251660288;mso-width-relative:margin;mso-height-relative:margin">
            <v:textbox>
              <w:txbxContent>
                <w:p w:rsidR="00137E14" w:rsidRDefault="00137E14">
                  <w:r>
                    <w:t xml:space="preserve">  main</w:t>
                  </w:r>
                </w:p>
              </w:txbxContent>
            </v:textbox>
          </v:shape>
        </w:pict>
      </w:r>
    </w:p>
    <w:sectPr w:rsidR="00161123" w:rsidSect="00137E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37E14"/>
    <w:rsid w:val="000020F9"/>
    <w:rsid w:val="000030FB"/>
    <w:rsid w:val="00012332"/>
    <w:rsid w:val="00016515"/>
    <w:rsid w:val="00020D21"/>
    <w:rsid w:val="0002122C"/>
    <w:rsid w:val="00022374"/>
    <w:rsid w:val="00035644"/>
    <w:rsid w:val="00064ED2"/>
    <w:rsid w:val="00065151"/>
    <w:rsid w:val="000774F9"/>
    <w:rsid w:val="00081BA9"/>
    <w:rsid w:val="00082D9A"/>
    <w:rsid w:val="00083CA3"/>
    <w:rsid w:val="000878CC"/>
    <w:rsid w:val="00097488"/>
    <w:rsid w:val="000A42FC"/>
    <w:rsid w:val="000B367D"/>
    <w:rsid w:val="000B45FB"/>
    <w:rsid w:val="000C0CFD"/>
    <w:rsid w:val="000C30B8"/>
    <w:rsid w:val="000D2EDF"/>
    <w:rsid w:val="000F12E5"/>
    <w:rsid w:val="000F26CF"/>
    <w:rsid w:val="000F5A63"/>
    <w:rsid w:val="000F6828"/>
    <w:rsid w:val="00101346"/>
    <w:rsid w:val="001064B8"/>
    <w:rsid w:val="00116F34"/>
    <w:rsid w:val="001211FB"/>
    <w:rsid w:val="00125904"/>
    <w:rsid w:val="00131B90"/>
    <w:rsid w:val="00137CCA"/>
    <w:rsid w:val="00137E14"/>
    <w:rsid w:val="0014126C"/>
    <w:rsid w:val="00143361"/>
    <w:rsid w:val="001455A9"/>
    <w:rsid w:val="00161123"/>
    <w:rsid w:val="00164D94"/>
    <w:rsid w:val="00164FA7"/>
    <w:rsid w:val="0017015E"/>
    <w:rsid w:val="00180D0D"/>
    <w:rsid w:val="001871DA"/>
    <w:rsid w:val="001A54BF"/>
    <w:rsid w:val="001B6973"/>
    <w:rsid w:val="001C4757"/>
    <w:rsid w:val="001C75D5"/>
    <w:rsid w:val="001D689E"/>
    <w:rsid w:val="001E69D7"/>
    <w:rsid w:val="00206108"/>
    <w:rsid w:val="00206B69"/>
    <w:rsid w:val="00210630"/>
    <w:rsid w:val="002108C2"/>
    <w:rsid w:val="00210B6A"/>
    <w:rsid w:val="00214762"/>
    <w:rsid w:val="002207B9"/>
    <w:rsid w:val="0024315E"/>
    <w:rsid w:val="00260095"/>
    <w:rsid w:val="00277792"/>
    <w:rsid w:val="00281C9D"/>
    <w:rsid w:val="002862E4"/>
    <w:rsid w:val="0029010C"/>
    <w:rsid w:val="002931A2"/>
    <w:rsid w:val="002A1634"/>
    <w:rsid w:val="002D68ED"/>
    <w:rsid w:val="002E288B"/>
    <w:rsid w:val="002F3793"/>
    <w:rsid w:val="00322337"/>
    <w:rsid w:val="00323576"/>
    <w:rsid w:val="00324171"/>
    <w:rsid w:val="00324D1F"/>
    <w:rsid w:val="00335B8A"/>
    <w:rsid w:val="003502DC"/>
    <w:rsid w:val="00352B5E"/>
    <w:rsid w:val="00366333"/>
    <w:rsid w:val="00366D39"/>
    <w:rsid w:val="00373AD4"/>
    <w:rsid w:val="0038440C"/>
    <w:rsid w:val="00387F96"/>
    <w:rsid w:val="003937FC"/>
    <w:rsid w:val="003A57EF"/>
    <w:rsid w:val="003A77C4"/>
    <w:rsid w:val="003B0C6C"/>
    <w:rsid w:val="003B67BB"/>
    <w:rsid w:val="003C1E9A"/>
    <w:rsid w:val="003D192C"/>
    <w:rsid w:val="003D2B45"/>
    <w:rsid w:val="003D49F9"/>
    <w:rsid w:val="003E08A8"/>
    <w:rsid w:val="003E0BC4"/>
    <w:rsid w:val="003E6AE3"/>
    <w:rsid w:val="003E7F1E"/>
    <w:rsid w:val="003F087F"/>
    <w:rsid w:val="003F4166"/>
    <w:rsid w:val="003F6513"/>
    <w:rsid w:val="003F69F7"/>
    <w:rsid w:val="003F7E82"/>
    <w:rsid w:val="004002A8"/>
    <w:rsid w:val="00407B50"/>
    <w:rsid w:val="00412E2B"/>
    <w:rsid w:val="004151C3"/>
    <w:rsid w:val="004174CE"/>
    <w:rsid w:val="00425153"/>
    <w:rsid w:val="00437E97"/>
    <w:rsid w:val="0044042E"/>
    <w:rsid w:val="004440AE"/>
    <w:rsid w:val="00444DD9"/>
    <w:rsid w:val="004469A8"/>
    <w:rsid w:val="00452AB4"/>
    <w:rsid w:val="0046240B"/>
    <w:rsid w:val="004675DD"/>
    <w:rsid w:val="00467A25"/>
    <w:rsid w:val="004717A1"/>
    <w:rsid w:val="004833EE"/>
    <w:rsid w:val="004968B2"/>
    <w:rsid w:val="00497CE4"/>
    <w:rsid w:val="004A0BC1"/>
    <w:rsid w:val="004A3158"/>
    <w:rsid w:val="004B4D27"/>
    <w:rsid w:val="004C0C27"/>
    <w:rsid w:val="004C2F66"/>
    <w:rsid w:val="004D3F1E"/>
    <w:rsid w:val="004E30D2"/>
    <w:rsid w:val="004E4411"/>
    <w:rsid w:val="004E5140"/>
    <w:rsid w:val="004F47B5"/>
    <w:rsid w:val="004F6E2D"/>
    <w:rsid w:val="004F7539"/>
    <w:rsid w:val="00511846"/>
    <w:rsid w:val="005213B1"/>
    <w:rsid w:val="005277AB"/>
    <w:rsid w:val="0053290F"/>
    <w:rsid w:val="00532F7B"/>
    <w:rsid w:val="00535410"/>
    <w:rsid w:val="00535924"/>
    <w:rsid w:val="00537FF5"/>
    <w:rsid w:val="0055057B"/>
    <w:rsid w:val="005715F9"/>
    <w:rsid w:val="00574890"/>
    <w:rsid w:val="00576E32"/>
    <w:rsid w:val="00582BB7"/>
    <w:rsid w:val="0058626B"/>
    <w:rsid w:val="005875FA"/>
    <w:rsid w:val="0058779D"/>
    <w:rsid w:val="0059406A"/>
    <w:rsid w:val="005A04AE"/>
    <w:rsid w:val="005A7AFC"/>
    <w:rsid w:val="005B19B8"/>
    <w:rsid w:val="005B6315"/>
    <w:rsid w:val="005C2817"/>
    <w:rsid w:val="005C71D1"/>
    <w:rsid w:val="005E702F"/>
    <w:rsid w:val="005F2BD3"/>
    <w:rsid w:val="005F4AB6"/>
    <w:rsid w:val="006038E8"/>
    <w:rsid w:val="00605D3D"/>
    <w:rsid w:val="00616107"/>
    <w:rsid w:val="00617857"/>
    <w:rsid w:val="00630DA5"/>
    <w:rsid w:val="0063108F"/>
    <w:rsid w:val="00637DAA"/>
    <w:rsid w:val="0064380E"/>
    <w:rsid w:val="006462E1"/>
    <w:rsid w:val="00646BB6"/>
    <w:rsid w:val="00647811"/>
    <w:rsid w:val="006727AF"/>
    <w:rsid w:val="00676CD8"/>
    <w:rsid w:val="0067738F"/>
    <w:rsid w:val="00682A49"/>
    <w:rsid w:val="00682A90"/>
    <w:rsid w:val="006904B0"/>
    <w:rsid w:val="0069506B"/>
    <w:rsid w:val="00696336"/>
    <w:rsid w:val="00697B91"/>
    <w:rsid w:val="006A5721"/>
    <w:rsid w:val="006A5C66"/>
    <w:rsid w:val="006A6834"/>
    <w:rsid w:val="006B070C"/>
    <w:rsid w:val="006B42D4"/>
    <w:rsid w:val="006B632A"/>
    <w:rsid w:val="006B7B10"/>
    <w:rsid w:val="006C7F45"/>
    <w:rsid w:val="006D3D17"/>
    <w:rsid w:val="006D55E3"/>
    <w:rsid w:val="006D6CD0"/>
    <w:rsid w:val="006D6E73"/>
    <w:rsid w:val="006E2399"/>
    <w:rsid w:val="006E3D32"/>
    <w:rsid w:val="00707FD0"/>
    <w:rsid w:val="00713398"/>
    <w:rsid w:val="00716616"/>
    <w:rsid w:val="0072620C"/>
    <w:rsid w:val="00740C58"/>
    <w:rsid w:val="007517C3"/>
    <w:rsid w:val="00752B3F"/>
    <w:rsid w:val="00757FD1"/>
    <w:rsid w:val="00760A87"/>
    <w:rsid w:val="00761164"/>
    <w:rsid w:val="00761EFC"/>
    <w:rsid w:val="00765402"/>
    <w:rsid w:val="00766973"/>
    <w:rsid w:val="00777D57"/>
    <w:rsid w:val="00797FB7"/>
    <w:rsid w:val="007B0826"/>
    <w:rsid w:val="007B24F3"/>
    <w:rsid w:val="007B4D1B"/>
    <w:rsid w:val="007B61B4"/>
    <w:rsid w:val="007B69EC"/>
    <w:rsid w:val="007C2E02"/>
    <w:rsid w:val="007D0B73"/>
    <w:rsid w:val="007D1949"/>
    <w:rsid w:val="007D2765"/>
    <w:rsid w:val="007D40B9"/>
    <w:rsid w:val="007D6ABC"/>
    <w:rsid w:val="007E1CD5"/>
    <w:rsid w:val="007E6446"/>
    <w:rsid w:val="007F3365"/>
    <w:rsid w:val="00804E70"/>
    <w:rsid w:val="00816E6C"/>
    <w:rsid w:val="00837797"/>
    <w:rsid w:val="00846CA6"/>
    <w:rsid w:val="00850087"/>
    <w:rsid w:val="0085347B"/>
    <w:rsid w:val="00855A56"/>
    <w:rsid w:val="00864A17"/>
    <w:rsid w:val="00870C95"/>
    <w:rsid w:val="0088147E"/>
    <w:rsid w:val="00883515"/>
    <w:rsid w:val="00890E6E"/>
    <w:rsid w:val="0089360A"/>
    <w:rsid w:val="008948F6"/>
    <w:rsid w:val="008A0F00"/>
    <w:rsid w:val="008B07A0"/>
    <w:rsid w:val="008B28DF"/>
    <w:rsid w:val="008B7E31"/>
    <w:rsid w:val="008C13DB"/>
    <w:rsid w:val="008C1982"/>
    <w:rsid w:val="008D5D6F"/>
    <w:rsid w:val="008D7E51"/>
    <w:rsid w:val="008E4C86"/>
    <w:rsid w:val="008E560F"/>
    <w:rsid w:val="008E63C4"/>
    <w:rsid w:val="008F1605"/>
    <w:rsid w:val="009063C2"/>
    <w:rsid w:val="00906C72"/>
    <w:rsid w:val="00914FF6"/>
    <w:rsid w:val="00921EA6"/>
    <w:rsid w:val="009262C5"/>
    <w:rsid w:val="009342CA"/>
    <w:rsid w:val="00936931"/>
    <w:rsid w:val="00936C0B"/>
    <w:rsid w:val="009379F2"/>
    <w:rsid w:val="009602C2"/>
    <w:rsid w:val="00963192"/>
    <w:rsid w:val="00973F0E"/>
    <w:rsid w:val="00977750"/>
    <w:rsid w:val="00982521"/>
    <w:rsid w:val="00984E24"/>
    <w:rsid w:val="00991C47"/>
    <w:rsid w:val="009B3237"/>
    <w:rsid w:val="009C0765"/>
    <w:rsid w:val="009D16AE"/>
    <w:rsid w:val="009D7BCF"/>
    <w:rsid w:val="009E404A"/>
    <w:rsid w:val="009F09D3"/>
    <w:rsid w:val="009F4807"/>
    <w:rsid w:val="00A132C7"/>
    <w:rsid w:val="00A17843"/>
    <w:rsid w:val="00A20414"/>
    <w:rsid w:val="00A21273"/>
    <w:rsid w:val="00A25976"/>
    <w:rsid w:val="00A41B24"/>
    <w:rsid w:val="00A4413F"/>
    <w:rsid w:val="00A46D0F"/>
    <w:rsid w:val="00A50BD5"/>
    <w:rsid w:val="00A55512"/>
    <w:rsid w:val="00A61406"/>
    <w:rsid w:val="00A8213E"/>
    <w:rsid w:val="00A832BE"/>
    <w:rsid w:val="00A856CF"/>
    <w:rsid w:val="00A923FC"/>
    <w:rsid w:val="00A97EDE"/>
    <w:rsid w:val="00AA6FD0"/>
    <w:rsid w:val="00AB0D6C"/>
    <w:rsid w:val="00AB0D83"/>
    <w:rsid w:val="00AB2EB7"/>
    <w:rsid w:val="00AB2FF9"/>
    <w:rsid w:val="00AC50A2"/>
    <w:rsid w:val="00AC5326"/>
    <w:rsid w:val="00AD60C6"/>
    <w:rsid w:val="00AF14B1"/>
    <w:rsid w:val="00AF2532"/>
    <w:rsid w:val="00AF6BB0"/>
    <w:rsid w:val="00B2026B"/>
    <w:rsid w:val="00B22746"/>
    <w:rsid w:val="00B305EC"/>
    <w:rsid w:val="00B55AC4"/>
    <w:rsid w:val="00B603AC"/>
    <w:rsid w:val="00B66216"/>
    <w:rsid w:val="00B722FD"/>
    <w:rsid w:val="00B74C16"/>
    <w:rsid w:val="00B81177"/>
    <w:rsid w:val="00B92764"/>
    <w:rsid w:val="00B92EBF"/>
    <w:rsid w:val="00BC0017"/>
    <w:rsid w:val="00BC48C1"/>
    <w:rsid w:val="00BC6BA1"/>
    <w:rsid w:val="00BD0E5A"/>
    <w:rsid w:val="00BD7988"/>
    <w:rsid w:val="00BE139C"/>
    <w:rsid w:val="00BE1936"/>
    <w:rsid w:val="00BF5FF7"/>
    <w:rsid w:val="00C07578"/>
    <w:rsid w:val="00C12C0C"/>
    <w:rsid w:val="00C14A5B"/>
    <w:rsid w:val="00C16560"/>
    <w:rsid w:val="00C279F3"/>
    <w:rsid w:val="00C326B0"/>
    <w:rsid w:val="00C331B7"/>
    <w:rsid w:val="00C33D85"/>
    <w:rsid w:val="00C34680"/>
    <w:rsid w:val="00C3600E"/>
    <w:rsid w:val="00C6146D"/>
    <w:rsid w:val="00C62D03"/>
    <w:rsid w:val="00C63EB9"/>
    <w:rsid w:val="00C661CF"/>
    <w:rsid w:val="00C778AD"/>
    <w:rsid w:val="00C80D01"/>
    <w:rsid w:val="00C84565"/>
    <w:rsid w:val="00C860B8"/>
    <w:rsid w:val="00C90204"/>
    <w:rsid w:val="00C92F86"/>
    <w:rsid w:val="00C947F5"/>
    <w:rsid w:val="00C974E9"/>
    <w:rsid w:val="00CC07D0"/>
    <w:rsid w:val="00CC09AD"/>
    <w:rsid w:val="00CC22C1"/>
    <w:rsid w:val="00CC3F2C"/>
    <w:rsid w:val="00CD2531"/>
    <w:rsid w:val="00CD431E"/>
    <w:rsid w:val="00D015D1"/>
    <w:rsid w:val="00D01A06"/>
    <w:rsid w:val="00D02077"/>
    <w:rsid w:val="00D04EE0"/>
    <w:rsid w:val="00D0632C"/>
    <w:rsid w:val="00D0686A"/>
    <w:rsid w:val="00D06901"/>
    <w:rsid w:val="00D102EE"/>
    <w:rsid w:val="00D20FDF"/>
    <w:rsid w:val="00D24FB0"/>
    <w:rsid w:val="00D252DB"/>
    <w:rsid w:val="00D27DBA"/>
    <w:rsid w:val="00D3037B"/>
    <w:rsid w:val="00D43CE3"/>
    <w:rsid w:val="00D451D4"/>
    <w:rsid w:val="00D461FA"/>
    <w:rsid w:val="00D55ADC"/>
    <w:rsid w:val="00D55AEA"/>
    <w:rsid w:val="00D658D6"/>
    <w:rsid w:val="00D73B2A"/>
    <w:rsid w:val="00D76B51"/>
    <w:rsid w:val="00D82DAE"/>
    <w:rsid w:val="00D9266E"/>
    <w:rsid w:val="00DA17FA"/>
    <w:rsid w:val="00DA337B"/>
    <w:rsid w:val="00DB2A35"/>
    <w:rsid w:val="00DB5120"/>
    <w:rsid w:val="00DB5E6B"/>
    <w:rsid w:val="00DB6C77"/>
    <w:rsid w:val="00DB7980"/>
    <w:rsid w:val="00DD25A4"/>
    <w:rsid w:val="00DD29DB"/>
    <w:rsid w:val="00DE10B0"/>
    <w:rsid w:val="00DF7C8D"/>
    <w:rsid w:val="00E0411B"/>
    <w:rsid w:val="00E12B17"/>
    <w:rsid w:val="00E21AC9"/>
    <w:rsid w:val="00E40E77"/>
    <w:rsid w:val="00E40E8B"/>
    <w:rsid w:val="00E43D49"/>
    <w:rsid w:val="00E47164"/>
    <w:rsid w:val="00E47276"/>
    <w:rsid w:val="00E57E4D"/>
    <w:rsid w:val="00E6643D"/>
    <w:rsid w:val="00E73D01"/>
    <w:rsid w:val="00E749F0"/>
    <w:rsid w:val="00E75C18"/>
    <w:rsid w:val="00E948FA"/>
    <w:rsid w:val="00EA1D1A"/>
    <w:rsid w:val="00EB0288"/>
    <w:rsid w:val="00EC4895"/>
    <w:rsid w:val="00ED60DB"/>
    <w:rsid w:val="00EE69C2"/>
    <w:rsid w:val="00EF3AFC"/>
    <w:rsid w:val="00EF4F35"/>
    <w:rsid w:val="00F003A5"/>
    <w:rsid w:val="00F031EE"/>
    <w:rsid w:val="00F07080"/>
    <w:rsid w:val="00F07A6E"/>
    <w:rsid w:val="00F22F1C"/>
    <w:rsid w:val="00F31FC2"/>
    <w:rsid w:val="00F338FA"/>
    <w:rsid w:val="00F450B5"/>
    <w:rsid w:val="00F535D6"/>
    <w:rsid w:val="00F5661B"/>
    <w:rsid w:val="00F649B5"/>
    <w:rsid w:val="00F7396C"/>
    <w:rsid w:val="00F75A54"/>
    <w:rsid w:val="00F80E73"/>
    <w:rsid w:val="00F821B2"/>
    <w:rsid w:val="00F91A6E"/>
    <w:rsid w:val="00F91D4C"/>
    <w:rsid w:val="00F91DC1"/>
    <w:rsid w:val="00F94A68"/>
    <w:rsid w:val="00FA2BAF"/>
    <w:rsid w:val="00FA709D"/>
    <w:rsid w:val="00FB1573"/>
    <w:rsid w:val="00FB2C2B"/>
    <w:rsid w:val="00FB7699"/>
    <w:rsid w:val="00FC4A9F"/>
    <w:rsid w:val="00FC654D"/>
    <w:rsid w:val="00FD0E3F"/>
    <w:rsid w:val="00FD22AD"/>
    <w:rsid w:val="00FD46DD"/>
    <w:rsid w:val="00FD6353"/>
    <w:rsid w:val="00FE30BF"/>
    <w:rsid w:val="00FF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9" type="connector" idref="#_x0000_s1042"/>
        <o:r id="V:Rule11" type="connector" idref="#_x0000_s1043"/>
        <o:r id="V:Rule12" type="connector" idref="#_x0000_s1044"/>
        <o:r id="V:Rule13" type="connector" idref="#_x0000_s1045"/>
        <o:r id="V:Rule14" type="connector" idref="#_x0000_s1046"/>
        <o:r id="V:Rule15" type="connector" idref="#_x0000_s1047"/>
        <o:r id="V:Rule16" type="connector" idref="#_x0000_s1048"/>
        <o:r id="V:Rule17" type="connector" idref="#_x0000_s1049"/>
        <o:r id="V:Rule18" type="connector" idref="#_x0000_s1050"/>
        <o:r id="V:Rule19" type="connector" idref="#_x0000_s1051"/>
        <o:r id="V:Rule20" type="connector" idref="#_x0000_s1052"/>
        <o:r id="V:Rule21" type="connector" idref="#_x0000_s1053"/>
        <o:r id="V:Rule22" type="connector" idref="#_x0000_s1058"/>
        <o:r id="V:Rule23" type="connector" idref="#_x0000_s1059"/>
        <o:r id="V:Rule24" type="connector" idref="#_x0000_s1060"/>
        <o:r id="V:Rule25" type="connector" idref="#_x0000_s1061"/>
        <o:r id="V:Rule26" type="connector" idref="#_x0000_s1062"/>
        <o:r id="V:Rule27" type="connector" idref="#_x0000_s1065"/>
        <o:r id="V:Rule28" type="connector" idref="#_x0000_s1066"/>
        <o:r id="V:Rule29" type="connector" idref="#_x0000_s1067"/>
        <o:r id="V:Rule30" type="connector" idref="#_x0000_s1068"/>
        <o:r id="V:Rule31" type="connector" idref="#_x0000_s1069"/>
        <o:r id="V:Rule32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E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2015-06-16T19:07:00Z</dcterms:created>
  <dcterms:modified xsi:type="dcterms:W3CDTF">2015-06-16T20:06:00Z</dcterms:modified>
</cp:coreProperties>
</file>