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AD3" w14:textId="4731C8C7" w:rsidR="00222859" w:rsidRDefault="007B3E08" w:rsidP="007B3E08">
      <w:r w:rsidRPr="007B3E08">
        <w:t>SOFTWARE REQUIREMENTS SPECIFICATION (SRS)</w:t>
      </w:r>
    </w:p>
    <w:p w14:paraId="1ADCE3E8" w14:textId="77777777" w:rsidR="007B3E08" w:rsidRDefault="007B3E08" w:rsidP="007B3E08"/>
    <w:p w14:paraId="4ADB975A" w14:textId="77777777" w:rsidR="007B3E08" w:rsidRDefault="007B3E08" w:rsidP="007B3E08">
      <w:r>
        <w:t>Project Title:</w:t>
      </w:r>
    </w:p>
    <w:p w14:paraId="502AE647" w14:textId="6C9A0C93" w:rsidR="007B3E08" w:rsidRPr="007B3E08" w:rsidRDefault="007B3E08" w:rsidP="007B3E08">
      <w:r>
        <w:t xml:space="preserve">Learning Management System for </w:t>
      </w:r>
      <w:proofErr w:type="spellStart"/>
      <w:r>
        <w:t>Rajasinghe</w:t>
      </w:r>
      <w:proofErr w:type="spellEnd"/>
      <w:r>
        <w:t xml:space="preserve"> Central College</w:t>
      </w:r>
    </w:p>
    <w:sectPr w:rsidR="007B3E08" w:rsidRPr="007B3E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A7FE2"/>
    <w:rsid w:val="0016236D"/>
    <w:rsid w:val="00222859"/>
    <w:rsid w:val="005F041B"/>
    <w:rsid w:val="007B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2</cp:revision>
  <dcterms:created xsi:type="dcterms:W3CDTF">2026-04-22T18:05:00Z</dcterms:created>
  <dcterms:modified xsi:type="dcterms:W3CDTF">2026-04-22T18:08:00Z</dcterms:modified>
</cp:coreProperties>
</file>