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9E" w:rsidRDefault="0086289E" w:rsidP="0086289E">
      <w:pPr>
        <w:pStyle w:val="ListParagraph"/>
        <w:numPr>
          <w:ilvl w:val="0"/>
          <w:numId w:val="3"/>
        </w:numPr>
      </w:pPr>
      <w:r>
        <w:t xml:space="preserve">Write a </w:t>
      </w:r>
      <w:r w:rsidR="003B2462">
        <w:t>pseudocode and draw a flow chart</w:t>
      </w:r>
      <w:r>
        <w:t xml:space="preserve"> to find roots of a quadratic equation. If </w:t>
      </w:r>
      <w:r>
        <w:t>quadratic equation</w:t>
      </w:r>
      <w:r>
        <w:t xml:space="preserve"> is ax2 + </w:t>
      </w:r>
      <w:proofErr w:type="spellStart"/>
      <w:r>
        <w:t>bc</w:t>
      </w:r>
      <w:proofErr w:type="spellEnd"/>
      <w:r>
        <w:t xml:space="preserve"> + C = 0 then </w:t>
      </w:r>
    </w:p>
    <w:p w:rsidR="0086289E" w:rsidRDefault="0086289E" w:rsidP="0086289E">
      <w:pPr>
        <w:jc w:val="center"/>
      </w:pPr>
      <w:r>
        <w:rPr>
          <w:noProof/>
        </w:rPr>
        <w:drawing>
          <wp:inline distT="0" distB="0" distL="0" distR="0">
            <wp:extent cx="2151849" cy="730946"/>
            <wp:effectExtent l="0" t="0" r="1270" b="0"/>
            <wp:docPr id="1" name="Picture 1" descr="Image result for quadratic equati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adratic equation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90" cy="7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86289E">
        <w:rPr>
          <w:color w:val="FFFFFF" w:themeColor="background1"/>
        </w:rPr>
        <w:t>(P 28)</w:t>
      </w:r>
    </w:p>
    <w:p w:rsidR="0086289E" w:rsidRDefault="0086289E" w:rsidP="0086289E">
      <w:pPr>
        <w:pStyle w:val="ListParagraph"/>
        <w:numPr>
          <w:ilvl w:val="0"/>
          <w:numId w:val="3"/>
        </w:numPr>
      </w:pPr>
      <w:r>
        <w:t xml:space="preserve">Convert a given integer into its reverse </w:t>
      </w:r>
    </w:p>
    <w:p w:rsidR="003B2462" w:rsidRDefault="003B2462" w:rsidP="0086289E">
      <w:pPr>
        <w:pStyle w:val="ListParagraph"/>
        <w:numPr>
          <w:ilvl w:val="0"/>
          <w:numId w:val="3"/>
        </w:numPr>
      </w:pPr>
      <w:r>
        <w:t>Write a pseudocode and draw a flow chart to</w:t>
      </w:r>
      <w:r>
        <w:t xml:space="preserve"> sum up all numbers which the user entered thru the keyboard. Stop when a negative number is encountered. </w:t>
      </w:r>
      <w:r w:rsidRPr="003B2462">
        <w:rPr>
          <w:color w:val="FFFFFF" w:themeColor="background1"/>
        </w:rPr>
        <w:t>(41)</w:t>
      </w:r>
    </w:p>
    <w:p w:rsidR="0086289E" w:rsidRDefault="003B2462" w:rsidP="0086289E">
      <w:pPr>
        <w:pStyle w:val="ListParagraph"/>
        <w:numPr>
          <w:ilvl w:val="0"/>
          <w:numId w:val="3"/>
        </w:numPr>
      </w:pPr>
      <w:r>
        <w:t xml:space="preserve"> </w:t>
      </w:r>
      <w:r>
        <w:t>Write a pseudocode and draw a flow chart to</w:t>
      </w:r>
      <w:r>
        <w:t xml:space="preserve"> display following: </w:t>
      </w:r>
      <w:r w:rsidRPr="003B2462">
        <w:rPr>
          <w:color w:val="FFFFFF" w:themeColor="background1"/>
        </w:rPr>
        <w:t>(49)</w:t>
      </w:r>
    </w:p>
    <w:p w:rsidR="003B2462" w:rsidRDefault="003B2462" w:rsidP="003B2462">
      <w:pPr>
        <w:pStyle w:val="ListParagraph"/>
      </w:pPr>
      <w:r>
        <w:t>*</w:t>
      </w:r>
    </w:p>
    <w:p w:rsidR="003B2462" w:rsidRDefault="003B2462" w:rsidP="003B2462">
      <w:pPr>
        <w:pStyle w:val="ListParagraph"/>
      </w:pPr>
      <w:r>
        <w:t>*  *</w:t>
      </w:r>
    </w:p>
    <w:p w:rsidR="003B2462" w:rsidRDefault="003B2462" w:rsidP="003B2462">
      <w:pPr>
        <w:pStyle w:val="ListParagraph"/>
      </w:pPr>
      <w:r>
        <w:t>*  *  *</w:t>
      </w:r>
    </w:p>
    <w:p w:rsidR="003B2462" w:rsidRDefault="003B2462" w:rsidP="003B2462">
      <w:pPr>
        <w:pStyle w:val="ListParagraph"/>
      </w:pPr>
      <w:r>
        <w:t>*  *  *  *</w:t>
      </w:r>
    </w:p>
    <w:p w:rsidR="003B2462" w:rsidRDefault="003B2462" w:rsidP="003B2462">
      <w:pPr>
        <w:pStyle w:val="ListParagraph"/>
      </w:pPr>
      <w:r>
        <w:t>*  *  *  *  *</w:t>
      </w:r>
    </w:p>
    <w:p w:rsidR="003B2462" w:rsidRDefault="003B2462" w:rsidP="003B2462">
      <w:pPr>
        <w:pStyle w:val="ListParagraph"/>
        <w:numPr>
          <w:ilvl w:val="0"/>
          <w:numId w:val="3"/>
        </w:numPr>
      </w:pPr>
      <w:r>
        <w:t xml:space="preserve">Write a pseudocode and draw a flow chart to </w:t>
      </w:r>
      <w:r>
        <w:t>produce the multiplication table.</w:t>
      </w:r>
    </w:p>
    <w:p w:rsidR="003B2462" w:rsidRDefault="003B2462" w:rsidP="003B2462">
      <w:pPr>
        <w:pStyle w:val="ListParagraph"/>
        <w:numPr>
          <w:ilvl w:val="0"/>
          <w:numId w:val="3"/>
        </w:numPr>
      </w:pPr>
      <w:r>
        <w:t>Write a pseudocode and draw a flow chart</w:t>
      </w:r>
      <w:r>
        <w:t xml:space="preserve"> for following scenario. </w:t>
      </w:r>
    </w:p>
    <w:p w:rsidR="003B2462" w:rsidRDefault="003B2462" w:rsidP="003B2462">
      <w:pPr>
        <w:pStyle w:val="ListParagraph"/>
      </w:pPr>
      <w:r>
        <w:t xml:space="preserve">It displays two numbers and asks the sum of those two numbers from the user. The computer must tell the user whether the answer is right or wrong. </w:t>
      </w:r>
      <w:r w:rsidRPr="003B2462">
        <w:rPr>
          <w:color w:val="FFFFFF" w:themeColor="background1"/>
        </w:rPr>
        <w:t>(51)</w:t>
      </w:r>
    </w:p>
    <w:p w:rsidR="003B2462" w:rsidRDefault="003B2462" w:rsidP="003B2462">
      <w:pPr>
        <w:pStyle w:val="ListParagraph"/>
        <w:numPr>
          <w:ilvl w:val="0"/>
          <w:numId w:val="3"/>
        </w:numPr>
      </w:pPr>
      <w:r>
        <w:t xml:space="preserve">Write a pseudocode and draw a flow chart for following scenario. </w:t>
      </w:r>
      <w:r>
        <w:t xml:space="preserve">The computer must convert either feet to meters or meters to feet depending upon the request of the user </w:t>
      </w:r>
      <w:r w:rsidRPr="00980C4B">
        <w:rPr>
          <w:color w:val="FFFFFF" w:themeColor="background1"/>
        </w:rPr>
        <w:t>(</w:t>
      </w:r>
      <w:r w:rsidR="00980C4B" w:rsidRPr="00980C4B">
        <w:rPr>
          <w:color w:val="FFFFFF" w:themeColor="background1"/>
        </w:rPr>
        <w:t>52)</w:t>
      </w:r>
    </w:p>
    <w:p w:rsidR="003B2462" w:rsidRPr="00980C4B" w:rsidRDefault="00980C4B" w:rsidP="003B2462">
      <w:pPr>
        <w:pStyle w:val="ListParagraph"/>
        <w:numPr>
          <w:ilvl w:val="0"/>
          <w:numId w:val="3"/>
        </w:numPr>
        <w:rPr>
          <w:color w:val="FFFFFF" w:themeColor="background1"/>
        </w:rPr>
      </w:pPr>
      <w:r>
        <w:t>Write a pseudocode and draw a flow chart</w:t>
      </w:r>
      <w:r>
        <w:t xml:space="preserve"> to find whether a given year is a leap year or not. </w:t>
      </w:r>
      <w:bookmarkStart w:id="0" w:name="_GoBack"/>
      <w:r w:rsidRPr="00980C4B">
        <w:rPr>
          <w:color w:val="FFFFFF" w:themeColor="background1"/>
        </w:rPr>
        <w:t>(53)</w:t>
      </w:r>
      <w:bookmarkEnd w:id="0"/>
    </w:p>
    <w:sectPr w:rsidR="003B2462" w:rsidRPr="0098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5F5E"/>
    <w:multiLevelType w:val="hybridMultilevel"/>
    <w:tmpl w:val="8396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330B0"/>
    <w:multiLevelType w:val="hybridMultilevel"/>
    <w:tmpl w:val="FA74F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05887"/>
    <w:multiLevelType w:val="hybridMultilevel"/>
    <w:tmpl w:val="07DC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9E"/>
    <w:rsid w:val="003B2462"/>
    <w:rsid w:val="004E4655"/>
    <w:rsid w:val="007220BB"/>
    <w:rsid w:val="0086289E"/>
    <w:rsid w:val="009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E2E4C-EB51-4CB1-9FDF-4C1E4028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Ahangama</dc:creator>
  <cp:keywords/>
  <dc:description/>
  <cp:lastModifiedBy>Nadeera Ahangama</cp:lastModifiedBy>
  <cp:revision>1</cp:revision>
  <dcterms:created xsi:type="dcterms:W3CDTF">2017-01-31T06:33:00Z</dcterms:created>
  <dcterms:modified xsi:type="dcterms:W3CDTF">2017-01-31T07:34:00Z</dcterms:modified>
</cp:coreProperties>
</file>