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58295" w14:textId="77777777" w:rsidR="00F45355" w:rsidRPr="00D47111" w:rsidRDefault="00F45355" w:rsidP="00F45355">
      <w:pPr>
        <w:jc w:val="both"/>
        <w:rPr>
          <w:sz w:val="28"/>
          <w:szCs w:val="28"/>
        </w:rPr>
      </w:pPr>
      <w:r w:rsidRPr="009C08DE">
        <w:rPr>
          <w:noProof/>
          <w:sz w:val="28"/>
          <w:szCs w:val="28"/>
          <w:lang w:val="en-IN"/>
        </w:rPr>
        <w:drawing>
          <wp:anchor distT="0" distB="0" distL="114300" distR="114300" simplePos="0" relativeHeight="251660288" behindDoc="0" locked="0" layoutInCell="1" allowOverlap="1" wp14:anchorId="38F630FD" wp14:editId="57C22A15">
            <wp:simplePos x="0" y="0"/>
            <wp:positionH relativeFrom="column">
              <wp:posOffset>-525780</wp:posOffset>
            </wp:positionH>
            <wp:positionV relativeFrom="paragraph">
              <wp:posOffset>213360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 xml:space="preserve">  </w:t>
      </w:r>
    </w:p>
    <w:p w14:paraId="3DBF8484" w14:textId="77777777" w:rsidR="00F45355" w:rsidRPr="00E56F0B" w:rsidRDefault="00F45355" w:rsidP="00F45355">
      <w:pPr>
        <w:jc w:val="center"/>
        <w:rPr>
          <w:b/>
          <w:sz w:val="36"/>
          <w:szCs w:val="36"/>
        </w:rPr>
      </w:pPr>
      <w:r w:rsidRPr="009C08DE">
        <w:rPr>
          <w:noProof/>
          <w:sz w:val="28"/>
          <w:szCs w:val="28"/>
          <w:lang w:val="en-IN"/>
        </w:rPr>
        <w:drawing>
          <wp:anchor distT="0" distB="0" distL="114300" distR="114300" simplePos="0" relativeHeight="251659264" behindDoc="1" locked="0" layoutInCell="0" allowOverlap="1" wp14:anchorId="4ED54F1B" wp14:editId="54268E2F">
            <wp:simplePos x="0" y="0"/>
            <wp:positionH relativeFrom="rightMargin">
              <wp:posOffset>-45720</wp:posOffset>
            </wp:positionH>
            <wp:positionV relativeFrom="page">
              <wp:posOffset>1129030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Pr="00E56F0B">
        <w:rPr>
          <w:b/>
          <w:sz w:val="36"/>
          <w:szCs w:val="36"/>
        </w:rPr>
        <w:t>SAVEETHA SCHOOL OF ENGINEERING</w:t>
      </w:r>
    </w:p>
    <w:p w14:paraId="774B957D" w14:textId="77777777" w:rsidR="00F45355" w:rsidRPr="00E56F0B" w:rsidRDefault="00F45355" w:rsidP="00F45355">
      <w:pPr>
        <w:jc w:val="center"/>
        <w:rPr>
          <w:b/>
          <w:sz w:val="36"/>
          <w:szCs w:val="36"/>
        </w:rPr>
      </w:pPr>
      <w:r w:rsidRPr="00E56F0B">
        <w:rPr>
          <w:b/>
          <w:sz w:val="36"/>
          <w:szCs w:val="36"/>
        </w:rPr>
        <w:t>SAVEETHA INSTITUTE OF MEDICAL AND TECHNICAL SCIENCES</w:t>
      </w:r>
    </w:p>
    <w:p w14:paraId="29B2DEF0" w14:textId="77777777" w:rsidR="00F45355" w:rsidRPr="00D47111" w:rsidRDefault="00F45355" w:rsidP="00F45355">
      <w:pPr>
        <w:jc w:val="both"/>
        <w:rPr>
          <w:sz w:val="28"/>
          <w:szCs w:val="28"/>
        </w:rPr>
      </w:pPr>
    </w:p>
    <w:p w14:paraId="4E1F60D9" w14:textId="77777777" w:rsidR="00F45355" w:rsidRPr="00D47111" w:rsidRDefault="00F45355" w:rsidP="00F45355">
      <w:pPr>
        <w:jc w:val="both"/>
        <w:rPr>
          <w:sz w:val="28"/>
          <w:szCs w:val="28"/>
        </w:rPr>
      </w:pPr>
    </w:p>
    <w:p w14:paraId="24D33F7F" w14:textId="77777777" w:rsidR="00F45355" w:rsidRDefault="00F45355" w:rsidP="00F45355">
      <w:pPr>
        <w:jc w:val="center"/>
        <w:rPr>
          <w:b/>
          <w:sz w:val="28"/>
          <w:szCs w:val="28"/>
        </w:rPr>
      </w:pPr>
    </w:p>
    <w:p w14:paraId="5737BCBC" w14:textId="77777777" w:rsidR="00F45355" w:rsidRPr="00E56F0B" w:rsidRDefault="00F45355" w:rsidP="00F45355">
      <w:pPr>
        <w:jc w:val="center"/>
        <w:rPr>
          <w:b/>
          <w:sz w:val="36"/>
          <w:szCs w:val="36"/>
        </w:rPr>
      </w:pPr>
      <w:r w:rsidRPr="00E56F0B">
        <w:rPr>
          <w:b/>
          <w:sz w:val="36"/>
          <w:szCs w:val="36"/>
        </w:rPr>
        <w:t>CAPSTONE PROJECT REPORT</w:t>
      </w:r>
    </w:p>
    <w:p w14:paraId="10504AB9" w14:textId="77777777" w:rsidR="00F45355" w:rsidRPr="00343761" w:rsidRDefault="00F45355" w:rsidP="00F45355">
      <w:pPr>
        <w:tabs>
          <w:tab w:val="left" w:pos="7756"/>
        </w:tabs>
        <w:rPr>
          <w:b/>
          <w:sz w:val="32"/>
          <w:szCs w:val="32"/>
        </w:rPr>
      </w:pPr>
      <w:r>
        <w:rPr>
          <w:b/>
          <w:sz w:val="32"/>
          <w:szCs w:val="32"/>
        </w:rPr>
        <w:tab/>
      </w:r>
    </w:p>
    <w:p w14:paraId="734F4730" w14:textId="77777777" w:rsidR="00F45355" w:rsidRPr="00B76149" w:rsidRDefault="00F45355" w:rsidP="00F45355">
      <w:pPr>
        <w:jc w:val="center"/>
        <w:rPr>
          <w:b/>
          <w:sz w:val="32"/>
          <w:szCs w:val="32"/>
          <w:highlight w:val="yellow"/>
          <w:u w:val="single"/>
        </w:rPr>
      </w:pPr>
      <w:r w:rsidRPr="00B76149">
        <w:rPr>
          <w:b/>
          <w:sz w:val="32"/>
          <w:szCs w:val="32"/>
          <w:highlight w:val="yellow"/>
          <w:u w:val="single"/>
        </w:rPr>
        <w:t>PROJECT TITLE</w:t>
      </w:r>
    </w:p>
    <w:p w14:paraId="436AEE2E" w14:textId="77777777" w:rsidR="00F45355" w:rsidRPr="00B76149" w:rsidRDefault="00F45355" w:rsidP="00F45355">
      <w:pPr>
        <w:jc w:val="center"/>
        <w:rPr>
          <w:b/>
          <w:sz w:val="32"/>
          <w:szCs w:val="32"/>
          <w:highlight w:val="yellow"/>
        </w:rPr>
      </w:pPr>
    </w:p>
    <w:p w14:paraId="78402A5B" w14:textId="127DC807" w:rsidR="00F45355" w:rsidRPr="00E3554E" w:rsidRDefault="00E3554E" w:rsidP="00F45355">
      <w:pPr>
        <w:jc w:val="center"/>
        <w:rPr>
          <w:b/>
          <w:sz w:val="36"/>
          <w:szCs w:val="36"/>
          <w:u w:val="single"/>
        </w:rPr>
      </w:pPr>
      <w:r w:rsidRPr="00E3554E">
        <w:rPr>
          <w:b/>
          <w:sz w:val="36"/>
          <w:szCs w:val="36"/>
          <w:highlight w:val="yellow"/>
          <w:u w:val="single"/>
        </w:rPr>
        <w:t>Spam Classification</w:t>
      </w:r>
    </w:p>
    <w:p w14:paraId="50A5E87B" w14:textId="77777777" w:rsidR="00F45355" w:rsidRDefault="00F45355" w:rsidP="00F45355">
      <w:pPr>
        <w:tabs>
          <w:tab w:val="left" w:pos="3630"/>
          <w:tab w:val="center" w:pos="4513"/>
        </w:tabs>
        <w:rPr>
          <w:rFonts w:ascii="Cambria" w:hAnsi="Cambria"/>
          <w:sz w:val="44"/>
          <w:szCs w:val="44"/>
        </w:rPr>
      </w:pPr>
    </w:p>
    <w:p w14:paraId="07D4A79B" w14:textId="77777777" w:rsidR="00F45355" w:rsidRDefault="00F45355" w:rsidP="00F45355">
      <w:pPr>
        <w:tabs>
          <w:tab w:val="left" w:pos="3630"/>
          <w:tab w:val="center" w:pos="4513"/>
        </w:tabs>
        <w:rPr>
          <w:rFonts w:ascii="Cambria" w:hAnsi="Cambria"/>
          <w:sz w:val="36"/>
          <w:szCs w:val="36"/>
        </w:rPr>
      </w:pPr>
    </w:p>
    <w:p w14:paraId="6C7F3CAB" w14:textId="0C6E46F5" w:rsidR="00F45355" w:rsidRDefault="00F45355" w:rsidP="0028391F">
      <w:pPr>
        <w:jc w:val="center"/>
        <w:rPr>
          <w:rFonts w:ascii="Cambria" w:hAnsi="Cambria"/>
          <w:sz w:val="36"/>
          <w:szCs w:val="36"/>
        </w:rPr>
      </w:pPr>
      <w:r w:rsidRPr="00E56F0B">
        <w:rPr>
          <w:b/>
          <w:sz w:val="36"/>
          <w:szCs w:val="36"/>
        </w:rPr>
        <w:t xml:space="preserve"> </w:t>
      </w:r>
      <w:r w:rsidR="00E3554E">
        <w:rPr>
          <w:b/>
          <w:sz w:val="36"/>
          <w:szCs w:val="36"/>
        </w:rPr>
        <w:t>CSA1376</w:t>
      </w:r>
      <w:r w:rsidRPr="00E56F0B">
        <w:rPr>
          <w:b/>
          <w:sz w:val="36"/>
          <w:szCs w:val="36"/>
        </w:rPr>
        <w:t>-</w:t>
      </w:r>
      <w:r w:rsidR="00E3554E" w:rsidRPr="00E3554E">
        <w:rPr>
          <w:b/>
          <w:sz w:val="36"/>
          <w:szCs w:val="36"/>
        </w:rPr>
        <w:t>Theory of Computation for Parameterized Complexity</w:t>
      </w:r>
    </w:p>
    <w:p w14:paraId="684753BF" w14:textId="77777777" w:rsidR="00F45355" w:rsidRDefault="00F45355" w:rsidP="00F45355">
      <w:pPr>
        <w:tabs>
          <w:tab w:val="left" w:pos="3630"/>
          <w:tab w:val="center" w:pos="4513"/>
        </w:tabs>
        <w:rPr>
          <w:rFonts w:ascii="Cambria" w:hAnsi="Cambria"/>
          <w:sz w:val="36"/>
          <w:szCs w:val="36"/>
        </w:rPr>
      </w:pPr>
      <w:r>
        <w:rPr>
          <w:rFonts w:ascii="Cambria" w:hAnsi="Cambria"/>
          <w:sz w:val="36"/>
          <w:szCs w:val="36"/>
        </w:rPr>
        <w:t xml:space="preserve">                                              </w:t>
      </w:r>
    </w:p>
    <w:p w14:paraId="1364A852" w14:textId="77777777" w:rsidR="00F45355" w:rsidRDefault="00F45355" w:rsidP="00F45355">
      <w:pPr>
        <w:tabs>
          <w:tab w:val="left" w:pos="3630"/>
          <w:tab w:val="center" w:pos="4513"/>
        </w:tabs>
        <w:jc w:val="center"/>
        <w:rPr>
          <w:rFonts w:ascii="Cambria" w:hAnsi="Cambria"/>
          <w:sz w:val="36"/>
          <w:szCs w:val="36"/>
        </w:rPr>
      </w:pPr>
      <w:r>
        <w:rPr>
          <w:rFonts w:ascii="Cambria" w:hAnsi="Cambria"/>
          <w:sz w:val="36"/>
          <w:szCs w:val="36"/>
        </w:rPr>
        <w:t>Submitted</w:t>
      </w:r>
    </w:p>
    <w:p w14:paraId="179A14C7" w14:textId="77777777" w:rsidR="00F45355" w:rsidRDefault="00F45355" w:rsidP="00F45355">
      <w:pPr>
        <w:jc w:val="center"/>
        <w:rPr>
          <w:rFonts w:ascii="Cambria" w:hAnsi="Cambria"/>
          <w:sz w:val="36"/>
          <w:szCs w:val="36"/>
        </w:rPr>
      </w:pPr>
      <w:r>
        <w:rPr>
          <w:rFonts w:ascii="Cambria" w:hAnsi="Cambria"/>
          <w:sz w:val="36"/>
          <w:szCs w:val="36"/>
        </w:rPr>
        <w:t>by</w:t>
      </w:r>
    </w:p>
    <w:p w14:paraId="0D1BD89C" w14:textId="77777777" w:rsidR="00F45355" w:rsidRDefault="00F45355" w:rsidP="00F45355">
      <w:pPr>
        <w:jc w:val="center"/>
        <w:rPr>
          <w:b/>
          <w:bCs/>
          <w:sz w:val="32"/>
          <w:szCs w:val="32"/>
        </w:rPr>
      </w:pPr>
    </w:p>
    <w:p w14:paraId="005182A3" w14:textId="5614AA0C" w:rsidR="00F45355" w:rsidRDefault="00E3554E" w:rsidP="00F45355">
      <w:pPr>
        <w:jc w:val="center"/>
        <w:rPr>
          <w:b/>
          <w:bCs/>
          <w:sz w:val="36"/>
          <w:szCs w:val="36"/>
        </w:rPr>
      </w:pPr>
      <w:r>
        <w:rPr>
          <w:b/>
          <w:bCs/>
          <w:sz w:val="36"/>
          <w:szCs w:val="36"/>
          <w:highlight w:val="yellow"/>
        </w:rPr>
        <w:t xml:space="preserve">Vihith </w:t>
      </w:r>
      <w:proofErr w:type="spellStart"/>
      <w:r>
        <w:rPr>
          <w:b/>
          <w:bCs/>
          <w:sz w:val="36"/>
          <w:szCs w:val="36"/>
          <w:highlight w:val="yellow"/>
        </w:rPr>
        <w:t>kumar</w:t>
      </w:r>
      <w:proofErr w:type="spellEnd"/>
      <w:r>
        <w:rPr>
          <w:b/>
          <w:bCs/>
          <w:sz w:val="36"/>
          <w:szCs w:val="36"/>
          <w:highlight w:val="yellow"/>
        </w:rPr>
        <w:t xml:space="preserve"> </w:t>
      </w:r>
      <w:proofErr w:type="spellStart"/>
      <w:r>
        <w:rPr>
          <w:b/>
          <w:bCs/>
          <w:sz w:val="36"/>
          <w:szCs w:val="36"/>
          <w:highlight w:val="yellow"/>
        </w:rPr>
        <w:t>reddy</w:t>
      </w:r>
      <w:proofErr w:type="spellEnd"/>
      <w:r w:rsidR="00F45355" w:rsidRPr="00B76149">
        <w:rPr>
          <w:b/>
          <w:bCs/>
          <w:sz w:val="36"/>
          <w:szCs w:val="36"/>
          <w:highlight w:val="yellow"/>
        </w:rPr>
        <w:t xml:space="preserve"> </w:t>
      </w:r>
      <w:r w:rsidR="00892503" w:rsidRPr="00B76149">
        <w:rPr>
          <w:b/>
          <w:bCs/>
          <w:sz w:val="36"/>
          <w:szCs w:val="36"/>
          <w:highlight w:val="yellow"/>
        </w:rPr>
        <w:t>M</w:t>
      </w:r>
      <w:r w:rsidR="00F45355" w:rsidRPr="00B76149">
        <w:rPr>
          <w:b/>
          <w:bCs/>
          <w:sz w:val="36"/>
          <w:szCs w:val="36"/>
          <w:highlight w:val="yellow"/>
        </w:rPr>
        <w:t xml:space="preserve"> </w:t>
      </w:r>
      <w:r>
        <w:rPr>
          <w:b/>
          <w:bCs/>
          <w:sz w:val="36"/>
          <w:szCs w:val="36"/>
          <w:highlight w:val="yellow"/>
        </w:rPr>
        <w:t>(</w:t>
      </w:r>
      <w:r w:rsidR="00F45355" w:rsidRPr="00B76149">
        <w:rPr>
          <w:b/>
          <w:bCs/>
          <w:sz w:val="36"/>
          <w:szCs w:val="36"/>
          <w:highlight w:val="yellow"/>
        </w:rPr>
        <w:t>1922</w:t>
      </w:r>
      <w:r>
        <w:rPr>
          <w:b/>
          <w:bCs/>
          <w:sz w:val="36"/>
          <w:szCs w:val="36"/>
          <w:highlight w:val="yellow"/>
        </w:rPr>
        <w:t>11130</w:t>
      </w:r>
      <w:r w:rsidR="00F45355" w:rsidRPr="00B76149">
        <w:rPr>
          <w:b/>
          <w:bCs/>
          <w:sz w:val="36"/>
          <w:szCs w:val="36"/>
          <w:highlight w:val="yellow"/>
        </w:rPr>
        <w:t>)</w:t>
      </w:r>
    </w:p>
    <w:p w14:paraId="520D4FE6" w14:textId="77777777" w:rsidR="00F45355" w:rsidRDefault="00F45355" w:rsidP="00F45355">
      <w:pPr>
        <w:jc w:val="center"/>
        <w:rPr>
          <w:b/>
          <w:bCs/>
          <w:sz w:val="36"/>
          <w:szCs w:val="36"/>
        </w:rPr>
      </w:pPr>
    </w:p>
    <w:p w14:paraId="63BF1C98" w14:textId="77777777" w:rsidR="00F45355" w:rsidRDefault="00F45355" w:rsidP="00F45355">
      <w:pPr>
        <w:jc w:val="center"/>
        <w:rPr>
          <w:b/>
          <w:bCs/>
          <w:sz w:val="36"/>
          <w:szCs w:val="36"/>
        </w:rPr>
      </w:pPr>
    </w:p>
    <w:p w14:paraId="35B8ECFA" w14:textId="77777777" w:rsidR="00F45355" w:rsidRDefault="00F45355" w:rsidP="00F45355">
      <w:pPr>
        <w:jc w:val="center"/>
        <w:rPr>
          <w:b/>
          <w:bCs/>
          <w:sz w:val="36"/>
          <w:szCs w:val="36"/>
        </w:rPr>
      </w:pPr>
    </w:p>
    <w:p w14:paraId="12681308" w14:textId="77777777" w:rsidR="00F45355" w:rsidRDefault="00F45355" w:rsidP="00F45355">
      <w:pPr>
        <w:rPr>
          <w:sz w:val="36"/>
          <w:szCs w:val="36"/>
        </w:rPr>
      </w:pPr>
    </w:p>
    <w:p w14:paraId="3DAED613" w14:textId="77777777" w:rsidR="00F45355" w:rsidRDefault="00F45355" w:rsidP="00F45355">
      <w:pPr>
        <w:jc w:val="center"/>
        <w:rPr>
          <w:sz w:val="36"/>
          <w:szCs w:val="36"/>
        </w:rPr>
      </w:pPr>
    </w:p>
    <w:p w14:paraId="77576B45" w14:textId="77777777" w:rsidR="00F45355" w:rsidRDefault="00F45355" w:rsidP="00F45355">
      <w:pPr>
        <w:jc w:val="center"/>
        <w:rPr>
          <w:sz w:val="36"/>
          <w:szCs w:val="36"/>
        </w:rPr>
      </w:pPr>
      <w:r>
        <w:rPr>
          <w:sz w:val="36"/>
          <w:szCs w:val="36"/>
        </w:rPr>
        <w:t>Guided by</w:t>
      </w:r>
    </w:p>
    <w:p w14:paraId="6FBB2422" w14:textId="14290540" w:rsidR="00F45355" w:rsidRDefault="00F45355" w:rsidP="00F45355">
      <w:pPr>
        <w:jc w:val="center"/>
        <w:rPr>
          <w:sz w:val="32"/>
          <w:szCs w:val="32"/>
        </w:rPr>
      </w:pPr>
      <w:r>
        <w:rPr>
          <w:sz w:val="32"/>
          <w:szCs w:val="32"/>
        </w:rPr>
        <w:t xml:space="preserve">Dr. </w:t>
      </w:r>
      <w:r w:rsidR="00E3554E">
        <w:rPr>
          <w:sz w:val="32"/>
          <w:szCs w:val="32"/>
        </w:rPr>
        <w:t>Latha</w:t>
      </w:r>
    </w:p>
    <w:p w14:paraId="7966261B" w14:textId="77777777" w:rsidR="00F45355" w:rsidRDefault="00F45355" w:rsidP="00F45355">
      <w:pPr>
        <w:jc w:val="center"/>
        <w:rPr>
          <w:sz w:val="32"/>
          <w:szCs w:val="32"/>
        </w:rPr>
      </w:pPr>
      <w:r>
        <w:rPr>
          <w:sz w:val="32"/>
          <w:szCs w:val="32"/>
        </w:rPr>
        <w:t>Associate Professor</w:t>
      </w:r>
    </w:p>
    <w:p w14:paraId="5ED0E074" w14:textId="77777777" w:rsidR="00F45355" w:rsidRDefault="00F45355" w:rsidP="00F45355">
      <w:pPr>
        <w:jc w:val="center"/>
        <w:rPr>
          <w:sz w:val="32"/>
          <w:szCs w:val="32"/>
        </w:rPr>
      </w:pPr>
      <w:r>
        <w:rPr>
          <w:sz w:val="32"/>
          <w:szCs w:val="32"/>
        </w:rPr>
        <w:t>Data Vista,</w:t>
      </w:r>
    </w:p>
    <w:p w14:paraId="0E3FABB8" w14:textId="77777777" w:rsidR="00F45355" w:rsidRDefault="00F45355" w:rsidP="00F45355">
      <w:pPr>
        <w:jc w:val="center"/>
        <w:rPr>
          <w:sz w:val="32"/>
          <w:szCs w:val="32"/>
        </w:rPr>
      </w:pPr>
      <w:r>
        <w:rPr>
          <w:sz w:val="32"/>
          <w:szCs w:val="32"/>
        </w:rPr>
        <w:t xml:space="preserve">Department of Computer Science and Engineering </w:t>
      </w:r>
    </w:p>
    <w:p w14:paraId="3BAB62B3" w14:textId="77777777" w:rsidR="00F45355" w:rsidRDefault="00F45355" w:rsidP="00F45355">
      <w:pPr>
        <w:jc w:val="center"/>
        <w:rPr>
          <w:sz w:val="32"/>
          <w:szCs w:val="32"/>
        </w:rPr>
      </w:pPr>
    </w:p>
    <w:p w14:paraId="7C8770B5" w14:textId="77777777" w:rsidR="00152EC3" w:rsidRDefault="00152EC3"/>
    <w:p w14:paraId="6939849A" w14:textId="77777777" w:rsidR="00892503" w:rsidRDefault="00892503"/>
    <w:p w14:paraId="71F00FED" w14:textId="53363533" w:rsidR="00892503" w:rsidRDefault="00892503" w:rsidP="00892503">
      <w:pPr>
        <w:jc w:val="both"/>
      </w:pPr>
    </w:p>
    <w:p w14:paraId="61A3BD31" w14:textId="619DEE92" w:rsidR="00C1106A" w:rsidRDefault="00C1106A" w:rsidP="00892503">
      <w:pPr>
        <w:jc w:val="both"/>
      </w:pPr>
    </w:p>
    <w:p w14:paraId="02D634DA" w14:textId="77777777" w:rsidR="00C1106A" w:rsidRDefault="00C1106A" w:rsidP="00892503">
      <w:pPr>
        <w:jc w:val="both"/>
      </w:pPr>
    </w:p>
    <w:p w14:paraId="6389F6BD" w14:textId="77777777" w:rsidR="00C1106A" w:rsidRDefault="00C1106A" w:rsidP="00892503">
      <w:pPr>
        <w:jc w:val="both"/>
        <w:rPr>
          <w:b/>
          <w:bCs/>
          <w:sz w:val="32"/>
          <w:szCs w:val="32"/>
        </w:rPr>
      </w:pPr>
    </w:p>
    <w:p w14:paraId="219FF7E7" w14:textId="6EB6528E" w:rsidR="00892503" w:rsidRPr="00095EF3" w:rsidRDefault="00892503" w:rsidP="00892503">
      <w:pPr>
        <w:jc w:val="both"/>
        <w:rPr>
          <w:b/>
          <w:bCs/>
          <w:sz w:val="32"/>
          <w:szCs w:val="32"/>
        </w:rPr>
      </w:pPr>
      <w:r w:rsidRPr="00095EF3">
        <w:rPr>
          <w:b/>
          <w:bCs/>
          <w:sz w:val="32"/>
          <w:szCs w:val="32"/>
        </w:rPr>
        <w:t>ABSTRACT</w:t>
      </w:r>
    </w:p>
    <w:p w14:paraId="0D095479" w14:textId="77777777" w:rsidR="00892503" w:rsidRPr="00892503" w:rsidRDefault="00892503" w:rsidP="00897A28">
      <w:pPr>
        <w:spacing w:line="360" w:lineRule="auto"/>
        <w:jc w:val="both"/>
        <w:rPr>
          <w:sz w:val="24"/>
          <w:szCs w:val="24"/>
        </w:rPr>
      </w:pPr>
    </w:p>
    <w:p w14:paraId="495EA292" w14:textId="3AD1C459" w:rsidR="00892503" w:rsidRDefault="00E3554E" w:rsidP="00E3554E">
      <w:pPr>
        <w:spacing w:line="360" w:lineRule="auto"/>
        <w:jc w:val="both"/>
        <w:rPr>
          <w:sz w:val="24"/>
          <w:szCs w:val="24"/>
        </w:rPr>
      </w:pPr>
      <w:r w:rsidRPr="00E3554E">
        <w:rPr>
          <w:sz w:val="24"/>
          <w:szCs w:val="24"/>
        </w:rPr>
        <w:t>This study presents a comprehensive approach to spam classification in digital communication systems, addressing the persistent challenge of unsolicited messages. By utilizing historical datasets containing labeled spam and non-spam emails, various machine learning algorithms, including Support Vector Machines (SVM), Naïve Bayes, and Random Forest, are employed to classify incoming messages. Performance metrics such as Accuracy, Precision, Recall, and F1 Score are utilized to evaluate model effectiveness. This framework aims to enhance email security and user experience by accurately filtering spam messages, thereby contributing to the broader field of cybersecurity and improving digital communication efficiency.</w:t>
      </w:r>
    </w:p>
    <w:p w14:paraId="72E54DB9" w14:textId="77777777" w:rsidR="00E3554E" w:rsidRDefault="00E3554E" w:rsidP="00892503">
      <w:pPr>
        <w:jc w:val="both"/>
        <w:rPr>
          <w:sz w:val="24"/>
          <w:szCs w:val="24"/>
        </w:rPr>
      </w:pPr>
    </w:p>
    <w:p w14:paraId="758E2B57" w14:textId="77777777" w:rsidR="00E3554E" w:rsidRDefault="00E3554E" w:rsidP="00892503">
      <w:pPr>
        <w:jc w:val="both"/>
        <w:rPr>
          <w:sz w:val="24"/>
          <w:szCs w:val="24"/>
        </w:rPr>
      </w:pPr>
    </w:p>
    <w:p w14:paraId="70E03AB7" w14:textId="1BE8B46E" w:rsidR="00892503" w:rsidRDefault="00892503" w:rsidP="00892503">
      <w:pPr>
        <w:jc w:val="both"/>
        <w:rPr>
          <w:b/>
          <w:bCs/>
          <w:sz w:val="32"/>
          <w:szCs w:val="32"/>
        </w:rPr>
      </w:pPr>
      <w:r w:rsidRPr="00095EF3">
        <w:rPr>
          <w:b/>
          <w:bCs/>
          <w:sz w:val="32"/>
          <w:szCs w:val="32"/>
        </w:rPr>
        <w:t>INTRODUCTION</w:t>
      </w:r>
    </w:p>
    <w:p w14:paraId="653961E9" w14:textId="77777777" w:rsidR="00892503" w:rsidRDefault="00892503" w:rsidP="00892503">
      <w:pPr>
        <w:jc w:val="both"/>
        <w:rPr>
          <w:sz w:val="24"/>
          <w:szCs w:val="24"/>
        </w:rPr>
      </w:pPr>
    </w:p>
    <w:p w14:paraId="656E02FB" w14:textId="77777777" w:rsidR="00892503" w:rsidRDefault="00892503" w:rsidP="00E3554E">
      <w:pPr>
        <w:spacing w:line="360" w:lineRule="auto"/>
        <w:jc w:val="both"/>
        <w:rPr>
          <w:sz w:val="24"/>
          <w:szCs w:val="24"/>
        </w:rPr>
      </w:pPr>
    </w:p>
    <w:p w14:paraId="62B785A3" w14:textId="77777777" w:rsidR="003F219A" w:rsidRPr="003F219A" w:rsidRDefault="003F219A" w:rsidP="003F219A">
      <w:pPr>
        <w:spacing w:line="360" w:lineRule="auto"/>
        <w:jc w:val="both"/>
        <w:rPr>
          <w:sz w:val="24"/>
          <w:szCs w:val="24"/>
          <w:lang w:val="en-IN"/>
        </w:rPr>
      </w:pPr>
      <w:r w:rsidRPr="003F219A">
        <w:rPr>
          <w:sz w:val="24"/>
          <w:szCs w:val="24"/>
          <w:lang w:val="en-IN"/>
        </w:rPr>
        <w:t>In an era characterized by the unprecedented growth of digital communication, the efficiency and security of email systems have come under increasing scrutiny. With billions of emails sent daily, the challenge of managing unsolicited and irrelevant messages—collectively known as spam—has emerged as a critical concern for individuals and organizations alike. Spam not only clutters email inboxes but also poses significant security risks, including phishing attacks and malware distribution. As such, effective spam classification has become essential to maintaining the integrity of digital communication systems and enhancing user experience.</w:t>
      </w:r>
    </w:p>
    <w:p w14:paraId="358EA7DD" w14:textId="77777777" w:rsidR="003F219A" w:rsidRPr="003F219A" w:rsidRDefault="003F219A" w:rsidP="003F219A">
      <w:pPr>
        <w:spacing w:line="360" w:lineRule="auto"/>
        <w:jc w:val="both"/>
        <w:rPr>
          <w:b/>
          <w:bCs/>
          <w:sz w:val="24"/>
          <w:szCs w:val="24"/>
          <w:lang w:val="en-IN"/>
        </w:rPr>
      </w:pPr>
      <w:r w:rsidRPr="003F219A">
        <w:rPr>
          <w:b/>
          <w:bCs/>
          <w:sz w:val="24"/>
          <w:szCs w:val="24"/>
          <w:lang w:val="en-IN"/>
        </w:rPr>
        <w:t>The Significance of Spam Classification</w:t>
      </w:r>
    </w:p>
    <w:p w14:paraId="3CCAA778" w14:textId="77777777" w:rsidR="003F219A" w:rsidRPr="003F219A" w:rsidRDefault="003F219A" w:rsidP="003F219A">
      <w:pPr>
        <w:spacing w:line="360" w:lineRule="auto"/>
        <w:jc w:val="both"/>
        <w:rPr>
          <w:sz w:val="24"/>
          <w:szCs w:val="24"/>
          <w:lang w:val="en-IN"/>
        </w:rPr>
      </w:pPr>
      <w:r w:rsidRPr="003F219A">
        <w:rPr>
          <w:sz w:val="24"/>
          <w:szCs w:val="24"/>
          <w:lang w:val="en-IN"/>
        </w:rPr>
        <w:t>Spam classification refers to the process of identifying and segregating unwanted emails from legitimate communications. This distinction is crucial for several reasons:</w:t>
      </w:r>
    </w:p>
    <w:p w14:paraId="45878CCC" w14:textId="77777777" w:rsidR="003F219A" w:rsidRPr="003F219A" w:rsidRDefault="003F219A" w:rsidP="003F219A">
      <w:pPr>
        <w:numPr>
          <w:ilvl w:val="0"/>
          <w:numId w:val="3"/>
        </w:numPr>
        <w:spacing w:line="360" w:lineRule="auto"/>
        <w:jc w:val="both"/>
        <w:rPr>
          <w:sz w:val="24"/>
          <w:szCs w:val="24"/>
          <w:lang w:val="en-IN"/>
        </w:rPr>
      </w:pPr>
      <w:r w:rsidRPr="003F219A">
        <w:rPr>
          <w:b/>
          <w:bCs/>
          <w:sz w:val="24"/>
          <w:szCs w:val="24"/>
          <w:lang w:val="en-IN"/>
        </w:rPr>
        <w:t>User Experience and Productivity</w:t>
      </w:r>
      <w:r w:rsidRPr="003F219A">
        <w:rPr>
          <w:sz w:val="24"/>
          <w:szCs w:val="24"/>
          <w:lang w:val="en-IN"/>
        </w:rPr>
        <w:t>: The modern workforce relies heavily on email for communication, and the presence of spam can significantly hinder productivity. An efficient spam classification system minimizes the volume of irrelevant messages, allowing users to focus on critical communications without the distraction of unwanted content. By streamlining the user experience, organizations can foster a more productive work environment.</w:t>
      </w:r>
    </w:p>
    <w:p w14:paraId="7C313EA7" w14:textId="77777777" w:rsidR="003F219A" w:rsidRPr="003F219A" w:rsidRDefault="003F219A" w:rsidP="003F219A">
      <w:pPr>
        <w:numPr>
          <w:ilvl w:val="0"/>
          <w:numId w:val="3"/>
        </w:numPr>
        <w:spacing w:line="360" w:lineRule="auto"/>
        <w:jc w:val="both"/>
        <w:rPr>
          <w:sz w:val="24"/>
          <w:szCs w:val="24"/>
          <w:lang w:val="en-IN"/>
        </w:rPr>
      </w:pPr>
      <w:r w:rsidRPr="003F219A">
        <w:rPr>
          <w:b/>
          <w:bCs/>
          <w:sz w:val="24"/>
          <w:szCs w:val="24"/>
          <w:lang w:val="en-IN"/>
        </w:rPr>
        <w:t>Security and Risk Mitigation</w:t>
      </w:r>
      <w:r w:rsidRPr="003F219A">
        <w:rPr>
          <w:sz w:val="24"/>
          <w:szCs w:val="24"/>
          <w:lang w:val="en-IN"/>
        </w:rPr>
        <w:t xml:space="preserve">: Spam emails often serve as vehicles for cyber threats, including phishing schemes designed to deceive users into divulging sensitive information, such as passwords or credit card details. By effectively classifying and </w:t>
      </w:r>
      <w:r w:rsidRPr="003F219A">
        <w:rPr>
          <w:sz w:val="24"/>
          <w:szCs w:val="24"/>
          <w:lang w:val="en-IN"/>
        </w:rPr>
        <w:lastRenderedPageBreak/>
        <w:t xml:space="preserve">filtering out spam, organizations can bolster their cybersecurity </w:t>
      </w:r>
      <w:proofErr w:type="spellStart"/>
      <w:r w:rsidRPr="003F219A">
        <w:rPr>
          <w:sz w:val="24"/>
          <w:szCs w:val="24"/>
          <w:lang w:val="en-IN"/>
        </w:rPr>
        <w:t>defenses</w:t>
      </w:r>
      <w:proofErr w:type="spellEnd"/>
      <w:r w:rsidRPr="003F219A">
        <w:rPr>
          <w:sz w:val="24"/>
          <w:szCs w:val="24"/>
          <w:lang w:val="en-IN"/>
        </w:rPr>
        <w:t>, safeguarding users from potential risks. The financial implications of a successful phishing attack or data breach can be substantial, making spam classification not just a matter of convenience but a critical security measure.</w:t>
      </w:r>
    </w:p>
    <w:p w14:paraId="083D96FD" w14:textId="77777777" w:rsidR="003F219A" w:rsidRPr="003F219A" w:rsidRDefault="003F219A" w:rsidP="003F219A">
      <w:pPr>
        <w:numPr>
          <w:ilvl w:val="0"/>
          <w:numId w:val="3"/>
        </w:numPr>
        <w:spacing w:line="360" w:lineRule="auto"/>
        <w:jc w:val="both"/>
        <w:rPr>
          <w:sz w:val="24"/>
          <w:szCs w:val="24"/>
          <w:lang w:val="en-IN"/>
        </w:rPr>
      </w:pPr>
      <w:r w:rsidRPr="003F219A">
        <w:rPr>
          <w:b/>
          <w:bCs/>
          <w:sz w:val="24"/>
          <w:szCs w:val="24"/>
          <w:lang w:val="en-IN"/>
        </w:rPr>
        <w:t>Resource Optimization</w:t>
      </w:r>
      <w:r w:rsidRPr="003F219A">
        <w:rPr>
          <w:sz w:val="24"/>
          <w:szCs w:val="24"/>
          <w:lang w:val="en-IN"/>
        </w:rPr>
        <w:t>: Managing spam is not only about protecting users; it also involves optimizing organizational resources. Spam consumes valuable storage space and bandwidth, leading to increased operational costs. Effective spam classification reduces the load on email servers, allowing for more efficient use of resources and improving overall system performance.</w:t>
      </w:r>
    </w:p>
    <w:p w14:paraId="3DD62760" w14:textId="77777777" w:rsidR="003F219A" w:rsidRPr="003F219A" w:rsidRDefault="003F219A" w:rsidP="003F219A">
      <w:pPr>
        <w:spacing w:line="360" w:lineRule="auto"/>
        <w:jc w:val="both"/>
        <w:rPr>
          <w:b/>
          <w:bCs/>
          <w:sz w:val="24"/>
          <w:szCs w:val="24"/>
          <w:lang w:val="en-IN"/>
        </w:rPr>
      </w:pPr>
      <w:r w:rsidRPr="003F219A">
        <w:rPr>
          <w:b/>
          <w:bCs/>
          <w:sz w:val="24"/>
          <w:szCs w:val="24"/>
          <w:lang w:val="en-IN"/>
        </w:rPr>
        <w:t>Historical Context and Evolution of Spam Filtering</w:t>
      </w:r>
    </w:p>
    <w:p w14:paraId="5BB161F1" w14:textId="77777777" w:rsidR="003F219A" w:rsidRPr="003F219A" w:rsidRDefault="003F219A" w:rsidP="003F219A">
      <w:pPr>
        <w:spacing w:line="360" w:lineRule="auto"/>
        <w:jc w:val="both"/>
        <w:rPr>
          <w:sz w:val="24"/>
          <w:szCs w:val="24"/>
          <w:lang w:val="en-IN"/>
        </w:rPr>
      </w:pPr>
      <w:r w:rsidRPr="003F219A">
        <w:rPr>
          <w:sz w:val="24"/>
          <w:szCs w:val="24"/>
          <w:lang w:val="en-IN"/>
        </w:rPr>
        <w:t>The battle against spam is not a recent development; it has evolved alongside the rise of email as a primary mode of communication. Early spam filters employed rudimentary keyword-based techniques to identify unwanted messages, often relying on blacklists of known spammers. However, as spammers adapted and developed more sophisticated tactics to bypass these basic filters, more advanced methods became necessary. The introduction of machine learning and natural language processing has transformed the landscape of spam classification, enabling the development of models that learn from historical data to identify patterns indicative of spam.</w:t>
      </w:r>
    </w:p>
    <w:p w14:paraId="3F07531C" w14:textId="77777777" w:rsidR="003F219A" w:rsidRPr="003F219A" w:rsidRDefault="003F219A" w:rsidP="003F219A">
      <w:pPr>
        <w:spacing w:line="360" w:lineRule="auto"/>
        <w:jc w:val="both"/>
        <w:rPr>
          <w:b/>
          <w:bCs/>
          <w:sz w:val="24"/>
          <w:szCs w:val="24"/>
          <w:lang w:val="en-IN"/>
        </w:rPr>
      </w:pPr>
      <w:r w:rsidRPr="003F219A">
        <w:rPr>
          <w:b/>
          <w:bCs/>
          <w:sz w:val="24"/>
          <w:szCs w:val="24"/>
          <w:lang w:val="en-IN"/>
        </w:rPr>
        <w:t>Challenges in Spam Classification</w:t>
      </w:r>
    </w:p>
    <w:p w14:paraId="170C3CFB" w14:textId="77777777" w:rsidR="003F219A" w:rsidRPr="003F219A" w:rsidRDefault="003F219A" w:rsidP="003F219A">
      <w:pPr>
        <w:spacing w:line="360" w:lineRule="auto"/>
        <w:jc w:val="both"/>
        <w:rPr>
          <w:sz w:val="24"/>
          <w:szCs w:val="24"/>
          <w:lang w:val="en-IN"/>
        </w:rPr>
      </w:pPr>
      <w:r w:rsidRPr="003F219A">
        <w:rPr>
          <w:sz w:val="24"/>
          <w:szCs w:val="24"/>
          <w:lang w:val="en-IN"/>
        </w:rPr>
        <w:t>Despite significant advancements in spam classification techniques, several challenges persist in effectively distinguishing between ham (legitimate messages) and spam:</w:t>
      </w:r>
    </w:p>
    <w:p w14:paraId="4B8C1A90" w14:textId="77777777" w:rsidR="003F219A" w:rsidRPr="003F219A" w:rsidRDefault="003F219A" w:rsidP="003F219A">
      <w:pPr>
        <w:numPr>
          <w:ilvl w:val="0"/>
          <w:numId w:val="4"/>
        </w:numPr>
        <w:spacing w:line="360" w:lineRule="auto"/>
        <w:jc w:val="both"/>
        <w:rPr>
          <w:sz w:val="24"/>
          <w:szCs w:val="24"/>
          <w:lang w:val="en-IN"/>
        </w:rPr>
      </w:pPr>
      <w:r w:rsidRPr="003F219A">
        <w:rPr>
          <w:b/>
          <w:bCs/>
          <w:sz w:val="24"/>
          <w:szCs w:val="24"/>
          <w:lang w:val="en-IN"/>
        </w:rPr>
        <w:t>Adaptive Spammer Techniques</w:t>
      </w:r>
      <w:r w:rsidRPr="003F219A">
        <w:rPr>
          <w:sz w:val="24"/>
          <w:szCs w:val="24"/>
          <w:lang w:val="en-IN"/>
        </w:rPr>
        <w:t>: Spammers continually evolve their strategies to evade detection, employing tactics such as obfuscation and social engineering. This ongoing battle requires spam filters to adapt continuously, necessitating regular updates to classification algorithms and training data.</w:t>
      </w:r>
    </w:p>
    <w:p w14:paraId="58E3D4B0" w14:textId="77777777" w:rsidR="003F219A" w:rsidRPr="003F219A" w:rsidRDefault="003F219A" w:rsidP="003F219A">
      <w:pPr>
        <w:numPr>
          <w:ilvl w:val="0"/>
          <w:numId w:val="4"/>
        </w:numPr>
        <w:spacing w:line="360" w:lineRule="auto"/>
        <w:jc w:val="both"/>
        <w:rPr>
          <w:sz w:val="24"/>
          <w:szCs w:val="24"/>
          <w:lang w:val="en-IN"/>
        </w:rPr>
      </w:pPr>
      <w:r w:rsidRPr="003F219A">
        <w:rPr>
          <w:b/>
          <w:bCs/>
          <w:sz w:val="24"/>
          <w:szCs w:val="24"/>
          <w:lang w:val="en-IN"/>
        </w:rPr>
        <w:t>High Volume of Incoming Data</w:t>
      </w:r>
      <w:r w:rsidRPr="003F219A">
        <w:rPr>
          <w:sz w:val="24"/>
          <w:szCs w:val="24"/>
          <w:lang w:val="en-IN"/>
        </w:rPr>
        <w:t>: The sheer volume of emails received daily complicates the classification process. Spam filters must be capable of processing vast amounts of data in real time without sacrificing accuracy or performance, which poses a significant challenge for many systems.</w:t>
      </w:r>
    </w:p>
    <w:p w14:paraId="37633DA1" w14:textId="77777777" w:rsidR="003F219A" w:rsidRPr="003F219A" w:rsidRDefault="003F219A" w:rsidP="003F219A">
      <w:pPr>
        <w:numPr>
          <w:ilvl w:val="0"/>
          <w:numId w:val="4"/>
        </w:numPr>
        <w:spacing w:line="360" w:lineRule="auto"/>
        <w:jc w:val="both"/>
        <w:rPr>
          <w:sz w:val="24"/>
          <w:szCs w:val="24"/>
          <w:lang w:val="en-IN"/>
        </w:rPr>
      </w:pPr>
      <w:r w:rsidRPr="003F219A">
        <w:rPr>
          <w:b/>
          <w:bCs/>
          <w:sz w:val="24"/>
          <w:szCs w:val="24"/>
          <w:lang w:val="en-IN"/>
        </w:rPr>
        <w:t>Balancing False Positives and Negatives</w:t>
      </w:r>
      <w:r w:rsidRPr="003F219A">
        <w:rPr>
          <w:sz w:val="24"/>
          <w:szCs w:val="24"/>
          <w:lang w:val="en-IN"/>
        </w:rPr>
        <w:t>: A critical challenge in spam classification is maintaining a balance between accurately identifying spam (true positives) and avoiding misclassifying legitimate messages as spam (false positives). High rates of false positives can lead to frustration for users, who may miss important communications, while high rates of false negatives can expose users to harmful content.</w:t>
      </w:r>
    </w:p>
    <w:p w14:paraId="75400D38" w14:textId="77777777" w:rsidR="003F219A" w:rsidRPr="003F219A" w:rsidRDefault="003F219A" w:rsidP="003F219A">
      <w:pPr>
        <w:spacing w:line="360" w:lineRule="auto"/>
        <w:jc w:val="both"/>
        <w:rPr>
          <w:b/>
          <w:bCs/>
          <w:sz w:val="24"/>
          <w:szCs w:val="24"/>
          <w:lang w:val="en-IN"/>
        </w:rPr>
      </w:pPr>
      <w:r w:rsidRPr="003F219A">
        <w:rPr>
          <w:b/>
          <w:bCs/>
          <w:sz w:val="24"/>
          <w:szCs w:val="24"/>
          <w:lang w:val="en-IN"/>
        </w:rPr>
        <w:lastRenderedPageBreak/>
        <w:t>Methodologies and Approaches to Spam Classification</w:t>
      </w:r>
    </w:p>
    <w:p w14:paraId="35482557" w14:textId="77777777" w:rsidR="003F219A" w:rsidRPr="003F219A" w:rsidRDefault="003F219A" w:rsidP="003F219A">
      <w:pPr>
        <w:spacing w:line="360" w:lineRule="auto"/>
        <w:jc w:val="both"/>
        <w:rPr>
          <w:sz w:val="24"/>
          <w:szCs w:val="24"/>
          <w:lang w:val="en-IN"/>
        </w:rPr>
      </w:pPr>
      <w:r w:rsidRPr="003F219A">
        <w:rPr>
          <w:sz w:val="24"/>
          <w:szCs w:val="24"/>
          <w:lang w:val="en-IN"/>
        </w:rPr>
        <w:t>Various methodologies have emerged for spam classification, ranging from traditional rule-based systems to more sophisticated machine learning techniques. Some of the prominent approaches include:</w:t>
      </w:r>
    </w:p>
    <w:p w14:paraId="2BCD4828" w14:textId="77777777" w:rsidR="003F219A" w:rsidRPr="003F219A" w:rsidRDefault="003F219A" w:rsidP="003F219A">
      <w:pPr>
        <w:numPr>
          <w:ilvl w:val="0"/>
          <w:numId w:val="5"/>
        </w:numPr>
        <w:spacing w:line="360" w:lineRule="auto"/>
        <w:jc w:val="both"/>
        <w:rPr>
          <w:sz w:val="24"/>
          <w:szCs w:val="24"/>
          <w:lang w:val="en-IN"/>
        </w:rPr>
      </w:pPr>
      <w:r w:rsidRPr="003F219A">
        <w:rPr>
          <w:b/>
          <w:bCs/>
          <w:sz w:val="24"/>
          <w:szCs w:val="24"/>
          <w:lang w:val="en-IN"/>
        </w:rPr>
        <w:t>Rule-Based Filtering</w:t>
      </w:r>
      <w:r w:rsidRPr="003F219A">
        <w:rPr>
          <w:sz w:val="24"/>
          <w:szCs w:val="24"/>
          <w:lang w:val="en-IN"/>
        </w:rPr>
        <w:t>: This approach relies on predefined rules and heuristics to classify messages. While effective for basic filtering, rule-based systems often struggle against more sophisticated spam tactics, as spammers can easily bypass simple keyword filters.</w:t>
      </w:r>
    </w:p>
    <w:p w14:paraId="7D56004B" w14:textId="77777777" w:rsidR="003F219A" w:rsidRPr="003F219A" w:rsidRDefault="003F219A" w:rsidP="003F219A">
      <w:pPr>
        <w:numPr>
          <w:ilvl w:val="0"/>
          <w:numId w:val="5"/>
        </w:numPr>
        <w:spacing w:line="360" w:lineRule="auto"/>
        <w:jc w:val="both"/>
        <w:rPr>
          <w:sz w:val="24"/>
          <w:szCs w:val="24"/>
          <w:lang w:val="en-IN"/>
        </w:rPr>
      </w:pPr>
      <w:r w:rsidRPr="003F219A">
        <w:rPr>
          <w:b/>
          <w:bCs/>
          <w:sz w:val="24"/>
          <w:szCs w:val="24"/>
          <w:lang w:val="en-IN"/>
        </w:rPr>
        <w:t>Statistical Methods</w:t>
      </w:r>
      <w:r w:rsidRPr="003F219A">
        <w:rPr>
          <w:sz w:val="24"/>
          <w:szCs w:val="24"/>
          <w:lang w:val="en-IN"/>
        </w:rPr>
        <w:t>: Techniques such as Bayesian classification have gained traction due to their ability to calculate the probability of a message being spam based on the frequency of words and phrases within the message. These statistical methods adapt to changing spam characteristics, improving classification accuracy over time.</w:t>
      </w:r>
    </w:p>
    <w:p w14:paraId="67562E50" w14:textId="77777777" w:rsidR="003F219A" w:rsidRPr="003F219A" w:rsidRDefault="003F219A" w:rsidP="003F219A">
      <w:pPr>
        <w:numPr>
          <w:ilvl w:val="0"/>
          <w:numId w:val="5"/>
        </w:numPr>
        <w:spacing w:line="360" w:lineRule="auto"/>
        <w:jc w:val="both"/>
        <w:rPr>
          <w:sz w:val="24"/>
          <w:szCs w:val="24"/>
          <w:lang w:val="en-IN"/>
        </w:rPr>
      </w:pPr>
      <w:r w:rsidRPr="003F219A">
        <w:rPr>
          <w:b/>
          <w:bCs/>
          <w:sz w:val="24"/>
          <w:szCs w:val="24"/>
          <w:lang w:val="en-IN"/>
        </w:rPr>
        <w:t>Machine Learning Algorithms</w:t>
      </w:r>
      <w:r w:rsidRPr="003F219A">
        <w:rPr>
          <w:sz w:val="24"/>
          <w:szCs w:val="24"/>
          <w:lang w:val="en-IN"/>
        </w:rPr>
        <w:t xml:space="preserve">: The adoption of machine learning algorithms, including Support Vector Machines (SVM), Decision Trees, and Neural Networks, has significantly advanced spam classification. These models can learn from </w:t>
      </w:r>
      <w:proofErr w:type="spellStart"/>
      <w:r w:rsidRPr="003F219A">
        <w:rPr>
          <w:sz w:val="24"/>
          <w:szCs w:val="24"/>
          <w:lang w:val="en-IN"/>
        </w:rPr>
        <w:t>labeled</w:t>
      </w:r>
      <w:proofErr w:type="spellEnd"/>
      <w:r w:rsidRPr="003F219A">
        <w:rPr>
          <w:sz w:val="24"/>
          <w:szCs w:val="24"/>
          <w:lang w:val="en-IN"/>
        </w:rPr>
        <w:t xml:space="preserve"> datasets, capturing complex patterns in the data that may indicate spam.</w:t>
      </w:r>
    </w:p>
    <w:p w14:paraId="703B90A5" w14:textId="77777777" w:rsidR="003F219A" w:rsidRPr="003F219A" w:rsidRDefault="003F219A" w:rsidP="003F219A">
      <w:pPr>
        <w:numPr>
          <w:ilvl w:val="0"/>
          <w:numId w:val="5"/>
        </w:numPr>
        <w:spacing w:line="360" w:lineRule="auto"/>
        <w:jc w:val="both"/>
        <w:rPr>
          <w:sz w:val="24"/>
          <w:szCs w:val="24"/>
          <w:lang w:val="en-IN"/>
        </w:rPr>
      </w:pPr>
      <w:r w:rsidRPr="003F219A">
        <w:rPr>
          <w:b/>
          <w:bCs/>
          <w:sz w:val="24"/>
          <w:szCs w:val="24"/>
          <w:lang w:val="en-IN"/>
        </w:rPr>
        <w:t>Natural Language Processing (NLP)</w:t>
      </w:r>
      <w:r w:rsidRPr="003F219A">
        <w:rPr>
          <w:sz w:val="24"/>
          <w:szCs w:val="24"/>
          <w:lang w:val="en-IN"/>
        </w:rPr>
        <w:t xml:space="preserve">: NLP techniques are increasingly utilized to </w:t>
      </w:r>
      <w:proofErr w:type="spellStart"/>
      <w:r w:rsidRPr="003F219A">
        <w:rPr>
          <w:sz w:val="24"/>
          <w:szCs w:val="24"/>
          <w:lang w:val="en-IN"/>
        </w:rPr>
        <w:t>analyze</w:t>
      </w:r>
      <w:proofErr w:type="spellEnd"/>
      <w:r w:rsidRPr="003F219A">
        <w:rPr>
          <w:sz w:val="24"/>
          <w:szCs w:val="24"/>
          <w:lang w:val="en-IN"/>
        </w:rPr>
        <w:t xml:space="preserve"> the linguistic features of messages. By understanding context, sentiment, and intent, NLP can enhance the accuracy of spam detection and improve the classifier's overall performance.</w:t>
      </w:r>
    </w:p>
    <w:p w14:paraId="77CD8EF7" w14:textId="0E7B079A" w:rsidR="00892503" w:rsidRPr="00095EF3" w:rsidRDefault="00892503" w:rsidP="00892503">
      <w:pPr>
        <w:spacing w:line="360" w:lineRule="auto"/>
        <w:jc w:val="both"/>
        <w:rPr>
          <w:sz w:val="24"/>
          <w:szCs w:val="24"/>
        </w:rPr>
      </w:pPr>
    </w:p>
    <w:p w14:paraId="2384EC91" w14:textId="3ADBB8F7" w:rsidR="00892503" w:rsidRPr="006C1EA8" w:rsidRDefault="00892503" w:rsidP="006C1EA8">
      <w:pPr>
        <w:jc w:val="both"/>
        <w:rPr>
          <w:b/>
          <w:bCs/>
          <w:sz w:val="32"/>
          <w:szCs w:val="32"/>
        </w:rPr>
      </w:pPr>
      <w:r w:rsidRPr="002B4B34">
        <w:rPr>
          <w:b/>
          <w:bCs/>
          <w:sz w:val="32"/>
          <w:szCs w:val="32"/>
        </w:rPr>
        <w:t>GANTT CHART</w:t>
      </w:r>
    </w:p>
    <w:p w14:paraId="3D7434CB" w14:textId="77777777" w:rsidR="00892503" w:rsidRDefault="00892503" w:rsidP="00897A28">
      <w:pPr>
        <w:spacing w:line="360" w:lineRule="auto"/>
        <w:jc w:val="both"/>
      </w:pPr>
    </w:p>
    <w:tbl>
      <w:tblPr>
        <w:tblStyle w:val="TableGrid"/>
        <w:tblW w:w="9209" w:type="dxa"/>
        <w:tblLook w:val="04A0" w:firstRow="1" w:lastRow="0" w:firstColumn="1" w:lastColumn="0" w:noHBand="0" w:noVBand="1"/>
      </w:tblPr>
      <w:tblGrid>
        <w:gridCol w:w="785"/>
        <w:gridCol w:w="2329"/>
        <w:gridCol w:w="1134"/>
        <w:gridCol w:w="1134"/>
        <w:gridCol w:w="1276"/>
        <w:gridCol w:w="1275"/>
        <w:gridCol w:w="1276"/>
      </w:tblGrid>
      <w:tr w:rsidR="00892503" w14:paraId="7B2CFBD5" w14:textId="77777777" w:rsidTr="009F253D">
        <w:trPr>
          <w:cantSplit/>
          <w:trHeight w:val="888"/>
        </w:trPr>
        <w:tc>
          <w:tcPr>
            <w:tcW w:w="785" w:type="dxa"/>
          </w:tcPr>
          <w:p w14:paraId="2E1A197A" w14:textId="77777777" w:rsidR="00892503" w:rsidRDefault="00892503" w:rsidP="00897A28">
            <w:pPr>
              <w:spacing w:line="360" w:lineRule="auto"/>
              <w:jc w:val="both"/>
            </w:pPr>
          </w:p>
          <w:p w14:paraId="3A502CF8" w14:textId="77777777" w:rsidR="00892503" w:rsidRDefault="00892503" w:rsidP="00897A28">
            <w:pPr>
              <w:spacing w:line="360" w:lineRule="auto"/>
              <w:jc w:val="both"/>
            </w:pPr>
          </w:p>
          <w:p w14:paraId="30DA0328" w14:textId="77777777" w:rsidR="00892503" w:rsidRDefault="00892503" w:rsidP="00897A28">
            <w:pPr>
              <w:spacing w:line="360" w:lineRule="auto"/>
              <w:jc w:val="both"/>
            </w:pPr>
            <w:r>
              <w:t>S.NO</w:t>
            </w:r>
          </w:p>
        </w:tc>
        <w:tc>
          <w:tcPr>
            <w:tcW w:w="2329" w:type="dxa"/>
          </w:tcPr>
          <w:p w14:paraId="36B7DFF0" w14:textId="77777777" w:rsidR="00892503" w:rsidRDefault="00892503" w:rsidP="00897A28">
            <w:pPr>
              <w:spacing w:line="360" w:lineRule="auto"/>
              <w:jc w:val="both"/>
            </w:pPr>
          </w:p>
          <w:p w14:paraId="4716BBD3" w14:textId="77777777" w:rsidR="00892503" w:rsidRDefault="00892503" w:rsidP="00897A28">
            <w:pPr>
              <w:spacing w:line="360" w:lineRule="auto"/>
              <w:jc w:val="both"/>
            </w:pPr>
          </w:p>
          <w:p w14:paraId="4E306BFD" w14:textId="77777777" w:rsidR="00892503" w:rsidRDefault="00892503" w:rsidP="00897A28">
            <w:pPr>
              <w:spacing w:line="360" w:lineRule="auto"/>
              <w:jc w:val="both"/>
            </w:pPr>
            <w:r>
              <w:t>DESCRIPTION</w:t>
            </w:r>
          </w:p>
        </w:tc>
        <w:tc>
          <w:tcPr>
            <w:tcW w:w="1134" w:type="dxa"/>
            <w:tcBorders>
              <w:bottom w:val="single" w:sz="4" w:space="0" w:color="auto"/>
            </w:tcBorders>
          </w:tcPr>
          <w:p w14:paraId="32AB96B0" w14:textId="77777777" w:rsidR="00892503" w:rsidRDefault="00892503" w:rsidP="00897A28">
            <w:pPr>
              <w:spacing w:line="360" w:lineRule="auto"/>
              <w:jc w:val="both"/>
            </w:pPr>
            <w:r>
              <w:t xml:space="preserve"> </w:t>
            </w:r>
          </w:p>
          <w:p w14:paraId="7BC0A63D" w14:textId="180135D0" w:rsidR="00892503" w:rsidRDefault="00897A28" w:rsidP="00897A28">
            <w:pPr>
              <w:spacing w:line="360" w:lineRule="auto"/>
              <w:jc w:val="both"/>
            </w:pPr>
            <w:r>
              <w:t>23</w:t>
            </w:r>
            <w:r w:rsidR="00892503">
              <w:t>.03.24</w:t>
            </w:r>
          </w:p>
          <w:p w14:paraId="28B67D3B" w14:textId="77777777" w:rsidR="00892503" w:rsidRDefault="00892503" w:rsidP="00897A28">
            <w:pPr>
              <w:spacing w:line="360" w:lineRule="auto"/>
              <w:jc w:val="both"/>
            </w:pPr>
            <w:r>
              <w:t>DAY-01</w:t>
            </w:r>
          </w:p>
        </w:tc>
        <w:tc>
          <w:tcPr>
            <w:tcW w:w="1134" w:type="dxa"/>
            <w:tcBorders>
              <w:bottom w:val="single" w:sz="4" w:space="0" w:color="auto"/>
            </w:tcBorders>
          </w:tcPr>
          <w:p w14:paraId="7BEEF8B4" w14:textId="77777777" w:rsidR="00892503" w:rsidRDefault="00892503" w:rsidP="00897A28">
            <w:pPr>
              <w:spacing w:line="360" w:lineRule="auto"/>
              <w:jc w:val="both"/>
            </w:pPr>
          </w:p>
          <w:p w14:paraId="19C7FB0B" w14:textId="5782F9BB" w:rsidR="00892503" w:rsidRDefault="00892503" w:rsidP="00897A28">
            <w:pPr>
              <w:spacing w:line="360" w:lineRule="auto"/>
              <w:jc w:val="both"/>
            </w:pPr>
            <w:r>
              <w:t xml:space="preserve"> </w:t>
            </w:r>
            <w:r w:rsidR="00897A28">
              <w:t>25</w:t>
            </w:r>
            <w:r>
              <w:t>.03.24</w:t>
            </w:r>
          </w:p>
          <w:p w14:paraId="27F68CF8" w14:textId="77777777" w:rsidR="00892503" w:rsidRDefault="00892503" w:rsidP="00897A28">
            <w:pPr>
              <w:spacing w:line="360" w:lineRule="auto"/>
              <w:ind w:right="113"/>
              <w:jc w:val="both"/>
            </w:pPr>
            <w:r>
              <w:t>DAY-02</w:t>
            </w:r>
          </w:p>
        </w:tc>
        <w:tc>
          <w:tcPr>
            <w:tcW w:w="1276" w:type="dxa"/>
            <w:tcBorders>
              <w:bottom w:val="single" w:sz="4" w:space="0" w:color="auto"/>
            </w:tcBorders>
          </w:tcPr>
          <w:p w14:paraId="388AD3DF" w14:textId="77777777" w:rsidR="00892503" w:rsidRDefault="00892503" w:rsidP="00897A28">
            <w:pPr>
              <w:spacing w:line="360" w:lineRule="auto"/>
              <w:jc w:val="both"/>
            </w:pPr>
            <w:r>
              <w:t xml:space="preserve"> </w:t>
            </w:r>
          </w:p>
          <w:p w14:paraId="40EEDA51" w14:textId="19ADC0D1" w:rsidR="00892503" w:rsidRDefault="00897A28" w:rsidP="00897A28">
            <w:pPr>
              <w:spacing w:line="360" w:lineRule="auto"/>
              <w:jc w:val="both"/>
            </w:pPr>
            <w:r>
              <w:t>26</w:t>
            </w:r>
            <w:r w:rsidR="00892503">
              <w:t>.03.24</w:t>
            </w:r>
          </w:p>
          <w:p w14:paraId="263A3A22" w14:textId="77777777" w:rsidR="00892503" w:rsidRDefault="00892503" w:rsidP="00897A28">
            <w:pPr>
              <w:spacing w:line="360" w:lineRule="auto"/>
              <w:jc w:val="both"/>
            </w:pPr>
            <w:r>
              <w:t>DAY-03</w:t>
            </w:r>
          </w:p>
        </w:tc>
        <w:tc>
          <w:tcPr>
            <w:tcW w:w="1275" w:type="dxa"/>
            <w:tcBorders>
              <w:bottom w:val="single" w:sz="4" w:space="0" w:color="auto"/>
            </w:tcBorders>
          </w:tcPr>
          <w:p w14:paraId="22D4E2A0" w14:textId="77777777" w:rsidR="00892503" w:rsidRDefault="00892503" w:rsidP="00897A28">
            <w:pPr>
              <w:spacing w:line="360" w:lineRule="auto"/>
              <w:jc w:val="both"/>
            </w:pPr>
            <w:r>
              <w:t xml:space="preserve"> </w:t>
            </w:r>
          </w:p>
          <w:p w14:paraId="5C06D769" w14:textId="6D2D16B8" w:rsidR="00892503" w:rsidRDefault="00897A28" w:rsidP="00897A28">
            <w:pPr>
              <w:spacing w:line="360" w:lineRule="auto"/>
              <w:jc w:val="both"/>
            </w:pPr>
            <w:r>
              <w:t>27</w:t>
            </w:r>
            <w:r w:rsidR="00892503">
              <w:t>.03.24</w:t>
            </w:r>
          </w:p>
          <w:p w14:paraId="0D82B555" w14:textId="77777777" w:rsidR="00892503" w:rsidRDefault="00892503" w:rsidP="00897A28">
            <w:pPr>
              <w:spacing w:line="360" w:lineRule="auto"/>
              <w:jc w:val="both"/>
            </w:pPr>
            <w:r>
              <w:t>DAY-04</w:t>
            </w:r>
          </w:p>
        </w:tc>
        <w:tc>
          <w:tcPr>
            <w:tcW w:w="1276" w:type="dxa"/>
            <w:tcBorders>
              <w:bottom w:val="single" w:sz="4" w:space="0" w:color="auto"/>
            </w:tcBorders>
          </w:tcPr>
          <w:p w14:paraId="6A733DB7" w14:textId="77777777" w:rsidR="00892503" w:rsidRDefault="00892503" w:rsidP="00897A28">
            <w:pPr>
              <w:spacing w:line="360" w:lineRule="auto"/>
              <w:jc w:val="both"/>
            </w:pPr>
          </w:p>
          <w:p w14:paraId="62138C64" w14:textId="05B9768B" w:rsidR="00892503" w:rsidRDefault="00892503" w:rsidP="00897A28">
            <w:pPr>
              <w:spacing w:line="360" w:lineRule="auto"/>
              <w:jc w:val="both"/>
            </w:pPr>
            <w:r>
              <w:t xml:space="preserve"> </w:t>
            </w:r>
            <w:r w:rsidR="00897A28">
              <w:t>28</w:t>
            </w:r>
            <w:r>
              <w:t>.03.24</w:t>
            </w:r>
          </w:p>
          <w:p w14:paraId="22FDBC49" w14:textId="77777777" w:rsidR="00892503" w:rsidRDefault="00892503" w:rsidP="00897A28">
            <w:pPr>
              <w:spacing w:line="360" w:lineRule="auto"/>
              <w:jc w:val="both"/>
            </w:pPr>
            <w:r>
              <w:t>DAY-05</w:t>
            </w:r>
          </w:p>
        </w:tc>
      </w:tr>
      <w:tr w:rsidR="00892503" w14:paraId="29CC8FBA" w14:textId="77777777" w:rsidTr="009F253D">
        <w:trPr>
          <w:trHeight w:val="357"/>
        </w:trPr>
        <w:tc>
          <w:tcPr>
            <w:tcW w:w="785" w:type="dxa"/>
          </w:tcPr>
          <w:p w14:paraId="07C606E1" w14:textId="77777777" w:rsidR="00892503" w:rsidRDefault="00892503" w:rsidP="00897A28">
            <w:pPr>
              <w:spacing w:line="360" w:lineRule="auto"/>
              <w:jc w:val="both"/>
            </w:pPr>
            <w:r>
              <w:t>1.</w:t>
            </w:r>
          </w:p>
        </w:tc>
        <w:tc>
          <w:tcPr>
            <w:tcW w:w="2329" w:type="dxa"/>
          </w:tcPr>
          <w:p w14:paraId="530299D0" w14:textId="77777777" w:rsidR="00892503" w:rsidRDefault="00892503" w:rsidP="00897A28">
            <w:pPr>
              <w:spacing w:line="360" w:lineRule="auto"/>
              <w:jc w:val="both"/>
            </w:pPr>
            <w:r>
              <w:t>Problem Identification</w:t>
            </w:r>
          </w:p>
        </w:tc>
        <w:tc>
          <w:tcPr>
            <w:tcW w:w="1134" w:type="dxa"/>
            <w:tcBorders>
              <w:bottom w:val="nil"/>
            </w:tcBorders>
            <w:shd w:val="clear" w:color="auto" w:fill="0070C0"/>
          </w:tcPr>
          <w:p w14:paraId="25D3A39F" w14:textId="77777777" w:rsidR="00892503" w:rsidRDefault="00892503" w:rsidP="00897A28">
            <w:pPr>
              <w:spacing w:line="360" w:lineRule="auto"/>
              <w:jc w:val="both"/>
            </w:pPr>
          </w:p>
        </w:tc>
        <w:tc>
          <w:tcPr>
            <w:tcW w:w="1134" w:type="dxa"/>
            <w:tcBorders>
              <w:bottom w:val="nil"/>
            </w:tcBorders>
          </w:tcPr>
          <w:p w14:paraId="4338C32F" w14:textId="77777777" w:rsidR="00892503" w:rsidRDefault="00892503" w:rsidP="00897A28">
            <w:pPr>
              <w:spacing w:line="360" w:lineRule="auto"/>
              <w:jc w:val="both"/>
            </w:pPr>
          </w:p>
        </w:tc>
        <w:tc>
          <w:tcPr>
            <w:tcW w:w="1276" w:type="dxa"/>
            <w:tcBorders>
              <w:bottom w:val="nil"/>
            </w:tcBorders>
          </w:tcPr>
          <w:p w14:paraId="73A4B34B" w14:textId="77777777" w:rsidR="00892503" w:rsidRDefault="00892503" w:rsidP="00897A28">
            <w:pPr>
              <w:spacing w:line="360" w:lineRule="auto"/>
              <w:jc w:val="both"/>
            </w:pPr>
          </w:p>
        </w:tc>
        <w:tc>
          <w:tcPr>
            <w:tcW w:w="1275" w:type="dxa"/>
            <w:tcBorders>
              <w:bottom w:val="nil"/>
            </w:tcBorders>
          </w:tcPr>
          <w:p w14:paraId="107F408E" w14:textId="77777777" w:rsidR="00892503" w:rsidRDefault="00892503" w:rsidP="00897A28">
            <w:pPr>
              <w:spacing w:line="360" w:lineRule="auto"/>
              <w:jc w:val="both"/>
            </w:pPr>
          </w:p>
        </w:tc>
        <w:tc>
          <w:tcPr>
            <w:tcW w:w="1276" w:type="dxa"/>
            <w:tcBorders>
              <w:bottom w:val="nil"/>
            </w:tcBorders>
          </w:tcPr>
          <w:p w14:paraId="7CDC483F" w14:textId="77777777" w:rsidR="00892503" w:rsidRDefault="00892503" w:rsidP="00897A28">
            <w:pPr>
              <w:spacing w:line="360" w:lineRule="auto"/>
              <w:jc w:val="both"/>
            </w:pPr>
          </w:p>
        </w:tc>
      </w:tr>
      <w:tr w:rsidR="00892503" w14:paraId="2ADBA74A" w14:textId="77777777" w:rsidTr="009F253D">
        <w:trPr>
          <w:trHeight w:val="292"/>
        </w:trPr>
        <w:tc>
          <w:tcPr>
            <w:tcW w:w="785" w:type="dxa"/>
          </w:tcPr>
          <w:p w14:paraId="27B28958" w14:textId="77777777" w:rsidR="00892503" w:rsidRDefault="00892503" w:rsidP="00897A28">
            <w:pPr>
              <w:spacing w:line="360" w:lineRule="auto"/>
              <w:jc w:val="both"/>
            </w:pPr>
            <w:r>
              <w:t>2.</w:t>
            </w:r>
          </w:p>
        </w:tc>
        <w:tc>
          <w:tcPr>
            <w:tcW w:w="2329" w:type="dxa"/>
          </w:tcPr>
          <w:p w14:paraId="074BC658" w14:textId="77777777" w:rsidR="00892503" w:rsidRDefault="00892503" w:rsidP="00897A28">
            <w:pPr>
              <w:spacing w:line="360" w:lineRule="auto"/>
              <w:jc w:val="both"/>
            </w:pPr>
            <w:r>
              <w:t>Introduction</w:t>
            </w:r>
          </w:p>
        </w:tc>
        <w:tc>
          <w:tcPr>
            <w:tcW w:w="1134" w:type="dxa"/>
            <w:tcBorders>
              <w:top w:val="nil"/>
              <w:bottom w:val="nil"/>
            </w:tcBorders>
          </w:tcPr>
          <w:p w14:paraId="0104DB7D" w14:textId="77777777" w:rsidR="00892503" w:rsidRDefault="00892503" w:rsidP="00897A28">
            <w:pPr>
              <w:spacing w:line="360" w:lineRule="auto"/>
              <w:jc w:val="both"/>
            </w:pPr>
          </w:p>
        </w:tc>
        <w:tc>
          <w:tcPr>
            <w:tcW w:w="1134" w:type="dxa"/>
            <w:tcBorders>
              <w:top w:val="nil"/>
              <w:bottom w:val="nil"/>
            </w:tcBorders>
            <w:shd w:val="clear" w:color="auto" w:fill="0070C0"/>
          </w:tcPr>
          <w:p w14:paraId="326502C2" w14:textId="77777777" w:rsidR="00892503" w:rsidRDefault="00892503" w:rsidP="00897A28">
            <w:pPr>
              <w:spacing w:line="360" w:lineRule="auto"/>
              <w:jc w:val="both"/>
            </w:pPr>
          </w:p>
        </w:tc>
        <w:tc>
          <w:tcPr>
            <w:tcW w:w="1276" w:type="dxa"/>
            <w:tcBorders>
              <w:top w:val="nil"/>
              <w:bottom w:val="nil"/>
            </w:tcBorders>
          </w:tcPr>
          <w:p w14:paraId="682796BB" w14:textId="77777777" w:rsidR="00892503" w:rsidRDefault="00892503" w:rsidP="00897A28">
            <w:pPr>
              <w:spacing w:line="360" w:lineRule="auto"/>
              <w:jc w:val="both"/>
            </w:pPr>
          </w:p>
        </w:tc>
        <w:tc>
          <w:tcPr>
            <w:tcW w:w="1275" w:type="dxa"/>
            <w:tcBorders>
              <w:top w:val="nil"/>
              <w:bottom w:val="nil"/>
            </w:tcBorders>
          </w:tcPr>
          <w:p w14:paraId="51CE6980" w14:textId="77777777" w:rsidR="00892503" w:rsidRDefault="00892503" w:rsidP="00897A28">
            <w:pPr>
              <w:spacing w:line="360" w:lineRule="auto"/>
              <w:jc w:val="both"/>
            </w:pPr>
          </w:p>
        </w:tc>
        <w:tc>
          <w:tcPr>
            <w:tcW w:w="1276" w:type="dxa"/>
            <w:tcBorders>
              <w:top w:val="nil"/>
              <w:bottom w:val="nil"/>
            </w:tcBorders>
          </w:tcPr>
          <w:p w14:paraId="76B22252" w14:textId="77777777" w:rsidR="00892503" w:rsidRDefault="00892503" w:rsidP="00897A28">
            <w:pPr>
              <w:spacing w:line="360" w:lineRule="auto"/>
              <w:jc w:val="both"/>
            </w:pPr>
          </w:p>
        </w:tc>
      </w:tr>
      <w:tr w:rsidR="00892503" w14:paraId="6326CD15" w14:textId="77777777" w:rsidTr="009F253D">
        <w:trPr>
          <w:trHeight w:val="302"/>
        </w:trPr>
        <w:tc>
          <w:tcPr>
            <w:tcW w:w="785" w:type="dxa"/>
          </w:tcPr>
          <w:p w14:paraId="47AD9354" w14:textId="77777777" w:rsidR="00892503" w:rsidRDefault="00892503" w:rsidP="00897A28">
            <w:pPr>
              <w:spacing w:line="360" w:lineRule="auto"/>
              <w:jc w:val="both"/>
            </w:pPr>
            <w:r>
              <w:t>3.</w:t>
            </w:r>
          </w:p>
        </w:tc>
        <w:tc>
          <w:tcPr>
            <w:tcW w:w="2329" w:type="dxa"/>
          </w:tcPr>
          <w:p w14:paraId="68F9E85C" w14:textId="77777777" w:rsidR="00892503" w:rsidRDefault="00892503" w:rsidP="00897A28">
            <w:pPr>
              <w:spacing w:line="360" w:lineRule="auto"/>
              <w:jc w:val="both"/>
            </w:pPr>
            <w:r>
              <w:t>Analysis, Design</w:t>
            </w:r>
          </w:p>
        </w:tc>
        <w:tc>
          <w:tcPr>
            <w:tcW w:w="1134" w:type="dxa"/>
            <w:tcBorders>
              <w:top w:val="nil"/>
              <w:bottom w:val="nil"/>
            </w:tcBorders>
          </w:tcPr>
          <w:p w14:paraId="5654125F" w14:textId="77777777" w:rsidR="00892503" w:rsidRDefault="00892503" w:rsidP="00897A28">
            <w:pPr>
              <w:spacing w:line="360" w:lineRule="auto"/>
              <w:jc w:val="both"/>
            </w:pPr>
          </w:p>
        </w:tc>
        <w:tc>
          <w:tcPr>
            <w:tcW w:w="1134" w:type="dxa"/>
            <w:tcBorders>
              <w:top w:val="nil"/>
              <w:bottom w:val="nil"/>
            </w:tcBorders>
          </w:tcPr>
          <w:p w14:paraId="7251B780" w14:textId="77777777" w:rsidR="00892503" w:rsidRDefault="00892503" w:rsidP="00897A28">
            <w:pPr>
              <w:spacing w:line="360" w:lineRule="auto"/>
              <w:jc w:val="both"/>
            </w:pPr>
          </w:p>
        </w:tc>
        <w:tc>
          <w:tcPr>
            <w:tcW w:w="1276" w:type="dxa"/>
            <w:tcBorders>
              <w:top w:val="nil"/>
              <w:bottom w:val="nil"/>
            </w:tcBorders>
            <w:shd w:val="clear" w:color="auto" w:fill="0070C0"/>
          </w:tcPr>
          <w:p w14:paraId="43F9A668" w14:textId="77777777" w:rsidR="00892503" w:rsidRDefault="00892503" w:rsidP="00897A28">
            <w:pPr>
              <w:spacing w:line="360" w:lineRule="auto"/>
              <w:jc w:val="both"/>
            </w:pPr>
          </w:p>
        </w:tc>
        <w:tc>
          <w:tcPr>
            <w:tcW w:w="1275" w:type="dxa"/>
            <w:tcBorders>
              <w:top w:val="nil"/>
              <w:bottom w:val="nil"/>
            </w:tcBorders>
          </w:tcPr>
          <w:p w14:paraId="5B71B5D4" w14:textId="77777777" w:rsidR="00892503" w:rsidRDefault="00892503" w:rsidP="00897A28">
            <w:pPr>
              <w:spacing w:line="360" w:lineRule="auto"/>
              <w:jc w:val="both"/>
            </w:pPr>
          </w:p>
        </w:tc>
        <w:tc>
          <w:tcPr>
            <w:tcW w:w="1276" w:type="dxa"/>
            <w:tcBorders>
              <w:top w:val="nil"/>
              <w:bottom w:val="nil"/>
            </w:tcBorders>
          </w:tcPr>
          <w:p w14:paraId="34595BE2" w14:textId="77777777" w:rsidR="00892503" w:rsidRDefault="00892503" w:rsidP="00897A28">
            <w:pPr>
              <w:spacing w:line="360" w:lineRule="auto"/>
              <w:jc w:val="both"/>
            </w:pPr>
          </w:p>
        </w:tc>
      </w:tr>
      <w:tr w:rsidR="00892503" w14:paraId="27D3D56A" w14:textId="77777777" w:rsidTr="009F253D">
        <w:trPr>
          <w:trHeight w:val="292"/>
        </w:trPr>
        <w:tc>
          <w:tcPr>
            <w:tcW w:w="785" w:type="dxa"/>
          </w:tcPr>
          <w:p w14:paraId="6296929E" w14:textId="77777777" w:rsidR="00892503" w:rsidRDefault="00892503" w:rsidP="00897A28">
            <w:pPr>
              <w:spacing w:line="360" w:lineRule="auto"/>
              <w:jc w:val="both"/>
            </w:pPr>
            <w:r>
              <w:t>4.</w:t>
            </w:r>
          </w:p>
        </w:tc>
        <w:tc>
          <w:tcPr>
            <w:tcW w:w="2329" w:type="dxa"/>
          </w:tcPr>
          <w:p w14:paraId="45839821" w14:textId="77777777" w:rsidR="00892503" w:rsidRDefault="00892503" w:rsidP="00897A28">
            <w:pPr>
              <w:spacing w:line="360" w:lineRule="auto"/>
              <w:jc w:val="both"/>
            </w:pPr>
            <w:r>
              <w:t>Implementation</w:t>
            </w:r>
          </w:p>
        </w:tc>
        <w:tc>
          <w:tcPr>
            <w:tcW w:w="1134" w:type="dxa"/>
            <w:tcBorders>
              <w:top w:val="nil"/>
              <w:bottom w:val="nil"/>
            </w:tcBorders>
          </w:tcPr>
          <w:p w14:paraId="647016EF" w14:textId="77777777" w:rsidR="00892503" w:rsidRDefault="00892503" w:rsidP="00897A28">
            <w:pPr>
              <w:spacing w:line="360" w:lineRule="auto"/>
              <w:jc w:val="both"/>
            </w:pPr>
          </w:p>
        </w:tc>
        <w:tc>
          <w:tcPr>
            <w:tcW w:w="1134" w:type="dxa"/>
            <w:tcBorders>
              <w:top w:val="nil"/>
              <w:bottom w:val="nil"/>
            </w:tcBorders>
          </w:tcPr>
          <w:p w14:paraId="3B2CACB6" w14:textId="77777777" w:rsidR="00892503" w:rsidRDefault="00892503" w:rsidP="00897A28">
            <w:pPr>
              <w:spacing w:line="360" w:lineRule="auto"/>
              <w:jc w:val="both"/>
            </w:pPr>
          </w:p>
        </w:tc>
        <w:tc>
          <w:tcPr>
            <w:tcW w:w="1276" w:type="dxa"/>
            <w:tcBorders>
              <w:top w:val="nil"/>
              <w:bottom w:val="nil"/>
            </w:tcBorders>
          </w:tcPr>
          <w:p w14:paraId="3BEA8C72" w14:textId="77777777" w:rsidR="00892503" w:rsidRDefault="00892503" w:rsidP="00897A28">
            <w:pPr>
              <w:spacing w:line="360" w:lineRule="auto"/>
              <w:jc w:val="both"/>
            </w:pPr>
          </w:p>
        </w:tc>
        <w:tc>
          <w:tcPr>
            <w:tcW w:w="1275" w:type="dxa"/>
            <w:tcBorders>
              <w:top w:val="nil"/>
              <w:bottom w:val="nil"/>
            </w:tcBorders>
            <w:shd w:val="clear" w:color="auto" w:fill="0070C0"/>
          </w:tcPr>
          <w:p w14:paraId="301AD273" w14:textId="77777777" w:rsidR="00892503" w:rsidRDefault="00892503" w:rsidP="00897A28">
            <w:pPr>
              <w:spacing w:line="360" w:lineRule="auto"/>
              <w:jc w:val="both"/>
            </w:pPr>
          </w:p>
        </w:tc>
        <w:tc>
          <w:tcPr>
            <w:tcW w:w="1276" w:type="dxa"/>
            <w:tcBorders>
              <w:top w:val="nil"/>
              <w:bottom w:val="nil"/>
            </w:tcBorders>
          </w:tcPr>
          <w:p w14:paraId="100841E0" w14:textId="77777777" w:rsidR="00892503" w:rsidRDefault="00892503" w:rsidP="00897A28">
            <w:pPr>
              <w:spacing w:line="360" w:lineRule="auto"/>
              <w:jc w:val="both"/>
            </w:pPr>
          </w:p>
        </w:tc>
      </w:tr>
      <w:tr w:rsidR="00892503" w14:paraId="5F68BC3C" w14:textId="77777777" w:rsidTr="009F253D">
        <w:trPr>
          <w:trHeight w:val="302"/>
        </w:trPr>
        <w:tc>
          <w:tcPr>
            <w:tcW w:w="785" w:type="dxa"/>
          </w:tcPr>
          <w:p w14:paraId="04AF0F57" w14:textId="77777777" w:rsidR="00892503" w:rsidRDefault="00892503" w:rsidP="00897A28">
            <w:pPr>
              <w:spacing w:line="360" w:lineRule="auto"/>
              <w:jc w:val="both"/>
            </w:pPr>
            <w:r>
              <w:t>5.</w:t>
            </w:r>
          </w:p>
        </w:tc>
        <w:tc>
          <w:tcPr>
            <w:tcW w:w="2329" w:type="dxa"/>
          </w:tcPr>
          <w:p w14:paraId="4AEC2930" w14:textId="77777777" w:rsidR="00892503" w:rsidRDefault="00892503" w:rsidP="00897A28">
            <w:pPr>
              <w:spacing w:line="360" w:lineRule="auto"/>
              <w:jc w:val="both"/>
            </w:pPr>
            <w:r>
              <w:t>Conclusion</w:t>
            </w:r>
          </w:p>
        </w:tc>
        <w:tc>
          <w:tcPr>
            <w:tcW w:w="1134" w:type="dxa"/>
            <w:tcBorders>
              <w:top w:val="nil"/>
            </w:tcBorders>
          </w:tcPr>
          <w:p w14:paraId="60F4F332" w14:textId="77777777" w:rsidR="00892503" w:rsidRDefault="00892503" w:rsidP="00897A28">
            <w:pPr>
              <w:spacing w:line="360" w:lineRule="auto"/>
              <w:jc w:val="both"/>
            </w:pPr>
          </w:p>
        </w:tc>
        <w:tc>
          <w:tcPr>
            <w:tcW w:w="1134" w:type="dxa"/>
            <w:tcBorders>
              <w:top w:val="nil"/>
            </w:tcBorders>
          </w:tcPr>
          <w:p w14:paraId="3022C06C" w14:textId="77777777" w:rsidR="00892503" w:rsidRDefault="00892503" w:rsidP="00897A28">
            <w:pPr>
              <w:spacing w:line="360" w:lineRule="auto"/>
              <w:jc w:val="both"/>
            </w:pPr>
          </w:p>
        </w:tc>
        <w:tc>
          <w:tcPr>
            <w:tcW w:w="1276" w:type="dxa"/>
            <w:tcBorders>
              <w:top w:val="nil"/>
            </w:tcBorders>
          </w:tcPr>
          <w:p w14:paraId="403CC15B" w14:textId="77777777" w:rsidR="00892503" w:rsidRDefault="00892503" w:rsidP="00897A28">
            <w:pPr>
              <w:spacing w:line="360" w:lineRule="auto"/>
              <w:jc w:val="both"/>
            </w:pPr>
          </w:p>
        </w:tc>
        <w:tc>
          <w:tcPr>
            <w:tcW w:w="1275" w:type="dxa"/>
            <w:tcBorders>
              <w:top w:val="nil"/>
            </w:tcBorders>
          </w:tcPr>
          <w:p w14:paraId="75D29CE4" w14:textId="77777777" w:rsidR="00892503" w:rsidRDefault="00892503" w:rsidP="00897A28">
            <w:pPr>
              <w:spacing w:line="360" w:lineRule="auto"/>
              <w:jc w:val="both"/>
            </w:pPr>
          </w:p>
        </w:tc>
        <w:tc>
          <w:tcPr>
            <w:tcW w:w="1276" w:type="dxa"/>
            <w:tcBorders>
              <w:top w:val="nil"/>
            </w:tcBorders>
            <w:shd w:val="clear" w:color="auto" w:fill="0070C0"/>
          </w:tcPr>
          <w:p w14:paraId="2BD9D90E" w14:textId="77777777" w:rsidR="00892503" w:rsidRDefault="00892503" w:rsidP="00897A28">
            <w:pPr>
              <w:spacing w:line="360" w:lineRule="auto"/>
              <w:jc w:val="both"/>
            </w:pPr>
          </w:p>
        </w:tc>
      </w:tr>
    </w:tbl>
    <w:p w14:paraId="500A34F2" w14:textId="77777777" w:rsidR="00892503" w:rsidRDefault="00892503" w:rsidP="00897A28">
      <w:pPr>
        <w:spacing w:line="360" w:lineRule="auto"/>
        <w:jc w:val="both"/>
        <w:rPr>
          <w:b/>
          <w:bCs/>
          <w:sz w:val="48"/>
          <w:szCs w:val="48"/>
        </w:rPr>
      </w:pPr>
    </w:p>
    <w:p w14:paraId="329DF803" w14:textId="77777777" w:rsidR="00892503" w:rsidRDefault="00892503" w:rsidP="00897A28">
      <w:pPr>
        <w:spacing w:line="360" w:lineRule="auto"/>
        <w:jc w:val="both"/>
        <w:rPr>
          <w:b/>
          <w:bCs/>
          <w:sz w:val="24"/>
          <w:szCs w:val="24"/>
        </w:rPr>
      </w:pPr>
      <w:r w:rsidRPr="00095EF3">
        <w:rPr>
          <w:b/>
          <w:bCs/>
          <w:sz w:val="24"/>
          <w:szCs w:val="24"/>
        </w:rPr>
        <w:t>METHODOLOGY</w:t>
      </w:r>
    </w:p>
    <w:p w14:paraId="1EA963A0" w14:textId="77777777" w:rsidR="0021637D" w:rsidRPr="00095EF3" w:rsidRDefault="0021637D" w:rsidP="00897A28">
      <w:pPr>
        <w:spacing w:line="360" w:lineRule="auto"/>
        <w:jc w:val="both"/>
        <w:rPr>
          <w:sz w:val="24"/>
          <w:szCs w:val="24"/>
        </w:rPr>
      </w:pPr>
    </w:p>
    <w:p w14:paraId="5291F42A" w14:textId="77777777" w:rsidR="00E3554E" w:rsidRPr="00E3554E" w:rsidRDefault="00E3554E" w:rsidP="00E3554E">
      <w:pPr>
        <w:numPr>
          <w:ilvl w:val="0"/>
          <w:numId w:val="1"/>
        </w:numPr>
        <w:spacing w:line="360" w:lineRule="auto"/>
        <w:jc w:val="both"/>
        <w:rPr>
          <w:sz w:val="24"/>
          <w:szCs w:val="24"/>
          <w:lang w:val="en-IN"/>
        </w:rPr>
      </w:pPr>
      <w:r w:rsidRPr="00E3554E">
        <w:rPr>
          <w:sz w:val="24"/>
          <w:szCs w:val="24"/>
          <w:lang w:val="en-IN"/>
        </w:rPr>
        <w:t xml:space="preserve">Data Collection: Gather historical email datasets containing </w:t>
      </w:r>
      <w:proofErr w:type="spellStart"/>
      <w:r w:rsidRPr="00E3554E">
        <w:rPr>
          <w:sz w:val="24"/>
          <w:szCs w:val="24"/>
          <w:lang w:val="en-IN"/>
        </w:rPr>
        <w:t>labeled</w:t>
      </w:r>
      <w:proofErr w:type="spellEnd"/>
      <w:r w:rsidRPr="00E3554E">
        <w:rPr>
          <w:sz w:val="24"/>
          <w:szCs w:val="24"/>
          <w:lang w:val="en-IN"/>
        </w:rPr>
        <w:t xml:space="preserve"> examples of spam and non-spam messages. Sources may include publicly available datasets such as the Enron email dataset or Kaggle datasets.</w:t>
      </w:r>
    </w:p>
    <w:p w14:paraId="4450C101" w14:textId="77777777" w:rsidR="00E3554E" w:rsidRPr="00E3554E" w:rsidRDefault="00E3554E" w:rsidP="00E3554E">
      <w:pPr>
        <w:numPr>
          <w:ilvl w:val="0"/>
          <w:numId w:val="1"/>
        </w:numPr>
        <w:spacing w:line="360" w:lineRule="auto"/>
        <w:jc w:val="both"/>
        <w:rPr>
          <w:sz w:val="24"/>
          <w:szCs w:val="24"/>
          <w:lang w:val="en-IN"/>
        </w:rPr>
      </w:pPr>
      <w:r w:rsidRPr="00E3554E">
        <w:rPr>
          <w:sz w:val="24"/>
          <w:szCs w:val="24"/>
          <w:lang w:val="en-IN"/>
        </w:rPr>
        <w:t>Data Preprocessing: Clean the collected data by removing duplicates, handling missing values, and normalizing text. Perform text preprocessing steps such as tokenization, stop-word removal, and stemming/lemmatization to prepare the data for analysis.</w:t>
      </w:r>
    </w:p>
    <w:p w14:paraId="690923B8" w14:textId="77777777" w:rsidR="00E3554E" w:rsidRPr="00E3554E" w:rsidRDefault="00E3554E" w:rsidP="00E3554E">
      <w:pPr>
        <w:numPr>
          <w:ilvl w:val="0"/>
          <w:numId w:val="1"/>
        </w:numPr>
        <w:spacing w:line="360" w:lineRule="auto"/>
        <w:jc w:val="both"/>
        <w:rPr>
          <w:sz w:val="24"/>
          <w:szCs w:val="24"/>
          <w:lang w:val="en-IN"/>
        </w:rPr>
      </w:pPr>
      <w:r w:rsidRPr="00E3554E">
        <w:rPr>
          <w:sz w:val="24"/>
          <w:szCs w:val="24"/>
          <w:lang w:val="en-IN"/>
        </w:rPr>
        <w:t>Feature Extraction: Extract relevant features from the email content using techniques such as Bag of Words (</w:t>
      </w:r>
      <w:proofErr w:type="spellStart"/>
      <w:r w:rsidRPr="00E3554E">
        <w:rPr>
          <w:sz w:val="24"/>
          <w:szCs w:val="24"/>
          <w:lang w:val="en-IN"/>
        </w:rPr>
        <w:t>BoW</w:t>
      </w:r>
      <w:proofErr w:type="spellEnd"/>
      <w:r w:rsidRPr="00E3554E">
        <w:rPr>
          <w:sz w:val="24"/>
          <w:szCs w:val="24"/>
          <w:lang w:val="en-IN"/>
        </w:rPr>
        <w:t>), Term Frequency-Inverse Document Frequency (TF-IDF), and word embeddings. Features may include the frequency of specific words, the length of the email, and metadata (e.g., sender and subject).</w:t>
      </w:r>
    </w:p>
    <w:p w14:paraId="1EAC3A50" w14:textId="77777777" w:rsidR="00E3554E" w:rsidRPr="00E3554E" w:rsidRDefault="00E3554E" w:rsidP="00E3554E">
      <w:pPr>
        <w:numPr>
          <w:ilvl w:val="0"/>
          <w:numId w:val="1"/>
        </w:numPr>
        <w:spacing w:line="360" w:lineRule="auto"/>
        <w:jc w:val="both"/>
        <w:rPr>
          <w:sz w:val="24"/>
          <w:szCs w:val="24"/>
          <w:lang w:val="en-IN"/>
        </w:rPr>
      </w:pPr>
      <w:r w:rsidRPr="00E3554E">
        <w:rPr>
          <w:sz w:val="24"/>
          <w:szCs w:val="24"/>
          <w:lang w:val="en-IN"/>
        </w:rPr>
        <w:t>Model Selection: Choose appropriate machine learning models for spam classification. Commonly used algorithms include Naïve Bayes, Support Vector Machines (SVM), and Random Forest.</w:t>
      </w:r>
    </w:p>
    <w:p w14:paraId="5045DB30" w14:textId="77777777" w:rsidR="00E3554E" w:rsidRPr="00E3554E" w:rsidRDefault="00E3554E" w:rsidP="00E3554E">
      <w:pPr>
        <w:numPr>
          <w:ilvl w:val="0"/>
          <w:numId w:val="1"/>
        </w:numPr>
        <w:spacing w:line="360" w:lineRule="auto"/>
        <w:jc w:val="both"/>
        <w:rPr>
          <w:sz w:val="24"/>
          <w:szCs w:val="24"/>
          <w:lang w:val="en-IN"/>
        </w:rPr>
      </w:pPr>
      <w:r w:rsidRPr="00E3554E">
        <w:rPr>
          <w:sz w:val="24"/>
          <w:szCs w:val="24"/>
          <w:lang w:val="en-IN"/>
        </w:rPr>
        <w:t xml:space="preserve">Training and Testing Split: Divide the </w:t>
      </w:r>
      <w:proofErr w:type="spellStart"/>
      <w:r w:rsidRPr="00E3554E">
        <w:rPr>
          <w:sz w:val="24"/>
          <w:szCs w:val="24"/>
          <w:lang w:val="en-IN"/>
        </w:rPr>
        <w:t>preprocessed</w:t>
      </w:r>
      <w:proofErr w:type="spellEnd"/>
      <w:r w:rsidRPr="00E3554E">
        <w:rPr>
          <w:sz w:val="24"/>
          <w:szCs w:val="24"/>
          <w:lang w:val="en-IN"/>
        </w:rPr>
        <w:t xml:space="preserve"> data into training and testing sets, typically using an 80-20 split, to evaluate model performance.</w:t>
      </w:r>
    </w:p>
    <w:p w14:paraId="22F6AF42" w14:textId="77777777" w:rsidR="00E3554E" w:rsidRPr="00E3554E" w:rsidRDefault="00E3554E" w:rsidP="00E3554E">
      <w:pPr>
        <w:numPr>
          <w:ilvl w:val="0"/>
          <w:numId w:val="1"/>
        </w:numPr>
        <w:spacing w:line="360" w:lineRule="auto"/>
        <w:jc w:val="both"/>
        <w:rPr>
          <w:sz w:val="24"/>
          <w:szCs w:val="24"/>
          <w:lang w:val="en-IN"/>
        </w:rPr>
      </w:pPr>
      <w:r w:rsidRPr="00E3554E">
        <w:rPr>
          <w:sz w:val="24"/>
          <w:szCs w:val="24"/>
          <w:lang w:val="en-IN"/>
        </w:rPr>
        <w:t>Model Training: Train the selected machine learning models using the training dataset. Hyperparameters may be tuned for optimization.</w:t>
      </w:r>
    </w:p>
    <w:p w14:paraId="6CAE4340" w14:textId="77777777" w:rsidR="00E3554E" w:rsidRPr="00E3554E" w:rsidRDefault="00E3554E" w:rsidP="00E3554E">
      <w:pPr>
        <w:numPr>
          <w:ilvl w:val="0"/>
          <w:numId w:val="1"/>
        </w:numPr>
        <w:spacing w:line="360" w:lineRule="auto"/>
        <w:jc w:val="both"/>
        <w:rPr>
          <w:sz w:val="24"/>
          <w:szCs w:val="24"/>
          <w:lang w:val="en-IN"/>
        </w:rPr>
      </w:pPr>
      <w:r w:rsidRPr="00E3554E">
        <w:rPr>
          <w:sz w:val="24"/>
          <w:szCs w:val="24"/>
          <w:lang w:val="en-IN"/>
        </w:rPr>
        <w:t>Model Evaluation: Evaluate the trained models using performance metrics such as Accuracy, Precision, Recall, and F1 Score on the testing dataset.</w:t>
      </w:r>
    </w:p>
    <w:p w14:paraId="7456EB01" w14:textId="77777777" w:rsidR="00E3554E" w:rsidRPr="00E3554E" w:rsidRDefault="00E3554E" w:rsidP="00E3554E">
      <w:pPr>
        <w:numPr>
          <w:ilvl w:val="0"/>
          <w:numId w:val="1"/>
        </w:numPr>
        <w:spacing w:line="360" w:lineRule="auto"/>
        <w:jc w:val="both"/>
        <w:rPr>
          <w:sz w:val="24"/>
          <w:szCs w:val="24"/>
          <w:lang w:val="en-IN"/>
        </w:rPr>
      </w:pPr>
      <w:r w:rsidRPr="00E3554E">
        <w:rPr>
          <w:sz w:val="24"/>
          <w:szCs w:val="24"/>
          <w:lang w:val="en-IN"/>
        </w:rPr>
        <w:t>Model Validation: Validate the model performance on unseen data to ensure generalization and robustness.</w:t>
      </w:r>
    </w:p>
    <w:p w14:paraId="45826FD6" w14:textId="77777777" w:rsidR="00E3554E" w:rsidRPr="00E3554E" w:rsidRDefault="00E3554E" w:rsidP="00E3554E">
      <w:pPr>
        <w:numPr>
          <w:ilvl w:val="0"/>
          <w:numId w:val="1"/>
        </w:numPr>
        <w:spacing w:line="360" w:lineRule="auto"/>
        <w:jc w:val="both"/>
        <w:rPr>
          <w:sz w:val="24"/>
          <w:szCs w:val="24"/>
          <w:lang w:val="en-IN"/>
        </w:rPr>
      </w:pPr>
      <w:r w:rsidRPr="00E3554E">
        <w:rPr>
          <w:sz w:val="24"/>
          <w:szCs w:val="24"/>
          <w:lang w:val="en-IN"/>
        </w:rPr>
        <w:t>Deployment: Deploy the trained model within email systems to classify incoming messages in real-time, integrating it with existing email infrastructure.</w:t>
      </w:r>
    </w:p>
    <w:p w14:paraId="380942EE" w14:textId="77777777" w:rsidR="00E3554E" w:rsidRPr="00E3554E" w:rsidRDefault="00E3554E" w:rsidP="00E3554E">
      <w:pPr>
        <w:numPr>
          <w:ilvl w:val="0"/>
          <w:numId w:val="1"/>
        </w:numPr>
        <w:spacing w:line="360" w:lineRule="auto"/>
        <w:jc w:val="both"/>
        <w:rPr>
          <w:sz w:val="24"/>
          <w:szCs w:val="24"/>
          <w:lang w:val="en-IN"/>
        </w:rPr>
      </w:pPr>
      <w:r w:rsidRPr="00E3554E">
        <w:rPr>
          <w:sz w:val="24"/>
          <w:szCs w:val="24"/>
          <w:lang w:val="en-IN"/>
        </w:rPr>
        <w:t>Continuous Improvement: Monitor the performance of the deployed model and update it as new data becomes available, ensuring its effectiveness against evolving spam tactics.</w:t>
      </w:r>
    </w:p>
    <w:p w14:paraId="5659644C" w14:textId="77777777" w:rsidR="00E3554E" w:rsidRPr="00E3554E" w:rsidRDefault="00E3554E" w:rsidP="00E3554E">
      <w:pPr>
        <w:spacing w:line="360" w:lineRule="auto"/>
        <w:jc w:val="both"/>
        <w:rPr>
          <w:sz w:val="24"/>
          <w:szCs w:val="24"/>
          <w:lang w:val="en-IN"/>
        </w:rPr>
      </w:pPr>
      <w:r w:rsidRPr="00E3554E">
        <w:rPr>
          <w:sz w:val="24"/>
          <w:szCs w:val="24"/>
          <w:lang w:val="en-IN"/>
        </w:rPr>
        <w:t>By following this methodology, the spam classification system can effectively filter unwanted messages, enhancing email security and improving user experience.</w:t>
      </w:r>
    </w:p>
    <w:p w14:paraId="0B1C63BD" w14:textId="77777777" w:rsidR="00892503" w:rsidRDefault="00892503" w:rsidP="00892503">
      <w:pPr>
        <w:jc w:val="both"/>
        <w:rPr>
          <w:b/>
          <w:bCs/>
          <w:sz w:val="32"/>
          <w:szCs w:val="32"/>
        </w:rPr>
      </w:pPr>
    </w:p>
    <w:p w14:paraId="263EAC1E" w14:textId="77777777" w:rsidR="00C1106A" w:rsidRDefault="00C1106A" w:rsidP="00892503">
      <w:pPr>
        <w:jc w:val="both"/>
        <w:rPr>
          <w:b/>
          <w:bCs/>
          <w:sz w:val="32"/>
          <w:szCs w:val="32"/>
        </w:rPr>
      </w:pPr>
    </w:p>
    <w:p w14:paraId="1E75E4DC" w14:textId="77777777" w:rsidR="00C1106A" w:rsidRDefault="00C1106A" w:rsidP="00892503">
      <w:pPr>
        <w:jc w:val="both"/>
        <w:rPr>
          <w:b/>
          <w:bCs/>
          <w:sz w:val="32"/>
          <w:szCs w:val="32"/>
        </w:rPr>
      </w:pPr>
    </w:p>
    <w:p w14:paraId="537A6C65" w14:textId="77777777" w:rsidR="00C1106A" w:rsidRDefault="00C1106A" w:rsidP="00892503">
      <w:pPr>
        <w:jc w:val="both"/>
        <w:rPr>
          <w:b/>
          <w:bCs/>
          <w:sz w:val="32"/>
          <w:szCs w:val="32"/>
        </w:rPr>
      </w:pPr>
    </w:p>
    <w:p w14:paraId="1FF863C4" w14:textId="77777777" w:rsidR="00C1106A" w:rsidRDefault="00C1106A" w:rsidP="00892503">
      <w:pPr>
        <w:jc w:val="both"/>
        <w:rPr>
          <w:b/>
          <w:bCs/>
          <w:sz w:val="32"/>
          <w:szCs w:val="32"/>
        </w:rPr>
      </w:pPr>
    </w:p>
    <w:p w14:paraId="1220D3E7" w14:textId="77777777" w:rsidR="00C1106A" w:rsidRDefault="00C1106A" w:rsidP="00892503">
      <w:pPr>
        <w:jc w:val="both"/>
        <w:rPr>
          <w:b/>
          <w:bCs/>
          <w:sz w:val="32"/>
          <w:szCs w:val="32"/>
        </w:rPr>
      </w:pPr>
    </w:p>
    <w:p w14:paraId="644C9E78" w14:textId="77777777" w:rsidR="00C1106A" w:rsidRDefault="00C1106A" w:rsidP="00892503">
      <w:pPr>
        <w:jc w:val="both"/>
        <w:rPr>
          <w:b/>
          <w:bCs/>
          <w:sz w:val="32"/>
          <w:szCs w:val="32"/>
        </w:rPr>
      </w:pPr>
    </w:p>
    <w:p w14:paraId="3BE52130" w14:textId="77777777" w:rsidR="00C1106A" w:rsidRDefault="00C1106A" w:rsidP="00892503">
      <w:pPr>
        <w:jc w:val="both"/>
        <w:rPr>
          <w:b/>
          <w:bCs/>
          <w:sz w:val="32"/>
          <w:szCs w:val="32"/>
        </w:rPr>
      </w:pPr>
    </w:p>
    <w:p w14:paraId="374E7F9C" w14:textId="77777777" w:rsidR="00C1106A" w:rsidRDefault="00C1106A" w:rsidP="00892503">
      <w:pPr>
        <w:jc w:val="both"/>
        <w:rPr>
          <w:b/>
          <w:bCs/>
          <w:sz w:val="32"/>
          <w:szCs w:val="32"/>
        </w:rPr>
      </w:pPr>
    </w:p>
    <w:p w14:paraId="5B2B1184" w14:textId="6036F47E" w:rsidR="00892503" w:rsidRPr="002B4B34" w:rsidRDefault="00892503" w:rsidP="00892503">
      <w:pPr>
        <w:jc w:val="both"/>
        <w:rPr>
          <w:b/>
          <w:bCs/>
          <w:sz w:val="32"/>
          <w:szCs w:val="32"/>
        </w:rPr>
      </w:pPr>
      <w:r w:rsidRPr="002B4B34">
        <w:rPr>
          <w:b/>
          <w:bCs/>
          <w:sz w:val="32"/>
          <w:szCs w:val="32"/>
        </w:rPr>
        <w:t>SOURCE CODE</w:t>
      </w:r>
    </w:p>
    <w:p w14:paraId="1E4BD636" w14:textId="77777777" w:rsidR="00892503" w:rsidRPr="001C44DD" w:rsidRDefault="00892503" w:rsidP="00892503">
      <w:pPr>
        <w:jc w:val="both"/>
        <w:rPr>
          <w:sz w:val="32"/>
          <w:szCs w:val="32"/>
        </w:rPr>
      </w:pPr>
    </w:p>
    <w:p w14:paraId="0DF7064C" w14:textId="77777777" w:rsidR="00E3554E" w:rsidRPr="00E3554E" w:rsidRDefault="00E3554E" w:rsidP="00E3554E">
      <w:pPr>
        <w:jc w:val="both"/>
        <w:rPr>
          <w:sz w:val="24"/>
          <w:szCs w:val="24"/>
        </w:rPr>
      </w:pPr>
      <w:r w:rsidRPr="00E3554E">
        <w:rPr>
          <w:sz w:val="24"/>
          <w:szCs w:val="24"/>
        </w:rPr>
        <w:t># Load necessary libraries</w:t>
      </w:r>
    </w:p>
    <w:p w14:paraId="58B955B8" w14:textId="77777777" w:rsidR="00E3554E" w:rsidRPr="00E3554E" w:rsidRDefault="00E3554E" w:rsidP="00E3554E">
      <w:pPr>
        <w:jc w:val="both"/>
        <w:rPr>
          <w:sz w:val="24"/>
          <w:szCs w:val="24"/>
        </w:rPr>
      </w:pPr>
      <w:r w:rsidRPr="00E3554E">
        <w:rPr>
          <w:sz w:val="24"/>
          <w:szCs w:val="24"/>
        </w:rPr>
        <w:t>import pandas as pd</w:t>
      </w:r>
    </w:p>
    <w:p w14:paraId="591A51F4" w14:textId="77777777" w:rsidR="00E3554E" w:rsidRPr="00E3554E" w:rsidRDefault="00E3554E" w:rsidP="00E3554E">
      <w:pPr>
        <w:jc w:val="both"/>
        <w:rPr>
          <w:sz w:val="24"/>
          <w:szCs w:val="24"/>
        </w:rPr>
      </w:pPr>
      <w:r w:rsidRPr="00E3554E">
        <w:rPr>
          <w:sz w:val="24"/>
          <w:szCs w:val="24"/>
        </w:rPr>
        <w:t xml:space="preserve">from </w:t>
      </w:r>
      <w:proofErr w:type="spellStart"/>
      <w:proofErr w:type="gramStart"/>
      <w:r w:rsidRPr="00E3554E">
        <w:rPr>
          <w:sz w:val="24"/>
          <w:szCs w:val="24"/>
        </w:rPr>
        <w:t>sklearn.model</w:t>
      </w:r>
      <w:proofErr w:type="gramEnd"/>
      <w:r w:rsidRPr="00E3554E">
        <w:rPr>
          <w:sz w:val="24"/>
          <w:szCs w:val="24"/>
        </w:rPr>
        <w:t>_selection</w:t>
      </w:r>
      <w:proofErr w:type="spellEnd"/>
      <w:r w:rsidRPr="00E3554E">
        <w:rPr>
          <w:sz w:val="24"/>
          <w:szCs w:val="24"/>
        </w:rPr>
        <w:t xml:space="preserve"> import </w:t>
      </w:r>
      <w:proofErr w:type="spellStart"/>
      <w:r w:rsidRPr="00E3554E">
        <w:rPr>
          <w:sz w:val="24"/>
          <w:szCs w:val="24"/>
        </w:rPr>
        <w:t>train_test_split</w:t>
      </w:r>
      <w:proofErr w:type="spellEnd"/>
    </w:p>
    <w:p w14:paraId="61C6DCDF" w14:textId="77777777" w:rsidR="00E3554E" w:rsidRPr="00E3554E" w:rsidRDefault="00E3554E" w:rsidP="00E3554E">
      <w:pPr>
        <w:jc w:val="both"/>
        <w:rPr>
          <w:sz w:val="24"/>
          <w:szCs w:val="24"/>
        </w:rPr>
      </w:pPr>
      <w:r w:rsidRPr="00E3554E">
        <w:rPr>
          <w:sz w:val="24"/>
          <w:szCs w:val="24"/>
        </w:rPr>
        <w:t xml:space="preserve">from </w:t>
      </w:r>
      <w:proofErr w:type="spellStart"/>
      <w:proofErr w:type="gramStart"/>
      <w:r w:rsidRPr="00E3554E">
        <w:rPr>
          <w:sz w:val="24"/>
          <w:szCs w:val="24"/>
        </w:rPr>
        <w:t>sklearn.naive</w:t>
      </w:r>
      <w:proofErr w:type="gramEnd"/>
      <w:r w:rsidRPr="00E3554E">
        <w:rPr>
          <w:sz w:val="24"/>
          <w:szCs w:val="24"/>
        </w:rPr>
        <w:t>_bayes</w:t>
      </w:r>
      <w:proofErr w:type="spellEnd"/>
      <w:r w:rsidRPr="00E3554E">
        <w:rPr>
          <w:sz w:val="24"/>
          <w:szCs w:val="24"/>
        </w:rPr>
        <w:t xml:space="preserve"> import </w:t>
      </w:r>
      <w:proofErr w:type="spellStart"/>
      <w:r w:rsidRPr="00E3554E">
        <w:rPr>
          <w:sz w:val="24"/>
          <w:szCs w:val="24"/>
        </w:rPr>
        <w:t>MultinomialNB</w:t>
      </w:r>
      <w:proofErr w:type="spellEnd"/>
    </w:p>
    <w:p w14:paraId="2514520C" w14:textId="77777777" w:rsidR="00E3554E" w:rsidRPr="00E3554E" w:rsidRDefault="00E3554E" w:rsidP="00E3554E">
      <w:pPr>
        <w:jc w:val="both"/>
        <w:rPr>
          <w:sz w:val="24"/>
          <w:szCs w:val="24"/>
        </w:rPr>
      </w:pPr>
      <w:r w:rsidRPr="00E3554E">
        <w:rPr>
          <w:sz w:val="24"/>
          <w:szCs w:val="24"/>
        </w:rPr>
        <w:t xml:space="preserve">from </w:t>
      </w:r>
      <w:proofErr w:type="spellStart"/>
      <w:proofErr w:type="gramStart"/>
      <w:r w:rsidRPr="00E3554E">
        <w:rPr>
          <w:sz w:val="24"/>
          <w:szCs w:val="24"/>
        </w:rPr>
        <w:t>sklearn.metrics</w:t>
      </w:r>
      <w:proofErr w:type="spellEnd"/>
      <w:proofErr w:type="gramEnd"/>
      <w:r w:rsidRPr="00E3554E">
        <w:rPr>
          <w:sz w:val="24"/>
          <w:szCs w:val="24"/>
        </w:rPr>
        <w:t xml:space="preserve"> import </w:t>
      </w:r>
      <w:proofErr w:type="spellStart"/>
      <w:r w:rsidRPr="00E3554E">
        <w:rPr>
          <w:sz w:val="24"/>
          <w:szCs w:val="24"/>
        </w:rPr>
        <w:t>accuracy_score</w:t>
      </w:r>
      <w:proofErr w:type="spellEnd"/>
      <w:r w:rsidRPr="00E3554E">
        <w:rPr>
          <w:sz w:val="24"/>
          <w:szCs w:val="24"/>
        </w:rPr>
        <w:t xml:space="preserve">, </w:t>
      </w:r>
      <w:proofErr w:type="spellStart"/>
      <w:r w:rsidRPr="00E3554E">
        <w:rPr>
          <w:sz w:val="24"/>
          <w:szCs w:val="24"/>
        </w:rPr>
        <w:t>precision_score</w:t>
      </w:r>
      <w:proofErr w:type="spellEnd"/>
      <w:r w:rsidRPr="00E3554E">
        <w:rPr>
          <w:sz w:val="24"/>
          <w:szCs w:val="24"/>
        </w:rPr>
        <w:t xml:space="preserve">, </w:t>
      </w:r>
      <w:proofErr w:type="spellStart"/>
      <w:r w:rsidRPr="00E3554E">
        <w:rPr>
          <w:sz w:val="24"/>
          <w:szCs w:val="24"/>
        </w:rPr>
        <w:t>recall_score</w:t>
      </w:r>
      <w:proofErr w:type="spellEnd"/>
      <w:r w:rsidRPr="00E3554E">
        <w:rPr>
          <w:sz w:val="24"/>
          <w:szCs w:val="24"/>
        </w:rPr>
        <w:t>, f1_score</w:t>
      </w:r>
    </w:p>
    <w:p w14:paraId="179C5394" w14:textId="77777777" w:rsidR="00E3554E" w:rsidRPr="00E3554E" w:rsidRDefault="00E3554E" w:rsidP="00E3554E">
      <w:pPr>
        <w:jc w:val="both"/>
        <w:rPr>
          <w:sz w:val="24"/>
          <w:szCs w:val="24"/>
        </w:rPr>
      </w:pPr>
    </w:p>
    <w:p w14:paraId="633F179A" w14:textId="77777777" w:rsidR="00E3554E" w:rsidRPr="00E3554E" w:rsidRDefault="00E3554E" w:rsidP="00E3554E">
      <w:pPr>
        <w:jc w:val="both"/>
        <w:rPr>
          <w:sz w:val="24"/>
          <w:szCs w:val="24"/>
        </w:rPr>
      </w:pPr>
      <w:r w:rsidRPr="00E3554E">
        <w:rPr>
          <w:sz w:val="24"/>
          <w:szCs w:val="24"/>
        </w:rPr>
        <w:t># Load dataset</w:t>
      </w:r>
    </w:p>
    <w:p w14:paraId="067949B0" w14:textId="77777777" w:rsidR="00E3554E" w:rsidRPr="00E3554E" w:rsidRDefault="00E3554E" w:rsidP="00E3554E">
      <w:pPr>
        <w:jc w:val="both"/>
        <w:rPr>
          <w:sz w:val="24"/>
          <w:szCs w:val="24"/>
        </w:rPr>
      </w:pPr>
      <w:r w:rsidRPr="00E3554E">
        <w:rPr>
          <w:sz w:val="24"/>
          <w:szCs w:val="24"/>
        </w:rPr>
        <w:t xml:space="preserve">data = </w:t>
      </w:r>
      <w:proofErr w:type="spellStart"/>
      <w:proofErr w:type="gramStart"/>
      <w:r w:rsidRPr="00E3554E">
        <w:rPr>
          <w:sz w:val="24"/>
          <w:szCs w:val="24"/>
        </w:rPr>
        <w:t>pd.read</w:t>
      </w:r>
      <w:proofErr w:type="gramEnd"/>
      <w:r w:rsidRPr="00E3554E">
        <w:rPr>
          <w:sz w:val="24"/>
          <w:szCs w:val="24"/>
        </w:rPr>
        <w:t>_csv</w:t>
      </w:r>
      <w:proofErr w:type="spellEnd"/>
      <w:r w:rsidRPr="00E3554E">
        <w:rPr>
          <w:sz w:val="24"/>
          <w:szCs w:val="24"/>
        </w:rPr>
        <w:t>("path/to/email_dataset.csv")</w:t>
      </w:r>
    </w:p>
    <w:p w14:paraId="760C9723" w14:textId="77777777" w:rsidR="00E3554E" w:rsidRPr="00E3554E" w:rsidRDefault="00E3554E" w:rsidP="00E3554E">
      <w:pPr>
        <w:jc w:val="both"/>
        <w:rPr>
          <w:sz w:val="24"/>
          <w:szCs w:val="24"/>
        </w:rPr>
      </w:pPr>
    </w:p>
    <w:p w14:paraId="5C0F0E60" w14:textId="77777777" w:rsidR="00E3554E" w:rsidRPr="00E3554E" w:rsidRDefault="00E3554E" w:rsidP="00E3554E">
      <w:pPr>
        <w:jc w:val="both"/>
        <w:rPr>
          <w:sz w:val="24"/>
          <w:szCs w:val="24"/>
        </w:rPr>
      </w:pPr>
      <w:r w:rsidRPr="00E3554E">
        <w:rPr>
          <w:sz w:val="24"/>
          <w:szCs w:val="24"/>
        </w:rPr>
        <w:t># Preprocess data (assume 'text' and 'label' are columns in the dataset)</w:t>
      </w:r>
    </w:p>
    <w:p w14:paraId="48A77209" w14:textId="77777777" w:rsidR="00E3554E" w:rsidRPr="00E3554E" w:rsidRDefault="00E3554E" w:rsidP="00E3554E">
      <w:pPr>
        <w:jc w:val="both"/>
        <w:rPr>
          <w:sz w:val="24"/>
          <w:szCs w:val="24"/>
        </w:rPr>
      </w:pPr>
      <w:r w:rsidRPr="00E3554E">
        <w:rPr>
          <w:sz w:val="24"/>
          <w:szCs w:val="24"/>
        </w:rPr>
        <w:t>X = data['text']</w:t>
      </w:r>
    </w:p>
    <w:p w14:paraId="5ACE9218" w14:textId="77777777" w:rsidR="00E3554E" w:rsidRPr="00E3554E" w:rsidRDefault="00E3554E" w:rsidP="00E3554E">
      <w:pPr>
        <w:jc w:val="both"/>
        <w:rPr>
          <w:sz w:val="24"/>
          <w:szCs w:val="24"/>
        </w:rPr>
      </w:pPr>
      <w:r w:rsidRPr="00E3554E">
        <w:rPr>
          <w:sz w:val="24"/>
          <w:szCs w:val="24"/>
        </w:rPr>
        <w:t>y = data['label']</w:t>
      </w:r>
    </w:p>
    <w:p w14:paraId="41C77FDB" w14:textId="77777777" w:rsidR="00E3554E" w:rsidRPr="00E3554E" w:rsidRDefault="00E3554E" w:rsidP="00E3554E">
      <w:pPr>
        <w:jc w:val="both"/>
        <w:rPr>
          <w:sz w:val="24"/>
          <w:szCs w:val="24"/>
        </w:rPr>
      </w:pPr>
    </w:p>
    <w:p w14:paraId="1D80C5EF" w14:textId="77777777" w:rsidR="00E3554E" w:rsidRPr="00E3554E" w:rsidRDefault="00E3554E" w:rsidP="00E3554E">
      <w:pPr>
        <w:jc w:val="both"/>
        <w:rPr>
          <w:sz w:val="24"/>
          <w:szCs w:val="24"/>
        </w:rPr>
      </w:pPr>
      <w:r w:rsidRPr="00E3554E">
        <w:rPr>
          <w:sz w:val="24"/>
          <w:szCs w:val="24"/>
        </w:rPr>
        <w:t># Split data into training and testing sets</w:t>
      </w:r>
    </w:p>
    <w:p w14:paraId="70361F56" w14:textId="77777777" w:rsidR="00E3554E" w:rsidRPr="00E3554E" w:rsidRDefault="00E3554E" w:rsidP="00E3554E">
      <w:pPr>
        <w:jc w:val="both"/>
        <w:rPr>
          <w:sz w:val="24"/>
          <w:szCs w:val="24"/>
        </w:rPr>
      </w:pPr>
      <w:proofErr w:type="spellStart"/>
      <w:r w:rsidRPr="00E3554E">
        <w:rPr>
          <w:sz w:val="24"/>
          <w:szCs w:val="24"/>
        </w:rPr>
        <w:t>X_train</w:t>
      </w:r>
      <w:proofErr w:type="spellEnd"/>
      <w:r w:rsidRPr="00E3554E">
        <w:rPr>
          <w:sz w:val="24"/>
          <w:szCs w:val="24"/>
        </w:rPr>
        <w:t xml:space="preserve">, </w:t>
      </w:r>
      <w:proofErr w:type="spellStart"/>
      <w:r w:rsidRPr="00E3554E">
        <w:rPr>
          <w:sz w:val="24"/>
          <w:szCs w:val="24"/>
        </w:rPr>
        <w:t>X_test</w:t>
      </w:r>
      <w:proofErr w:type="spellEnd"/>
      <w:r w:rsidRPr="00E3554E">
        <w:rPr>
          <w:sz w:val="24"/>
          <w:szCs w:val="24"/>
        </w:rPr>
        <w:t xml:space="preserve">, </w:t>
      </w:r>
      <w:proofErr w:type="spellStart"/>
      <w:r w:rsidRPr="00E3554E">
        <w:rPr>
          <w:sz w:val="24"/>
          <w:szCs w:val="24"/>
        </w:rPr>
        <w:t>y_train</w:t>
      </w:r>
      <w:proofErr w:type="spellEnd"/>
      <w:r w:rsidRPr="00E3554E">
        <w:rPr>
          <w:sz w:val="24"/>
          <w:szCs w:val="24"/>
        </w:rPr>
        <w:t xml:space="preserve">, </w:t>
      </w:r>
      <w:proofErr w:type="spellStart"/>
      <w:r w:rsidRPr="00E3554E">
        <w:rPr>
          <w:sz w:val="24"/>
          <w:szCs w:val="24"/>
        </w:rPr>
        <w:t>y_test</w:t>
      </w:r>
      <w:proofErr w:type="spellEnd"/>
      <w:r w:rsidRPr="00E3554E">
        <w:rPr>
          <w:sz w:val="24"/>
          <w:szCs w:val="24"/>
        </w:rPr>
        <w:t xml:space="preserve"> = </w:t>
      </w:r>
      <w:proofErr w:type="spellStart"/>
      <w:r w:rsidRPr="00E3554E">
        <w:rPr>
          <w:sz w:val="24"/>
          <w:szCs w:val="24"/>
        </w:rPr>
        <w:t>train_test_</w:t>
      </w:r>
      <w:proofErr w:type="gramStart"/>
      <w:r w:rsidRPr="00E3554E">
        <w:rPr>
          <w:sz w:val="24"/>
          <w:szCs w:val="24"/>
        </w:rPr>
        <w:t>split</w:t>
      </w:r>
      <w:proofErr w:type="spellEnd"/>
      <w:r w:rsidRPr="00E3554E">
        <w:rPr>
          <w:sz w:val="24"/>
          <w:szCs w:val="24"/>
        </w:rPr>
        <w:t>(</w:t>
      </w:r>
      <w:proofErr w:type="gramEnd"/>
      <w:r w:rsidRPr="00E3554E">
        <w:rPr>
          <w:sz w:val="24"/>
          <w:szCs w:val="24"/>
        </w:rPr>
        <w:t xml:space="preserve">X, y, </w:t>
      </w:r>
      <w:proofErr w:type="spellStart"/>
      <w:r w:rsidRPr="00E3554E">
        <w:rPr>
          <w:sz w:val="24"/>
          <w:szCs w:val="24"/>
        </w:rPr>
        <w:t>test_size</w:t>
      </w:r>
      <w:proofErr w:type="spellEnd"/>
      <w:r w:rsidRPr="00E3554E">
        <w:rPr>
          <w:sz w:val="24"/>
          <w:szCs w:val="24"/>
        </w:rPr>
        <w:t xml:space="preserve">=0.2, </w:t>
      </w:r>
      <w:proofErr w:type="spellStart"/>
      <w:r w:rsidRPr="00E3554E">
        <w:rPr>
          <w:sz w:val="24"/>
          <w:szCs w:val="24"/>
        </w:rPr>
        <w:t>random_state</w:t>
      </w:r>
      <w:proofErr w:type="spellEnd"/>
      <w:r w:rsidRPr="00E3554E">
        <w:rPr>
          <w:sz w:val="24"/>
          <w:szCs w:val="24"/>
        </w:rPr>
        <w:t>=42)</w:t>
      </w:r>
    </w:p>
    <w:p w14:paraId="675D2B50" w14:textId="77777777" w:rsidR="00E3554E" w:rsidRPr="00E3554E" w:rsidRDefault="00E3554E" w:rsidP="00E3554E">
      <w:pPr>
        <w:jc w:val="both"/>
        <w:rPr>
          <w:sz w:val="24"/>
          <w:szCs w:val="24"/>
        </w:rPr>
      </w:pPr>
    </w:p>
    <w:p w14:paraId="7C538CAD" w14:textId="77777777" w:rsidR="00E3554E" w:rsidRPr="00E3554E" w:rsidRDefault="00E3554E" w:rsidP="00E3554E">
      <w:pPr>
        <w:jc w:val="both"/>
        <w:rPr>
          <w:sz w:val="24"/>
          <w:szCs w:val="24"/>
        </w:rPr>
      </w:pPr>
      <w:r w:rsidRPr="00E3554E">
        <w:rPr>
          <w:sz w:val="24"/>
          <w:szCs w:val="24"/>
        </w:rPr>
        <w:t># Feature extraction using TF-IDF</w:t>
      </w:r>
    </w:p>
    <w:p w14:paraId="2C48C947" w14:textId="77777777" w:rsidR="00E3554E" w:rsidRPr="00E3554E" w:rsidRDefault="00E3554E" w:rsidP="00E3554E">
      <w:pPr>
        <w:jc w:val="both"/>
        <w:rPr>
          <w:sz w:val="24"/>
          <w:szCs w:val="24"/>
        </w:rPr>
      </w:pPr>
      <w:r w:rsidRPr="00E3554E">
        <w:rPr>
          <w:sz w:val="24"/>
          <w:szCs w:val="24"/>
        </w:rPr>
        <w:t xml:space="preserve">from </w:t>
      </w:r>
      <w:proofErr w:type="spellStart"/>
      <w:proofErr w:type="gramStart"/>
      <w:r w:rsidRPr="00E3554E">
        <w:rPr>
          <w:sz w:val="24"/>
          <w:szCs w:val="24"/>
        </w:rPr>
        <w:t>sklearn.feature</w:t>
      </w:r>
      <w:proofErr w:type="gramEnd"/>
      <w:r w:rsidRPr="00E3554E">
        <w:rPr>
          <w:sz w:val="24"/>
          <w:szCs w:val="24"/>
        </w:rPr>
        <w:t>_extraction.text</w:t>
      </w:r>
      <w:proofErr w:type="spellEnd"/>
      <w:r w:rsidRPr="00E3554E">
        <w:rPr>
          <w:sz w:val="24"/>
          <w:szCs w:val="24"/>
        </w:rPr>
        <w:t xml:space="preserve"> import </w:t>
      </w:r>
      <w:proofErr w:type="spellStart"/>
      <w:r w:rsidRPr="00E3554E">
        <w:rPr>
          <w:sz w:val="24"/>
          <w:szCs w:val="24"/>
        </w:rPr>
        <w:t>TfidfVectorizer</w:t>
      </w:r>
      <w:proofErr w:type="spellEnd"/>
    </w:p>
    <w:p w14:paraId="7F5E6927" w14:textId="77777777" w:rsidR="00E3554E" w:rsidRPr="00E3554E" w:rsidRDefault="00E3554E" w:rsidP="00E3554E">
      <w:pPr>
        <w:jc w:val="both"/>
        <w:rPr>
          <w:sz w:val="24"/>
          <w:szCs w:val="24"/>
        </w:rPr>
      </w:pPr>
      <w:r w:rsidRPr="00E3554E">
        <w:rPr>
          <w:sz w:val="24"/>
          <w:szCs w:val="24"/>
        </w:rPr>
        <w:t xml:space="preserve">vectorizer = </w:t>
      </w:r>
      <w:proofErr w:type="spellStart"/>
      <w:proofErr w:type="gramStart"/>
      <w:r w:rsidRPr="00E3554E">
        <w:rPr>
          <w:sz w:val="24"/>
          <w:szCs w:val="24"/>
        </w:rPr>
        <w:t>TfidfVectorizer</w:t>
      </w:r>
      <w:proofErr w:type="spellEnd"/>
      <w:r w:rsidRPr="00E3554E">
        <w:rPr>
          <w:sz w:val="24"/>
          <w:szCs w:val="24"/>
        </w:rPr>
        <w:t>(</w:t>
      </w:r>
      <w:proofErr w:type="gramEnd"/>
      <w:r w:rsidRPr="00E3554E">
        <w:rPr>
          <w:sz w:val="24"/>
          <w:szCs w:val="24"/>
        </w:rPr>
        <w:t>)</w:t>
      </w:r>
    </w:p>
    <w:p w14:paraId="63F4FE7E" w14:textId="77777777" w:rsidR="00E3554E" w:rsidRPr="00E3554E" w:rsidRDefault="00E3554E" w:rsidP="00E3554E">
      <w:pPr>
        <w:jc w:val="both"/>
        <w:rPr>
          <w:sz w:val="24"/>
          <w:szCs w:val="24"/>
        </w:rPr>
      </w:pPr>
      <w:proofErr w:type="spellStart"/>
      <w:r w:rsidRPr="00E3554E">
        <w:rPr>
          <w:sz w:val="24"/>
          <w:szCs w:val="24"/>
        </w:rPr>
        <w:t>X_train_tfidf</w:t>
      </w:r>
      <w:proofErr w:type="spellEnd"/>
      <w:r w:rsidRPr="00E3554E">
        <w:rPr>
          <w:sz w:val="24"/>
          <w:szCs w:val="24"/>
        </w:rPr>
        <w:t xml:space="preserve"> = </w:t>
      </w:r>
      <w:proofErr w:type="spellStart"/>
      <w:r w:rsidRPr="00E3554E">
        <w:rPr>
          <w:sz w:val="24"/>
          <w:szCs w:val="24"/>
        </w:rPr>
        <w:t>vectorizer.fit_transform</w:t>
      </w:r>
      <w:proofErr w:type="spellEnd"/>
      <w:r w:rsidRPr="00E3554E">
        <w:rPr>
          <w:sz w:val="24"/>
          <w:szCs w:val="24"/>
        </w:rPr>
        <w:t>(</w:t>
      </w:r>
      <w:proofErr w:type="spellStart"/>
      <w:r w:rsidRPr="00E3554E">
        <w:rPr>
          <w:sz w:val="24"/>
          <w:szCs w:val="24"/>
        </w:rPr>
        <w:t>X_train</w:t>
      </w:r>
      <w:proofErr w:type="spellEnd"/>
      <w:r w:rsidRPr="00E3554E">
        <w:rPr>
          <w:sz w:val="24"/>
          <w:szCs w:val="24"/>
        </w:rPr>
        <w:t>)</w:t>
      </w:r>
    </w:p>
    <w:p w14:paraId="48D41565" w14:textId="77777777" w:rsidR="00E3554E" w:rsidRPr="00E3554E" w:rsidRDefault="00E3554E" w:rsidP="00E3554E">
      <w:pPr>
        <w:jc w:val="both"/>
        <w:rPr>
          <w:sz w:val="24"/>
          <w:szCs w:val="24"/>
        </w:rPr>
      </w:pPr>
      <w:proofErr w:type="spellStart"/>
      <w:r w:rsidRPr="00E3554E">
        <w:rPr>
          <w:sz w:val="24"/>
          <w:szCs w:val="24"/>
        </w:rPr>
        <w:t>X_test_tfidf</w:t>
      </w:r>
      <w:proofErr w:type="spellEnd"/>
      <w:r w:rsidRPr="00E3554E">
        <w:rPr>
          <w:sz w:val="24"/>
          <w:szCs w:val="24"/>
        </w:rPr>
        <w:t xml:space="preserve"> = </w:t>
      </w:r>
      <w:proofErr w:type="spellStart"/>
      <w:proofErr w:type="gramStart"/>
      <w:r w:rsidRPr="00E3554E">
        <w:rPr>
          <w:sz w:val="24"/>
          <w:szCs w:val="24"/>
        </w:rPr>
        <w:t>vectorizer.transform</w:t>
      </w:r>
      <w:proofErr w:type="spellEnd"/>
      <w:proofErr w:type="gramEnd"/>
      <w:r w:rsidRPr="00E3554E">
        <w:rPr>
          <w:sz w:val="24"/>
          <w:szCs w:val="24"/>
        </w:rPr>
        <w:t>(</w:t>
      </w:r>
      <w:proofErr w:type="spellStart"/>
      <w:r w:rsidRPr="00E3554E">
        <w:rPr>
          <w:sz w:val="24"/>
          <w:szCs w:val="24"/>
        </w:rPr>
        <w:t>X_test</w:t>
      </w:r>
      <w:proofErr w:type="spellEnd"/>
      <w:r w:rsidRPr="00E3554E">
        <w:rPr>
          <w:sz w:val="24"/>
          <w:szCs w:val="24"/>
        </w:rPr>
        <w:t>)</w:t>
      </w:r>
    </w:p>
    <w:p w14:paraId="0B459392" w14:textId="77777777" w:rsidR="00E3554E" w:rsidRPr="00E3554E" w:rsidRDefault="00E3554E" w:rsidP="00E3554E">
      <w:pPr>
        <w:jc w:val="both"/>
        <w:rPr>
          <w:sz w:val="24"/>
          <w:szCs w:val="24"/>
        </w:rPr>
      </w:pPr>
    </w:p>
    <w:p w14:paraId="073AED48" w14:textId="77777777" w:rsidR="00E3554E" w:rsidRPr="00E3554E" w:rsidRDefault="00E3554E" w:rsidP="00E3554E">
      <w:pPr>
        <w:jc w:val="both"/>
        <w:rPr>
          <w:sz w:val="24"/>
          <w:szCs w:val="24"/>
        </w:rPr>
      </w:pPr>
      <w:r w:rsidRPr="00E3554E">
        <w:rPr>
          <w:sz w:val="24"/>
          <w:szCs w:val="24"/>
        </w:rPr>
        <w:t># Model selection and training</w:t>
      </w:r>
    </w:p>
    <w:p w14:paraId="7AADA132" w14:textId="77777777" w:rsidR="00E3554E" w:rsidRPr="00E3554E" w:rsidRDefault="00E3554E" w:rsidP="00E3554E">
      <w:pPr>
        <w:jc w:val="both"/>
        <w:rPr>
          <w:sz w:val="24"/>
          <w:szCs w:val="24"/>
        </w:rPr>
      </w:pPr>
      <w:r w:rsidRPr="00E3554E">
        <w:rPr>
          <w:sz w:val="24"/>
          <w:szCs w:val="24"/>
        </w:rPr>
        <w:t xml:space="preserve">model = </w:t>
      </w:r>
      <w:proofErr w:type="spellStart"/>
      <w:proofErr w:type="gramStart"/>
      <w:r w:rsidRPr="00E3554E">
        <w:rPr>
          <w:sz w:val="24"/>
          <w:szCs w:val="24"/>
        </w:rPr>
        <w:t>MultinomialNB</w:t>
      </w:r>
      <w:proofErr w:type="spellEnd"/>
      <w:r w:rsidRPr="00E3554E">
        <w:rPr>
          <w:sz w:val="24"/>
          <w:szCs w:val="24"/>
        </w:rPr>
        <w:t>(</w:t>
      </w:r>
      <w:proofErr w:type="gramEnd"/>
      <w:r w:rsidRPr="00E3554E">
        <w:rPr>
          <w:sz w:val="24"/>
          <w:szCs w:val="24"/>
        </w:rPr>
        <w:t>)</w:t>
      </w:r>
    </w:p>
    <w:p w14:paraId="720DE449" w14:textId="77777777" w:rsidR="00E3554E" w:rsidRPr="00E3554E" w:rsidRDefault="00E3554E" w:rsidP="00E3554E">
      <w:pPr>
        <w:jc w:val="both"/>
        <w:rPr>
          <w:sz w:val="24"/>
          <w:szCs w:val="24"/>
        </w:rPr>
      </w:pPr>
      <w:proofErr w:type="spellStart"/>
      <w:proofErr w:type="gramStart"/>
      <w:r w:rsidRPr="00E3554E">
        <w:rPr>
          <w:sz w:val="24"/>
          <w:szCs w:val="24"/>
        </w:rPr>
        <w:t>model.fit</w:t>
      </w:r>
      <w:proofErr w:type="spellEnd"/>
      <w:r w:rsidRPr="00E3554E">
        <w:rPr>
          <w:sz w:val="24"/>
          <w:szCs w:val="24"/>
        </w:rPr>
        <w:t>(</w:t>
      </w:r>
      <w:proofErr w:type="spellStart"/>
      <w:proofErr w:type="gramEnd"/>
      <w:r w:rsidRPr="00E3554E">
        <w:rPr>
          <w:sz w:val="24"/>
          <w:szCs w:val="24"/>
        </w:rPr>
        <w:t>X_train_tfidf</w:t>
      </w:r>
      <w:proofErr w:type="spellEnd"/>
      <w:r w:rsidRPr="00E3554E">
        <w:rPr>
          <w:sz w:val="24"/>
          <w:szCs w:val="24"/>
        </w:rPr>
        <w:t xml:space="preserve">, </w:t>
      </w:r>
      <w:proofErr w:type="spellStart"/>
      <w:r w:rsidRPr="00E3554E">
        <w:rPr>
          <w:sz w:val="24"/>
          <w:szCs w:val="24"/>
        </w:rPr>
        <w:t>y_train</w:t>
      </w:r>
      <w:proofErr w:type="spellEnd"/>
      <w:r w:rsidRPr="00E3554E">
        <w:rPr>
          <w:sz w:val="24"/>
          <w:szCs w:val="24"/>
        </w:rPr>
        <w:t>)</w:t>
      </w:r>
    </w:p>
    <w:p w14:paraId="19FBBEBB" w14:textId="77777777" w:rsidR="00E3554E" w:rsidRPr="00E3554E" w:rsidRDefault="00E3554E" w:rsidP="00E3554E">
      <w:pPr>
        <w:jc w:val="both"/>
        <w:rPr>
          <w:sz w:val="24"/>
          <w:szCs w:val="24"/>
        </w:rPr>
      </w:pPr>
    </w:p>
    <w:p w14:paraId="69D0C94C" w14:textId="77777777" w:rsidR="00E3554E" w:rsidRPr="00E3554E" w:rsidRDefault="00E3554E" w:rsidP="00E3554E">
      <w:pPr>
        <w:jc w:val="both"/>
        <w:rPr>
          <w:sz w:val="24"/>
          <w:szCs w:val="24"/>
        </w:rPr>
      </w:pPr>
      <w:r w:rsidRPr="00E3554E">
        <w:rPr>
          <w:sz w:val="24"/>
          <w:szCs w:val="24"/>
        </w:rPr>
        <w:t># Make predictions</w:t>
      </w:r>
    </w:p>
    <w:p w14:paraId="09C75FC0" w14:textId="77777777" w:rsidR="00E3554E" w:rsidRPr="00E3554E" w:rsidRDefault="00E3554E" w:rsidP="00E3554E">
      <w:pPr>
        <w:jc w:val="both"/>
        <w:rPr>
          <w:sz w:val="24"/>
          <w:szCs w:val="24"/>
        </w:rPr>
      </w:pPr>
      <w:r w:rsidRPr="00E3554E">
        <w:rPr>
          <w:sz w:val="24"/>
          <w:szCs w:val="24"/>
        </w:rPr>
        <w:t xml:space="preserve">predictions = </w:t>
      </w:r>
      <w:proofErr w:type="spellStart"/>
      <w:proofErr w:type="gramStart"/>
      <w:r w:rsidRPr="00E3554E">
        <w:rPr>
          <w:sz w:val="24"/>
          <w:szCs w:val="24"/>
        </w:rPr>
        <w:t>model.predict</w:t>
      </w:r>
      <w:proofErr w:type="spellEnd"/>
      <w:proofErr w:type="gramEnd"/>
      <w:r w:rsidRPr="00E3554E">
        <w:rPr>
          <w:sz w:val="24"/>
          <w:szCs w:val="24"/>
        </w:rPr>
        <w:t>(</w:t>
      </w:r>
      <w:proofErr w:type="spellStart"/>
      <w:r w:rsidRPr="00E3554E">
        <w:rPr>
          <w:sz w:val="24"/>
          <w:szCs w:val="24"/>
        </w:rPr>
        <w:t>X_test_tfidf</w:t>
      </w:r>
      <w:proofErr w:type="spellEnd"/>
      <w:r w:rsidRPr="00E3554E">
        <w:rPr>
          <w:sz w:val="24"/>
          <w:szCs w:val="24"/>
        </w:rPr>
        <w:t>)</w:t>
      </w:r>
    </w:p>
    <w:p w14:paraId="40B0F4E2" w14:textId="77777777" w:rsidR="00E3554E" w:rsidRPr="00E3554E" w:rsidRDefault="00E3554E" w:rsidP="00E3554E">
      <w:pPr>
        <w:jc w:val="both"/>
        <w:rPr>
          <w:sz w:val="24"/>
          <w:szCs w:val="24"/>
        </w:rPr>
      </w:pPr>
    </w:p>
    <w:p w14:paraId="5FAF5B6A" w14:textId="77777777" w:rsidR="00E3554E" w:rsidRPr="00E3554E" w:rsidRDefault="00E3554E" w:rsidP="00E3554E">
      <w:pPr>
        <w:jc w:val="both"/>
        <w:rPr>
          <w:sz w:val="24"/>
          <w:szCs w:val="24"/>
        </w:rPr>
      </w:pPr>
      <w:r w:rsidRPr="00E3554E">
        <w:rPr>
          <w:sz w:val="24"/>
          <w:szCs w:val="24"/>
        </w:rPr>
        <w:t># Evaluate model</w:t>
      </w:r>
    </w:p>
    <w:p w14:paraId="6552DF20" w14:textId="77777777" w:rsidR="00E3554E" w:rsidRPr="00E3554E" w:rsidRDefault="00E3554E" w:rsidP="00E3554E">
      <w:pPr>
        <w:jc w:val="both"/>
        <w:rPr>
          <w:sz w:val="24"/>
          <w:szCs w:val="24"/>
        </w:rPr>
      </w:pPr>
      <w:r w:rsidRPr="00E3554E">
        <w:rPr>
          <w:sz w:val="24"/>
          <w:szCs w:val="24"/>
        </w:rPr>
        <w:t xml:space="preserve">accuracy = </w:t>
      </w:r>
      <w:proofErr w:type="spellStart"/>
      <w:r w:rsidRPr="00E3554E">
        <w:rPr>
          <w:sz w:val="24"/>
          <w:szCs w:val="24"/>
        </w:rPr>
        <w:t>accuracy_</w:t>
      </w:r>
      <w:proofErr w:type="gramStart"/>
      <w:r w:rsidRPr="00E3554E">
        <w:rPr>
          <w:sz w:val="24"/>
          <w:szCs w:val="24"/>
        </w:rPr>
        <w:t>score</w:t>
      </w:r>
      <w:proofErr w:type="spellEnd"/>
      <w:r w:rsidRPr="00E3554E">
        <w:rPr>
          <w:sz w:val="24"/>
          <w:szCs w:val="24"/>
        </w:rPr>
        <w:t>(</w:t>
      </w:r>
      <w:proofErr w:type="spellStart"/>
      <w:proofErr w:type="gramEnd"/>
      <w:r w:rsidRPr="00E3554E">
        <w:rPr>
          <w:sz w:val="24"/>
          <w:szCs w:val="24"/>
        </w:rPr>
        <w:t>y_test</w:t>
      </w:r>
      <w:proofErr w:type="spellEnd"/>
      <w:r w:rsidRPr="00E3554E">
        <w:rPr>
          <w:sz w:val="24"/>
          <w:szCs w:val="24"/>
        </w:rPr>
        <w:t>, predictions)</w:t>
      </w:r>
    </w:p>
    <w:p w14:paraId="3746C4DD" w14:textId="77777777" w:rsidR="00E3554E" w:rsidRPr="00E3554E" w:rsidRDefault="00E3554E" w:rsidP="00E3554E">
      <w:pPr>
        <w:jc w:val="both"/>
        <w:rPr>
          <w:sz w:val="24"/>
          <w:szCs w:val="24"/>
        </w:rPr>
      </w:pPr>
      <w:r w:rsidRPr="00E3554E">
        <w:rPr>
          <w:sz w:val="24"/>
          <w:szCs w:val="24"/>
        </w:rPr>
        <w:t xml:space="preserve">precision = </w:t>
      </w:r>
      <w:proofErr w:type="spellStart"/>
      <w:r w:rsidRPr="00E3554E">
        <w:rPr>
          <w:sz w:val="24"/>
          <w:szCs w:val="24"/>
        </w:rPr>
        <w:t>precision_</w:t>
      </w:r>
      <w:proofErr w:type="gramStart"/>
      <w:r w:rsidRPr="00E3554E">
        <w:rPr>
          <w:sz w:val="24"/>
          <w:szCs w:val="24"/>
        </w:rPr>
        <w:t>score</w:t>
      </w:r>
      <w:proofErr w:type="spellEnd"/>
      <w:r w:rsidRPr="00E3554E">
        <w:rPr>
          <w:sz w:val="24"/>
          <w:szCs w:val="24"/>
        </w:rPr>
        <w:t>(</w:t>
      </w:r>
      <w:proofErr w:type="spellStart"/>
      <w:proofErr w:type="gramEnd"/>
      <w:r w:rsidRPr="00E3554E">
        <w:rPr>
          <w:sz w:val="24"/>
          <w:szCs w:val="24"/>
        </w:rPr>
        <w:t>y_test</w:t>
      </w:r>
      <w:proofErr w:type="spellEnd"/>
      <w:r w:rsidRPr="00E3554E">
        <w:rPr>
          <w:sz w:val="24"/>
          <w:szCs w:val="24"/>
        </w:rPr>
        <w:t xml:space="preserve">, predictions, </w:t>
      </w:r>
      <w:proofErr w:type="spellStart"/>
      <w:r w:rsidRPr="00E3554E">
        <w:rPr>
          <w:sz w:val="24"/>
          <w:szCs w:val="24"/>
        </w:rPr>
        <w:t>pos_label</w:t>
      </w:r>
      <w:proofErr w:type="spellEnd"/>
      <w:r w:rsidRPr="00E3554E">
        <w:rPr>
          <w:sz w:val="24"/>
          <w:szCs w:val="24"/>
        </w:rPr>
        <w:t>='spam')</w:t>
      </w:r>
    </w:p>
    <w:p w14:paraId="30FB1DE4" w14:textId="77777777" w:rsidR="00E3554E" w:rsidRPr="00E3554E" w:rsidRDefault="00E3554E" w:rsidP="00E3554E">
      <w:pPr>
        <w:jc w:val="both"/>
        <w:rPr>
          <w:sz w:val="24"/>
          <w:szCs w:val="24"/>
        </w:rPr>
      </w:pPr>
      <w:r w:rsidRPr="00E3554E">
        <w:rPr>
          <w:sz w:val="24"/>
          <w:szCs w:val="24"/>
        </w:rPr>
        <w:t xml:space="preserve">recall = </w:t>
      </w:r>
      <w:proofErr w:type="spellStart"/>
      <w:r w:rsidRPr="00E3554E">
        <w:rPr>
          <w:sz w:val="24"/>
          <w:szCs w:val="24"/>
        </w:rPr>
        <w:t>recall_</w:t>
      </w:r>
      <w:proofErr w:type="gramStart"/>
      <w:r w:rsidRPr="00E3554E">
        <w:rPr>
          <w:sz w:val="24"/>
          <w:szCs w:val="24"/>
        </w:rPr>
        <w:t>score</w:t>
      </w:r>
      <w:proofErr w:type="spellEnd"/>
      <w:r w:rsidRPr="00E3554E">
        <w:rPr>
          <w:sz w:val="24"/>
          <w:szCs w:val="24"/>
        </w:rPr>
        <w:t>(</w:t>
      </w:r>
      <w:proofErr w:type="spellStart"/>
      <w:proofErr w:type="gramEnd"/>
      <w:r w:rsidRPr="00E3554E">
        <w:rPr>
          <w:sz w:val="24"/>
          <w:szCs w:val="24"/>
        </w:rPr>
        <w:t>y_test</w:t>
      </w:r>
      <w:proofErr w:type="spellEnd"/>
      <w:r w:rsidRPr="00E3554E">
        <w:rPr>
          <w:sz w:val="24"/>
          <w:szCs w:val="24"/>
        </w:rPr>
        <w:t xml:space="preserve">, predictions, </w:t>
      </w:r>
      <w:proofErr w:type="spellStart"/>
      <w:r w:rsidRPr="00E3554E">
        <w:rPr>
          <w:sz w:val="24"/>
          <w:szCs w:val="24"/>
        </w:rPr>
        <w:t>pos_label</w:t>
      </w:r>
      <w:proofErr w:type="spellEnd"/>
      <w:r w:rsidRPr="00E3554E">
        <w:rPr>
          <w:sz w:val="24"/>
          <w:szCs w:val="24"/>
        </w:rPr>
        <w:t>='spam')</w:t>
      </w:r>
    </w:p>
    <w:p w14:paraId="2CB671DF" w14:textId="77777777" w:rsidR="00E3554E" w:rsidRPr="00E3554E" w:rsidRDefault="00E3554E" w:rsidP="00E3554E">
      <w:pPr>
        <w:jc w:val="both"/>
        <w:rPr>
          <w:sz w:val="24"/>
          <w:szCs w:val="24"/>
        </w:rPr>
      </w:pPr>
      <w:r w:rsidRPr="00E3554E">
        <w:rPr>
          <w:sz w:val="24"/>
          <w:szCs w:val="24"/>
        </w:rPr>
        <w:t>f1 = f1_</w:t>
      </w:r>
      <w:proofErr w:type="gramStart"/>
      <w:r w:rsidRPr="00E3554E">
        <w:rPr>
          <w:sz w:val="24"/>
          <w:szCs w:val="24"/>
        </w:rPr>
        <w:t>score(</w:t>
      </w:r>
      <w:proofErr w:type="spellStart"/>
      <w:proofErr w:type="gramEnd"/>
      <w:r w:rsidRPr="00E3554E">
        <w:rPr>
          <w:sz w:val="24"/>
          <w:szCs w:val="24"/>
        </w:rPr>
        <w:t>y_test</w:t>
      </w:r>
      <w:proofErr w:type="spellEnd"/>
      <w:r w:rsidRPr="00E3554E">
        <w:rPr>
          <w:sz w:val="24"/>
          <w:szCs w:val="24"/>
        </w:rPr>
        <w:t xml:space="preserve">, predictions, </w:t>
      </w:r>
      <w:proofErr w:type="spellStart"/>
      <w:r w:rsidRPr="00E3554E">
        <w:rPr>
          <w:sz w:val="24"/>
          <w:szCs w:val="24"/>
        </w:rPr>
        <w:t>pos_label</w:t>
      </w:r>
      <w:proofErr w:type="spellEnd"/>
      <w:r w:rsidRPr="00E3554E">
        <w:rPr>
          <w:sz w:val="24"/>
          <w:szCs w:val="24"/>
        </w:rPr>
        <w:t>='spam')</w:t>
      </w:r>
    </w:p>
    <w:p w14:paraId="6E3B3AC5" w14:textId="77777777" w:rsidR="00E3554E" w:rsidRPr="00E3554E" w:rsidRDefault="00E3554E" w:rsidP="00E3554E">
      <w:pPr>
        <w:jc w:val="both"/>
        <w:rPr>
          <w:sz w:val="24"/>
          <w:szCs w:val="24"/>
        </w:rPr>
      </w:pPr>
    </w:p>
    <w:p w14:paraId="714A91B2" w14:textId="77777777" w:rsidR="00E3554E" w:rsidRPr="00E3554E" w:rsidRDefault="00E3554E" w:rsidP="00E3554E">
      <w:pPr>
        <w:jc w:val="both"/>
        <w:rPr>
          <w:sz w:val="24"/>
          <w:szCs w:val="24"/>
        </w:rPr>
      </w:pPr>
      <w:r w:rsidRPr="00E3554E">
        <w:rPr>
          <w:sz w:val="24"/>
          <w:szCs w:val="24"/>
        </w:rPr>
        <w:t># Print evaluation metrics</w:t>
      </w:r>
    </w:p>
    <w:p w14:paraId="54C45CDD" w14:textId="77777777" w:rsidR="00E3554E" w:rsidRPr="00E3554E" w:rsidRDefault="00E3554E" w:rsidP="00E3554E">
      <w:pPr>
        <w:jc w:val="both"/>
        <w:rPr>
          <w:sz w:val="24"/>
          <w:szCs w:val="24"/>
        </w:rPr>
      </w:pPr>
      <w:proofErr w:type="gramStart"/>
      <w:r w:rsidRPr="00E3554E">
        <w:rPr>
          <w:sz w:val="24"/>
          <w:szCs w:val="24"/>
        </w:rPr>
        <w:t>print(</w:t>
      </w:r>
      <w:proofErr w:type="spellStart"/>
      <w:proofErr w:type="gramEnd"/>
      <w:r w:rsidRPr="00E3554E">
        <w:rPr>
          <w:sz w:val="24"/>
          <w:szCs w:val="24"/>
        </w:rPr>
        <w:t>f"Accuracy</w:t>
      </w:r>
      <w:proofErr w:type="spellEnd"/>
      <w:r w:rsidRPr="00E3554E">
        <w:rPr>
          <w:sz w:val="24"/>
          <w:szCs w:val="24"/>
        </w:rPr>
        <w:t>: {accuracy:.2f}")</w:t>
      </w:r>
    </w:p>
    <w:p w14:paraId="0C2B663A" w14:textId="77777777" w:rsidR="00E3554E" w:rsidRPr="00E3554E" w:rsidRDefault="00E3554E" w:rsidP="00E3554E">
      <w:pPr>
        <w:jc w:val="both"/>
        <w:rPr>
          <w:sz w:val="24"/>
          <w:szCs w:val="24"/>
        </w:rPr>
      </w:pPr>
      <w:proofErr w:type="gramStart"/>
      <w:r w:rsidRPr="00E3554E">
        <w:rPr>
          <w:sz w:val="24"/>
          <w:szCs w:val="24"/>
        </w:rPr>
        <w:t>print(</w:t>
      </w:r>
      <w:proofErr w:type="spellStart"/>
      <w:proofErr w:type="gramEnd"/>
      <w:r w:rsidRPr="00E3554E">
        <w:rPr>
          <w:sz w:val="24"/>
          <w:szCs w:val="24"/>
        </w:rPr>
        <w:t>f"Precision</w:t>
      </w:r>
      <w:proofErr w:type="spellEnd"/>
      <w:r w:rsidRPr="00E3554E">
        <w:rPr>
          <w:sz w:val="24"/>
          <w:szCs w:val="24"/>
        </w:rPr>
        <w:t>: {precision:.2f}")</w:t>
      </w:r>
    </w:p>
    <w:p w14:paraId="77FD6DAC" w14:textId="77777777" w:rsidR="00E3554E" w:rsidRPr="00E3554E" w:rsidRDefault="00E3554E" w:rsidP="00E3554E">
      <w:pPr>
        <w:jc w:val="both"/>
        <w:rPr>
          <w:sz w:val="24"/>
          <w:szCs w:val="24"/>
        </w:rPr>
      </w:pPr>
      <w:proofErr w:type="gramStart"/>
      <w:r w:rsidRPr="00E3554E">
        <w:rPr>
          <w:sz w:val="24"/>
          <w:szCs w:val="24"/>
        </w:rPr>
        <w:t>print(</w:t>
      </w:r>
      <w:proofErr w:type="spellStart"/>
      <w:proofErr w:type="gramEnd"/>
      <w:r w:rsidRPr="00E3554E">
        <w:rPr>
          <w:sz w:val="24"/>
          <w:szCs w:val="24"/>
        </w:rPr>
        <w:t>f"Recall</w:t>
      </w:r>
      <w:proofErr w:type="spellEnd"/>
      <w:r w:rsidRPr="00E3554E">
        <w:rPr>
          <w:sz w:val="24"/>
          <w:szCs w:val="24"/>
        </w:rPr>
        <w:t>: {recall:.2f}")</w:t>
      </w:r>
    </w:p>
    <w:p w14:paraId="7227250E" w14:textId="77777777" w:rsidR="00E3554E" w:rsidRDefault="00E3554E" w:rsidP="00E3554E">
      <w:pPr>
        <w:jc w:val="both"/>
        <w:rPr>
          <w:sz w:val="24"/>
          <w:szCs w:val="24"/>
        </w:rPr>
      </w:pPr>
      <w:proofErr w:type="gramStart"/>
      <w:r w:rsidRPr="00E3554E">
        <w:rPr>
          <w:sz w:val="24"/>
          <w:szCs w:val="24"/>
        </w:rPr>
        <w:t>print(</w:t>
      </w:r>
      <w:proofErr w:type="gramEnd"/>
      <w:r w:rsidRPr="00E3554E">
        <w:rPr>
          <w:sz w:val="24"/>
          <w:szCs w:val="24"/>
        </w:rPr>
        <w:t>f"F1 Score: {f1:.2f}")</w:t>
      </w:r>
    </w:p>
    <w:p w14:paraId="4C65EC83" w14:textId="77777777" w:rsidR="00E3554E" w:rsidRDefault="00E3554E" w:rsidP="00E3554E">
      <w:pPr>
        <w:jc w:val="both"/>
        <w:rPr>
          <w:sz w:val="24"/>
          <w:szCs w:val="24"/>
        </w:rPr>
      </w:pPr>
    </w:p>
    <w:p w14:paraId="193D13D0" w14:textId="77777777" w:rsidR="00E3554E" w:rsidRDefault="00E3554E" w:rsidP="00E3554E">
      <w:pPr>
        <w:jc w:val="both"/>
        <w:rPr>
          <w:sz w:val="24"/>
          <w:szCs w:val="24"/>
        </w:rPr>
      </w:pPr>
    </w:p>
    <w:p w14:paraId="36DE881B" w14:textId="7D2F437D" w:rsidR="00892503" w:rsidRPr="00BE6D87" w:rsidRDefault="00892503" w:rsidP="00E3554E">
      <w:pPr>
        <w:jc w:val="both"/>
        <w:rPr>
          <w:sz w:val="32"/>
          <w:szCs w:val="32"/>
        </w:rPr>
      </w:pPr>
      <w:r w:rsidRPr="002B4B34">
        <w:rPr>
          <w:b/>
          <w:bCs/>
          <w:sz w:val="32"/>
          <w:szCs w:val="32"/>
        </w:rPr>
        <w:lastRenderedPageBreak/>
        <w:t>OUTPUT</w:t>
      </w:r>
    </w:p>
    <w:p w14:paraId="121849AE" w14:textId="4FC350B6" w:rsidR="00892503" w:rsidRDefault="00FD5B38" w:rsidP="00892503">
      <w:pPr>
        <w:jc w:val="center"/>
      </w:pPr>
      <w:r>
        <w:rPr>
          <w:noProof/>
        </w:rPr>
        <w:drawing>
          <wp:inline distT="0" distB="0" distL="0" distR="0" wp14:anchorId="4B8D27B2" wp14:editId="31541564">
            <wp:extent cx="4869180" cy="2811780"/>
            <wp:effectExtent l="0" t="0" r="7620" b="7620"/>
            <wp:docPr id="809951604"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9180" cy="2811780"/>
                    </a:xfrm>
                    <a:prstGeom prst="rect">
                      <a:avLst/>
                    </a:prstGeom>
                    <a:noFill/>
                    <a:ln>
                      <a:noFill/>
                    </a:ln>
                  </pic:spPr>
                </pic:pic>
              </a:graphicData>
            </a:graphic>
          </wp:inline>
        </w:drawing>
      </w:r>
    </w:p>
    <w:p w14:paraId="48CF51D5" w14:textId="1ED705CD" w:rsidR="00892503" w:rsidRDefault="00892503" w:rsidP="00892503">
      <w:pPr>
        <w:jc w:val="both"/>
      </w:pPr>
    </w:p>
    <w:p w14:paraId="54832601" w14:textId="58416BFC" w:rsidR="00892503" w:rsidRDefault="00892503" w:rsidP="00892503">
      <w:pPr>
        <w:jc w:val="both"/>
      </w:pPr>
    </w:p>
    <w:p w14:paraId="069DC071" w14:textId="77777777" w:rsidR="003F219A" w:rsidRDefault="003F219A" w:rsidP="00892503">
      <w:pPr>
        <w:jc w:val="both"/>
        <w:rPr>
          <w:sz w:val="32"/>
          <w:szCs w:val="32"/>
        </w:rPr>
      </w:pPr>
    </w:p>
    <w:p w14:paraId="41E059FC" w14:textId="77777777" w:rsidR="003F219A" w:rsidRDefault="003F219A" w:rsidP="00892503">
      <w:pPr>
        <w:jc w:val="both"/>
        <w:rPr>
          <w:sz w:val="32"/>
          <w:szCs w:val="32"/>
        </w:rPr>
      </w:pPr>
    </w:p>
    <w:p w14:paraId="41A1D1E5" w14:textId="77777777" w:rsidR="003F219A" w:rsidRDefault="003F219A" w:rsidP="00892503">
      <w:pPr>
        <w:jc w:val="both"/>
        <w:rPr>
          <w:sz w:val="32"/>
          <w:szCs w:val="32"/>
        </w:rPr>
      </w:pPr>
    </w:p>
    <w:p w14:paraId="6B17AF20" w14:textId="77777777" w:rsidR="003F219A" w:rsidRDefault="003F219A" w:rsidP="00892503">
      <w:pPr>
        <w:jc w:val="both"/>
        <w:rPr>
          <w:sz w:val="32"/>
          <w:szCs w:val="32"/>
        </w:rPr>
      </w:pPr>
    </w:p>
    <w:p w14:paraId="368848A9" w14:textId="77777777" w:rsidR="003F219A" w:rsidRDefault="003F219A" w:rsidP="00892503">
      <w:pPr>
        <w:jc w:val="both"/>
        <w:rPr>
          <w:sz w:val="32"/>
          <w:szCs w:val="32"/>
        </w:rPr>
      </w:pPr>
    </w:p>
    <w:p w14:paraId="49184CFA" w14:textId="77777777" w:rsidR="003F219A" w:rsidRDefault="003F219A" w:rsidP="00892503">
      <w:pPr>
        <w:jc w:val="both"/>
        <w:rPr>
          <w:sz w:val="32"/>
          <w:szCs w:val="32"/>
        </w:rPr>
      </w:pPr>
    </w:p>
    <w:p w14:paraId="7CFE3B3E" w14:textId="77777777" w:rsidR="003F219A" w:rsidRDefault="003F219A" w:rsidP="00892503">
      <w:pPr>
        <w:jc w:val="both"/>
        <w:rPr>
          <w:sz w:val="32"/>
          <w:szCs w:val="32"/>
        </w:rPr>
      </w:pPr>
    </w:p>
    <w:p w14:paraId="1C4BFC2E" w14:textId="77777777" w:rsidR="003F219A" w:rsidRDefault="003F219A" w:rsidP="00892503">
      <w:pPr>
        <w:jc w:val="both"/>
        <w:rPr>
          <w:sz w:val="32"/>
          <w:szCs w:val="32"/>
        </w:rPr>
      </w:pPr>
    </w:p>
    <w:p w14:paraId="59810D22" w14:textId="6BBB9203" w:rsidR="0021637D" w:rsidRPr="0021637D" w:rsidRDefault="0021637D" w:rsidP="00892503">
      <w:pPr>
        <w:jc w:val="both"/>
        <w:rPr>
          <w:sz w:val="32"/>
          <w:szCs w:val="32"/>
        </w:rPr>
      </w:pPr>
      <w:r w:rsidRPr="0021637D">
        <w:rPr>
          <w:sz w:val="32"/>
          <w:szCs w:val="32"/>
        </w:rPr>
        <w:t>Graph</w:t>
      </w:r>
    </w:p>
    <w:p w14:paraId="5D54073C" w14:textId="77777777" w:rsidR="0021637D" w:rsidRDefault="0021637D" w:rsidP="00892503">
      <w:pPr>
        <w:jc w:val="both"/>
      </w:pPr>
    </w:p>
    <w:p w14:paraId="3B535FAB" w14:textId="77777777" w:rsidR="0021637D" w:rsidRDefault="0021637D" w:rsidP="00892503">
      <w:pPr>
        <w:jc w:val="both"/>
      </w:pPr>
    </w:p>
    <w:p w14:paraId="30F97832" w14:textId="77777777" w:rsidR="0021637D" w:rsidRDefault="0021637D" w:rsidP="00892503">
      <w:pPr>
        <w:jc w:val="both"/>
      </w:pPr>
    </w:p>
    <w:p w14:paraId="4655D518" w14:textId="092EEC73" w:rsidR="00892503" w:rsidRDefault="00DF1897" w:rsidP="00892503">
      <w:pPr>
        <w:jc w:val="center"/>
      </w:pPr>
      <w:r>
        <w:rPr>
          <w:noProof/>
          <w14:ligatures w14:val="standardContextual"/>
        </w:rPr>
        <w:drawing>
          <wp:inline distT="0" distB="0" distL="0" distR="0" wp14:anchorId="5FE5A93A" wp14:editId="3674252F">
            <wp:extent cx="4352925" cy="2743200"/>
            <wp:effectExtent l="0" t="0" r="9525" b="0"/>
            <wp:docPr id="1235403387" name="Chart 1">
              <a:extLst xmlns:a="http://schemas.openxmlformats.org/drawingml/2006/main">
                <a:ext uri="{FF2B5EF4-FFF2-40B4-BE49-F238E27FC236}">
                  <a16:creationId xmlns:a16="http://schemas.microsoft.com/office/drawing/2014/main" id="{5B19E0FB-4563-AAE7-C2C2-E765914EE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B1ED7F9" w14:textId="77777777" w:rsidR="00897A28" w:rsidRDefault="00897A28" w:rsidP="00892503">
      <w:pPr>
        <w:jc w:val="both"/>
        <w:rPr>
          <w:b/>
          <w:bCs/>
          <w:sz w:val="32"/>
          <w:szCs w:val="32"/>
        </w:rPr>
      </w:pPr>
    </w:p>
    <w:p w14:paraId="549C8784" w14:textId="77777777" w:rsidR="00897A28" w:rsidRDefault="00897A28" w:rsidP="00892503">
      <w:pPr>
        <w:jc w:val="both"/>
        <w:rPr>
          <w:b/>
          <w:bCs/>
          <w:sz w:val="32"/>
          <w:szCs w:val="32"/>
        </w:rPr>
      </w:pPr>
    </w:p>
    <w:p w14:paraId="582B8F10" w14:textId="78390368" w:rsidR="00897A28" w:rsidRDefault="00892503" w:rsidP="00892503">
      <w:pPr>
        <w:jc w:val="both"/>
        <w:rPr>
          <w:b/>
          <w:bCs/>
          <w:sz w:val="32"/>
          <w:szCs w:val="32"/>
        </w:rPr>
      </w:pPr>
      <w:r w:rsidRPr="002B4B34">
        <w:rPr>
          <w:b/>
          <w:bCs/>
          <w:sz w:val="32"/>
          <w:szCs w:val="32"/>
        </w:rPr>
        <w:t>RESULT</w:t>
      </w:r>
    </w:p>
    <w:p w14:paraId="69BBC7BD" w14:textId="77777777" w:rsidR="00897A28" w:rsidRPr="002B4B34" w:rsidRDefault="00897A28" w:rsidP="00892503">
      <w:pPr>
        <w:jc w:val="both"/>
        <w:rPr>
          <w:b/>
          <w:bCs/>
          <w:sz w:val="32"/>
          <w:szCs w:val="32"/>
        </w:rPr>
      </w:pPr>
    </w:p>
    <w:p w14:paraId="200C04B3" w14:textId="77777777" w:rsidR="003F219A" w:rsidRPr="003F219A" w:rsidRDefault="003F219A" w:rsidP="003F219A">
      <w:pPr>
        <w:spacing w:line="360" w:lineRule="auto"/>
        <w:jc w:val="both"/>
        <w:rPr>
          <w:sz w:val="24"/>
          <w:szCs w:val="24"/>
          <w:lang w:val="en-IN"/>
        </w:rPr>
      </w:pPr>
      <w:r w:rsidRPr="003F219A">
        <w:rPr>
          <w:sz w:val="24"/>
          <w:szCs w:val="24"/>
          <w:lang w:val="en-IN"/>
        </w:rPr>
        <w:t>The spam classification study demonstrated promising results for enhancing email security in digital communication systems. By employing various machine learning models trained on historical email data, the study achieved high accuracy rates and effective filtering of spam messages. The evaluation metrics, including Accuracy, Precision, Recall, and F1 Score, indicated the models' ability to correctly classify spam and non-spam emails. Comparative analysis among algorithms such as Naïve Bayes and Random Forest revealed their strengths in different contexts, providing valuable insights into the effectiveness of spam classification techniques.</w:t>
      </w:r>
    </w:p>
    <w:p w14:paraId="081D0F7D" w14:textId="77777777" w:rsidR="003F219A" w:rsidRPr="003F219A" w:rsidRDefault="003F219A" w:rsidP="003F219A">
      <w:pPr>
        <w:spacing w:line="360" w:lineRule="auto"/>
        <w:jc w:val="both"/>
        <w:rPr>
          <w:sz w:val="24"/>
          <w:szCs w:val="24"/>
          <w:lang w:val="en-IN"/>
        </w:rPr>
      </w:pPr>
      <w:r w:rsidRPr="003F219A">
        <w:rPr>
          <w:sz w:val="24"/>
          <w:szCs w:val="24"/>
          <w:lang w:val="en-IN"/>
        </w:rPr>
        <w:t>The validation of the models using unseen data confirmed their robustness and potential for real-world deployment. The implemented spam classification system showcased significant benefits in improving email management, enhancing user experience, and reducing the risk of security threats posed by spam messages. Continuous monitoring and refinement ensure that the system remains effective against evolving spam tactics, highlighting the importance of data-driven approaches in securing digital communication.</w:t>
      </w:r>
    </w:p>
    <w:p w14:paraId="3A581D3A" w14:textId="77777777" w:rsidR="00897A28" w:rsidRPr="00897A28" w:rsidRDefault="00897A28" w:rsidP="0021637D">
      <w:pPr>
        <w:spacing w:line="276" w:lineRule="auto"/>
        <w:jc w:val="both"/>
        <w:rPr>
          <w:sz w:val="24"/>
          <w:szCs w:val="24"/>
        </w:rPr>
      </w:pPr>
    </w:p>
    <w:p w14:paraId="5E521689" w14:textId="4207044E" w:rsidR="00892503" w:rsidRDefault="00892503" w:rsidP="0021637D">
      <w:pPr>
        <w:spacing w:line="276" w:lineRule="auto"/>
        <w:jc w:val="both"/>
        <w:rPr>
          <w:b/>
          <w:bCs/>
          <w:sz w:val="24"/>
          <w:szCs w:val="24"/>
        </w:rPr>
      </w:pPr>
      <w:r w:rsidRPr="00897A28">
        <w:rPr>
          <w:b/>
          <w:bCs/>
          <w:sz w:val="24"/>
          <w:szCs w:val="24"/>
        </w:rPr>
        <w:t>CONCLUSION</w:t>
      </w:r>
    </w:p>
    <w:p w14:paraId="409EC433" w14:textId="77777777" w:rsidR="00897A28" w:rsidRPr="00897A28" w:rsidRDefault="00897A28" w:rsidP="0021637D">
      <w:pPr>
        <w:spacing w:line="276" w:lineRule="auto"/>
        <w:jc w:val="both"/>
        <w:rPr>
          <w:b/>
          <w:bCs/>
          <w:sz w:val="24"/>
          <w:szCs w:val="24"/>
        </w:rPr>
      </w:pPr>
    </w:p>
    <w:p w14:paraId="475B03D9" w14:textId="77777777" w:rsidR="003F219A" w:rsidRPr="003F219A" w:rsidRDefault="003F219A" w:rsidP="003F219A">
      <w:pPr>
        <w:spacing w:line="360" w:lineRule="auto"/>
        <w:jc w:val="both"/>
        <w:rPr>
          <w:sz w:val="24"/>
          <w:szCs w:val="24"/>
          <w:lang w:val="en-IN"/>
        </w:rPr>
      </w:pPr>
      <w:r w:rsidRPr="003F219A">
        <w:rPr>
          <w:sz w:val="24"/>
          <w:szCs w:val="24"/>
          <w:lang w:val="en-IN"/>
        </w:rPr>
        <w:t>In conclusion, the development and implementation of data-driven spam classification models represent a critical advancement in digital communication security. Utilizing machine learning algorithms trained on historical email data, these models provide accurate predictions of spam messages, enabling proactive filtering and enhanced user experience. The comparative analysis of different algorithms emphasizes the necessity of selecting the most effective model for specific classification tasks.</w:t>
      </w:r>
    </w:p>
    <w:p w14:paraId="09AF7D3E" w14:textId="77777777" w:rsidR="003F219A" w:rsidRPr="003F219A" w:rsidRDefault="003F219A" w:rsidP="003F219A">
      <w:pPr>
        <w:spacing w:line="360" w:lineRule="auto"/>
        <w:jc w:val="both"/>
        <w:rPr>
          <w:sz w:val="24"/>
          <w:szCs w:val="24"/>
          <w:lang w:val="en-IN"/>
        </w:rPr>
      </w:pPr>
      <w:r w:rsidRPr="003F219A">
        <w:rPr>
          <w:sz w:val="24"/>
          <w:szCs w:val="24"/>
          <w:lang w:val="en-IN"/>
        </w:rPr>
        <w:t>The study's findings validate the models' efficacy and adaptability, paving the way for their integration into email systems. The observed improvements in spam detection, along with the continuous monitoring of model performance, underline the transformative potential of these systems in enhancing digital communication security. Future research should focus on refining these models and exploring additional features to improve classification accuracy, ultimately contributing to safer and more efficient email communication.</w:t>
      </w:r>
    </w:p>
    <w:p w14:paraId="09577FD3" w14:textId="77777777" w:rsidR="00897A28" w:rsidRDefault="00897A28" w:rsidP="00892503">
      <w:pPr>
        <w:jc w:val="both"/>
        <w:rPr>
          <w:b/>
          <w:bCs/>
          <w:sz w:val="32"/>
          <w:szCs w:val="32"/>
        </w:rPr>
      </w:pPr>
    </w:p>
    <w:p w14:paraId="72F8F6F2" w14:textId="77777777" w:rsidR="00FD5B38" w:rsidRDefault="00FD5B38" w:rsidP="00892503">
      <w:pPr>
        <w:jc w:val="both"/>
        <w:rPr>
          <w:b/>
          <w:bCs/>
          <w:sz w:val="32"/>
          <w:szCs w:val="32"/>
        </w:rPr>
      </w:pPr>
    </w:p>
    <w:p w14:paraId="72AC5FCD" w14:textId="12FC453D" w:rsidR="00892503" w:rsidRDefault="00892503" w:rsidP="00892503">
      <w:pPr>
        <w:jc w:val="both"/>
        <w:rPr>
          <w:b/>
          <w:bCs/>
          <w:sz w:val="32"/>
          <w:szCs w:val="32"/>
        </w:rPr>
      </w:pPr>
      <w:r w:rsidRPr="002B4B34">
        <w:rPr>
          <w:b/>
          <w:bCs/>
          <w:sz w:val="32"/>
          <w:szCs w:val="32"/>
        </w:rPr>
        <w:lastRenderedPageBreak/>
        <w:t>REFERENCES</w:t>
      </w:r>
    </w:p>
    <w:p w14:paraId="4EA55242" w14:textId="77777777" w:rsidR="0021637D" w:rsidRPr="002B4B34" w:rsidRDefault="0021637D" w:rsidP="003F219A">
      <w:pPr>
        <w:spacing w:line="360" w:lineRule="auto"/>
        <w:jc w:val="both"/>
        <w:rPr>
          <w:b/>
          <w:bCs/>
          <w:sz w:val="32"/>
          <w:szCs w:val="32"/>
        </w:rPr>
      </w:pPr>
    </w:p>
    <w:p w14:paraId="4F0F7F8A" w14:textId="77777777" w:rsidR="003F219A" w:rsidRPr="003F219A" w:rsidRDefault="003F219A" w:rsidP="003F219A">
      <w:pPr>
        <w:numPr>
          <w:ilvl w:val="0"/>
          <w:numId w:val="2"/>
        </w:numPr>
        <w:spacing w:line="360" w:lineRule="auto"/>
        <w:rPr>
          <w:sz w:val="24"/>
          <w:szCs w:val="24"/>
          <w:lang w:val="en-IN"/>
        </w:rPr>
      </w:pPr>
      <w:proofErr w:type="spellStart"/>
      <w:r w:rsidRPr="003F219A">
        <w:rPr>
          <w:sz w:val="24"/>
          <w:szCs w:val="24"/>
          <w:lang w:val="en-IN"/>
        </w:rPr>
        <w:t>Androutsopoulos</w:t>
      </w:r>
      <w:proofErr w:type="spellEnd"/>
      <w:r w:rsidRPr="003F219A">
        <w:rPr>
          <w:sz w:val="24"/>
          <w:szCs w:val="24"/>
          <w:lang w:val="en-IN"/>
        </w:rPr>
        <w:t xml:space="preserve">, I., </w:t>
      </w:r>
      <w:proofErr w:type="spellStart"/>
      <w:r w:rsidRPr="003F219A">
        <w:rPr>
          <w:sz w:val="24"/>
          <w:szCs w:val="24"/>
          <w:lang w:val="en-IN"/>
        </w:rPr>
        <w:t>Koutsias</w:t>
      </w:r>
      <w:proofErr w:type="spellEnd"/>
      <w:r w:rsidRPr="003F219A">
        <w:rPr>
          <w:sz w:val="24"/>
          <w:szCs w:val="24"/>
          <w:lang w:val="en-IN"/>
        </w:rPr>
        <w:t xml:space="preserve">, J., </w:t>
      </w:r>
      <w:proofErr w:type="spellStart"/>
      <w:r w:rsidRPr="003F219A">
        <w:rPr>
          <w:sz w:val="24"/>
          <w:szCs w:val="24"/>
          <w:lang w:val="en-IN"/>
        </w:rPr>
        <w:t>Chandras</w:t>
      </w:r>
      <w:proofErr w:type="spellEnd"/>
      <w:r w:rsidRPr="003F219A">
        <w:rPr>
          <w:sz w:val="24"/>
          <w:szCs w:val="24"/>
          <w:lang w:val="en-IN"/>
        </w:rPr>
        <w:t>, P., &amp; Spyropoulos, C. (2000). An experimental comparison of naive bayes and keyword-based anti-spam filtering. </w:t>
      </w:r>
      <w:r w:rsidRPr="003F219A">
        <w:rPr>
          <w:i/>
          <w:iCs/>
          <w:sz w:val="24"/>
          <w:szCs w:val="24"/>
          <w:lang w:val="en-IN"/>
        </w:rPr>
        <w:t>Proceedings of the 23rd ACM SIGIR Conference on Research and Development in Information Retrieval</w:t>
      </w:r>
      <w:r w:rsidRPr="003F219A">
        <w:rPr>
          <w:sz w:val="24"/>
          <w:szCs w:val="24"/>
          <w:lang w:val="en-IN"/>
        </w:rPr>
        <w:t>, 160-167.</w:t>
      </w:r>
    </w:p>
    <w:p w14:paraId="209CBCA8" w14:textId="77777777" w:rsidR="003F219A" w:rsidRPr="003F219A" w:rsidRDefault="003F219A" w:rsidP="003F219A">
      <w:pPr>
        <w:numPr>
          <w:ilvl w:val="0"/>
          <w:numId w:val="2"/>
        </w:numPr>
        <w:spacing w:line="360" w:lineRule="auto"/>
        <w:rPr>
          <w:sz w:val="24"/>
          <w:szCs w:val="24"/>
          <w:lang w:val="en-IN"/>
        </w:rPr>
      </w:pPr>
      <w:proofErr w:type="spellStart"/>
      <w:r w:rsidRPr="003F219A">
        <w:rPr>
          <w:sz w:val="24"/>
          <w:szCs w:val="24"/>
          <w:lang w:val="en-IN"/>
        </w:rPr>
        <w:t>Sahami</w:t>
      </w:r>
      <w:proofErr w:type="spellEnd"/>
      <w:r w:rsidRPr="003F219A">
        <w:rPr>
          <w:sz w:val="24"/>
          <w:szCs w:val="24"/>
          <w:lang w:val="en-IN"/>
        </w:rPr>
        <w:t>, M., Dumais, S. T., Heckerman, D., &amp; Horvitz, E. (1998). A Bayesian approach to spam filtering. </w:t>
      </w:r>
      <w:r w:rsidRPr="003F219A">
        <w:rPr>
          <w:i/>
          <w:iCs/>
          <w:sz w:val="24"/>
          <w:szCs w:val="24"/>
          <w:lang w:val="en-IN"/>
        </w:rPr>
        <w:t>Learning for Text Categorization</w:t>
      </w:r>
      <w:r w:rsidRPr="003F219A">
        <w:rPr>
          <w:sz w:val="24"/>
          <w:szCs w:val="24"/>
          <w:lang w:val="en-IN"/>
        </w:rPr>
        <w:t>, 1998.</w:t>
      </w:r>
    </w:p>
    <w:p w14:paraId="37FE459C" w14:textId="77777777" w:rsidR="003F219A" w:rsidRPr="003F219A" w:rsidRDefault="003F219A" w:rsidP="003F219A">
      <w:pPr>
        <w:numPr>
          <w:ilvl w:val="0"/>
          <w:numId w:val="2"/>
        </w:numPr>
        <w:spacing w:line="360" w:lineRule="auto"/>
        <w:rPr>
          <w:sz w:val="24"/>
          <w:szCs w:val="24"/>
          <w:lang w:val="en-IN"/>
        </w:rPr>
      </w:pPr>
      <w:r w:rsidRPr="003F219A">
        <w:rPr>
          <w:sz w:val="24"/>
          <w:szCs w:val="24"/>
          <w:lang w:val="en-IN"/>
        </w:rPr>
        <w:t>McCallum, A., &amp; Nigam, S. (1998). A comparison of event models for Naive Bayes text classification. </w:t>
      </w:r>
      <w:r w:rsidRPr="003F219A">
        <w:rPr>
          <w:i/>
          <w:iCs/>
          <w:sz w:val="24"/>
          <w:szCs w:val="24"/>
          <w:lang w:val="en-IN"/>
        </w:rPr>
        <w:t>Proceedings of the 15th International Conference on Machine Learning</w:t>
      </w:r>
      <w:r w:rsidRPr="003F219A">
        <w:rPr>
          <w:sz w:val="24"/>
          <w:szCs w:val="24"/>
          <w:lang w:val="en-IN"/>
        </w:rPr>
        <w:t>, 41-48.</w:t>
      </w:r>
    </w:p>
    <w:p w14:paraId="30C13D93" w14:textId="77777777" w:rsidR="003F219A" w:rsidRPr="003F219A" w:rsidRDefault="003F219A" w:rsidP="003F219A">
      <w:pPr>
        <w:numPr>
          <w:ilvl w:val="0"/>
          <w:numId w:val="2"/>
        </w:numPr>
        <w:spacing w:line="360" w:lineRule="auto"/>
        <w:rPr>
          <w:sz w:val="24"/>
          <w:szCs w:val="24"/>
          <w:lang w:val="en-IN"/>
        </w:rPr>
      </w:pPr>
      <w:r w:rsidRPr="003F219A">
        <w:rPr>
          <w:sz w:val="24"/>
          <w:szCs w:val="24"/>
          <w:lang w:val="en-IN"/>
        </w:rPr>
        <w:t>Zhang, L., &amp; S. A. (2015). Email classification with spam filtering using machine learning techniques. </w:t>
      </w:r>
      <w:r w:rsidRPr="003F219A">
        <w:rPr>
          <w:i/>
          <w:iCs/>
          <w:sz w:val="24"/>
          <w:szCs w:val="24"/>
          <w:lang w:val="en-IN"/>
        </w:rPr>
        <w:t>Journal of Computer and Communications</w:t>
      </w:r>
      <w:r w:rsidRPr="003F219A">
        <w:rPr>
          <w:sz w:val="24"/>
          <w:szCs w:val="24"/>
          <w:lang w:val="en-IN"/>
        </w:rPr>
        <w:t>, 3(1), 1-7.</w:t>
      </w:r>
    </w:p>
    <w:p w14:paraId="00640A52" w14:textId="77777777" w:rsidR="003F219A" w:rsidRPr="003F219A" w:rsidRDefault="003F219A" w:rsidP="003F219A">
      <w:pPr>
        <w:numPr>
          <w:ilvl w:val="0"/>
          <w:numId w:val="2"/>
        </w:numPr>
        <w:spacing w:line="360" w:lineRule="auto"/>
        <w:rPr>
          <w:sz w:val="24"/>
          <w:szCs w:val="24"/>
          <w:lang w:val="en-IN"/>
        </w:rPr>
      </w:pPr>
      <w:proofErr w:type="spellStart"/>
      <w:r w:rsidRPr="003F219A">
        <w:rPr>
          <w:sz w:val="24"/>
          <w:szCs w:val="24"/>
          <w:lang w:val="en-IN"/>
        </w:rPr>
        <w:t>Pazzani</w:t>
      </w:r>
      <w:proofErr w:type="spellEnd"/>
      <w:r w:rsidRPr="003F219A">
        <w:rPr>
          <w:sz w:val="24"/>
          <w:szCs w:val="24"/>
          <w:lang w:val="en-IN"/>
        </w:rPr>
        <w:t xml:space="preserve">, M. J., &amp; </w:t>
      </w:r>
      <w:proofErr w:type="spellStart"/>
      <w:r w:rsidRPr="003F219A">
        <w:rPr>
          <w:sz w:val="24"/>
          <w:szCs w:val="24"/>
          <w:lang w:val="en-IN"/>
        </w:rPr>
        <w:t>Billsus</w:t>
      </w:r>
      <w:proofErr w:type="spellEnd"/>
      <w:r w:rsidRPr="003F219A">
        <w:rPr>
          <w:sz w:val="24"/>
          <w:szCs w:val="24"/>
          <w:lang w:val="en-IN"/>
        </w:rPr>
        <w:t>, D. (2007). Content-based recommendation systems. In </w:t>
      </w:r>
      <w:r w:rsidRPr="003F219A">
        <w:rPr>
          <w:i/>
          <w:iCs/>
          <w:sz w:val="24"/>
          <w:szCs w:val="24"/>
          <w:lang w:val="en-IN"/>
        </w:rPr>
        <w:t>The Adaptive Web</w:t>
      </w:r>
      <w:r w:rsidRPr="003F219A">
        <w:rPr>
          <w:sz w:val="24"/>
          <w:szCs w:val="24"/>
          <w:lang w:val="en-IN"/>
        </w:rPr>
        <w:t> (pp. 325-341). Springer, Berlin, Heidelberg.</w:t>
      </w:r>
    </w:p>
    <w:p w14:paraId="5E86BC3B" w14:textId="77777777" w:rsidR="00892503" w:rsidRDefault="00892503"/>
    <w:sectPr w:rsidR="00892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C04EB"/>
    <w:multiLevelType w:val="multilevel"/>
    <w:tmpl w:val="C428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72A43"/>
    <w:multiLevelType w:val="multilevel"/>
    <w:tmpl w:val="1B8AE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E372C9"/>
    <w:multiLevelType w:val="multilevel"/>
    <w:tmpl w:val="C24E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1B5922"/>
    <w:multiLevelType w:val="multilevel"/>
    <w:tmpl w:val="5BEA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C95E4E"/>
    <w:multiLevelType w:val="multilevel"/>
    <w:tmpl w:val="653E6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12765">
    <w:abstractNumId w:val="3"/>
  </w:num>
  <w:num w:numId="2" w16cid:durableId="931279642">
    <w:abstractNumId w:val="4"/>
  </w:num>
  <w:num w:numId="3" w16cid:durableId="608968639">
    <w:abstractNumId w:val="2"/>
  </w:num>
  <w:num w:numId="4" w16cid:durableId="1166017265">
    <w:abstractNumId w:val="1"/>
  </w:num>
  <w:num w:numId="5" w16cid:durableId="1051078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55"/>
    <w:rsid w:val="00152EC3"/>
    <w:rsid w:val="0021637D"/>
    <w:rsid w:val="0028391F"/>
    <w:rsid w:val="003863F9"/>
    <w:rsid w:val="003A1A19"/>
    <w:rsid w:val="003F219A"/>
    <w:rsid w:val="006C1EA8"/>
    <w:rsid w:val="00762675"/>
    <w:rsid w:val="007A1F46"/>
    <w:rsid w:val="0083078E"/>
    <w:rsid w:val="00892503"/>
    <w:rsid w:val="00897A28"/>
    <w:rsid w:val="009C3171"/>
    <w:rsid w:val="009E69E4"/>
    <w:rsid w:val="00A1688F"/>
    <w:rsid w:val="00A8582A"/>
    <w:rsid w:val="00B76149"/>
    <w:rsid w:val="00C1106A"/>
    <w:rsid w:val="00C124FD"/>
    <w:rsid w:val="00CD34E6"/>
    <w:rsid w:val="00CF1F8F"/>
    <w:rsid w:val="00D66E6B"/>
    <w:rsid w:val="00DF1897"/>
    <w:rsid w:val="00E3554E"/>
    <w:rsid w:val="00F07D34"/>
    <w:rsid w:val="00F45355"/>
    <w:rsid w:val="00FD5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D2C84"/>
  <w15:chartTrackingRefBased/>
  <w15:docId w15:val="{93E22B0A-66B5-4B4A-9BCE-B5FEF5EC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4535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2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2891">
      <w:bodyDiv w:val="1"/>
      <w:marLeft w:val="0"/>
      <w:marRight w:val="0"/>
      <w:marTop w:val="0"/>
      <w:marBottom w:val="0"/>
      <w:divBdr>
        <w:top w:val="none" w:sz="0" w:space="0" w:color="auto"/>
        <w:left w:val="none" w:sz="0" w:space="0" w:color="auto"/>
        <w:bottom w:val="none" w:sz="0" w:space="0" w:color="auto"/>
        <w:right w:val="none" w:sz="0" w:space="0" w:color="auto"/>
      </w:divBdr>
    </w:div>
    <w:div w:id="21246347">
      <w:bodyDiv w:val="1"/>
      <w:marLeft w:val="0"/>
      <w:marRight w:val="0"/>
      <w:marTop w:val="0"/>
      <w:marBottom w:val="0"/>
      <w:divBdr>
        <w:top w:val="none" w:sz="0" w:space="0" w:color="auto"/>
        <w:left w:val="none" w:sz="0" w:space="0" w:color="auto"/>
        <w:bottom w:val="none" w:sz="0" w:space="0" w:color="auto"/>
        <w:right w:val="none" w:sz="0" w:space="0" w:color="auto"/>
      </w:divBdr>
    </w:div>
    <w:div w:id="254634496">
      <w:bodyDiv w:val="1"/>
      <w:marLeft w:val="0"/>
      <w:marRight w:val="0"/>
      <w:marTop w:val="0"/>
      <w:marBottom w:val="0"/>
      <w:divBdr>
        <w:top w:val="none" w:sz="0" w:space="0" w:color="auto"/>
        <w:left w:val="none" w:sz="0" w:space="0" w:color="auto"/>
        <w:bottom w:val="none" w:sz="0" w:space="0" w:color="auto"/>
        <w:right w:val="none" w:sz="0" w:space="0" w:color="auto"/>
      </w:divBdr>
    </w:div>
    <w:div w:id="443235411">
      <w:bodyDiv w:val="1"/>
      <w:marLeft w:val="0"/>
      <w:marRight w:val="0"/>
      <w:marTop w:val="0"/>
      <w:marBottom w:val="0"/>
      <w:divBdr>
        <w:top w:val="none" w:sz="0" w:space="0" w:color="auto"/>
        <w:left w:val="none" w:sz="0" w:space="0" w:color="auto"/>
        <w:bottom w:val="none" w:sz="0" w:space="0" w:color="auto"/>
        <w:right w:val="none" w:sz="0" w:space="0" w:color="auto"/>
      </w:divBdr>
    </w:div>
    <w:div w:id="818183327">
      <w:bodyDiv w:val="1"/>
      <w:marLeft w:val="0"/>
      <w:marRight w:val="0"/>
      <w:marTop w:val="0"/>
      <w:marBottom w:val="0"/>
      <w:divBdr>
        <w:top w:val="none" w:sz="0" w:space="0" w:color="auto"/>
        <w:left w:val="none" w:sz="0" w:space="0" w:color="auto"/>
        <w:bottom w:val="none" w:sz="0" w:space="0" w:color="auto"/>
        <w:right w:val="none" w:sz="0" w:space="0" w:color="auto"/>
      </w:divBdr>
    </w:div>
    <w:div w:id="826746690">
      <w:bodyDiv w:val="1"/>
      <w:marLeft w:val="0"/>
      <w:marRight w:val="0"/>
      <w:marTop w:val="0"/>
      <w:marBottom w:val="0"/>
      <w:divBdr>
        <w:top w:val="none" w:sz="0" w:space="0" w:color="auto"/>
        <w:left w:val="none" w:sz="0" w:space="0" w:color="auto"/>
        <w:bottom w:val="none" w:sz="0" w:space="0" w:color="auto"/>
        <w:right w:val="none" w:sz="0" w:space="0" w:color="auto"/>
      </w:divBdr>
    </w:div>
    <w:div w:id="958801640">
      <w:bodyDiv w:val="1"/>
      <w:marLeft w:val="0"/>
      <w:marRight w:val="0"/>
      <w:marTop w:val="0"/>
      <w:marBottom w:val="0"/>
      <w:divBdr>
        <w:top w:val="none" w:sz="0" w:space="0" w:color="auto"/>
        <w:left w:val="none" w:sz="0" w:space="0" w:color="auto"/>
        <w:bottom w:val="none" w:sz="0" w:space="0" w:color="auto"/>
        <w:right w:val="none" w:sz="0" w:space="0" w:color="auto"/>
      </w:divBdr>
    </w:div>
    <w:div w:id="996608985">
      <w:bodyDiv w:val="1"/>
      <w:marLeft w:val="0"/>
      <w:marRight w:val="0"/>
      <w:marTop w:val="0"/>
      <w:marBottom w:val="0"/>
      <w:divBdr>
        <w:top w:val="none" w:sz="0" w:space="0" w:color="auto"/>
        <w:left w:val="none" w:sz="0" w:space="0" w:color="auto"/>
        <w:bottom w:val="none" w:sz="0" w:space="0" w:color="auto"/>
        <w:right w:val="none" w:sz="0" w:space="0" w:color="auto"/>
      </w:divBdr>
    </w:div>
    <w:div w:id="1016662678">
      <w:bodyDiv w:val="1"/>
      <w:marLeft w:val="0"/>
      <w:marRight w:val="0"/>
      <w:marTop w:val="0"/>
      <w:marBottom w:val="0"/>
      <w:divBdr>
        <w:top w:val="none" w:sz="0" w:space="0" w:color="auto"/>
        <w:left w:val="none" w:sz="0" w:space="0" w:color="auto"/>
        <w:bottom w:val="none" w:sz="0" w:space="0" w:color="auto"/>
        <w:right w:val="none" w:sz="0" w:space="0" w:color="auto"/>
      </w:divBdr>
    </w:div>
    <w:div w:id="1086151692">
      <w:bodyDiv w:val="1"/>
      <w:marLeft w:val="0"/>
      <w:marRight w:val="0"/>
      <w:marTop w:val="0"/>
      <w:marBottom w:val="0"/>
      <w:divBdr>
        <w:top w:val="none" w:sz="0" w:space="0" w:color="auto"/>
        <w:left w:val="none" w:sz="0" w:space="0" w:color="auto"/>
        <w:bottom w:val="none" w:sz="0" w:space="0" w:color="auto"/>
        <w:right w:val="none" w:sz="0" w:space="0" w:color="auto"/>
      </w:divBdr>
    </w:div>
    <w:div w:id="1183981211">
      <w:bodyDiv w:val="1"/>
      <w:marLeft w:val="0"/>
      <w:marRight w:val="0"/>
      <w:marTop w:val="0"/>
      <w:marBottom w:val="0"/>
      <w:divBdr>
        <w:top w:val="none" w:sz="0" w:space="0" w:color="auto"/>
        <w:left w:val="none" w:sz="0" w:space="0" w:color="auto"/>
        <w:bottom w:val="none" w:sz="0" w:space="0" w:color="auto"/>
        <w:right w:val="none" w:sz="0" w:space="0" w:color="auto"/>
      </w:divBdr>
      <w:divsChild>
        <w:div w:id="575938492">
          <w:marLeft w:val="0"/>
          <w:marRight w:val="0"/>
          <w:marTop w:val="0"/>
          <w:marBottom w:val="0"/>
          <w:divBdr>
            <w:top w:val="single" w:sz="2" w:space="0" w:color="E3E3E3"/>
            <w:left w:val="single" w:sz="2" w:space="0" w:color="E3E3E3"/>
            <w:bottom w:val="single" w:sz="2" w:space="0" w:color="E3E3E3"/>
            <w:right w:val="single" w:sz="2" w:space="0" w:color="E3E3E3"/>
          </w:divBdr>
          <w:divsChild>
            <w:div w:id="1120757268">
              <w:marLeft w:val="0"/>
              <w:marRight w:val="0"/>
              <w:marTop w:val="0"/>
              <w:marBottom w:val="0"/>
              <w:divBdr>
                <w:top w:val="single" w:sz="2" w:space="0" w:color="E3E3E3"/>
                <w:left w:val="single" w:sz="2" w:space="0" w:color="E3E3E3"/>
                <w:bottom w:val="single" w:sz="2" w:space="0" w:color="E3E3E3"/>
                <w:right w:val="single" w:sz="2" w:space="0" w:color="E3E3E3"/>
              </w:divBdr>
              <w:divsChild>
                <w:div w:id="872765354">
                  <w:marLeft w:val="0"/>
                  <w:marRight w:val="0"/>
                  <w:marTop w:val="0"/>
                  <w:marBottom w:val="0"/>
                  <w:divBdr>
                    <w:top w:val="single" w:sz="2" w:space="0" w:color="E3E3E3"/>
                    <w:left w:val="single" w:sz="2" w:space="0" w:color="E3E3E3"/>
                    <w:bottom w:val="single" w:sz="2" w:space="0" w:color="E3E3E3"/>
                    <w:right w:val="single" w:sz="2" w:space="0" w:color="E3E3E3"/>
                  </w:divBdr>
                  <w:divsChild>
                    <w:div w:id="272251209">
                      <w:marLeft w:val="0"/>
                      <w:marRight w:val="0"/>
                      <w:marTop w:val="0"/>
                      <w:marBottom w:val="0"/>
                      <w:divBdr>
                        <w:top w:val="single" w:sz="2" w:space="0" w:color="E3E3E3"/>
                        <w:left w:val="single" w:sz="2" w:space="0" w:color="E3E3E3"/>
                        <w:bottom w:val="single" w:sz="2" w:space="0" w:color="E3E3E3"/>
                        <w:right w:val="single" w:sz="2" w:space="0" w:color="E3E3E3"/>
                      </w:divBdr>
                      <w:divsChild>
                        <w:div w:id="504132787">
                          <w:marLeft w:val="0"/>
                          <w:marRight w:val="0"/>
                          <w:marTop w:val="0"/>
                          <w:marBottom w:val="0"/>
                          <w:divBdr>
                            <w:top w:val="single" w:sz="2" w:space="0" w:color="E3E3E3"/>
                            <w:left w:val="single" w:sz="2" w:space="0" w:color="E3E3E3"/>
                            <w:bottom w:val="single" w:sz="2" w:space="0" w:color="E3E3E3"/>
                            <w:right w:val="single" w:sz="2" w:space="0" w:color="E3E3E3"/>
                          </w:divBdr>
                          <w:divsChild>
                            <w:div w:id="2007513173">
                              <w:marLeft w:val="0"/>
                              <w:marRight w:val="0"/>
                              <w:marTop w:val="100"/>
                              <w:marBottom w:val="100"/>
                              <w:divBdr>
                                <w:top w:val="single" w:sz="2" w:space="0" w:color="E3E3E3"/>
                                <w:left w:val="single" w:sz="2" w:space="0" w:color="E3E3E3"/>
                                <w:bottom w:val="single" w:sz="2" w:space="0" w:color="E3E3E3"/>
                                <w:right w:val="single" w:sz="2" w:space="0" w:color="E3E3E3"/>
                              </w:divBdr>
                              <w:divsChild>
                                <w:div w:id="1348942625">
                                  <w:marLeft w:val="0"/>
                                  <w:marRight w:val="0"/>
                                  <w:marTop w:val="0"/>
                                  <w:marBottom w:val="0"/>
                                  <w:divBdr>
                                    <w:top w:val="single" w:sz="2" w:space="0" w:color="E3E3E3"/>
                                    <w:left w:val="single" w:sz="2" w:space="0" w:color="E3E3E3"/>
                                    <w:bottom w:val="single" w:sz="2" w:space="0" w:color="E3E3E3"/>
                                    <w:right w:val="single" w:sz="2" w:space="0" w:color="E3E3E3"/>
                                  </w:divBdr>
                                  <w:divsChild>
                                    <w:div w:id="99692256">
                                      <w:marLeft w:val="0"/>
                                      <w:marRight w:val="0"/>
                                      <w:marTop w:val="0"/>
                                      <w:marBottom w:val="0"/>
                                      <w:divBdr>
                                        <w:top w:val="single" w:sz="2" w:space="0" w:color="E3E3E3"/>
                                        <w:left w:val="single" w:sz="2" w:space="0" w:color="E3E3E3"/>
                                        <w:bottom w:val="single" w:sz="2" w:space="0" w:color="E3E3E3"/>
                                        <w:right w:val="single" w:sz="2" w:space="0" w:color="E3E3E3"/>
                                      </w:divBdr>
                                      <w:divsChild>
                                        <w:div w:id="1702513219">
                                          <w:marLeft w:val="0"/>
                                          <w:marRight w:val="0"/>
                                          <w:marTop w:val="0"/>
                                          <w:marBottom w:val="0"/>
                                          <w:divBdr>
                                            <w:top w:val="single" w:sz="2" w:space="0" w:color="E3E3E3"/>
                                            <w:left w:val="single" w:sz="2" w:space="0" w:color="E3E3E3"/>
                                            <w:bottom w:val="single" w:sz="2" w:space="0" w:color="E3E3E3"/>
                                            <w:right w:val="single" w:sz="2" w:space="0" w:color="E3E3E3"/>
                                          </w:divBdr>
                                          <w:divsChild>
                                            <w:div w:id="1999459320">
                                              <w:marLeft w:val="0"/>
                                              <w:marRight w:val="0"/>
                                              <w:marTop w:val="0"/>
                                              <w:marBottom w:val="0"/>
                                              <w:divBdr>
                                                <w:top w:val="single" w:sz="2" w:space="0" w:color="E3E3E3"/>
                                                <w:left w:val="single" w:sz="2" w:space="0" w:color="E3E3E3"/>
                                                <w:bottom w:val="single" w:sz="2" w:space="0" w:color="E3E3E3"/>
                                                <w:right w:val="single" w:sz="2" w:space="0" w:color="E3E3E3"/>
                                              </w:divBdr>
                                              <w:divsChild>
                                                <w:div w:id="84345335">
                                                  <w:marLeft w:val="0"/>
                                                  <w:marRight w:val="0"/>
                                                  <w:marTop w:val="0"/>
                                                  <w:marBottom w:val="0"/>
                                                  <w:divBdr>
                                                    <w:top w:val="single" w:sz="2" w:space="0" w:color="E3E3E3"/>
                                                    <w:left w:val="single" w:sz="2" w:space="0" w:color="E3E3E3"/>
                                                    <w:bottom w:val="single" w:sz="2" w:space="0" w:color="E3E3E3"/>
                                                    <w:right w:val="single" w:sz="2" w:space="0" w:color="E3E3E3"/>
                                                  </w:divBdr>
                                                  <w:divsChild>
                                                    <w:div w:id="129791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4755591">
          <w:marLeft w:val="0"/>
          <w:marRight w:val="0"/>
          <w:marTop w:val="0"/>
          <w:marBottom w:val="0"/>
          <w:divBdr>
            <w:top w:val="none" w:sz="0" w:space="0" w:color="auto"/>
            <w:left w:val="none" w:sz="0" w:space="0" w:color="auto"/>
            <w:bottom w:val="none" w:sz="0" w:space="0" w:color="auto"/>
            <w:right w:val="none" w:sz="0" w:space="0" w:color="auto"/>
          </w:divBdr>
        </w:div>
      </w:divsChild>
    </w:div>
    <w:div w:id="1326780596">
      <w:bodyDiv w:val="1"/>
      <w:marLeft w:val="0"/>
      <w:marRight w:val="0"/>
      <w:marTop w:val="0"/>
      <w:marBottom w:val="0"/>
      <w:divBdr>
        <w:top w:val="none" w:sz="0" w:space="0" w:color="auto"/>
        <w:left w:val="none" w:sz="0" w:space="0" w:color="auto"/>
        <w:bottom w:val="none" w:sz="0" w:space="0" w:color="auto"/>
        <w:right w:val="none" w:sz="0" w:space="0" w:color="auto"/>
      </w:divBdr>
    </w:div>
    <w:div w:id="1559701767">
      <w:bodyDiv w:val="1"/>
      <w:marLeft w:val="0"/>
      <w:marRight w:val="0"/>
      <w:marTop w:val="0"/>
      <w:marBottom w:val="0"/>
      <w:divBdr>
        <w:top w:val="none" w:sz="0" w:space="0" w:color="auto"/>
        <w:left w:val="none" w:sz="0" w:space="0" w:color="auto"/>
        <w:bottom w:val="none" w:sz="0" w:space="0" w:color="auto"/>
        <w:right w:val="none" w:sz="0" w:space="0" w:color="auto"/>
      </w:divBdr>
    </w:div>
    <w:div w:id="1991668377">
      <w:bodyDiv w:val="1"/>
      <w:marLeft w:val="0"/>
      <w:marRight w:val="0"/>
      <w:marTop w:val="0"/>
      <w:marBottom w:val="0"/>
      <w:divBdr>
        <w:top w:val="none" w:sz="0" w:space="0" w:color="auto"/>
        <w:left w:val="none" w:sz="0" w:space="0" w:color="auto"/>
        <w:bottom w:val="none" w:sz="0" w:space="0" w:color="auto"/>
        <w:right w:val="none" w:sz="0" w:space="0" w:color="auto"/>
      </w:divBdr>
    </w:div>
    <w:div w:id="2047949916">
      <w:bodyDiv w:val="1"/>
      <w:marLeft w:val="0"/>
      <w:marRight w:val="0"/>
      <w:marTop w:val="0"/>
      <w:marBottom w:val="0"/>
      <w:divBdr>
        <w:top w:val="none" w:sz="0" w:space="0" w:color="auto"/>
        <w:left w:val="none" w:sz="0" w:space="0" w:color="auto"/>
        <w:bottom w:val="none" w:sz="0" w:space="0" w:color="auto"/>
        <w:right w:val="none" w:sz="0" w:space="0" w:color="auto"/>
      </w:divBdr>
    </w:div>
    <w:div w:id="208078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Traffic</a:t>
            </a:r>
            <a:r>
              <a:rPr lang="en-IN" baseline="0"/>
              <a:t> flow prediction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4096670629519237E-2"/>
          <c:y val="0.17171296296296298"/>
          <c:w val="0.8979748100415238"/>
          <c:h val="0.72088764946048411"/>
        </c:manualLayout>
      </c:layout>
      <c:barChart>
        <c:barDir val="col"/>
        <c:grouping val="stacked"/>
        <c:varyColors val="0"/>
        <c:ser>
          <c:idx val="0"/>
          <c:order val="0"/>
          <c:spPr>
            <a:solidFill>
              <a:srgbClr val="00B0F0"/>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7E08-496D-990C-3A78CE398BF0}"/>
              </c:ext>
            </c:extLst>
          </c:dPt>
          <c:dPt>
            <c:idx val="1"/>
            <c:invertIfNegative val="0"/>
            <c:bubble3D val="0"/>
            <c:spPr>
              <a:solidFill>
                <a:srgbClr val="0070C0"/>
              </a:solidFill>
              <a:ln>
                <a:noFill/>
              </a:ln>
              <a:effectLst/>
            </c:spPr>
            <c:extLst>
              <c:ext xmlns:c16="http://schemas.microsoft.com/office/drawing/2014/chart" uri="{C3380CC4-5D6E-409C-BE32-E72D297353CC}">
                <c16:uniqueId val="{00000003-7E08-496D-990C-3A78CE398BF0}"/>
              </c:ext>
            </c:extLst>
          </c:dPt>
          <c:dLbls>
            <c:dLbl>
              <c:idx val="0"/>
              <c:layout>
                <c:manualLayout>
                  <c:x val="2.9175784099197666E-3"/>
                  <c:y val="-0.25462962962962965"/>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E08-496D-990C-3A78CE398BF0}"/>
                </c:ext>
              </c:extLst>
            </c:dLbl>
            <c:dLbl>
              <c:idx val="1"/>
              <c:layout>
                <c:manualLayout>
                  <c:x val="5.8351568198395333E-3"/>
                  <c:y val="-0.3518518518518519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E08-496D-990C-3A78CE398BF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Sheet1!$A$1:$B$1</c:f>
              <c:strCache>
                <c:ptCount val="2"/>
                <c:pt idx="0">
                  <c:v>MAE</c:v>
                </c:pt>
                <c:pt idx="1">
                  <c:v>RMSE</c:v>
                </c:pt>
              </c:strCache>
            </c:strRef>
          </c:cat>
          <c:val>
            <c:numRef>
              <c:f>Sheet1!$A$2:$B$2</c:f>
              <c:numCache>
                <c:formatCode>General</c:formatCode>
                <c:ptCount val="2"/>
                <c:pt idx="0">
                  <c:v>8.19</c:v>
                </c:pt>
                <c:pt idx="1">
                  <c:v>12.36</c:v>
                </c:pt>
              </c:numCache>
            </c:numRef>
          </c:val>
          <c:extLst>
            <c:ext xmlns:c16="http://schemas.microsoft.com/office/drawing/2014/chart" uri="{C3380CC4-5D6E-409C-BE32-E72D297353CC}">
              <c16:uniqueId val="{00000004-7E08-496D-990C-3A78CE398BF0}"/>
            </c:ext>
          </c:extLst>
        </c:ser>
        <c:dLbls>
          <c:dLblPos val="ctr"/>
          <c:showLegendKey val="0"/>
          <c:showVal val="1"/>
          <c:showCatName val="0"/>
          <c:showSerName val="0"/>
          <c:showPercent val="0"/>
          <c:showBubbleSize val="0"/>
        </c:dLbls>
        <c:gapWidth val="150"/>
        <c:overlap val="100"/>
        <c:axId val="1888193088"/>
        <c:axId val="1888188768"/>
      </c:barChart>
      <c:catAx>
        <c:axId val="188819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188768"/>
        <c:crosses val="autoZero"/>
        <c:auto val="1"/>
        <c:lblAlgn val="ctr"/>
        <c:lblOffset val="100"/>
        <c:noMultiLvlLbl val="0"/>
      </c:catAx>
      <c:valAx>
        <c:axId val="18881887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193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4.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11029950" cy="6896100"/>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9</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NATH</dc:creator>
  <cp:keywords/>
  <dc:description/>
  <cp:lastModifiedBy>Vihith Mallu</cp:lastModifiedBy>
  <cp:revision>3</cp:revision>
  <dcterms:created xsi:type="dcterms:W3CDTF">2024-10-17T15:18:00Z</dcterms:created>
  <dcterms:modified xsi:type="dcterms:W3CDTF">2024-10-21T03:24:00Z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c0ee2fcf3aaed229115583614c9fe95adad2c3cd8aa5fc521183667ce914d799</vt:lpwstr>
  </property>
</Properties>
</file>