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p>
      <w:pPr>
        <w:spacing w:lineRule="auto" w:line="360" w:after="160"/>
      </w:pPr>
      <w:r>
        <w:drawing>
          <wp:inline distT="0" distR="0" distB="0" distL="0">
            <wp:extent cx="457200" cy="457200"/>
            <wp:docPr id="0" name="Drawing 0" descr="brownie-logo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brownie-logo.png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57200" cy="45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Rule="auto" w:line="360" w:after="160"/>
        <w:jc w:val="left"/>
      </w:pPr>
      <w:r>
        <w:rPr>
          <w:rFonts w:ascii="Liberation Sans" w:hAnsi="Liberation Sans" w:cs="Liberation Sans" w:eastAsia="Liberation Sans"/>
          <w:sz w:val="32"/>
          <w:color w:val="000000"/>
          <w:b w:val="on"/>
        </w:rPr>
        <w:t>Meeting Minutes</w:t>
      </w:r>
    </w:p>
    <w:p>
      <w:pPr>
        <w:spacing w:lineRule="auto" w:line="360" w:after="160"/>
      </w:pPr>
      <w:r>
        <w:rPr>
          <w:rFonts w:ascii="Liberation Sans" w:hAnsi="Liberation Sans" w:cs="Liberation Sans" w:eastAsia="Liberation Sans"/>
          <w:sz w:val="22"/>
          <w:color w:val="000000"/>
          <w:b w:val="on"/>
        </w:rPr>
        <w:t xml:space="preserve">Title: </w:t>
      </w:r>
      <w:sdt>
        <w:sdtPr>
          <w:alias w:val="meeting.title"/>
          <w:tag w:val="meeting.title"/>
        </w:sdtPr>
        <w:sdtContent>
          <w:r>
            <w:rPr>
              <w:rFonts w:ascii="Liberation Sans"/>
              <w:sz w:val="22"/>
              <w:color w:val="000000"/>
            </w:rPr>
            <w:t>Spring Budget Planning</w:t>
          </w:r>
        </w:sdtContent>
      </w:sdt>
    </w:p>
    <w:p>
      <w:pPr>
        <w:spacing w:lineRule="auto" w:line="360" w:after="160"/>
      </w:pPr>
      <w:r>
        <w:rPr>
          <w:rFonts w:ascii="Liberation Sans" w:hAnsi="Liberation Sans" w:cs="Liberation Sans" w:eastAsia="Liberation Sans"/>
          <w:sz w:val="22"/>
          <w:color w:val="000000"/>
          <w:b w:val="on"/>
        </w:rPr>
        <w:t xml:space="preserve">Organization: </w:t>
      </w:r>
      <w:sdt>
        <w:sdtPr>
          <w:alias w:val="meeting.organization"/>
          <w:tag w:val="meeting.organization"/>
        </w:sdtPr>
        <w:sdtContent>
          <w:r>
            <w:rPr>
              <w:rFonts w:ascii="Liberation Sans"/>
              <w:sz w:val="22"/>
              <w:color w:val="000000"/>
            </w:rPr>
            <w:t>Riverside Robotics Club</w:t>
          </w:r>
        </w:sdtContent>
      </w:sdt>
    </w:p>
    <w:p>
      <w:pPr>
        <w:spacing w:lineRule="auto" w:line="360" w:after="160"/>
      </w:pPr>
      <w:r>
        <w:rPr>
          <w:rFonts w:ascii="Liberation Sans" w:hAnsi="Liberation Sans" w:cs="Liberation Sans" w:eastAsia="Liberation Sans"/>
          <w:sz w:val="22"/>
          <w:color w:val="000000"/>
          <w:b w:val="on"/>
        </w:rPr>
        <w:t xml:space="preserve">Date: </w:t>
      </w:r>
      <w:sdt>
        <w:sdtPr>
          <w:alias w:val="meeting.date"/>
          <w:tag w:val="meeting.date"/>
        </w:sdtPr>
        <w:sdtContent>
          <w:r>
            <w:rPr>
              <w:rFonts w:ascii="Liberation Sans"/>
              <w:sz w:val="22"/>
              <w:color w:val="000000"/>
            </w:rPr>
            <w:t>March 12, 2026</w:t>
          </w:r>
        </w:sdtContent>
      </w:sdt>
    </w:p>
    <w:p>
      <w:pPr>
        <w:spacing w:lineRule="auto" w:line="360" w:after="160"/>
      </w:pPr>
      <w:r>
        <w:rPr>
          <w:rFonts w:ascii="Liberation Sans" w:hAnsi="Liberation Sans" w:cs="Liberation Sans" w:eastAsia="Liberation Sans"/>
          <w:sz w:val="22"/>
          <w:color w:val="000000"/>
          <w:b w:val="on"/>
        </w:rPr>
        <w:t xml:space="preserve">Location: </w:t>
      </w:r>
      <w:sdt>
        <w:sdtPr>
          <w:alias w:val="meeting.location"/>
          <w:tag w:val="meeting.location"/>
        </w:sdtPr>
        <w:sdtContent>
          <w:r>
            <w:rPr>
              <w:rFonts w:ascii="Liberation Sans"/>
              <w:sz w:val="22"/>
              <w:color w:val="000000"/>
            </w:rPr>
            <w:t>Room 204, Student Union</w:t>
          </w:r>
        </w:sdtContent>
      </w:sdt>
    </w:p>
    <w:p>
      <w:pPr>
        <w:spacing w:lineRule="auto" w:line="360" w:after="160"/>
      </w:pPr>
      <w:r>
        <w:rPr>
          <w:rFonts w:ascii="Liberation Sans" w:hAnsi="Liberation Sans" w:cs="Liberation Sans" w:eastAsia="Liberation Sans"/>
          <w:sz w:val="22"/>
          <w:color w:val="000000"/>
          <w:b w:val="on"/>
        </w:rPr>
        <w:t xml:space="preserve">Attendees: </w:t>
      </w:r>
      <w:sdt>
        <w:sdtPr>
          <w:alias w:val="meeting.attendees"/>
          <w:tag w:val="meeting.attendees"/>
        </w:sdtPr>
        <w:sdtContent>
          <w:r>
            <w:rPr>
              <w:rFonts w:ascii="Liberation Sans"/>
              <w:sz w:val="22"/>
              <w:color w:val="000000"/>
            </w:rPr>
            <w:t>Alex Chen, Priya Rao, José Núñez</w:t>
          </w:r>
        </w:sdtContent>
      </w:sdt>
    </w:p>
    <w:p>
      <w:pPr>
        <w:spacing w:lineRule="auto" w:line="360" w:after="160"/>
        <w:jc w:val="left"/>
      </w:pPr>
      <w:r>
        <w:rPr>
          <w:rFonts w:ascii="Liberation Sans" w:hAnsi="Liberation Sans" w:cs="Liberation Sans" w:eastAsia="Liberation Sans"/>
          <w:sz w:val="26"/>
          <w:color w:val="000000"/>
          <w:b w:val="on"/>
        </w:rPr>
        <w:t>Decisions</w:t>
      </w:r>
    </w:p>
    <w:p>
      <w:pPr>
        <w:spacing w:lineRule="auto" w:line="360" w:after="160"/>
      </w:pPr>
      <w:sdt>
        <w:sdtPr>
          <w:alias w:val="meeting.decisions"/>
          <w:tag w:val="meeting.decisions"/>
        </w:sdtPr>
        <w:sdtContent>
          <w:r>
            <w:rPr>
              <w:rFonts w:ascii="Liberation Sans"/>
              <w:sz w:val="22"/>
              <w:color w:val="000000"/>
            </w:rPr>
            <w:t>Approved the spring competition travel budget as proposed.</w:t>
          </w:r>
        </w:sdtContent>
      </w:sdt>
    </w:p>
    <w:p>
      <w:pPr>
        <w:spacing w:lineRule="auto" w:line="360" w:after="160"/>
        <w:jc w:val="left"/>
      </w:pPr>
      <w:r>
        <w:rPr>
          <w:rFonts w:ascii="Liberation Sans" w:hAnsi="Liberation Sans" w:cs="Liberation Sans" w:eastAsia="Liberation Sans"/>
          <w:sz w:val="26"/>
          <w:color w:val="000000"/>
          <w:b w:val="on"/>
        </w:rPr>
        <w:t>Action Items</w:t>
      </w: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r>
        <w:tc>
          <w:p>
            <w:pPr>
              <w:spacing w:lineRule="auto" w:line="360" w:after="160"/>
            </w:pPr>
            <w:r>
              <w:rPr>
                <w:rFonts w:ascii="Liberation Sans" w:hAnsi="Liberation Sans" w:cs="Liberation Sans" w:eastAsia="Liberation Sans"/>
                <w:sz w:val="22"/>
                <w:color w:val="000000"/>
                <w:b w:val="on"/>
              </w:rPr>
              <w:t>Task</w:t>
            </w:r>
          </w:p>
        </w:tc>
        <w:tc>
          <w:p>
            <w:pPr>
              <w:spacing w:lineRule="auto" w:line="360" w:after="160"/>
            </w:pPr>
            <w:r>
              <w:rPr>
                <w:rFonts w:ascii="Liberation Sans" w:hAnsi="Liberation Sans" w:cs="Liberation Sans" w:eastAsia="Liberation Sans"/>
                <w:sz w:val="22"/>
                <w:color w:val="000000"/>
                <w:b w:val="on"/>
              </w:rPr>
              <w:t>Owner</w:t>
            </w:r>
          </w:p>
        </w:tc>
        <w:tc>
          <w:p>
            <w:pPr>
              <w:spacing w:lineRule="auto" w:line="360" w:after="160"/>
            </w:pPr>
            <w:r>
              <w:rPr>
                <w:rFonts w:ascii="Liberation Sans" w:hAnsi="Liberation Sans" w:cs="Liberation Sans" w:eastAsia="Liberation Sans"/>
                <w:sz w:val="22"/>
                <w:color w:val="000000"/>
                <w:b w:val="on"/>
              </w:rPr>
              <w:t>Due date</w:t>
            </w:r>
          </w:p>
        </w:tc>
      </w:tr>
      <w:tr>
        <w:tc>
          <w:p>
            <w:pPr>
              <w:spacing w:lineRule="auto" w:line="360" w:after="160"/>
            </w:pPr>
            <w:sdt>
              <w:sdtPr>
                <w:alias w:val="action.1.task"/>
                <w:tag w:val="action.1.task"/>
              </w:sdtPr>
              <w:sdtContent>
                <w:r>
                  <w:rPr>
                    <w:rFonts w:ascii="Liberation Sans"/>
                    <w:sz w:val="22"/>
                    <w:color w:val="000000"/>
                  </w:rPr>
                  <w:t>Reserve the van for the regional competition</w:t>
                </w:r>
              </w:sdtContent>
            </w:sdt>
          </w:p>
        </w:tc>
        <w:tc>
          <w:p>
            <w:pPr>
              <w:spacing w:lineRule="auto" w:line="360" w:after="160"/>
            </w:pPr>
            <w:sdt>
              <w:sdtPr>
                <w:alias w:val="action.1.owner"/>
                <w:tag w:val="action.1.owner"/>
              </w:sdtPr>
              <w:sdtContent>
                <w:r>
                  <w:rPr>
                    <w:rFonts w:ascii="Liberation Sans"/>
                    <w:sz w:val="22"/>
                    <w:color w:val="000000"/>
                  </w:rPr>
                  <w:t>Priya Rao</w:t>
                </w:r>
              </w:sdtContent>
            </w:sdt>
          </w:p>
        </w:tc>
        <w:tc>
          <w:p>
            <w:pPr>
              <w:spacing w:lineRule="auto" w:line="360" w:after="160"/>
            </w:pPr>
            <w:sdt>
              <w:sdtPr>
                <w:alias w:val="action.1.due"/>
                <w:tag w:val="action.1.due"/>
              </w:sdtPr>
              <w:sdtContent>
                <w:r>
                  <w:rPr>
                    <w:rFonts w:ascii="Liberation Sans"/>
                    <w:sz w:val="22"/>
                    <w:color w:val="000000"/>
                  </w:rPr>
                  <w:t>March 20, 2026</w:t>
                </w:r>
              </w:sdtContent>
            </w:sdt>
          </w:p>
        </w:tc>
      </w:tr>
      <w:tr>
        <w:tc>
          <w:p>
            <w:pPr>
              <w:spacing w:lineRule="auto" w:line="360" w:after="160"/>
            </w:pPr>
            <w:sdt>
              <w:sdtPr>
                <w:alias w:val="action.2.task"/>
                <w:tag w:val="action.2.task"/>
              </w:sdtPr>
              <w:sdtContent>
                <w:r>
                  <w:rPr>
                    <w:rFonts w:ascii="Liberation Sans"/>
                    <w:sz w:val="22"/>
                    <w:color w:val="000000"/>
                  </w:rPr>
                  <w:t>Confirm sponsor logo placement on the robot</w:t>
                </w:r>
              </w:sdtContent>
            </w:sdt>
          </w:p>
        </w:tc>
        <w:tc>
          <w:p>
            <w:pPr>
              <w:spacing w:lineRule="auto" w:line="360" w:after="160"/>
            </w:pPr>
            <w:sdt>
              <w:sdtPr>
                <w:alias w:val="action.2.owner"/>
                <w:tag w:val="action.2.owner"/>
              </w:sdtPr>
              <w:sdtContent>
                <w:r>
                  <w:rPr>
                    <w:rFonts w:ascii="Liberation Sans"/>
                    <w:sz w:val="22"/>
                    <w:color w:val="000000"/>
                  </w:rPr>
                  <w:t>José Núñez</w:t>
                </w:r>
              </w:sdtContent>
            </w:sdt>
          </w:p>
        </w:tc>
        <w:tc>
          <w:p>
            <w:pPr>
              <w:spacing w:lineRule="auto" w:line="360" w:after="160"/>
            </w:pPr>
            <w:sdt>
              <w:sdtPr>
                <w:alias w:val="action.2.due"/>
                <w:tag w:val="action.2.due"/>
              </w:sdtPr>
              <w:sdtContent>
                <w:r>
                  <w:rPr>
                    <w:rFonts w:ascii="Liberation Sans"/>
                    <w:sz w:val="22"/>
                    <w:color w:val="000000"/>
                  </w:rPr>
                  <w:t>March 18, 2026</w:t>
                </w:r>
              </w:sdtContent>
            </w:sdt>
          </w:p>
        </w:tc>
      </w:tr>
    </w:tbl>
    <w:sectPr>
      <w:headerReference w:type="default" r:id="rId2"/>
      <w:footerReference w:type="default" r:id="rId3"/>
    </w:sectPr>
  </w:body>
</w:document>
</file>

<file path=word/footer1.xml><?xml version="1.0" encoding="utf-8"?>
<w:ftr xmlns:w="http://schemas.openxmlformats.org/wordprocessingml/2006/main">
  <w:p>
    <w:pPr>
      <w:spacing w:lineRule="auto" w:line="360" w:after="160"/>
    </w:pPr>
    <w:r>
      <w:rPr>
        <w:rFonts w:ascii="Liberation Sans" w:hAnsi="Liberation Sans" w:cs="Liberation Sans" w:eastAsia="Liberation Sans"/>
        <w:sz w:val="22"/>
        <w:color w:val="000000"/>
      </w:rPr>
      <w:t xml:space="preserve">Page </w:t>
    </w:r>
    <w:r>
      <w:fldChar w:fldCharType="begin"/>
    </w:r>
    <w:r>
      <w:instrText> PAGE </w:instrText>
    </w:r>
    <w:r>
      <w:fldChar w:fldCharType="separate"/>
    </w:r>
    <w:r>
      <w:rPr>
        <w:rFonts w:ascii="Liberation Sans" w:hAnsi="Liberation Sans" w:cs="Liberation Sans" w:eastAsia="Liberation Sans"/>
        <w:sz w:val="22"/>
        <w:color w:val="000000"/>
      </w:rPr>
      <w:t>1</w:t>
    </w:r>
    <w:r>
      <w:fldChar w:fldCharType="end"/>
    </w:r>
  </w:p>
</w:ftr>
</file>

<file path=word/header1.xml><?xml version="1.0" encoding="utf-8"?>
<w:hdr xmlns:w="http://schemas.openxmlformats.org/wordprocessingml/2006/main">
  <w:p>
    <w:pPr>
      <w:spacing w:lineRule="auto" w:line="360" w:after="160"/>
    </w:pPr>
    <w:r>
      <w:rPr>
        <w:rFonts w:ascii="Liberation Sans" w:hAnsi="Liberation Sans" w:cs="Liberation Sans" w:eastAsia="Liberation Sans"/>
        <w:sz w:val="22"/>
        <w:color w:val="000000"/>
        <w:b w:val="on"/>
      </w:rPr>
      <w:t>Brownie Meeting Minutes Template</w:t>
    </w:r>
  </w:p>
</w:hdr>
</file>

<file path=word/numbering.xml><?xml version="1.0" encoding="utf-8"?>
<w:numbering xmlns:w="http://schemas.openxmlformats.org/wordprocessingml/2006/main">
  <w:abstractNum w:abstractNumId="0">
    <w:lvl w:ilvl="0">
      <w:start w:val="1"/>
      <w:numFmt w:val="decimal"/>
      <w:lvlText w:val="%1."/>
    </w:lvl>
  </w:abstractNum>
  <w:num w:numId="1">
    <w:abstractNumId w:val="0"/>
  </w:num>
</w:numbering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header1.xml" Type="http://schemas.openxmlformats.org/officeDocument/2006/relationships/header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media/image1.pn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2026-09-07T06:02:31Z</dcterms:created>
  <dc:creator>Apache POI</dc:creator>
</cp:coreProperties>
</file>