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6ACE5" w14:textId="7925E08D" w:rsidR="00E83C77" w:rsidRPr="00E83C77" w:rsidRDefault="00E83C77" w:rsidP="00E83C77">
      <w:pPr>
        <w:spacing w:before="100" w:beforeAutospacing="1" w:after="100" w:afterAutospacing="1" w:line="240" w:lineRule="auto"/>
        <w:outlineLvl w:val="2"/>
        <w:rPr>
          <w:rFonts w:ascii="Times New Roman" w:eastAsia="Times New Roman" w:hAnsi="Times New Roman" w:cs="Times New Roman"/>
          <w:b/>
          <w:bCs/>
          <w:sz w:val="27"/>
          <w:szCs w:val="27"/>
        </w:rPr>
      </w:pPr>
      <w:r w:rsidRPr="00E83C77">
        <w:rPr>
          <w:rFonts w:ascii="Times New Roman" w:eastAsia="Times New Roman" w:hAnsi="Times New Roman" w:cs="Times New Roman"/>
          <w:b/>
          <w:bCs/>
          <w:sz w:val="27"/>
          <w:szCs w:val="27"/>
        </w:rPr>
        <w:t>Intermittent Fasting</w:t>
      </w:r>
    </w:p>
    <w:p w14:paraId="4889FE8B" w14:textId="5E06C2E3" w:rsidR="00E83C77" w:rsidRPr="00E83C77" w:rsidRDefault="00E83C77" w:rsidP="00E83C77">
      <w:pPr>
        <w:spacing w:before="100" w:beforeAutospacing="1" w:after="100" w:afterAutospacing="1" w:line="240" w:lineRule="auto"/>
        <w:rPr>
          <w:rFonts w:ascii="Times New Roman" w:eastAsia="Times New Roman" w:hAnsi="Times New Roman" w:cs="Times New Roman"/>
          <w:sz w:val="24"/>
          <w:szCs w:val="24"/>
        </w:rPr>
      </w:pPr>
      <w:r w:rsidRPr="00E83C77">
        <w:rPr>
          <w:rFonts w:ascii="Times New Roman" w:eastAsia="Times New Roman" w:hAnsi="Times New Roman" w:cs="Times New Roman"/>
          <w:sz w:val="24"/>
          <w:szCs w:val="24"/>
        </w:rPr>
        <w:t>Intermittent fasting has garnered significant attention in recent years as a popular dietary approach for weight management and overall health improvement. Unlike traditional diets that focus on what to eat, intermittent fasting focuses on when to eat. This article explores the various methods of intermittent fasting, its potential health benefits, and considerations for those looking to adopt this eating pattern.</w:t>
      </w:r>
      <w:r>
        <w:rPr>
          <w:rFonts w:ascii="Times New Roman" w:eastAsia="Times New Roman" w:hAnsi="Times New Roman" w:cs="Times New Roman"/>
          <w:sz w:val="24"/>
          <w:szCs w:val="24"/>
        </w:rPr>
        <w:t xml:space="preserve"> </w:t>
      </w:r>
      <w:r w:rsidRPr="00E83C77">
        <w:rPr>
          <w:rFonts w:ascii="Times New Roman" w:eastAsia="Times New Roman" w:hAnsi="Times New Roman" w:cs="Times New Roman"/>
          <w:sz w:val="24"/>
          <w:szCs w:val="24"/>
        </w:rPr>
        <w:t>Intermittent fasting involves cycling between periods of eating and fasting. Several methods have been developed, each with unique approaches: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w:t>
      </w:r>
      <w:r w:rsidRPr="00E83C77">
        <w:rPr>
          <w:rFonts w:ascii="Times New Roman" w:eastAsia="Times New Roman" w:hAnsi="Times New Roman" w:cs="Times New Roman"/>
          <w:b/>
          <w:bCs/>
          <w:sz w:val="24"/>
          <w:szCs w:val="24"/>
        </w:rPr>
        <w:t>The</w:t>
      </w:r>
      <w:proofErr w:type="gramEnd"/>
      <w:r w:rsidRPr="00E83C77">
        <w:rPr>
          <w:rFonts w:ascii="Times New Roman" w:eastAsia="Times New Roman" w:hAnsi="Times New Roman" w:cs="Times New Roman"/>
          <w:b/>
          <w:bCs/>
          <w:sz w:val="24"/>
          <w:szCs w:val="24"/>
        </w:rPr>
        <w:t xml:space="preserve"> 16/8 Method</w:t>
      </w:r>
      <w:r w:rsidRPr="00E83C77">
        <w:rPr>
          <w:rFonts w:ascii="Times New Roman" w:eastAsia="Times New Roman" w:hAnsi="Times New Roman" w:cs="Times New Roman"/>
          <w:sz w:val="24"/>
          <w:szCs w:val="24"/>
        </w:rPr>
        <w:t>: This method involves fasting for 16 hours and restricting the eating window to 8 hours. A common practice is to skip breakfast and consume all meals between 12 PM and 8 PM.</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2. </w:t>
      </w:r>
      <w:r w:rsidRPr="00E83C77">
        <w:rPr>
          <w:rFonts w:ascii="Times New Roman" w:eastAsia="Times New Roman" w:hAnsi="Times New Roman" w:cs="Times New Roman"/>
          <w:b/>
          <w:bCs/>
          <w:sz w:val="24"/>
          <w:szCs w:val="24"/>
        </w:rPr>
        <w:t>The 5:2 Diet</w:t>
      </w:r>
      <w:r w:rsidRPr="00E83C77">
        <w:rPr>
          <w:rFonts w:ascii="Times New Roman" w:eastAsia="Times New Roman" w:hAnsi="Times New Roman" w:cs="Times New Roman"/>
          <w:sz w:val="24"/>
          <w:szCs w:val="24"/>
        </w:rPr>
        <w:t>: This approach entails eating normally for five days of the week while restricting calorie intake to about 500-600 calories on the remaining two non-consecutive days.</w:t>
      </w:r>
      <w:r>
        <w:rPr>
          <w:rFonts w:ascii="Times New Roman" w:eastAsia="Times New Roman" w:hAnsi="Times New Roman" w:cs="Times New Roman"/>
          <w:sz w:val="24"/>
          <w:szCs w:val="24"/>
        </w:rPr>
        <w:t xml:space="preserve"> 3.</w:t>
      </w:r>
      <w:r w:rsidRPr="00E83C77">
        <w:rPr>
          <w:rFonts w:ascii="Times New Roman" w:eastAsia="Times New Roman" w:hAnsi="Times New Roman" w:cs="Times New Roman"/>
          <w:b/>
          <w:bCs/>
          <w:sz w:val="24"/>
          <w:szCs w:val="24"/>
        </w:rPr>
        <w:t>Eat-Stop-Eat</w:t>
      </w:r>
      <w:r w:rsidRPr="00E83C77">
        <w:rPr>
          <w:rFonts w:ascii="Times New Roman" w:eastAsia="Times New Roman" w:hAnsi="Times New Roman" w:cs="Times New Roman"/>
          <w:sz w:val="24"/>
          <w:szCs w:val="24"/>
        </w:rPr>
        <w:t>: This method includes one or two 24-hour fasts per week. For example, one might fast from dinner one day to dinner the next day.</w:t>
      </w:r>
      <w:r>
        <w:rPr>
          <w:rFonts w:ascii="Times New Roman" w:eastAsia="Times New Roman" w:hAnsi="Times New Roman" w:cs="Times New Roman"/>
          <w:sz w:val="24"/>
          <w:szCs w:val="24"/>
        </w:rPr>
        <w:t xml:space="preserve"> 4.</w:t>
      </w:r>
      <w:r w:rsidRPr="00E83C77">
        <w:rPr>
          <w:rFonts w:ascii="Times New Roman" w:eastAsia="Times New Roman" w:hAnsi="Times New Roman" w:cs="Times New Roman"/>
          <w:b/>
          <w:bCs/>
          <w:sz w:val="24"/>
          <w:szCs w:val="24"/>
        </w:rPr>
        <w:t>Alternate-Day Fasting</w:t>
      </w:r>
      <w:r w:rsidRPr="00E83C77">
        <w:rPr>
          <w:rFonts w:ascii="Times New Roman" w:eastAsia="Times New Roman" w:hAnsi="Times New Roman" w:cs="Times New Roman"/>
          <w:sz w:val="24"/>
          <w:szCs w:val="24"/>
        </w:rPr>
        <w:t>: As the name suggests, this involves alternating between days of regular eating and days of fasting or significantly reduced calorie intake.</w:t>
      </w:r>
      <w:r>
        <w:rPr>
          <w:rFonts w:ascii="Times New Roman" w:eastAsia="Times New Roman" w:hAnsi="Times New Roman" w:cs="Times New Roman"/>
          <w:sz w:val="24"/>
          <w:szCs w:val="24"/>
        </w:rPr>
        <w:t xml:space="preserve"> 5.</w:t>
      </w:r>
      <w:r w:rsidRPr="00E83C77">
        <w:rPr>
          <w:rFonts w:ascii="Times New Roman" w:eastAsia="Times New Roman" w:hAnsi="Times New Roman" w:cs="Times New Roman"/>
          <w:b/>
          <w:bCs/>
          <w:sz w:val="24"/>
          <w:szCs w:val="24"/>
        </w:rPr>
        <w:t>The Warrior Diet</w:t>
      </w:r>
      <w:r w:rsidRPr="00E83C77">
        <w:rPr>
          <w:rFonts w:ascii="Times New Roman" w:eastAsia="Times New Roman" w:hAnsi="Times New Roman" w:cs="Times New Roman"/>
          <w:sz w:val="24"/>
          <w:szCs w:val="24"/>
        </w:rPr>
        <w:t>: This regimen consists of eating small amounts of raw fruits and vegetables during the day and consuming one large meal in the evening.</w:t>
      </w:r>
      <w:r>
        <w:rPr>
          <w:rFonts w:ascii="Times New Roman" w:eastAsia="Times New Roman" w:hAnsi="Times New Roman" w:cs="Times New Roman"/>
          <w:sz w:val="24"/>
          <w:szCs w:val="24"/>
        </w:rPr>
        <w:t xml:space="preserve"> </w:t>
      </w:r>
      <w:r w:rsidRPr="00E83C77">
        <w:rPr>
          <w:rFonts w:ascii="Times New Roman" w:eastAsia="Times New Roman" w:hAnsi="Times New Roman" w:cs="Times New Roman"/>
          <w:sz w:val="24"/>
          <w:szCs w:val="24"/>
        </w:rPr>
        <w:t>Research suggests that intermittent fasting can offer several health benefits, including: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w:t>
      </w:r>
      <w:r w:rsidRPr="00E83C77">
        <w:rPr>
          <w:rFonts w:ascii="Times New Roman" w:eastAsia="Times New Roman" w:hAnsi="Times New Roman" w:cs="Times New Roman"/>
          <w:b/>
          <w:bCs/>
          <w:sz w:val="24"/>
          <w:szCs w:val="24"/>
        </w:rPr>
        <w:t>Weight</w:t>
      </w:r>
      <w:proofErr w:type="gramEnd"/>
      <w:r w:rsidRPr="00E83C77">
        <w:rPr>
          <w:rFonts w:ascii="Times New Roman" w:eastAsia="Times New Roman" w:hAnsi="Times New Roman" w:cs="Times New Roman"/>
          <w:b/>
          <w:bCs/>
          <w:sz w:val="24"/>
          <w:szCs w:val="24"/>
        </w:rPr>
        <w:t xml:space="preserve"> Loss and Fat Loss</w:t>
      </w:r>
      <w:r w:rsidRPr="00E83C77">
        <w:rPr>
          <w:rFonts w:ascii="Times New Roman" w:eastAsia="Times New Roman" w:hAnsi="Times New Roman" w:cs="Times New Roman"/>
          <w:sz w:val="24"/>
          <w:szCs w:val="24"/>
        </w:rPr>
        <w:t>: By reducing calorie intake and optimizing hormone levels, intermittent fasting can contribute to weight loss and fat loss. It enhances the release of norepinephrine, a fat-burning hormone, and increases metabolic rate.</w:t>
      </w:r>
      <w:r>
        <w:rPr>
          <w:rFonts w:ascii="Times New Roman" w:eastAsia="Times New Roman" w:hAnsi="Times New Roman" w:cs="Times New Roman"/>
          <w:sz w:val="24"/>
          <w:szCs w:val="24"/>
        </w:rPr>
        <w:t xml:space="preserve"> 2.</w:t>
      </w:r>
      <w:r w:rsidRPr="00E83C77">
        <w:rPr>
          <w:rFonts w:ascii="Times New Roman" w:eastAsia="Times New Roman" w:hAnsi="Times New Roman" w:cs="Times New Roman"/>
          <w:b/>
          <w:bCs/>
          <w:sz w:val="24"/>
          <w:szCs w:val="24"/>
        </w:rPr>
        <w:t>Improved Insulin Sensitivity</w:t>
      </w:r>
      <w:r w:rsidRPr="00E83C77">
        <w:rPr>
          <w:rFonts w:ascii="Times New Roman" w:eastAsia="Times New Roman" w:hAnsi="Times New Roman" w:cs="Times New Roman"/>
          <w:sz w:val="24"/>
          <w:szCs w:val="24"/>
        </w:rPr>
        <w:t>: Intermittent fasting has been shown to reduce insulin resistance, lowering blood sugar levels and protecting against type 2 diabetes.</w:t>
      </w:r>
      <w:r>
        <w:rPr>
          <w:rFonts w:ascii="Times New Roman" w:eastAsia="Times New Roman" w:hAnsi="Times New Roman" w:cs="Times New Roman"/>
          <w:sz w:val="24"/>
          <w:szCs w:val="24"/>
        </w:rPr>
        <w:t xml:space="preserve"> 3.</w:t>
      </w:r>
      <w:r w:rsidRPr="00E83C77">
        <w:rPr>
          <w:rFonts w:ascii="Times New Roman" w:eastAsia="Times New Roman" w:hAnsi="Times New Roman" w:cs="Times New Roman"/>
          <w:b/>
          <w:bCs/>
          <w:sz w:val="24"/>
          <w:szCs w:val="24"/>
        </w:rPr>
        <w:t>Cellular Repair Processes</w:t>
      </w:r>
      <w:r w:rsidRPr="00E83C77">
        <w:rPr>
          <w:rFonts w:ascii="Times New Roman" w:eastAsia="Times New Roman" w:hAnsi="Times New Roman" w:cs="Times New Roman"/>
          <w:sz w:val="24"/>
          <w:szCs w:val="24"/>
        </w:rPr>
        <w:t>: Fasting triggers autophagy, a process in which cells remove damaged proteins and other dysfunctional components, promoting cellular repair and longevity.</w:t>
      </w:r>
      <w:r>
        <w:rPr>
          <w:rFonts w:ascii="Times New Roman" w:eastAsia="Times New Roman" w:hAnsi="Times New Roman" w:cs="Times New Roman"/>
          <w:sz w:val="24"/>
          <w:szCs w:val="24"/>
        </w:rPr>
        <w:t xml:space="preserve"> 4.</w:t>
      </w:r>
      <w:r w:rsidRPr="00E83C77">
        <w:rPr>
          <w:rFonts w:ascii="Times New Roman" w:eastAsia="Times New Roman" w:hAnsi="Times New Roman" w:cs="Times New Roman"/>
          <w:b/>
          <w:bCs/>
          <w:sz w:val="24"/>
          <w:szCs w:val="24"/>
        </w:rPr>
        <w:t>Inflammation Reduction</w:t>
      </w:r>
      <w:r w:rsidRPr="00E83C77">
        <w:rPr>
          <w:rFonts w:ascii="Times New Roman" w:eastAsia="Times New Roman" w:hAnsi="Times New Roman" w:cs="Times New Roman"/>
          <w:sz w:val="24"/>
          <w:szCs w:val="24"/>
        </w:rPr>
        <w:t>: Some studies indicate that intermittent fasting can reduce markers of inflammation, which is linked to various chronic diseases.</w:t>
      </w:r>
      <w:r>
        <w:rPr>
          <w:rFonts w:ascii="Times New Roman" w:eastAsia="Times New Roman" w:hAnsi="Times New Roman" w:cs="Times New Roman"/>
          <w:sz w:val="24"/>
          <w:szCs w:val="24"/>
        </w:rPr>
        <w:t xml:space="preserve"> 5.</w:t>
      </w:r>
      <w:r w:rsidRPr="00E83C77">
        <w:rPr>
          <w:rFonts w:ascii="Times New Roman" w:eastAsia="Times New Roman" w:hAnsi="Times New Roman" w:cs="Times New Roman"/>
          <w:b/>
          <w:bCs/>
          <w:sz w:val="24"/>
          <w:szCs w:val="24"/>
        </w:rPr>
        <w:t>Heart Health</w:t>
      </w:r>
      <w:r w:rsidRPr="00E83C77">
        <w:rPr>
          <w:rFonts w:ascii="Times New Roman" w:eastAsia="Times New Roman" w:hAnsi="Times New Roman" w:cs="Times New Roman"/>
          <w:sz w:val="24"/>
          <w:szCs w:val="24"/>
        </w:rPr>
        <w:t>: Intermittent fasting may improve heart health by reducing risk factors such as blood pressure, cholesterol levels, triglycerides, and inflammatory markers.</w:t>
      </w:r>
      <w:r>
        <w:rPr>
          <w:rFonts w:ascii="Times New Roman" w:eastAsia="Times New Roman" w:hAnsi="Times New Roman" w:cs="Times New Roman"/>
          <w:sz w:val="24"/>
          <w:szCs w:val="24"/>
        </w:rPr>
        <w:t xml:space="preserve"> 6.</w:t>
      </w:r>
      <w:r w:rsidRPr="00E83C77">
        <w:rPr>
          <w:rFonts w:ascii="Times New Roman" w:eastAsia="Times New Roman" w:hAnsi="Times New Roman" w:cs="Times New Roman"/>
          <w:b/>
          <w:bCs/>
          <w:sz w:val="24"/>
          <w:szCs w:val="24"/>
        </w:rPr>
        <w:t>Brain Health</w:t>
      </w:r>
      <w:r w:rsidRPr="00E83C77">
        <w:rPr>
          <w:rFonts w:ascii="Times New Roman" w:eastAsia="Times New Roman" w:hAnsi="Times New Roman" w:cs="Times New Roman"/>
          <w:sz w:val="24"/>
          <w:szCs w:val="24"/>
        </w:rPr>
        <w:t>: Intermittent fasting supports brain health by enhancing the production of brain-derived neurotrophic factor (BDNF) and reducing oxidative stress, inflammation, and blood sugar levels.</w:t>
      </w:r>
    </w:p>
    <w:p w14:paraId="04C3532B" w14:textId="77777777" w:rsidR="00E83C77" w:rsidRPr="00E83C77" w:rsidRDefault="00E83C77" w:rsidP="00E83C77">
      <w:pPr>
        <w:spacing w:before="100" w:beforeAutospacing="1" w:after="100" w:afterAutospacing="1" w:line="240" w:lineRule="auto"/>
        <w:outlineLvl w:val="3"/>
        <w:rPr>
          <w:rFonts w:ascii="Times New Roman" w:eastAsia="Times New Roman" w:hAnsi="Times New Roman" w:cs="Times New Roman"/>
          <w:b/>
          <w:bCs/>
          <w:sz w:val="24"/>
          <w:szCs w:val="24"/>
        </w:rPr>
      </w:pPr>
      <w:r w:rsidRPr="00E83C77">
        <w:rPr>
          <w:rFonts w:ascii="Times New Roman" w:eastAsia="Times New Roman" w:hAnsi="Times New Roman" w:cs="Times New Roman"/>
          <w:b/>
          <w:bCs/>
          <w:sz w:val="24"/>
          <w:szCs w:val="24"/>
        </w:rPr>
        <w:t>Conclusion</w:t>
      </w:r>
    </w:p>
    <w:p w14:paraId="545A413B" w14:textId="77777777" w:rsidR="00E83C77" w:rsidRPr="00E83C77" w:rsidRDefault="00E83C77" w:rsidP="00E83C77">
      <w:pPr>
        <w:spacing w:before="100" w:beforeAutospacing="1" w:after="100" w:afterAutospacing="1" w:line="240" w:lineRule="auto"/>
        <w:rPr>
          <w:rFonts w:ascii="Times New Roman" w:eastAsia="Times New Roman" w:hAnsi="Times New Roman" w:cs="Times New Roman"/>
          <w:sz w:val="24"/>
          <w:szCs w:val="24"/>
        </w:rPr>
      </w:pPr>
      <w:r w:rsidRPr="00E83C77">
        <w:rPr>
          <w:rFonts w:ascii="Times New Roman" w:eastAsia="Times New Roman" w:hAnsi="Times New Roman" w:cs="Times New Roman"/>
          <w:sz w:val="24"/>
          <w:szCs w:val="24"/>
        </w:rPr>
        <w:t>Intermittent fasting is a flexible and effective dietary approach that can provide numerous health benefits when practiced correctly. While it is not a one-size-fits-all solution, many people find it to be a sustainable and beneficial way to manage weight and improve overall health. As with any dietary change, it is important to approach intermittent fasting with careful consideration and professional guidance.</w:t>
      </w:r>
    </w:p>
    <w:p w14:paraId="57320A0E" w14:textId="404A408B" w:rsidR="00E83C77" w:rsidRDefault="00E83C77" w:rsidP="00E83C77">
      <w:proofErr w:type="gramStart"/>
      <w:r>
        <w:t>imageUrl :</w:t>
      </w:r>
      <w:proofErr w:type="gramEnd"/>
      <w:r>
        <w:t xml:space="preserve"> </w:t>
      </w:r>
      <w:r w:rsidRPr="00256D24">
        <w:t>assets/images/</w:t>
      </w:r>
      <w:r>
        <w:t>fasting</w:t>
      </w:r>
      <w:r w:rsidRPr="00256D24">
        <w:t>.jpg</w:t>
      </w:r>
    </w:p>
    <w:p w14:paraId="35B8AD5A" w14:textId="76F03B75" w:rsidR="00E83C77" w:rsidRDefault="00E83C77" w:rsidP="00E83C77">
      <w:r>
        <w:t xml:space="preserve">secondImageUrl: </w:t>
      </w:r>
      <w:r w:rsidRPr="00256D24">
        <w:t>assets/images/</w:t>
      </w:r>
      <w:r>
        <w:t>fasting</w:t>
      </w:r>
      <w:r w:rsidRPr="00256D24">
        <w:t>-</w:t>
      </w:r>
      <w:r>
        <w:t>1</w:t>
      </w:r>
      <w:r w:rsidRPr="00256D24">
        <w:t>.jpg</w:t>
      </w:r>
    </w:p>
    <w:p w14:paraId="76314D4C" w14:textId="77777777" w:rsidR="00677CDB" w:rsidRDefault="00677CDB"/>
    <w:sectPr w:rsidR="00677CDB"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2845"/>
    <w:multiLevelType w:val="multilevel"/>
    <w:tmpl w:val="54A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70C2E"/>
    <w:multiLevelType w:val="multilevel"/>
    <w:tmpl w:val="EAD2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D7CFF"/>
    <w:multiLevelType w:val="multilevel"/>
    <w:tmpl w:val="1E02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959214">
    <w:abstractNumId w:val="2"/>
  </w:num>
  <w:num w:numId="2" w16cid:durableId="1649551013">
    <w:abstractNumId w:val="0"/>
  </w:num>
  <w:num w:numId="3" w16cid:durableId="158900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E3437"/>
    <w:rsid w:val="001A4C91"/>
    <w:rsid w:val="00677CDB"/>
    <w:rsid w:val="006E3437"/>
    <w:rsid w:val="00BB44AD"/>
    <w:rsid w:val="00D60AD5"/>
    <w:rsid w:val="00E83C77"/>
    <w:rsid w:val="00EB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1F91"/>
  <w15:chartTrackingRefBased/>
  <w15:docId w15:val="{EFBF2083-779C-41C9-AA2A-6FC11E43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paragraph" w:styleId="Heading3">
    <w:name w:val="heading 3"/>
    <w:basedOn w:val="Normal"/>
    <w:link w:val="Heading3Char"/>
    <w:uiPriority w:val="9"/>
    <w:qFormat/>
    <w:rsid w:val="00E83C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3C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C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3C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3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C77"/>
    <w:rPr>
      <w:b/>
      <w:bCs/>
    </w:rPr>
  </w:style>
  <w:style w:type="paragraph" w:styleId="ListParagraph">
    <w:name w:val="List Paragraph"/>
    <w:basedOn w:val="Normal"/>
    <w:uiPriority w:val="34"/>
    <w:qFormat/>
    <w:rsid w:val="00E8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11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2024-07-05T12:04:00Z</dcterms:created>
  <dcterms:modified xsi:type="dcterms:W3CDTF">2024-07-05T12:11:00Z</dcterms:modified>
</cp:coreProperties>
</file>