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or54pr4q7jbe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Amaro Idelfonos De jesus Astorga Malagueño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Ingeniería en Informática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2023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q2dsk26i5hvq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Gestionar proyectos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Cuento con sólidas bases metodológicas para planificar, ejecutar y supervisar proyectos tecnológicos, asegurando el cumplimiento de tiempos, entregables y objetivos institucionales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Programación de algoritmos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completo de la lógica de programación y estructuras de datos para resolver problemas complejos de manera eficiente y optimizada.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Programacion web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Buen dominio en el desarrollo de aplicaciones web funcionales tanto en frontend como en backend, requiriendo afinar pequeños detalles en tecnologías avanzadas o frameworks específicos.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Habla de ingles 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Manejo los aspectos centrales del idioma y comprendo documentación técnica en inglés, aunque requiero reforzar la fluidez al momento de expresarme oralmente.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Comunicacion efectiva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capacidad para transmitir ideas de forma clara, argumentar decisiones técnicas y adaptarme a distintos interlocutores dentro de un entorno de trabajo.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Gestion de riesgos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sólido en la identificación, evaluación y mitigación de riesgos operativos y de ciberseguridad en proyectos tecnológicos.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Implementar arquitecturas y soluciones para Big Data.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Gran capacidad para diseñar e integrar sistemas de procesamiento masivo de datos, requiriendo solo consolidar práctica en escenarios distribuidos reales.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programación en móviles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Sólidas habilidades en la creación e integración de aplicaciones para dispositivos móviles, requiriendo afinar optimizaciones avanzadas de rendimiento.</w:t>
            </w:r>
          </w:p>
          <w:p w:rsidR="00000000" w:rsidDel="00000000" w:rsidP="00000000" w:rsidRDefault="00000000" w:rsidRPr="00000000" w14:paraId="0000007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Desarrollar modelos predictivos y de aprendizaje automático</w:t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Comprensión adecuada de la metodología y algoritmos principales de ML para construir modelos predictivos, aunque necesito mayor práctica en el ajuste fino de hiperparámetros.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Mejorar nivel de matematicas </w:t>
            </w:r>
          </w:p>
        </w:tc>
        <w:tc>
          <w:tcPr/>
          <w:p w:rsidR="00000000" w:rsidDel="00000000" w:rsidP="00000000" w:rsidRDefault="00000000" w:rsidRPr="00000000" w14:paraId="0000007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Manejo conocimientos conceptuales muy básicos y específicos, por lo que necesito reforzar de manera importante los fundamentos matemáticos para aplicar herramientas complejas con mayor soltura. </w:t>
            </w:r>
          </w:p>
        </w:tc>
      </w:tr>
    </w:tbl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9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8A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B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E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F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90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9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92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3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yshESPY4A8g1Kp1ASptLcgk4KA==">CgMxLjAyDmgub3I1NHByNHE3amJlMg5oLnEyZHNrMjZpNWh2cTgAciExVGZ2VnI5VXRya0VZMkc5RzRJZy01V1pjcmk3Tl96aEg=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