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7D" w:rsidRPr="00405929" w:rsidRDefault="00D8007D" w:rsidP="003F5214">
      <w:pPr>
        <w:pStyle w:val="Heading1"/>
        <w:spacing w:line="360" w:lineRule="auto"/>
        <w:jc w:val="center"/>
        <w:rPr>
          <w:color w:val="auto"/>
          <w:lang w:val="id-ID"/>
        </w:rPr>
      </w:pPr>
      <w:r w:rsidRPr="00405929">
        <w:rPr>
          <w:color w:val="auto"/>
          <w:lang w:val="id-ID"/>
        </w:rPr>
        <w:t>BAB III</w:t>
      </w:r>
    </w:p>
    <w:p w:rsidR="00D8007D" w:rsidRPr="00405929" w:rsidRDefault="00D8007D" w:rsidP="003F5214">
      <w:pPr>
        <w:pStyle w:val="Heading1"/>
        <w:spacing w:line="360" w:lineRule="auto"/>
        <w:jc w:val="center"/>
        <w:rPr>
          <w:color w:val="auto"/>
          <w:lang w:val="id-ID"/>
        </w:rPr>
      </w:pPr>
      <w:r w:rsidRPr="00405929">
        <w:rPr>
          <w:color w:val="auto"/>
          <w:lang w:val="id-ID"/>
        </w:rPr>
        <w:t>METODOLOGI PENELITIAN</w:t>
      </w:r>
    </w:p>
    <w:p w:rsidR="00D8007D" w:rsidRPr="00D8007D" w:rsidRDefault="00D8007D" w:rsidP="002E4AD2">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r>
      <w:r w:rsidR="00C93E72">
        <w:rPr>
          <w:rFonts w:asciiTheme="majorBidi" w:hAnsiTheme="majorBidi" w:cstheme="majorBidi"/>
          <w:sz w:val="24"/>
          <w:szCs w:val="24"/>
          <w:lang w:val="id-ID"/>
        </w:rPr>
        <w:t xml:space="preserve">Metodologi penelitian menjadi tahapan cukup penting dalam kegiatan penelitian ini, karena menjadi penentu untuk pencapaian tujuan penelitian yang sudah ditetapkan. Apabila penelitian menggunakan metode yang tepat maka tujuan dalam penelitian tersebut akan dapat dicapai. </w:t>
      </w:r>
      <w:r w:rsidR="00327612">
        <w:rPr>
          <w:rFonts w:asciiTheme="majorBidi" w:hAnsiTheme="majorBidi" w:cstheme="majorBidi"/>
          <w:sz w:val="24"/>
          <w:szCs w:val="24"/>
          <w:lang w:val="id-ID"/>
        </w:rPr>
        <w:t>Metode Penelitian Ilmiah adalah cara atau jalan yang dipakai untuk memahami obyek yang menjadi sasaran, sehingga dapat mencapai tujuan dan hasil yang diharapkan.</w:t>
      </w:r>
      <w:r w:rsidR="00C93E72">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Dalam melakukan penelitian terhadap masalah yang telah diuraikan diatas, maka penulis menggunakan metode sebagai berikut : </w:t>
      </w:r>
    </w:p>
    <w:p w:rsidR="00D8007D" w:rsidRPr="00405929" w:rsidRDefault="00405929" w:rsidP="002E4AD2">
      <w:pPr>
        <w:pStyle w:val="Heading2"/>
        <w:spacing w:line="360" w:lineRule="auto"/>
        <w:ind w:left="142"/>
        <w:rPr>
          <w:rFonts w:eastAsia="Times New Roman"/>
          <w:color w:val="auto"/>
          <w:lang w:val="id-ID"/>
        </w:rPr>
      </w:pPr>
      <w:r>
        <w:rPr>
          <w:rFonts w:eastAsia="Times New Roman"/>
          <w:color w:val="auto"/>
          <w:lang w:val="id-ID"/>
        </w:rPr>
        <w:t xml:space="preserve">3.1. </w:t>
      </w:r>
      <w:r w:rsidR="00D8007D" w:rsidRPr="00405929">
        <w:rPr>
          <w:rFonts w:eastAsia="Times New Roman"/>
          <w:color w:val="auto"/>
          <w:lang w:val="id-ID"/>
        </w:rPr>
        <w:t>Jenis Penelitian</w:t>
      </w:r>
    </w:p>
    <w:p w:rsidR="00ED00DF" w:rsidRDefault="00327612" w:rsidP="00327612">
      <w:pPr>
        <w:spacing w:line="360" w:lineRule="auto"/>
        <w:ind w:left="567" w:firstLine="28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w:t>
      </w:r>
      <w:r w:rsidR="003762D7">
        <w:rPr>
          <w:rFonts w:ascii="Times New Roman" w:eastAsia="Times New Roman" w:hAnsi="Times New Roman" w:cs="Times New Roman"/>
          <w:color w:val="000000"/>
          <w:sz w:val="24"/>
          <w:szCs w:val="24"/>
          <w:lang w:val="id-ID"/>
        </w:rPr>
        <w:t>enelitian</w:t>
      </w:r>
      <w:r>
        <w:rPr>
          <w:rFonts w:ascii="Times New Roman" w:eastAsia="Times New Roman" w:hAnsi="Times New Roman" w:cs="Times New Roman"/>
          <w:color w:val="000000"/>
          <w:sz w:val="24"/>
          <w:szCs w:val="24"/>
          <w:lang w:val="id-ID"/>
        </w:rPr>
        <w:t xml:space="preserve"> ini</w:t>
      </w:r>
      <w:r w:rsidR="00ED00DF">
        <w:rPr>
          <w:rFonts w:ascii="Times New Roman" w:eastAsia="Times New Roman" w:hAnsi="Times New Roman" w:cs="Times New Roman"/>
          <w:color w:val="000000"/>
          <w:sz w:val="24"/>
          <w:szCs w:val="24"/>
          <w:lang w:val="id-ID"/>
        </w:rPr>
        <w:t xml:space="preserve"> menggunakan metode deskriptif kualitatif dengan menggunakan jenis penelitian lapangan (field research). Peneliti menggunakan jenis penelitian deskriptif kualitatif, dikarenakan ada beberapa pertimbangan diantaranya adalah penelitian ini bersifat menggambarkan, menguraikan suatu hal dengan apa adanya, maksudnya adalah data yang dikumpulkan </w:t>
      </w:r>
      <w:r w:rsidR="0052682D">
        <w:rPr>
          <w:rFonts w:ascii="Times New Roman" w:eastAsia="Times New Roman" w:hAnsi="Times New Roman" w:cs="Times New Roman"/>
          <w:color w:val="000000"/>
          <w:sz w:val="24"/>
          <w:szCs w:val="24"/>
          <w:lang w:val="id-ID"/>
        </w:rPr>
        <w:t xml:space="preserve">adalah berupa kata-kata atau penalaran, gambar dan bukan angka-angka. </w:t>
      </w:r>
      <w:r w:rsidR="00955C3D">
        <w:rPr>
          <w:rFonts w:ascii="Times New Roman" w:eastAsia="Times New Roman" w:hAnsi="Times New Roman" w:cs="Times New Roman"/>
          <w:color w:val="000000"/>
          <w:sz w:val="24"/>
          <w:szCs w:val="24"/>
          <w:lang w:val="id-ID"/>
        </w:rPr>
        <w:t xml:space="preserve">Menurut </w:t>
      </w:r>
      <w:r w:rsidR="00EE161F">
        <w:rPr>
          <w:rFonts w:ascii="Times New Roman" w:eastAsia="Times New Roman" w:hAnsi="Times New Roman" w:cs="Times New Roman"/>
          <w:color w:val="000000"/>
          <w:sz w:val="24"/>
          <w:szCs w:val="24"/>
          <w:lang w:val="id-ID"/>
        </w:rPr>
        <w:t>Muchtar         metode penelitian deskriptif kualitatif adalah sebuah metode yang digunakan peneliti untuk menemukan pengetahuan atau teori terhadap penelitian pada satu waktu tertentu. Melalui metode ini penulis mencoba mengidentifikasi kekuatan, kelemahan, peluang dan ancaman serta strategi dalam pengembangan pemasaran produk tabungan syariah pada Bank BNI Syariah K</w:t>
      </w:r>
      <w:r w:rsidR="00FC358A">
        <w:rPr>
          <w:rFonts w:ascii="Times New Roman" w:eastAsia="Times New Roman" w:hAnsi="Times New Roman" w:cs="Times New Roman"/>
          <w:color w:val="000000"/>
          <w:sz w:val="24"/>
          <w:szCs w:val="24"/>
          <w:lang w:val="id-ID"/>
        </w:rPr>
        <w:t xml:space="preserve">CP Sumenep aspek-aspek kekuatan, kelemahan, peluang dan ancaman diperoleh dari hasil kuisioner dan dideskripsikan berdasarkan hasil di lapangan. </w:t>
      </w:r>
    </w:p>
    <w:p w:rsidR="00042F76" w:rsidRDefault="00A835D4" w:rsidP="00FC358A">
      <w:pPr>
        <w:spacing w:line="360" w:lineRule="auto"/>
        <w:ind w:left="567" w:firstLine="28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Kualitatif adalah informasi deskriptif berupa kata-kata</w:t>
      </w:r>
      <w:r w:rsidR="0030481E">
        <w:rPr>
          <w:rFonts w:ascii="Times New Roman" w:eastAsia="Times New Roman" w:hAnsi="Times New Roman" w:cs="Times New Roman"/>
          <w:color w:val="000000"/>
          <w:sz w:val="24"/>
          <w:szCs w:val="24"/>
          <w:lang w:val="id-ID"/>
        </w:rPr>
        <w:t xml:space="preserve"> tertulis</w:t>
      </w:r>
      <w:r>
        <w:rPr>
          <w:rFonts w:ascii="Times New Roman" w:eastAsia="Times New Roman" w:hAnsi="Times New Roman" w:cs="Times New Roman"/>
          <w:color w:val="000000"/>
          <w:sz w:val="24"/>
          <w:szCs w:val="24"/>
          <w:lang w:val="id-ID"/>
        </w:rPr>
        <w:t xml:space="preserve"> atau kata-kata yang disimbolkan dalam angka-angka.</w:t>
      </w:r>
      <w:r w:rsidR="00042F76">
        <w:rPr>
          <w:rFonts w:ascii="Times New Roman" w:eastAsia="Times New Roman" w:hAnsi="Times New Roman" w:cs="Times New Roman"/>
          <w:color w:val="000000"/>
          <w:sz w:val="24"/>
          <w:szCs w:val="24"/>
          <w:lang w:val="id-ID"/>
        </w:rPr>
        <w:t xml:space="preserve"> Data kualitiatif dapat di obeservasi dan diamati tetapi tidak dapat diukur dalam angka. Biasanya data tersebut berupa ungkapan dan pendapat </w:t>
      </w:r>
      <w:r w:rsidR="00042F76">
        <w:rPr>
          <w:rFonts w:ascii="Times New Roman" w:eastAsia="Times New Roman" w:hAnsi="Times New Roman" w:cs="Times New Roman"/>
          <w:color w:val="000000"/>
          <w:sz w:val="24"/>
          <w:szCs w:val="24"/>
          <w:lang w:val="id-ID"/>
        </w:rPr>
        <w:fldChar w:fldCharType="begin" w:fldLock="1"/>
      </w:r>
      <w:r w:rsidR="0030481E">
        <w:rPr>
          <w:rFonts w:ascii="Times New Roman" w:eastAsia="Times New Roman" w:hAnsi="Times New Roman" w:cs="Times New Roman"/>
          <w:color w:val="000000"/>
          <w:sz w:val="24"/>
          <w:szCs w:val="24"/>
          <w:lang w:val="id-ID"/>
        </w:rPr>
        <w:instrText>ADDIN CSL_CITATION {"citationItems":[{"id":"ITEM-1","itemData":{"ISBN":"979458732X","author":[{"dropping-particle":"","family":"Chalil","given":"Di.","non-dropping-particle":"","parse-names":false,"suffix":""},{"dropping-particle":"","family":"Barus","given":"R.","non-dropping-particle":"","parse-names":false,"suffix":""}],"id":"ITEM-1","issued":{"date-parts":[["2014"]]},"title":"Analisis Data Kualitatif Teori dan Aplikasi dalam Analisis SWOT, Model Logit, dan Structural Equation Modeling (Dilengkapi dengan Manual SPSS dan Amos)","type":"book"},"uris":["http://www.mendeley.com/documents/?uuid=49c6e930-965d-4d02-b30b-dfd0b2ea7191"]}],"mendeley":{"formattedCitation":"(Chalil &amp; Barus, 2014)","plainTextFormattedCitation":"(Chalil &amp; Barus, 2014)","previouslyFormattedCitation":"(Chalil &amp; Barus, 2014)"},"properties":{"noteIndex":0},"schema":"https://github.com/citation-style-language/schema/raw/master/csl-citation.json"}</w:instrText>
      </w:r>
      <w:r w:rsidR="00042F76">
        <w:rPr>
          <w:rFonts w:ascii="Times New Roman" w:eastAsia="Times New Roman" w:hAnsi="Times New Roman" w:cs="Times New Roman"/>
          <w:color w:val="000000"/>
          <w:sz w:val="24"/>
          <w:szCs w:val="24"/>
          <w:lang w:val="id-ID"/>
        </w:rPr>
        <w:fldChar w:fldCharType="separate"/>
      </w:r>
      <w:r w:rsidR="00042F76" w:rsidRPr="00042F76">
        <w:rPr>
          <w:rFonts w:ascii="Times New Roman" w:eastAsia="Times New Roman" w:hAnsi="Times New Roman" w:cs="Times New Roman"/>
          <w:noProof/>
          <w:color w:val="000000"/>
          <w:sz w:val="24"/>
          <w:szCs w:val="24"/>
          <w:lang w:val="id-ID"/>
        </w:rPr>
        <w:t>(Chalil &amp; Barus, 2014)</w:t>
      </w:r>
      <w:r w:rsidR="00042F76">
        <w:rPr>
          <w:rFonts w:ascii="Times New Roman" w:eastAsia="Times New Roman" w:hAnsi="Times New Roman" w:cs="Times New Roman"/>
          <w:color w:val="000000"/>
          <w:sz w:val="24"/>
          <w:szCs w:val="24"/>
          <w:lang w:val="id-ID"/>
        </w:rPr>
        <w:fldChar w:fldCharType="end"/>
      </w:r>
      <w:r w:rsidR="00FC358A">
        <w:rPr>
          <w:rFonts w:ascii="Times New Roman" w:eastAsia="Times New Roman" w:hAnsi="Times New Roman" w:cs="Times New Roman"/>
          <w:color w:val="000000"/>
          <w:sz w:val="24"/>
          <w:szCs w:val="24"/>
          <w:lang w:val="id-ID"/>
        </w:rPr>
        <w:t xml:space="preserve">. </w:t>
      </w:r>
      <w:r w:rsidR="00042F76">
        <w:rPr>
          <w:rFonts w:ascii="Times New Roman" w:eastAsia="Times New Roman" w:hAnsi="Times New Roman" w:cs="Times New Roman"/>
          <w:color w:val="000000"/>
          <w:sz w:val="24"/>
          <w:szCs w:val="24"/>
          <w:lang w:val="id-ID"/>
        </w:rPr>
        <w:t>Sedangkan menurut Meleong penelitian kualitatif adalah</w:t>
      </w:r>
      <w:r w:rsidR="0030481E">
        <w:rPr>
          <w:rFonts w:ascii="Times New Roman" w:eastAsia="Times New Roman" w:hAnsi="Times New Roman" w:cs="Times New Roman"/>
          <w:color w:val="000000"/>
          <w:sz w:val="24"/>
          <w:szCs w:val="24"/>
          <w:lang w:val="id-ID"/>
        </w:rPr>
        <w:t xml:space="preserve"> penelitian yang bermaksud untuk memahami suatu fenomena dalam konteks social secara alamiah </w:t>
      </w:r>
      <w:r w:rsidR="0030481E">
        <w:rPr>
          <w:rFonts w:ascii="Times New Roman" w:eastAsia="Times New Roman" w:hAnsi="Times New Roman" w:cs="Times New Roman"/>
          <w:color w:val="000000"/>
          <w:sz w:val="24"/>
          <w:szCs w:val="24"/>
          <w:lang w:val="id-ID"/>
        </w:rPr>
        <w:lastRenderedPageBreak/>
        <w:t xml:space="preserve">dengan mengedepankan proses interaksi komunikasi yang mendalam antara peneliti dengan denomena yang diteliti. </w:t>
      </w:r>
      <w:r w:rsidR="0030481E">
        <w:rPr>
          <w:rFonts w:ascii="Times New Roman" w:eastAsia="Times New Roman" w:hAnsi="Times New Roman" w:cs="Times New Roman"/>
          <w:color w:val="000000"/>
          <w:sz w:val="24"/>
          <w:szCs w:val="24"/>
          <w:lang w:val="id-ID"/>
        </w:rPr>
        <w:fldChar w:fldCharType="begin" w:fldLock="1"/>
      </w:r>
      <w:r w:rsidR="00CD68E5">
        <w:rPr>
          <w:rFonts w:ascii="Times New Roman" w:eastAsia="Times New Roman" w:hAnsi="Times New Roman" w:cs="Times New Roman"/>
          <w:color w:val="000000"/>
          <w:sz w:val="24"/>
          <w:szCs w:val="24"/>
          <w:lang w:val="id-ID"/>
        </w:rPr>
        <w:instrText>ADDIN CSL_CITATION {"citationItems":[{"id":"ITEM-1","itemData":{"author":[{"dropping-particle":"","family":"Sma","given":"Antropologi","non-dropping-particle":"","parse-names":false,"suffix":""},{"dropping-particle":"","family":"Penguatan","given":"Terintegrasi","non-dropping-particle":"","parse-names":false,"suffix":""},{"dropping-particle":"","family":"Karakter","given":"Pendidikan","non-dropping-particle":"","parse-names":false,"suffix":""}],"id":"ITEM-1","issued":{"date-parts":[["0"]]},"title":"Kk I","type":"article-journal"},"uris":["http://www.mendeley.com/documents/?uuid=27432243-bdef-43af-b48c-765ecd893379"]}],"mendeley":{"formattedCitation":"(Sma et al., n.d.)","plainTextFormattedCitation":"(Sma et al., n.d.)","previouslyFormattedCitation":"(Sma et al., n.d.)"},"properties":{"noteIndex":0},"schema":"https://github.com/citation-style-language/schema/raw/master/csl-citation.json"}</w:instrText>
      </w:r>
      <w:r w:rsidR="0030481E">
        <w:rPr>
          <w:rFonts w:ascii="Times New Roman" w:eastAsia="Times New Roman" w:hAnsi="Times New Roman" w:cs="Times New Roman"/>
          <w:color w:val="000000"/>
          <w:sz w:val="24"/>
          <w:szCs w:val="24"/>
          <w:lang w:val="id-ID"/>
        </w:rPr>
        <w:fldChar w:fldCharType="separate"/>
      </w:r>
      <w:r w:rsidR="0030481E" w:rsidRPr="0030481E">
        <w:rPr>
          <w:rFonts w:ascii="Times New Roman" w:eastAsia="Times New Roman" w:hAnsi="Times New Roman" w:cs="Times New Roman"/>
          <w:noProof/>
          <w:color w:val="000000"/>
          <w:sz w:val="24"/>
          <w:szCs w:val="24"/>
          <w:lang w:val="id-ID"/>
        </w:rPr>
        <w:t>(Sma et al., n.d.)</w:t>
      </w:r>
      <w:r w:rsidR="0030481E">
        <w:rPr>
          <w:rFonts w:ascii="Times New Roman" w:eastAsia="Times New Roman" w:hAnsi="Times New Roman" w:cs="Times New Roman"/>
          <w:color w:val="000000"/>
          <w:sz w:val="24"/>
          <w:szCs w:val="24"/>
          <w:lang w:val="id-ID"/>
        </w:rPr>
        <w:fldChar w:fldCharType="end"/>
      </w:r>
    </w:p>
    <w:p w:rsidR="00042F76" w:rsidRPr="0035024F" w:rsidRDefault="0030481E" w:rsidP="002E4AD2">
      <w:pPr>
        <w:spacing w:line="360" w:lineRule="auto"/>
        <w:ind w:left="567" w:firstLine="284"/>
        <w:jc w:val="both"/>
        <w:rPr>
          <w:rFonts w:ascii="Times New Roman" w:eastAsia="Times New Roman" w:hAnsi="Times New Roman" w:cs="Times New Roman"/>
          <w:color w:val="FF0000"/>
          <w:sz w:val="24"/>
          <w:szCs w:val="24"/>
          <w:lang w:val="id-ID"/>
        </w:rPr>
      </w:pPr>
      <w:r w:rsidRPr="0035024F">
        <w:rPr>
          <w:rFonts w:ascii="Times New Roman" w:eastAsia="Times New Roman" w:hAnsi="Times New Roman" w:cs="Times New Roman"/>
          <w:color w:val="FF0000"/>
          <w:sz w:val="24"/>
          <w:szCs w:val="24"/>
          <w:lang w:val="id-ID"/>
        </w:rPr>
        <w:t xml:space="preserve">Menurut Indrijati, Sri Endah, Anggaunita dan Drs. Tri Joko peneitian kualitiatif adalah keunikan manusia atau gejala sosial yang tidak dapat dianalisa dengan metode yang dipinjam dari ilmu eksakta. </w:t>
      </w:r>
      <w:r w:rsidR="00CD68E5" w:rsidRPr="0035024F">
        <w:rPr>
          <w:rFonts w:ascii="Times New Roman" w:eastAsia="Times New Roman" w:hAnsi="Times New Roman" w:cs="Times New Roman"/>
          <w:color w:val="FF0000"/>
          <w:sz w:val="24"/>
          <w:szCs w:val="24"/>
          <w:lang w:val="id-ID"/>
        </w:rPr>
        <w:t xml:space="preserve">Metode penelitian kualitatif menekankan pada metode penelitian observasi dilapangan dan datanya dianalisa dengan cara non-statistik meskipun tidak selalu harus melarang penggunaan angka. Peneliti kualitatif lebih menekankan pada penggunaan si peneliti sebagai alat. Peneliti harus mampu mengungkap gejala sosial dilapangan dengan mengerahkan fungsi inderawinya. Dengan demikian peneliti harus dapat diterima oleh responden dan lingkungannya agar mampu mengungkap data yang tersembunyi melalui bahasa tutur, bahasa tubuh, perilaku maupun ungkapan-ungkapan yang berkembang dalam dunia dan lingkungan responden. </w:t>
      </w:r>
      <w:r w:rsidR="00CD68E5" w:rsidRPr="0035024F">
        <w:rPr>
          <w:rFonts w:ascii="Times New Roman" w:eastAsia="Times New Roman" w:hAnsi="Times New Roman" w:cs="Times New Roman"/>
          <w:color w:val="FF0000"/>
          <w:sz w:val="24"/>
          <w:szCs w:val="24"/>
          <w:lang w:val="id-ID"/>
        </w:rPr>
        <w:fldChar w:fldCharType="begin" w:fldLock="1"/>
      </w:r>
      <w:r w:rsidR="00776E5D" w:rsidRPr="0035024F">
        <w:rPr>
          <w:rFonts w:ascii="Times New Roman" w:eastAsia="Times New Roman" w:hAnsi="Times New Roman" w:cs="Times New Roman"/>
          <w:color w:val="FF0000"/>
          <w:sz w:val="24"/>
          <w:szCs w:val="24"/>
          <w:lang w:val="id-ID"/>
        </w:rPr>
        <w:instrText>ADDIN CSL_CITATION {"citationItems":[{"id":"ITEM-1","itemData":{"author":[{"dropping-particle":"","family":"Sma","given":"Antropologi","non-dropping-particle":"","parse-names":false,"suffix":""},{"dropping-particle":"","family":"Penguatan","given":"Terintegrasi","non-dropping-particle":"","parse-names":false,"suffix":""},{"dropping-particle":"","family":"Karakter","given":"Pendidikan","non-dropping-particle":"","parse-names":false,"suffix":""}],"id":"ITEM-1","issued":{"date-parts":[["0"]]},"title":"Kk I","type":"article-journal"},"uris":["http://www.mendeley.com/documents/?uuid=27432243-bdef-43af-b48c-765ecd893379"]}],"mendeley":{"formattedCitation":"(Sma et al., n.d.)","plainTextFormattedCitation":"(Sma et al., n.d.)","previouslyFormattedCitation":"(Sma et al., n.d.)"},"properties":{"noteIndex":0},"schema":"https://github.com/citation-style-language/schema/raw/master/csl-citation.json"}</w:instrText>
      </w:r>
      <w:r w:rsidR="00CD68E5" w:rsidRPr="0035024F">
        <w:rPr>
          <w:rFonts w:ascii="Times New Roman" w:eastAsia="Times New Roman" w:hAnsi="Times New Roman" w:cs="Times New Roman"/>
          <w:color w:val="FF0000"/>
          <w:sz w:val="24"/>
          <w:szCs w:val="24"/>
          <w:lang w:val="id-ID"/>
        </w:rPr>
        <w:fldChar w:fldCharType="separate"/>
      </w:r>
      <w:r w:rsidR="00CD68E5" w:rsidRPr="0035024F">
        <w:rPr>
          <w:rFonts w:ascii="Times New Roman" w:eastAsia="Times New Roman" w:hAnsi="Times New Roman" w:cs="Times New Roman"/>
          <w:noProof/>
          <w:color w:val="FF0000"/>
          <w:sz w:val="24"/>
          <w:szCs w:val="24"/>
          <w:lang w:val="id-ID"/>
        </w:rPr>
        <w:t>(Sma et al., n.d.)</w:t>
      </w:r>
      <w:r w:rsidR="00CD68E5" w:rsidRPr="0035024F">
        <w:rPr>
          <w:rFonts w:ascii="Times New Roman" w:eastAsia="Times New Roman" w:hAnsi="Times New Roman" w:cs="Times New Roman"/>
          <w:color w:val="FF0000"/>
          <w:sz w:val="24"/>
          <w:szCs w:val="24"/>
          <w:lang w:val="id-ID"/>
        </w:rPr>
        <w:fldChar w:fldCharType="end"/>
      </w:r>
    </w:p>
    <w:p w:rsidR="00042F76" w:rsidRPr="0035024F" w:rsidRDefault="00776E5D" w:rsidP="002E4AD2">
      <w:pPr>
        <w:spacing w:line="360" w:lineRule="auto"/>
        <w:ind w:left="567" w:firstLine="284"/>
        <w:jc w:val="both"/>
        <w:rPr>
          <w:rFonts w:ascii="Times New Roman" w:eastAsia="Times New Roman" w:hAnsi="Times New Roman" w:cs="Times New Roman"/>
          <w:color w:val="FF0000"/>
          <w:sz w:val="24"/>
          <w:szCs w:val="24"/>
          <w:lang w:val="id-ID"/>
        </w:rPr>
      </w:pPr>
      <w:r w:rsidRPr="0035024F">
        <w:rPr>
          <w:rFonts w:ascii="Times New Roman" w:eastAsia="Times New Roman" w:hAnsi="Times New Roman" w:cs="Times New Roman"/>
          <w:color w:val="FF0000"/>
          <w:sz w:val="24"/>
          <w:szCs w:val="24"/>
          <w:lang w:val="id-ID"/>
        </w:rPr>
        <w:t xml:space="preserve">Menurut Afifuddin kualitatif adalah prosedur penelitian yang menghasilkan data deskriptif berupa kata-kata tertulis/lisan dari orang-orang atau perilaku yang dapat diamati. Pendekatan ini diarahkan pada latar dan individu secara holistik </w:t>
      </w:r>
      <w:r w:rsidRPr="0035024F">
        <w:rPr>
          <w:rFonts w:ascii="Times New Roman" w:eastAsia="Times New Roman" w:hAnsi="Times New Roman" w:cs="Times New Roman"/>
          <w:color w:val="FF0000"/>
          <w:sz w:val="24"/>
          <w:szCs w:val="24"/>
          <w:lang w:val="id-ID"/>
        </w:rPr>
        <w:fldChar w:fldCharType="begin" w:fldLock="1"/>
      </w:r>
      <w:r w:rsidR="00314FBC" w:rsidRPr="0035024F">
        <w:rPr>
          <w:rFonts w:ascii="Times New Roman" w:eastAsia="Times New Roman" w:hAnsi="Times New Roman" w:cs="Times New Roman"/>
          <w:color w:val="FF0000"/>
          <w:sz w:val="24"/>
          <w:szCs w:val="24"/>
          <w:lang w:val="id-ID"/>
        </w:rPr>
        <w:instrText>ADDIN CSL_CITATION {"citationItems":[{"id":"ITEM-1","itemData":{"author":[{"dropping-particle":"","family":"Afifuddin","given":"","non-dropping-particle":"","parse-names":false,"suffix":""},{"dropping-particle":"","family":"Saebani","given":"","non-dropping-particle":"","parse-names":false,"suffix":""}],"id":"ITEM-1","issued":{"date-parts":[["2009"]]},"page":"1-31","title":"Metodologi Penelitian Kualitatif (Pertama)","type":"article-journal"},"uris":["http://www.mendeley.com/documents/?uuid=d9d872bf-bc1c-4d3b-94a5-f59f1bcf2226"]}],"mendeley":{"formattedCitation":"(Afifuddin &amp; Saebani, 2009)","plainTextFormattedCitation":"(Afifuddin &amp; Saebani, 2009)","previouslyFormattedCitation":"(Afifuddin &amp; Saebani, 2009)"},"properties":{"noteIndex":0},"schema":"https://github.com/citation-style-language/schema/raw/master/csl-citation.json"}</w:instrText>
      </w:r>
      <w:r w:rsidRPr="0035024F">
        <w:rPr>
          <w:rFonts w:ascii="Times New Roman" w:eastAsia="Times New Roman" w:hAnsi="Times New Roman" w:cs="Times New Roman"/>
          <w:color w:val="FF0000"/>
          <w:sz w:val="24"/>
          <w:szCs w:val="24"/>
          <w:lang w:val="id-ID"/>
        </w:rPr>
        <w:fldChar w:fldCharType="separate"/>
      </w:r>
      <w:r w:rsidRPr="0035024F">
        <w:rPr>
          <w:rFonts w:ascii="Times New Roman" w:eastAsia="Times New Roman" w:hAnsi="Times New Roman" w:cs="Times New Roman"/>
          <w:noProof/>
          <w:color w:val="FF0000"/>
          <w:sz w:val="24"/>
          <w:szCs w:val="24"/>
          <w:lang w:val="id-ID"/>
        </w:rPr>
        <w:t>(Afifuddin &amp; Saebani, 2009)</w:t>
      </w:r>
      <w:r w:rsidRPr="0035024F">
        <w:rPr>
          <w:rFonts w:ascii="Times New Roman" w:eastAsia="Times New Roman" w:hAnsi="Times New Roman" w:cs="Times New Roman"/>
          <w:color w:val="FF0000"/>
          <w:sz w:val="24"/>
          <w:szCs w:val="24"/>
          <w:lang w:val="id-ID"/>
        </w:rPr>
        <w:fldChar w:fldCharType="end"/>
      </w:r>
    </w:p>
    <w:p w:rsidR="00314FBC" w:rsidRPr="0035024F" w:rsidRDefault="00314FBC" w:rsidP="002E4AD2">
      <w:pPr>
        <w:spacing w:line="360" w:lineRule="auto"/>
        <w:ind w:left="567" w:firstLine="284"/>
        <w:jc w:val="both"/>
        <w:rPr>
          <w:rFonts w:ascii="Times New Roman" w:eastAsia="Times New Roman" w:hAnsi="Times New Roman" w:cs="Times New Roman"/>
          <w:color w:val="FF0000"/>
          <w:sz w:val="24"/>
          <w:szCs w:val="24"/>
          <w:lang w:val="id-ID"/>
        </w:rPr>
      </w:pPr>
      <w:r w:rsidRPr="0035024F">
        <w:rPr>
          <w:rFonts w:ascii="Times New Roman" w:eastAsia="Times New Roman" w:hAnsi="Times New Roman" w:cs="Times New Roman"/>
          <w:color w:val="FF0000"/>
          <w:sz w:val="24"/>
          <w:szCs w:val="24"/>
          <w:lang w:val="id-ID"/>
        </w:rPr>
        <w:t>Menurut Sugiyono menjelaskan metode penelitian yang berlandaskan pada filsafat postpositivisme, digunakan untuk meneliti pada kondisi obyek yang alamiah, (sebagai lawannya adalah</w:t>
      </w:r>
      <w:r w:rsidR="00AE0417" w:rsidRPr="0035024F">
        <w:rPr>
          <w:rFonts w:ascii="Times New Roman" w:eastAsia="Times New Roman" w:hAnsi="Times New Roman" w:cs="Times New Roman"/>
          <w:color w:val="FF0000"/>
          <w:sz w:val="24"/>
          <w:szCs w:val="24"/>
          <w:lang w:val="id-ID"/>
        </w:rPr>
        <w:t xml:space="preserve"> eksperimen) dimana peneliti adalah sebagai instrumen kunci, teknik pengumpulan data yang dilakukan secara trigulasi (gabungan), analisis data bersifat induktif/kualitatif, dan hasil penelitian kualitatif lebih menekankan makna dari pada generalisasi. </w:t>
      </w:r>
      <w:r w:rsidR="00AE0417" w:rsidRPr="0035024F">
        <w:rPr>
          <w:rFonts w:ascii="Times New Roman" w:eastAsia="Times New Roman" w:hAnsi="Times New Roman" w:cs="Times New Roman"/>
          <w:color w:val="FF0000"/>
          <w:sz w:val="24"/>
          <w:szCs w:val="24"/>
          <w:lang w:val="id-ID"/>
        </w:rPr>
        <w:fldChar w:fldCharType="begin" w:fldLock="1"/>
      </w:r>
      <w:r w:rsidR="00DB3CAC" w:rsidRPr="0035024F">
        <w:rPr>
          <w:rFonts w:ascii="Times New Roman" w:eastAsia="Times New Roman" w:hAnsi="Times New Roman" w:cs="Times New Roman"/>
          <w:color w:val="FF0000"/>
          <w:sz w:val="24"/>
          <w:szCs w:val="24"/>
          <w:lang w:val="id-ID"/>
        </w:rPr>
        <w:instrText>ADDIN CSL_CITATION {"citationItems":[{"id":"ITEM-1","itemData":{"author":[{"dropping-particle":"","family":"Sugiyono","given":"","non-dropping-particle":"","parse-names":false,"suffix":""}],"id":"ITEM-1","issued":{"date-parts":[["2014"]]},"title":"prof. Dr. Sugiyono, Metode Penelitian Pendidikan, pendekatan kuantitatif. intro ( PDFDrive ).pdf","type":"article"},"uris":["http://www.mendeley.com/documents/?uuid=94f018a4-d0b4-4e4d-852d-67b64f1b870b"]}],"mendeley":{"formattedCitation":"(Sugiyono, 2014)","plainTextFormattedCitation":"(Sugiyono, 2014)","previouslyFormattedCitation":"(Sugiyono, 2014)"},"properties":{"noteIndex":0},"schema":"https://github.com/citation-style-language/schema/raw/master/csl-citation.json"}</w:instrText>
      </w:r>
      <w:r w:rsidR="00AE0417" w:rsidRPr="0035024F">
        <w:rPr>
          <w:rFonts w:ascii="Times New Roman" w:eastAsia="Times New Roman" w:hAnsi="Times New Roman" w:cs="Times New Roman"/>
          <w:color w:val="FF0000"/>
          <w:sz w:val="24"/>
          <w:szCs w:val="24"/>
          <w:lang w:val="id-ID"/>
        </w:rPr>
        <w:fldChar w:fldCharType="separate"/>
      </w:r>
      <w:r w:rsidR="00AE0417" w:rsidRPr="0035024F">
        <w:rPr>
          <w:rFonts w:ascii="Times New Roman" w:eastAsia="Times New Roman" w:hAnsi="Times New Roman" w:cs="Times New Roman"/>
          <w:noProof/>
          <w:color w:val="FF0000"/>
          <w:sz w:val="24"/>
          <w:szCs w:val="24"/>
          <w:lang w:val="id-ID"/>
        </w:rPr>
        <w:t>(Sugiyono, 2014)</w:t>
      </w:r>
      <w:r w:rsidR="00AE0417" w:rsidRPr="0035024F">
        <w:rPr>
          <w:rFonts w:ascii="Times New Roman" w:eastAsia="Times New Roman" w:hAnsi="Times New Roman" w:cs="Times New Roman"/>
          <w:color w:val="FF0000"/>
          <w:sz w:val="24"/>
          <w:szCs w:val="24"/>
          <w:lang w:val="id-ID"/>
        </w:rPr>
        <w:fldChar w:fldCharType="end"/>
      </w:r>
      <w:r w:rsidRPr="0035024F">
        <w:rPr>
          <w:rFonts w:asciiTheme="majorBidi" w:hAnsiTheme="majorBidi" w:cstheme="majorBidi"/>
          <w:i/>
          <w:iCs/>
          <w:color w:val="FF0000"/>
          <w:sz w:val="24"/>
          <w:szCs w:val="24"/>
        </w:rPr>
        <w:t>.</w:t>
      </w:r>
    </w:p>
    <w:p w:rsidR="00090669" w:rsidRPr="0035024F" w:rsidRDefault="0012590A" w:rsidP="002E4AD2">
      <w:pPr>
        <w:spacing w:line="360" w:lineRule="auto"/>
        <w:ind w:left="567" w:firstLine="284"/>
        <w:jc w:val="both"/>
        <w:rPr>
          <w:rFonts w:ascii="Times New Roman" w:eastAsia="Times New Roman" w:hAnsi="Times New Roman" w:cs="Times New Roman"/>
          <w:color w:val="FF0000"/>
          <w:sz w:val="24"/>
          <w:szCs w:val="24"/>
          <w:lang w:val="id-ID"/>
        </w:rPr>
      </w:pPr>
      <w:r w:rsidRPr="0035024F">
        <w:rPr>
          <w:rFonts w:ascii="Times New Roman" w:eastAsia="Times New Roman" w:hAnsi="Times New Roman" w:cs="Times New Roman"/>
          <w:color w:val="FF0000"/>
          <w:sz w:val="24"/>
          <w:szCs w:val="24"/>
          <w:lang w:val="id-ID"/>
        </w:rPr>
        <w:t xml:space="preserve">Suatu penelitian pada dasarnya adalah bagian mencari, mendapatkan data untuk selanjutnya dilakukan penyusunan dalam bentuk laporan hasil penelitian. </w:t>
      </w:r>
      <w:r w:rsidR="008D7E66" w:rsidRPr="0035024F">
        <w:rPr>
          <w:rFonts w:ascii="Times New Roman" w:eastAsia="Times New Roman" w:hAnsi="Times New Roman" w:cs="Times New Roman"/>
          <w:color w:val="FF0000"/>
          <w:sz w:val="24"/>
          <w:szCs w:val="24"/>
          <w:lang w:val="id-ID"/>
        </w:rPr>
        <w:t>Peneliti menggunakan</w:t>
      </w:r>
      <w:r w:rsidR="002A335E" w:rsidRPr="0035024F">
        <w:rPr>
          <w:rFonts w:ascii="Times New Roman" w:eastAsia="Times New Roman" w:hAnsi="Times New Roman" w:cs="Times New Roman"/>
          <w:color w:val="FF0000"/>
          <w:sz w:val="24"/>
          <w:szCs w:val="24"/>
          <w:lang w:val="id-ID"/>
        </w:rPr>
        <w:t xml:space="preserve"> jenis</w:t>
      </w:r>
      <w:r w:rsidR="008D7E66" w:rsidRPr="0035024F">
        <w:rPr>
          <w:rFonts w:ascii="Times New Roman" w:eastAsia="Times New Roman" w:hAnsi="Times New Roman" w:cs="Times New Roman"/>
          <w:color w:val="FF0000"/>
          <w:sz w:val="24"/>
          <w:szCs w:val="24"/>
          <w:lang w:val="id-ID"/>
        </w:rPr>
        <w:t xml:space="preserve"> penelitian deskriptif kualitatif</w:t>
      </w:r>
      <w:r w:rsidR="002A335E" w:rsidRPr="0035024F">
        <w:rPr>
          <w:rFonts w:ascii="Times New Roman" w:eastAsia="Times New Roman" w:hAnsi="Times New Roman" w:cs="Times New Roman"/>
          <w:color w:val="FF0000"/>
          <w:sz w:val="24"/>
          <w:szCs w:val="24"/>
          <w:lang w:val="id-ID"/>
        </w:rPr>
        <w:t>,</w:t>
      </w:r>
      <w:r w:rsidR="008D7E66" w:rsidRPr="0035024F">
        <w:rPr>
          <w:rFonts w:ascii="Times New Roman" w:eastAsia="Times New Roman" w:hAnsi="Times New Roman" w:cs="Times New Roman"/>
          <w:color w:val="FF0000"/>
          <w:sz w:val="24"/>
          <w:szCs w:val="24"/>
          <w:lang w:val="id-ID"/>
        </w:rPr>
        <w:t xml:space="preserve"> dikarenakan ada beberapa pertimbangan diantaranya adalah : penelitian ini bersifat menggambarkan, menguraikan suatu hal dengan apa adanya, maksudnya adalah data yang dikumpulkan adalah berupa kata-kata atau penalaran, gambar dan bukan angka-angka.</w:t>
      </w:r>
      <w:r w:rsidR="002A335E" w:rsidRPr="0035024F">
        <w:rPr>
          <w:rFonts w:ascii="Times New Roman" w:eastAsia="Times New Roman" w:hAnsi="Times New Roman" w:cs="Times New Roman"/>
          <w:color w:val="FF0000"/>
          <w:sz w:val="24"/>
          <w:szCs w:val="24"/>
          <w:lang w:val="id-ID"/>
        </w:rPr>
        <w:t xml:space="preserve"> </w:t>
      </w:r>
    </w:p>
    <w:p w:rsidR="00090669" w:rsidRDefault="00090669" w:rsidP="002E4AD2">
      <w:pPr>
        <w:spacing w:line="360" w:lineRule="auto"/>
        <w:ind w:left="567" w:firstLine="284"/>
        <w:jc w:val="both"/>
        <w:rPr>
          <w:rFonts w:ascii="Times New Roman" w:eastAsia="Times New Roman" w:hAnsi="Times New Roman" w:cs="Times New Roman"/>
          <w:color w:val="000000"/>
          <w:sz w:val="24"/>
          <w:szCs w:val="24"/>
          <w:lang w:val="id-ID"/>
        </w:rPr>
      </w:pPr>
      <w:r w:rsidRPr="0035024F">
        <w:rPr>
          <w:rFonts w:ascii="Times New Roman" w:eastAsia="Times New Roman" w:hAnsi="Times New Roman" w:cs="Times New Roman"/>
          <w:color w:val="FF0000"/>
          <w:sz w:val="24"/>
          <w:szCs w:val="24"/>
          <w:lang w:val="id-ID"/>
        </w:rPr>
        <w:lastRenderedPageBreak/>
        <w:t xml:space="preserve">Sehubungan dengan permasalahan yang diangkat dalam penelitian ini yaitu strategi pemasaran produk tabungan penulis mengumpulkan data yang diperoleh dengan melakukan penelitian langsung di </w:t>
      </w:r>
    </w:p>
    <w:p w:rsidR="008D7E66" w:rsidRPr="00405929" w:rsidRDefault="008D7E66" w:rsidP="003F5214">
      <w:pPr>
        <w:pStyle w:val="Heading2"/>
        <w:spacing w:line="360" w:lineRule="auto"/>
        <w:ind w:left="142"/>
        <w:rPr>
          <w:rFonts w:eastAsia="Times New Roman"/>
          <w:color w:val="auto"/>
          <w:lang w:val="id-ID"/>
        </w:rPr>
      </w:pPr>
      <w:r w:rsidRPr="00405929">
        <w:rPr>
          <w:rFonts w:eastAsia="Times New Roman"/>
          <w:color w:val="auto"/>
          <w:lang w:val="id-ID"/>
        </w:rPr>
        <w:t>3.2. Sumber Data</w:t>
      </w:r>
    </w:p>
    <w:p w:rsidR="00045A32" w:rsidRDefault="00045A32" w:rsidP="003F5214">
      <w:pPr>
        <w:spacing w:line="360" w:lineRule="auto"/>
        <w:ind w:left="567" w:firstLine="28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Sumber data penelitian merupakan suatu hal yang sangatlah penting untuk digunakan dalam penelitian guna menjelaskan valid atau tidaknya suatu penelitian tersebut. Terdapat dua jenis sumber data yaitu </w:t>
      </w:r>
      <w:r w:rsidR="0035024F">
        <w:rPr>
          <w:rFonts w:ascii="Times New Roman" w:eastAsia="Times New Roman" w:hAnsi="Times New Roman" w:cs="Times New Roman"/>
          <w:color w:val="000000"/>
          <w:sz w:val="24"/>
          <w:szCs w:val="24"/>
          <w:lang w:val="id-ID"/>
        </w:rPr>
        <w:t xml:space="preserve">data </w:t>
      </w:r>
      <w:r>
        <w:rPr>
          <w:rFonts w:ascii="Times New Roman" w:eastAsia="Times New Roman" w:hAnsi="Times New Roman" w:cs="Times New Roman"/>
          <w:color w:val="000000"/>
          <w:sz w:val="24"/>
          <w:szCs w:val="24"/>
          <w:lang w:val="id-ID"/>
        </w:rPr>
        <w:t xml:space="preserve">primer dan </w:t>
      </w:r>
      <w:r w:rsidR="0035024F">
        <w:rPr>
          <w:rFonts w:ascii="Times New Roman" w:eastAsia="Times New Roman" w:hAnsi="Times New Roman" w:cs="Times New Roman"/>
          <w:color w:val="000000"/>
          <w:sz w:val="24"/>
          <w:szCs w:val="24"/>
          <w:lang w:val="id-ID"/>
        </w:rPr>
        <w:t xml:space="preserve">data </w:t>
      </w:r>
      <w:r>
        <w:rPr>
          <w:rFonts w:ascii="Times New Roman" w:eastAsia="Times New Roman" w:hAnsi="Times New Roman" w:cs="Times New Roman"/>
          <w:color w:val="000000"/>
          <w:sz w:val="24"/>
          <w:szCs w:val="24"/>
          <w:lang w:val="id-ID"/>
        </w:rPr>
        <w:t>sekunder.</w:t>
      </w:r>
    </w:p>
    <w:p w:rsidR="006A78F6" w:rsidRPr="00405929" w:rsidRDefault="006A78F6" w:rsidP="002E4AD2">
      <w:pPr>
        <w:pStyle w:val="Heading3"/>
        <w:spacing w:line="360" w:lineRule="auto"/>
        <w:ind w:left="709"/>
        <w:rPr>
          <w:rFonts w:eastAsia="Times New Roman"/>
          <w:color w:val="auto"/>
          <w:lang w:val="id-ID"/>
        </w:rPr>
      </w:pPr>
      <w:r w:rsidRPr="00405929">
        <w:rPr>
          <w:rFonts w:eastAsia="Times New Roman"/>
          <w:color w:val="auto"/>
        </w:rPr>
        <w:t xml:space="preserve">3.2.1. Data Primer </w:t>
      </w:r>
    </w:p>
    <w:p w:rsidR="004D0A7A" w:rsidRDefault="006A78F6" w:rsidP="003F5214">
      <w:pPr>
        <w:spacing w:line="360" w:lineRule="auto"/>
        <w:ind w:left="993" w:hanging="567"/>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405929">
        <w:rPr>
          <w:rFonts w:ascii="Times New Roman" w:eastAsia="Times New Roman" w:hAnsi="Times New Roman" w:cs="Times New Roman"/>
          <w:color w:val="000000"/>
          <w:sz w:val="24"/>
          <w:szCs w:val="24"/>
          <w:lang w:val="id-ID"/>
        </w:rPr>
        <w:tab/>
      </w:r>
      <w:r w:rsidR="00834E9E">
        <w:rPr>
          <w:rFonts w:ascii="Times New Roman" w:eastAsia="Times New Roman" w:hAnsi="Times New Roman" w:cs="Times New Roman"/>
          <w:color w:val="000000"/>
          <w:sz w:val="24"/>
          <w:szCs w:val="24"/>
          <w:lang w:val="id-ID"/>
        </w:rPr>
        <w:t>Data primer adalah</w:t>
      </w:r>
      <w:r>
        <w:rPr>
          <w:rFonts w:ascii="Times New Roman" w:eastAsia="Times New Roman" w:hAnsi="Times New Roman" w:cs="Times New Roman"/>
          <w:color w:val="000000"/>
          <w:sz w:val="24"/>
          <w:szCs w:val="24"/>
          <w:lang w:val="id-ID"/>
        </w:rPr>
        <w:t xml:space="preserve"> data yang di</w:t>
      </w:r>
      <w:r w:rsidR="00834E9E">
        <w:rPr>
          <w:rFonts w:ascii="Times New Roman" w:eastAsia="Times New Roman" w:hAnsi="Times New Roman" w:cs="Times New Roman"/>
          <w:color w:val="000000"/>
          <w:sz w:val="24"/>
          <w:szCs w:val="24"/>
          <w:lang w:val="id-ID"/>
        </w:rPr>
        <w:t>kumpulkan dan diolah sendiri langsung dari objek yang</w:t>
      </w:r>
      <w:r w:rsidR="009A1BB7">
        <w:rPr>
          <w:rFonts w:ascii="Times New Roman" w:eastAsia="Times New Roman" w:hAnsi="Times New Roman" w:cs="Times New Roman"/>
          <w:color w:val="000000"/>
          <w:sz w:val="24"/>
          <w:szCs w:val="24"/>
          <w:lang w:val="id-ID"/>
        </w:rPr>
        <w:t xml:space="preserve"> akan didata atau data yang dipe</w:t>
      </w:r>
      <w:r w:rsidR="00834E9E">
        <w:rPr>
          <w:rFonts w:ascii="Times New Roman" w:eastAsia="Times New Roman" w:hAnsi="Times New Roman" w:cs="Times New Roman"/>
          <w:color w:val="000000"/>
          <w:sz w:val="24"/>
          <w:szCs w:val="24"/>
          <w:lang w:val="id-ID"/>
        </w:rPr>
        <w:t>roleh langsung dari sumbernya baik dari orang atau lokasi tertentu tanpa melalui suatu perantara</w:t>
      </w:r>
      <w:r>
        <w:rPr>
          <w:rFonts w:ascii="Times New Roman" w:eastAsia="Times New Roman" w:hAnsi="Times New Roman" w:cs="Times New Roman"/>
          <w:color w:val="000000"/>
          <w:sz w:val="24"/>
          <w:szCs w:val="24"/>
          <w:lang w:val="id-ID"/>
        </w:rPr>
        <w:t xml:space="preserve">. </w:t>
      </w:r>
      <w:r w:rsidR="00DB3CAC">
        <w:rPr>
          <w:rFonts w:ascii="Times New Roman" w:eastAsia="Times New Roman" w:hAnsi="Times New Roman" w:cs="Times New Roman"/>
          <w:color w:val="000000"/>
          <w:sz w:val="24"/>
          <w:szCs w:val="24"/>
          <w:lang w:val="id-ID"/>
        </w:rPr>
        <w:fldChar w:fldCharType="begin" w:fldLock="1"/>
      </w:r>
      <w:r w:rsidR="001E1288">
        <w:rPr>
          <w:rFonts w:ascii="Times New Roman" w:eastAsia="Times New Roman" w:hAnsi="Times New Roman" w:cs="Times New Roman"/>
          <w:color w:val="000000"/>
          <w:sz w:val="24"/>
          <w:szCs w:val="24"/>
          <w:lang w:val="id-ID"/>
        </w:rPr>
        <w:instrText xml:space="preserve">ADDIN CSL_CITATION {"citationItems":[{"id":"ITEM-1","itemData":{"DOI":"10.1016/j.bbapap.2013.06.007","ISBN":"9783319600536","ISSN":"14320614","PMID":"14766562","abstract":"The bulk of the Earth's biosphere is cold (e.g. 90% of the ocean's waters are ≤5°C), sustaining a broad diversity of microbial life. The permanently cold environments vary from the deep ocean to alpine reaches and to polar regions. Commensurate with the extent and diversity of the ecosystems that harbour psychrophilic life, the functional capacity of the microorganisms that inhabitat the cold biosphere are equally diverse. As a result, indigenous psychrophilic microorganisms provide an enormous natural resource of enzymes that function effectively in the cold, and these cold-adapted enzymes have been targeted for their biotechnological potential. In this review we describe the main properties of enzymes from psychrophiles and describe some of their known biotechnological applications and ways to potentially improve their value for biotechnology. The review also covers the use of metagenomics for enzyme screening, the development of psychrophilic gene expression systems and the use of enzymes for cleaning. © 2011 The Authors. Journal compilation © 2011 Society for Applied Microbiology and Blackwell Publishing Ltd.","author":[{"dropping-particle":"","family":"Naranjo","given":"Jose","non-dropping-particle":"","parse-names":false,"suffix":""}],"container-title":"Applied Microbiology and Biotechnology","id":"ITEM-1","issue":"1","issued":{"date-parts":[["2014"]]},"page":"2071-2079","title":"No </w:instrText>
      </w:r>
      <w:r w:rsidR="001E1288">
        <w:rPr>
          <w:rFonts w:ascii="MS Gothic" w:eastAsia="MS Gothic" w:hAnsi="MS Gothic" w:cs="MS Gothic" w:hint="eastAsia"/>
          <w:color w:val="000000"/>
          <w:sz w:val="24"/>
          <w:szCs w:val="24"/>
          <w:lang w:val="id-ID"/>
        </w:rPr>
        <w:instrText>主観的健康感を中心とした在宅高齢者における</w:instrText>
      </w:r>
      <w:r w:rsidR="001E1288">
        <w:rPr>
          <w:rFonts w:ascii="Times New Roman" w:eastAsia="Times New Roman" w:hAnsi="Times New Roman" w:cs="Times New Roman"/>
          <w:color w:val="000000"/>
          <w:sz w:val="24"/>
          <w:szCs w:val="24"/>
          <w:lang w:val="id-ID"/>
        </w:rPr>
        <w:instrText xml:space="preserve"> </w:instrText>
      </w:r>
      <w:r w:rsidR="001E1288">
        <w:rPr>
          <w:rFonts w:ascii="MS Gothic" w:eastAsia="MS Gothic" w:hAnsi="MS Gothic" w:cs="MS Gothic" w:hint="eastAsia"/>
          <w:color w:val="000000"/>
          <w:sz w:val="24"/>
          <w:szCs w:val="24"/>
          <w:lang w:val="id-ID"/>
        </w:rPr>
        <w:instrText>健康関連指標に関する共分散構造分析</w:instrText>
      </w:r>
      <w:r w:rsidR="001E1288">
        <w:rPr>
          <w:rFonts w:ascii="Times New Roman" w:eastAsia="Times New Roman" w:hAnsi="Times New Roman" w:cs="Times New Roman"/>
          <w:color w:val="000000"/>
          <w:sz w:val="24"/>
          <w:szCs w:val="24"/>
          <w:lang w:val="id-ID"/>
        </w:rPr>
        <w:instrText>Title","type":"article-journal","volume":"85"},"uris":["http://www.mendeley.com/documents/?uuid=e6488a15-e8ae-4b01-8cb6-69d8a825936a"]}],"mendeley":{"formattedCitation":"(Naranjo, 2014)","plainTextFormattedCitation":"(Naranjo, 2014)","previouslyFormattedCitation":"(Naranjo, 2014)"},"properties":{"noteIndex":0},"schema":"https://github.com/citation-style-language/schema/raw/master/csl-citation.json"}</w:instrText>
      </w:r>
      <w:r w:rsidR="00DB3CAC">
        <w:rPr>
          <w:rFonts w:ascii="Times New Roman" w:eastAsia="Times New Roman" w:hAnsi="Times New Roman" w:cs="Times New Roman"/>
          <w:color w:val="000000"/>
          <w:sz w:val="24"/>
          <w:szCs w:val="24"/>
          <w:lang w:val="id-ID"/>
        </w:rPr>
        <w:fldChar w:fldCharType="separate"/>
      </w:r>
      <w:r w:rsidR="00DB3CAC" w:rsidRPr="00DB3CAC">
        <w:rPr>
          <w:rFonts w:ascii="Times New Roman" w:eastAsia="Times New Roman" w:hAnsi="Times New Roman" w:cs="Times New Roman"/>
          <w:noProof/>
          <w:color w:val="000000"/>
          <w:sz w:val="24"/>
          <w:szCs w:val="24"/>
          <w:lang w:val="id-ID"/>
        </w:rPr>
        <w:t>(Naranjo, 2014)</w:t>
      </w:r>
      <w:r w:rsidR="00DB3CAC">
        <w:rPr>
          <w:rFonts w:ascii="Times New Roman" w:eastAsia="Times New Roman" w:hAnsi="Times New Roman" w:cs="Times New Roman"/>
          <w:color w:val="000000"/>
          <w:sz w:val="24"/>
          <w:szCs w:val="24"/>
          <w:lang w:val="id-ID"/>
        </w:rPr>
        <w:fldChar w:fldCharType="end"/>
      </w:r>
      <w:r w:rsidR="003F5214">
        <w:rPr>
          <w:rFonts w:ascii="Times New Roman" w:eastAsia="Times New Roman" w:hAnsi="Times New Roman" w:cs="Times New Roman"/>
          <w:color w:val="000000"/>
          <w:sz w:val="24"/>
          <w:szCs w:val="24"/>
          <w:lang w:val="id-ID"/>
        </w:rPr>
        <w:t xml:space="preserve">. </w:t>
      </w:r>
      <w:r w:rsidR="004D0A7A">
        <w:rPr>
          <w:rFonts w:ascii="Times New Roman" w:eastAsia="Times New Roman" w:hAnsi="Times New Roman" w:cs="Times New Roman"/>
          <w:color w:val="000000"/>
          <w:sz w:val="24"/>
          <w:szCs w:val="24"/>
          <w:lang w:val="id-ID"/>
        </w:rPr>
        <w:t>Dalam penelitian ini, data primer diperoleh dari hasil wawancara baik narasumber dari bank, nasabah maupun masyarakat umum. Tujuan wawancara tersebut diharapkan akan memperoleh data berupa kekuatan, kelemahan, peluang dan ancaman dalam pengembangan pemasaran produk tabungan syariah pada Bank BNI Syariah</w:t>
      </w:r>
    </w:p>
    <w:p w:rsidR="004D0A7A" w:rsidRDefault="004D0A7A" w:rsidP="00E47160">
      <w:pPr>
        <w:spacing w:line="360" w:lineRule="auto"/>
        <w:jc w:val="both"/>
        <w:rPr>
          <w:rFonts w:ascii="Times New Roman" w:eastAsia="Times New Roman" w:hAnsi="Times New Roman" w:cs="Times New Roman"/>
          <w:color w:val="000000"/>
          <w:sz w:val="24"/>
          <w:szCs w:val="24"/>
          <w:lang w:val="id-ID"/>
        </w:rPr>
      </w:pPr>
    </w:p>
    <w:p w:rsidR="009A1BB7" w:rsidRPr="00E47160" w:rsidRDefault="009A1BB7" w:rsidP="003F5214">
      <w:pPr>
        <w:spacing w:line="360" w:lineRule="auto"/>
        <w:ind w:left="993" w:hanging="567"/>
        <w:jc w:val="both"/>
        <w:rPr>
          <w:rFonts w:ascii="Times New Roman" w:eastAsia="Times New Roman" w:hAnsi="Times New Roman" w:cs="Times New Roman"/>
          <w:color w:val="FF0000"/>
          <w:sz w:val="24"/>
          <w:szCs w:val="24"/>
          <w:lang w:val="id-ID"/>
        </w:rPr>
      </w:pPr>
      <w:r w:rsidRPr="00E47160">
        <w:rPr>
          <w:rFonts w:ascii="Times New Roman" w:eastAsia="Times New Roman" w:hAnsi="Times New Roman" w:cs="Times New Roman"/>
          <w:color w:val="FF0000"/>
          <w:sz w:val="24"/>
          <w:szCs w:val="24"/>
          <w:lang w:val="id-ID"/>
        </w:rPr>
        <w:t>Wawancara dapat dipandang sebagai metode pengumpulan data sepihak yang dikerjakan secara sistematis berlandaskan kepada tujuan penelitian.</w:t>
      </w:r>
    </w:p>
    <w:p w:rsidR="009A1BB7" w:rsidRPr="00E47160" w:rsidRDefault="009A1BB7" w:rsidP="002E4AD2">
      <w:pPr>
        <w:pStyle w:val="ListParagraph"/>
        <w:numPr>
          <w:ilvl w:val="0"/>
          <w:numId w:val="3"/>
        </w:numPr>
        <w:spacing w:line="360" w:lineRule="auto"/>
        <w:ind w:left="993" w:hanging="568"/>
        <w:jc w:val="both"/>
        <w:rPr>
          <w:rFonts w:ascii="Times New Roman" w:eastAsia="Times New Roman" w:hAnsi="Times New Roman" w:cs="Times New Roman"/>
          <w:color w:val="FF0000"/>
          <w:sz w:val="24"/>
          <w:szCs w:val="24"/>
        </w:rPr>
      </w:pPr>
      <w:r w:rsidRPr="00E47160">
        <w:rPr>
          <w:rFonts w:ascii="Times New Roman" w:eastAsia="Times New Roman" w:hAnsi="Times New Roman" w:cs="Times New Roman"/>
          <w:color w:val="FF0000"/>
          <w:sz w:val="24"/>
          <w:szCs w:val="24"/>
        </w:rPr>
        <w:t>Wawancara, dalam penelitian ini peneliti melakukan wawancara secara langsung dengan pihak-pihak yang memberikan informasi untuk penelitian ini. Penulis melihat perkembangan beberapa perbankan yang akan diteliti dan dianalisis mengenai data bank tersebut, oleh karena itu untuk mendapatkan data penelitian tersebut, penulis melakukan observasi terhadap salah satu perbankan syariah yang termasuk dalam Top Brand Award 2019 dengan data sebagaimana terlampir dalam tabel dibawah ini :</w:t>
      </w:r>
    </w:p>
    <w:p w:rsidR="009A1BB7" w:rsidRPr="00E47160" w:rsidRDefault="009A1BB7" w:rsidP="002E4AD2">
      <w:pPr>
        <w:pStyle w:val="ListParagraph"/>
        <w:tabs>
          <w:tab w:val="left" w:pos="709"/>
        </w:tabs>
        <w:spacing w:after="0" w:line="360" w:lineRule="auto"/>
        <w:ind w:left="2133"/>
        <w:contextualSpacing w:val="0"/>
        <w:jc w:val="center"/>
        <w:rPr>
          <w:rFonts w:asciiTheme="majorBidi" w:hAnsiTheme="majorBidi" w:cstheme="majorBidi"/>
          <w:color w:val="FF0000"/>
          <w:sz w:val="24"/>
          <w:szCs w:val="24"/>
        </w:rPr>
      </w:pPr>
      <w:r w:rsidRPr="00E47160">
        <w:rPr>
          <w:rFonts w:asciiTheme="majorBidi" w:hAnsiTheme="majorBidi" w:cstheme="majorBidi"/>
          <w:color w:val="FF0000"/>
          <w:sz w:val="24"/>
          <w:szCs w:val="24"/>
        </w:rPr>
        <w:t>Tabel 3.1</w:t>
      </w:r>
    </w:p>
    <w:p w:rsidR="009A1BB7" w:rsidRPr="00E47160" w:rsidRDefault="009A1BB7" w:rsidP="002E4AD2">
      <w:pPr>
        <w:pStyle w:val="ListParagraph"/>
        <w:tabs>
          <w:tab w:val="left" w:pos="709"/>
        </w:tabs>
        <w:spacing w:after="0" w:line="360" w:lineRule="auto"/>
        <w:ind w:left="2133"/>
        <w:contextualSpacing w:val="0"/>
        <w:jc w:val="center"/>
        <w:rPr>
          <w:rFonts w:asciiTheme="majorBidi" w:hAnsiTheme="majorBidi" w:cstheme="majorBidi"/>
          <w:color w:val="FF0000"/>
          <w:sz w:val="24"/>
          <w:szCs w:val="24"/>
        </w:rPr>
      </w:pPr>
      <w:r w:rsidRPr="00E47160">
        <w:rPr>
          <w:rFonts w:asciiTheme="majorBidi" w:hAnsiTheme="majorBidi" w:cstheme="majorBidi"/>
          <w:color w:val="FF0000"/>
          <w:sz w:val="24"/>
          <w:szCs w:val="24"/>
        </w:rPr>
        <w:t>Top Brand Award 2019</w:t>
      </w:r>
    </w:p>
    <w:tbl>
      <w:tblPr>
        <w:tblStyle w:val="TableGrid"/>
        <w:tblW w:w="0" w:type="auto"/>
        <w:tblInd w:w="2948" w:type="dxa"/>
        <w:tblLook w:val="04A0" w:firstRow="1" w:lastRow="0" w:firstColumn="1" w:lastColumn="0" w:noHBand="0" w:noVBand="1"/>
      </w:tblPr>
      <w:tblGrid>
        <w:gridCol w:w="3105"/>
        <w:gridCol w:w="1134"/>
        <w:gridCol w:w="1117"/>
      </w:tblGrid>
      <w:tr w:rsidR="00E47160" w:rsidRPr="00E47160" w:rsidTr="00C94C91">
        <w:tc>
          <w:tcPr>
            <w:tcW w:w="5356" w:type="dxa"/>
            <w:gridSpan w:val="3"/>
          </w:tcPr>
          <w:p w:rsidR="009A1BB7" w:rsidRPr="00E47160" w:rsidRDefault="009A1BB7" w:rsidP="002E4AD2">
            <w:pPr>
              <w:pStyle w:val="ListParagraph"/>
              <w:tabs>
                <w:tab w:val="left" w:pos="709"/>
              </w:tabs>
              <w:spacing w:line="360" w:lineRule="auto"/>
              <w:ind w:left="0"/>
              <w:rPr>
                <w:rFonts w:asciiTheme="majorBidi" w:hAnsiTheme="majorBidi" w:cstheme="majorBidi"/>
                <w:b/>
                <w:bCs/>
                <w:color w:val="FF0000"/>
                <w:sz w:val="24"/>
                <w:szCs w:val="24"/>
              </w:rPr>
            </w:pPr>
            <w:r w:rsidRPr="00E47160">
              <w:rPr>
                <w:rFonts w:asciiTheme="majorBidi" w:hAnsiTheme="majorBidi" w:cstheme="majorBidi"/>
                <w:b/>
                <w:bCs/>
                <w:color w:val="FF0000"/>
                <w:sz w:val="24"/>
                <w:szCs w:val="24"/>
              </w:rPr>
              <w:t>TABUNGAN SYARIAH</w:t>
            </w:r>
          </w:p>
        </w:tc>
      </w:tr>
      <w:tr w:rsidR="00E47160" w:rsidRPr="00E47160" w:rsidTr="00C94C91">
        <w:tc>
          <w:tcPr>
            <w:tcW w:w="3105"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MEREK</w:t>
            </w:r>
          </w:p>
        </w:tc>
        <w:tc>
          <w:tcPr>
            <w:tcW w:w="1134" w:type="dxa"/>
          </w:tcPr>
          <w:p w:rsidR="009A1BB7" w:rsidRPr="00E47160" w:rsidRDefault="009A1BB7" w:rsidP="002E4AD2">
            <w:pPr>
              <w:pStyle w:val="ListParagraph"/>
              <w:tabs>
                <w:tab w:val="left" w:pos="709"/>
              </w:tabs>
              <w:spacing w:line="360" w:lineRule="auto"/>
              <w:ind w:left="0"/>
              <w:rPr>
                <w:rFonts w:asciiTheme="majorBidi" w:hAnsiTheme="majorBidi" w:cstheme="majorBidi"/>
                <w:b/>
                <w:bCs/>
                <w:color w:val="FF0000"/>
                <w:sz w:val="24"/>
                <w:szCs w:val="24"/>
              </w:rPr>
            </w:pPr>
            <w:r w:rsidRPr="00E47160">
              <w:rPr>
                <w:rFonts w:asciiTheme="majorBidi" w:hAnsiTheme="majorBidi" w:cstheme="majorBidi"/>
                <w:b/>
                <w:bCs/>
                <w:color w:val="FF0000"/>
                <w:sz w:val="24"/>
                <w:szCs w:val="24"/>
              </w:rPr>
              <w:t>TBI</w:t>
            </w:r>
          </w:p>
        </w:tc>
        <w:tc>
          <w:tcPr>
            <w:tcW w:w="1117" w:type="dxa"/>
          </w:tcPr>
          <w:p w:rsidR="009A1BB7" w:rsidRPr="00E47160" w:rsidRDefault="009A1BB7" w:rsidP="002E4AD2">
            <w:pPr>
              <w:pStyle w:val="ListParagraph"/>
              <w:tabs>
                <w:tab w:val="left" w:pos="709"/>
              </w:tabs>
              <w:spacing w:line="360" w:lineRule="auto"/>
              <w:ind w:left="0"/>
              <w:rPr>
                <w:rFonts w:asciiTheme="majorBidi" w:hAnsiTheme="majorBidi" w:cstheme="majorBidi"/>
                <w:b/>
                <w:bCs/>
                <w:color w:val="FF0000"/>
                <w:sz w:val="24"/>
                <w:szCs w:val="24"/>
              </w:rPr>
            </w:pPr>
            <w:r w:rsidRPr="00E47160">
              <w:rPr>
                <w:rFonts w:asciiTheme="majorBidi" w:hAnsiTheme="majorBidi" w:cstheme="majorBidi"/>
                <w:b/>
                <w:bCs/>
                <w:color w:val="FF0000"/>
                <w:sz w:val="24"/>
                <w:szCs w:val="24"/>
              </w:rPr>
              <w:t>TOP</w:t>
            </w:r>
          </w:p>
        </w:tc>
      </w:tr>
      <w:tr w:rsidR="00E47160" w:rsidRPr="00E47160" w:rsidTr="00C94C91">
        <w:tc>
          <w:tcPr>
            <w:tcW w:w="3105"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lastRenderedPageBreak/>
              <w:t>BRI Syariah</w:t>
            </w:r>
          </w:p>
        </w:tc>
        <w:tc>
          <w:tcPr>
            <w:tcW w:w="1134"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29,1%</w:t>
            </w:r>
          </w:p>
        </w:tc>
        <w:tc>
          <w:tcPr>
            <w:tcW w:w="1117"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TOP</w:t>
            </w:r>
          </w:p>
        </w:tc>
      </w:tr>
      <w:tr w:rsidR="00E47160" w:rsidRPr="00E47160" w:rsidTr="00C94C91">
        <w:tc>
          <w:tcPr>
            <w:tcW w:w="3105"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Bank Syariah Mandiri (BSM)</w:t>
            </w:r>
          </w:p>
        </w:tc>
        <w:tc>
          <w:tcPr>
            <w:tcW w:w="1134"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21,2%</w:t>
            </w:r>
          </w:p>
        </w:tc>
        <w:tc>
          <w:tcPr>
            <w:tcW w:w="1117"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TOP</w:t>
            </w:r>
          </w:p>
        </w:tc>
      </w:tr>
      <w:tr w:rsidR="00E47160" w:rsidRPr="00E47160" w:rsidTr="00C94C91">
        <w:tc>
          <w:tcPr>
            <w:tcW w:w="3105"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BNI Syariah</w:t>
            </w:r>
          </w:p>
        </w:tc>
        <w:tc>
          <w:tcPr>
            <w:tcW w:w="1134"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20,0%</w:t>
            </w:r>
          </w:p>
        </w:tc>
        <w:tc>
          <w:tcPr>
            <w:tcW w:w="1117" w:type="dxa"/>
          </w:tcPr>
          <w:p w:rsidR="009A1BB7" w:rsidRPr="00E47160" w:rsidRDefault="009A1BB7" w:rsidP="002E4AD2">
            <w:pPr>
              <w:pStyle w:val="ListParagraph"/>
              <w:tabs>
                <w:tab w:val="left" w:pos="709"/>
              </w:tabs>
              <w:spacing w:line="360" w:lineRule="auto"/>
              <w:ind w:left="0"/>
              <w:rPr>
                <w:rFonts w:asciiTheme="majorBidi" w:hAnsiTheme="majorBidi" w:cstheme="majorBidi"/>
                <w:color w:val="FF0000"/>
                <w:sz w:val="24"/>
                <w:szCs w:val="24"/>
              </w:rPr>
            </w:pPr>
            <w:r w:rsidRPr="00E47160">
              <w:rPr>
                <w:rFonts w:asciiTheme="majorBidi" w:hAnsiTheme="majorBidi" w:cstheme="majorBidi"/>
                <w:color w:val="FF0000"/>
                <w:sz w:val="24"/>
                <w:szCs w:val="24"/>
              </w:rPr>
              <w:t>TOP</w:t>
            </w:r>
          </w:p>
        </w:tc>
      </w:tr>
    </w:tbl>
    <w:p w:rsidR="00834E9E" w:rsidRPr="00E47160" w:rsidRDefault="009A1BB7" w:rsidP="002E4AD2">
      <w:pPr>
        <w:tabs>
          <w:tab w:val="left" w:pos="709"/>
        </w:tabs>
        <w:spacing w:after="0" w:line="360" w:lineRule="auto"/>
        <w:jc w:val="center"/>
        <w:rPr>
          <w:rFonts w:asciiTheme="majorBidi" w:hAnsiTheme="majorBidi" w:cstheme="majorBidi"/>
          <w:i/>
          <w:iCs/>
          <w:color w:val="FF0000"/>
          <w:sz w:val="24"/>
          <w:szCs w:val="24"/>
          <w:lang w:val="id-ID"/>
        </w:rPr>
      </w:pPr>
      <w:r w:rsidRPr="00E47160">
        <w:rPr>
          <w:rFonts w:asciiTheme="majorBidi" w:hAnsiTheme="majorBidi" w:cstheme="majorBidi"/>
          <w:i/>
          <w:iCs/>
          <w:color w:val="FF0000"/>
          <w:sz w:val="24"/>
          <w:szCs w:val="24"/>
        </w:rPr>
        <w:t>Sumber: Top Brand Award 201</w:t>
      </w:r>
      <w:r w:rsidRPr="00E47160">
        <w:rPr>
          <w:rFonts w:asciiTheme="majorBidi" w:hAnsiTheme="majorBidi" w:cstheme="majorBidi"/>
          <w:i/>
          <w:iCs/>
          <w:color w:val="FF0000"/>
          <w:sz w:val="24"/>
          <w:szCs w:val="24"/>
          <w:lang w:val="id-ID"/>
        </w:rPr>
        <w:t>9</w:t>
      </w:r>
    </w:p>
    <w:p w:rsidR="00092556" w:rsidRPr="00092556" w:rsidRDefault="00092556" w:rsidP="002E4AD2">
      <w:pPr>
        <w:tabs>
          <w:tab w:val="left" w:pos="709"/>
        </w:tabs>
        <w:spacing w:after="0" w:line="360" w:lineRule="auto"/>
        <w:jc w:val="center"/>
        <w:rPr>
          <w:rFonts w:asciiTheme="majorBidi" w:hAnsiTheme="majorBidi" w:cstheme="majorBidi"/>
          <w:i/>
          <w:iCs/>
          <w:sz w:val="24"/>
          <w:szCs w:val="24"/>
          <w:lang w:val="id-ID"/>
        </w:rPr>
      </w:pPr>
    </w:p>
    <w:p w:rsidR="006A78F6" w:rsidRPr="002E4AD2" w:rsidRDefault="006A78F6" w:rsidP="002E4AD2">
      <w:pPr>
        <w:pStyle w:val="Heading3"/>
        <w:spacing w:line="360" w:lineRule="auto"/>
        <w:ind w:left="709"/>
        <w:rPr>
          <w:rFonts w:eastAsia="Times New Roman"/>
          <w:color w:val="auto"/>
        </w:rPr>
      </w:pPr>
      <w:r w:rsidRPr="002E4AD2">
        <w:rPr>
          <w:rFonts w:eastAsia="Times New Roman"/>
          <w:color w:val="auto"/>
        </w:rPr>
        <w:t>3.2.2. Data Sekunder</w:t>
      </w:r>
    </w:p>
    <w:p w:rsidR="006A78F6" w:rsidRDefault="005D0EC5" w:rsidP="002E4AD2">
      <w:pPr>
        <w:spacing w:line="360" w:lineRule="auto"/>
        <w:ind w:left="720"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Data sekunder </w:t>
      </w:r>
      <w:r w:rsidR="00E47160">
        <w:rPr>
          <w:rFonts w:ascii="Times New Roman" w:eastAsia="Times New Roman" w:hAnsi="Times New Roman" w:cs="Times New Roman"/>
          <w:color w:val="000000"/>
          <w:sz w:val="24"/>
          <w:szCs w:val="24"/>
          <w:lang w:val="id-ID"/>
        </w:rPr>
        <w:t xml:space="preserve">dalam penelitian ini diperoleh dari buku-buku, laporan tahunan, internet, jurnal, dokumen, dan data lainnya yang berhubungan dengan tujuan penelitian. Data sekunder ini digunakan untuk memberikan gambran tambahan dan gambaran pelengkap dalam penelitian ini. </w:t>
      </w:r>
      <w:r w:rsidRPr="00E47160">
        <w:rPr>
          <w:rFonts w:ascii="Times New Roman" w:eastAsia="Times New Roman" w:hAnsi="Times New Roman" w:cs="Times New Roman"/>
          <w:color w:val="FF0000"/>
          <w:sz w:val="24"/>
          <w:szCs w:val="24"/>
          <w:lang w:val="id-ID"/>
        </w:rPr>
        <w:t>merupakan</w:t>
      </w:r>
      <w:r w:rsidR="00237A71" w:rsidRPr="00E47160">
        <w:rPr>
          <w:rFonts w:ascii="Times New Roman" w:eastAsia="Times New Roman" w:hAnsi="Times New Roman" w:cs="Times New Roman"/>
          <w:color w:val="FF0000"/>
          <w:sz w:val="24"/>
          <w:szCs w:val="24"/>
          <w:lang w:val="id-ID"/>
        </w:rPr>
        <w:t xml:space="preserve"> data primer yang diperoleh dari</w:t>
      </w:r>
      <w:r w:rsidRPr="00E47160">
        <w:rPr>
          <w:rFonts w:ascii="Times New Roman" w:eastAsia="Times New Roman" w:hAnsi="Times New Roman" w:cs="Times New Roman"/>
          <w:color w:val="FF0000"/>
          <w:sz w:val="24"/>
          <w:szCs w:val="24"/>
          <w:lang w:val="id-ID"/>
        </w:rPr>
        <w:t xml:space="preserve"> pihak lain atau data primer yang telah diolah lebih lanjut dan disajikan oleh pengumpul data primer atau oleh pihak lain yang </w:t>
      </w:r>
      <w:r w:rsidR="001E1288" w:rsidRPr="00E47160">
        <w:rPr>
          <w:rFonts w:ascii="Times New Roman" w:eastAsia="Times New Roman" w:hAnsi="Times New Roman" w:cs="Times New Roman"/>
          <w:color w:val="FF0000"/>
          <w:sz w:val="24"/>
          <w:szCs w:val="24"/>
          <w:lang w:val="id-ID"/>
        </w:rPr>
        <w:t xml:space="preserve">digunakan untuk memberikan gambaran tambahan, gambaran pelengkap. </w:t>
      </w:r>
      <w:r w:rsidR="001E1288">
        <w:rPr>
          <w:rFonts w:ascii="Times New Roman" w:eastAsia="Times New Roman" w:hAnsi="Times New Roman" w:cs="Times New Roman"/>
          <w:color w:val="000000"/>
          <w:sz w:val="24"/>
          <w:szCs w:val="24"/>
          <w:lang w:val="id-ID"/>
        </w:rPr>
        <w:fldChar w:fldCharType="begin" w:fldLock="1"/>
      </w:r>
      <w:r w:rsidR="00AD7111">
        <w:rPr>
          <w:rFonts w:ascii="Times New Roman" w:eastAsia="Times New Roman" w:hAnsi="Times New Roman" w:cs="Times New Roman"/>
          <w:color w:val="000000"/>
          <w:sz w:val="24"/>
          <w:szCs w:val="24"/>
          <w:lang w:val="id-ID"/>
        </w:rPr>
        <w:instrText>ADDIN CSL_CITATION {"citationItems":[{"id":"ITEM-1","itemData":{"author":[{"dropping-particle":"","family":"Sugiarto","given":"Siagian Dergibson","non-dropping-particle":"","parse-names":false,"suffix":""}],"id":"ITEM-1","issued":{"date-parts":[["2006"]]},"publisher":"PT. Gramedia Pustaka Utama, Jakarta","title":"Metode Statistika Untuk Bisnis Dan Ekonomi","type":"book"},"locator":"17","uris":["http://www.mendeley.com/documents/?uuid=5c516714-3e28-4bba-b8b1-f79fc3ca76bf"]}],"mendeley":{"formattedCitation":"(Sugiarto, 2006, p. 17)","plainTextFormattedCitation":"(Sugiarto, 2006, p. 17)","previouslyFormattedCitation":"(Sugiarto, 2006, p. 17)"},"properties":{"noteIndex":0},"schema":"https://github.com/citation-style-language/schema/raw/master/csl-citation.json"}</w:instrText>
      </w:r>
      <w:r w:rsidR="001E1288">
        <w:rPr>
          <w:rFonts w:ascii="Times New Roman" w:eastAsia="Times New Roman" w:hAnsi="Times New Roman" w:cs="Times New Roman"/>
          <w:color w:val="000000"/>
          <w:sz w:val="24"/>
          <w:szCs w:val="24"/>
          <w:lang w:val="id-ID"/>
        </w:rPr>
        <w:fldChar w:fldCharType="separate"/>
      </w:r>
      <w:r w:rsidR="001E1288" w:rsidRPr="001E1288">
        <w:rPr>
          <w:rFonts w:ascii="Times New Roman" w:eastAsia="Times New Roman" w:hAnsi="Times New Roman" w:cs="Times New Roman"/>
          <w:noProof/>
          <w:color w:val="000000"/>
          <w:sz w:val="24"/>
          <w:szCs w:val="24"/>
          <w:lang w:val="id-ID"/>
        </w:rPr>
        <w:t>(Sugiarto, 2006, p. 17)</w:t>
      </w:r>
      <w:r w:rsidR="001E1288">
        <w:rPr>
          <w:rFonts w:ascii="Times New Roman" w:eastAsia="Times New Roman" w:hAnsi="Times New Roman" w:cs="Times New Roman"/>
          <w:color w:val="000000"/>
          <w:sz w:val="24"/>
          <w:szCs w:val="24"/>
          <w:lang w:val="id-ID"/>
        </w:rPr>
        <w:fldChar w:fldCharType="end"/>
      </w:r>
    </w:p>
    <w:p w:rsidR="00F60679" w:rsidRPr="00E47160" w:rsidRDefault="001E1288" w:rsidP="002E4AD2">
      <w:pPr>
        <w:spacing w:line="360" w:lineRule="auto"/>
        <w:ind w:left="720" w:firstLine="720"/>
        <w:jc w:val="both"/>
        <w:rPr>
          <w:rFonts w:ascii="Times New Roman" w:eastAsia="Times New Roman" w:hAnsi="Times New Roman" w:cs="Times New Roman"/>
          <w:color w:val="FF0000"/>
          <w:sz w:val="24"/>
          <w:szCs w:val="24"/>
          <w:lang w:val="id-ID"/>
        </w:rPr>
      </w:pPr>
      <w:r w:rsidRPr="00E47160">
        <w:rPr>
          <w:rFonts w:ascii="Times New Roman" w:eastAsia="Times New Roman" w:hAnsi="Times New Roman" w:cs="Times New Roman"/>
          <w:color w:val="FF0000"/>
          <w:sz w:val="24"/>
          <w:szCs w:val="24"/>
          <w:lang w:val="id-ID"/>
        </w:rPr>
        <w:t xml:space="preserve">Dalam </w:t>
      </w:r>
      <w:r w:rsidR="00F60679" w:rsidRPr="00E47160">
        <w:rPr>
          <w:rFonts w:ascii="Times New Roman" w:eastAsia="Times New Roman" w:hAnsi="Times New Roman" w:cs="Times New Roman"/>
          <w:color w:val="FF0000"/>
          <w:sz w:val="24"/>
          <w:szCs w:val="24"/>
          <w:lang w:val="id-ID"/>
        </w:rPr>
        <w:t>hal ini penulis mencari</w:t>
      </w:r>
      <w:r w:rsidRPr="00E47160">
        <w:rPr>
          <w:rFonts w:ascii="Times New Roman" w:eastAsia="Times New Roman" w:hAnsi="Times New Roman" w:cs="Times New Roman"/>
          <w:color w:val="FF0000"/>
          <w:sz w:val="24"/>
          <w:szCs w:val="24"/>
          <w:lang w:val="id-ID"/>
        </w:rPr>
        <w:t xml:space="preserve"> informasi</w:t>
      </w:r>
      <w:r w:rsidR="00F60679" w:rsidRPr="00E47160">
        <w:rPr>
          <w:rFonts w:ascii="Times New Roman" w:eastAsia="Times New Roman" w:hAnsi="Times New Roman" w:cs="Times New Roman"/>
          <w:color w:val="FF0000"/>
          <w:sz w:val="24"/>
          <w:szCs w:val="24"/>
          <w:lang w:val="id-ID"/>
        </w:rPr>
        <w:t xml:space="preserve"> tentang perkembangan BNI Syariah</w:t>
      </w:r>
      <w:r w:rsidRPr="00E47160">
        <w:rPr>
          <w:rFonts w:ascii="Times New Roman" w:eastAsia="Times New Roman" w:hAnsi="Times New Roman" w:cs="Times New Roman"/>
          <w:color w:val="FF0000"/>
          <w:sz w:val="24"/>
          <w:szCs w:val="24"/>
          <w:lang w:val="id-ID"/>
        </w:rPr>
        <w:t xml:space="preserve"> dari</w:t>
      </w:r>
      <w:r w:rsidR="00F60679" w:rsidRPr="00E47160">
        <w:rPr>
          <w:rFonts w:ascii="Times New Roman" w:eastAsia="Times New Roman" w:hAnsi="Times New Roman" w:cs="Times New Roman"/>
          <w:color w:val="FF0000"/>
          <w:sz w:val="24"/>
          <w:szCs w:val="24"/>
          <w:lang w:val="id-ID"/>
        </w:rPr>
        <w:t xml:space="preserve"> data yang sudah tersedia seperti,</w:t>
      </w:r>
      <w:r w:rsidRPr="00E47160">
        <w:rPr>
          <w:rFonts w:ascii="Times New Roman" w:eastAsia="Times New Roman" w:hAnsi="Times New Roman" w:cs="Times New Roman"/>
          <w:color w:val="FF0000"/>
          <w:sz w:val="24"/>
          <w:szCs w:val="24"/>
          <w:lang w:val="id-ID"/>
        </w:rPr>
        <w:t xml:space="preserve"> buku-buku, laporan tahunan, internet, </w:t>
      </w:r>
      <w:r w:rsidR="00F60679" w:rsidRPr="00E47160">
        <w:rPr>
          <w:rFonts w:ascii="Times New Roman" w:eastAsia="Times New Roman" w:hAnsi="Times New Roman" w:cs="Times New Roman"/>
          <w:color w:val="FF0000"/>
          <w:sz w:val="24"/>
          <w:szCs w:val="24"/>
          <w:lang w:val="id-ID"/>
        </w:rPr>
        <w:t>jurnal, dokumen, dan data lainnya yang berhubungan dengan penelitian sehingga peneliti hanya mencari dan mengumpulkannya.</w:t>
      </w:r>
    </w:p>
    <w:p w:rsidR="00F60679" w:rsidRDefault="00A43FE8" w:rsidP="002E4AD2">
      <w:pPr>
        <w:pStyle w:val="Heading2"/>
        <w:spacing w:line="360" w:lineRule="auto"/>
        <w:ind w:left="720"/>
        <w:rPr>
          <w:rFonts w:eastAsia="Times New Roman"/>
          <w:color w:val="auto"/>
          <w:lang w:val="id-ID"/>
        </w:rPr>
      </w:pPr>
      <w:r>
        <w:rPr>
          <w:rFonts w:eastAsia="Times New Roman"/>
          <w:color w:val="auto"/>
          <w:lang w:val="id-ID"/>
        </w:rPr>
        <w:t xml:space="preserve">3.3. </w:t>
      </w:r>
      <w:r w:rsidR="00F60679">
        <w:rPr>
          <w:rFonts w:eastAsia="Times New Roman"/>
          <w:color w:val="auto"/>
          <w:lang w:val="id-ID"/>
        </w:rPr>
        <w:t>Metode</w:t>
      </w:r>
      <w:r w:rsidR="00F60679" w:rsidRPr="00A43FE8">
        <w:rPr>
          <w:rFonts w:eastAsia="Times New Roman"/>
          <w:color w:val="auto"/>
          <w:lang w:val="id-ID"/>
        </w:rPr>
        <w:t xml:space="preserve"> pengumpulan data</w:t>
      </w:r>
    </w:p>
    <w:p w:rsidR="00796ED1" w:rsidRDefault="00796ED1" w:rsidP="00796ED1">
      <w:pPr>
        <w:rPr>
          <w:lang w:val="id-ID"/>
        </w:rPr>
      </w:pPr>
    </w:p>
    <w:p w:rsidR="00796ED1" w:rsidRPr="00796ED1" w:rsidRDefault="00796ED1" w:rsidP="00796ED1">
      <w:pPr>
        <w:rPr>
          <w:lang w:val="id-ID"/>
        </w:rPr>
      </w:pPr>
    </w:p>
    <w:p w:rsidR="00F6635C" w:rsidRDefault="00AD7111" w:rsidP="002E4AD2">
      <w:pPr>
        <w:pStyle w:val="ListParagraph"/>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Observasi</w:t>
      </w:r>
    </w:p>
    <w:p w:rsidR="00494A8D" w:rsidRPr="00796ED1" w:rsidRDefault="00796ED1" w:rsidP="002E4AD2">
      <w:pPr>
        <w:pStyle w:val="ListParagraph"/>
        <w:spacing w:line="360" w:lineRule="auto"/>
        <w:ind w:left="108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Metode pengumpulan data pada penelitian ini adalah melalu observasi, wawancara dan dokumentasi. </w:t>
      </w:r>
      <w:r w:rsidR="00F6635C">
        <w:rPr>
          <w:rFonts w:ascii="Times New Roman" w:eastAsia="Times New Roman" w:hAnsi="Times New Roman" w:cs="Times New Roman"/>
          <w:color w:val="000000"/>
          <w:sz w:val="24"/>
          <w:szCs w:val="24"/>
        </w:rPr>
        <w:t xml:space="preserve">Observasi adalah teknik pengumpulan data yang </w:t>
      </w:r>
      <w:r w:rsidR="00AD7111">
        <w:rPr>
          <w:rFonts w:ascii="Times New Roman" w:eastAsia="Times New Roman" w:hAnsi="Times New Roman" w:cs="Times New Roman"/>
          <w:color w:val="000000"/>
          <w:sz w:val="24"/>
          <w:szCs w:val="24"/>
        </w:rPr>
        <w:t xml:space="preserve"> </w:t>
      </w:r>
      <w:r w:rsidR="00F6635C">
        <w:rPr>
          <w:rFonts w:ascii="Times New Roman" w:eastAsia="Times New Roman" w:hAnsi="Times New Roman" w:cs="Times New Roman"/>
          <w:color w:val="000000"/>
          <w:sz w:val="24"/>
          <w:szCs w:val="24"/>
        </w:rPr>
        <w:t xml:space="preserve">mengharuskan peneliti turun ke lapangan mengamati hal-hal yang berkaitan dengan ruang, tempat, pelaku, kegiatan, waktu, peristiwa, tujuan dan perasaan. </w:t>
      </w:r>
      <w:r w:rsidR="002C6EF7">
        <w:rPr>
          <w:rFonts w:ascii="Times New Roman" w:eastAsia="Times New Roman" w:hAnsi="Times New Roman" w:cs="Times New Roman"/>
          <w:color w:val="000000"/>
          <w:sz w:val="24"/>
          <w:szCs w:val="24"/>
        </w:rPr>
        <w:fldChar w:fldCharType="begin" w:fldLock="1"/>
      </w:r>
      <w:r w:rsidR="002C6EF7">
        <w:rPr>
          <w:rFonts w:ascii="Times New Roman" w:eastAsia="Times New Roman" w:hAnsi="Times New Roman" w:cs="Times New Roman"/>
          <w:color w:val="000000"/>
          <w:sz w:val="24"/>
          <w:szCs w:val="24"/>
        </w:rPr>
        <w:instrText>ADDIN CSL_CITATION {"citationItems":[{"id":"ITEM-1","itemData":{"author":[{"dropping-particle":"","family":"Mamik","given":"","non-dropping-particle":"","parse-names":false,"suffix":""}],"editor":[{"dropping-particle":"","family":"Anwar","given":"Choiroel","non-dropping-particle":"","parse-names":false,"suffix":""}],"id":"ITEM-1","issued":{"date-parts":[["2015"]]},"title":"Metodologi Kualitatif","type":"book"},"uris":["http://www.mendeley.com/documents/?uuid=df5249c8-b9f9-4d30-8e0c-758d744139b5"]}],"mendeley":{"formattedCitation":"(Mamik, 2015)","plainTextFormattedCitation":"(Mamik, 2015)","previouslyFormattedCitation":"(Mamik, 2015)"},"properties":{"noteIndex":0},"schema":"https://github.com/citation-style-language/schema/raw/master/csl-citation.json"}</w:instrText>
      </w:r>
      <w:r w:rsidR="002C6EF7">
        <w:rPr>
          <w:rFonts w:ascii="Times New Roman" w:eastAsia="Times New Roman" w:hAnsi="Times New Roman" w:cs="Times New Roman"/>
          <w:color w:val="000000"/>
          <w:sz w:val="24"/>
          <w:szCs w:val="24"/>
        </w:rPr>
        <w:fldChar w:fldCharType="separate"/>
      </w:r>
      <w:r w:rsidR="002C6EF7" w:rsidRPr="002C6EF7">
        <w:rPr>
          <w:rFonts w:ascii="Times New Roman" w:eastAsia="Times New Roman" w:hAnsi="Times New Roman" w:cs="Times New Roman"/>
          <w:noProof/>
          <w:color w:val="000000"/>
          <w:sz w:val="24"/>
          <w:szCs w:val="24"/>
        </w:rPr>
        <w:t>(Mamik, 2015)</w:t>
      </w:r>
      <w:r w:rsidR="002C6EF7">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796ED1">
        <w:rPr>
          <w:rFonts w:ascii="Times New Roman" w:eastAsia="Times New Roman" w:hAnsi="Times New Roman" w:cs="Times New Roman"/>
          <w:color w:val="FF0000"/>
          <w:sz w:val="24"/>
          <w:szCs w:val="24"/>
        </w:rPr>
        <w:t>Dalam menggunakan metode observasi cara yang paling efektif adalah melengkapinya d</w:t>
      </w:r>
    </w:p>
    <w:p w:rsidR="00F60679" w:rsidRPr="00796ED1" w:rsidRDefault="00494A8D" w:rsidP="002E4AD2">
      <w:pPr>
        <w:pStyle w:val="ListParagraph"/>
        <w:spacing w:line="360" w:lineRule="auto"/>
        <w:ind w:left="1080" w:firstLine="360"/>
        <w:jc w:val="both"/>
        <w:rPr>
          <w:rFonts w:ascii="Times New Roman" w:eastAsia="Times New Roman" w:hAnsi="Times New Roman" w:cs="Times New Roman"/>
          <w:color w:val="FF0000"/>
          <w:sz w:val="24"/>
          <w:szCs w:val="24"/>
        </w:rPr>
      </w:pPr>
      <w:r w:rsidRPr="00796ED1">
        <w:rPr>
          <w:rFonts w:ascii="Times New Roman" w:eastAsia="Times New Roman" w:hAnsi="Times New Roman" w:cs="Times New Roman"/>
          <w:color w:val="FF0000"/>
          <w:sz w:val="24"/>
          <w:szCs w:val="24"/>
        </w:rPr>
        <w:t xml:space="preserve">Menurut </w:t>
      </w:r>
      <w:r w:rsidR="00482572" w:rsidRPr="00796ED1">
        <w:rPr>
          <w:rFonts w:ascii="Times New Roman" w:eastAsia="Times New Roman" w:hAnsi="Times New Roman" w:cs="Times New Roman"/>
          <w:color w:val="FF0000"/>
          <w:sz w:val="24"/>
          <w:szCs w:val="24"/>
        </w:rPr>
        <w:t>Karl Poppe</w:t>
      </w:r>
      <w:r w:rsidR="002C6EF7" w:rsidRPr="00796ED1">
        <w:rPr>
          <w:rFonts w:ascii="Times New Roman" w:eastAsia="Times New Roman" w:hAnsi="Times New Roman" w:cs="Times New Roman"/>
          <w:color w:val="FF0000"/>
          <w:sz w:val="24"/>
          <w:szCs w:val="24"/>
        </w:rPr>
        <w:t xml:space="preserve">r </w:t>
      </w:r>
      <w:r w:rsidR="002C6EF7" w:rsidRPr="00796ED1">
        <w:rPr>
          <w:rFonts w:ascii="Times New Roman" w:eastAsia="Times New Roman" w:hAnsi="Times New Roman" w:cs="Times New Roman"/>
          <w:color w:val="FF0000"/>
          <w:sz w:val="24"/>
          <w:szCs w:val="24"/>
        </w:rPr>
        <w:fldChar w:fldCharType="begin" w:fldLock="1"/>
      </w:r>
      <w:r w:rsidR="002C6EF7" w:rsidRPr="00796ED1">
        <w:rPr>
          <w:rFonts w:ascii="Times New Roman" w:eastAsia="Times New Roman" w:hAnsi="Times New Roman" w:cs="Times New Roman"/>
          <w:color w:val="FF0000"/>
          <w:sz w:val="24"/>
          <w:szCs w:val="24"/>
        </w:rPr>
        <w:instrText>ADDIN CSL_CITATION {"citationItems":[{"id":"ITEM-1","itemData":{"author":[{"dropping-particle":"","family":"Mamik","given":"","non-dropping-particle":"","parse-names":false,"suffix":""}],"editor":[{"dropping-particle":"","family":"Anwar","given":"Choiroel","non-dropping-particle":"","parse-names":false,"suffix":""}],"id":"ITEM-1","issued":{"date-parts":[["2015"]]},"title":"Metodologi Kualitatif","type":"book"},"locator":"104","suppress-author":1,"uris":["http://www.mendeley.com/documents/?uuid=df5249c8-b9f9-4d30-8e0c-758d744139b5"]}],"mendeley":{"formattedCitation":"(2015, p. 104)","plainTextFormattedCitation":"(2015, p. 104)","previouslyFormattedCitation":"(2015, p. 104)"},"properties":{"noteIndex":0},"schema":"https://github.com/citation-style-language/schema/raw/master/csl-citation.json"}</w:instrText>
      </w:r>
      <w:r w:rsidR="002C6EF7" w:rsidRPr="00796ED1">
        <w:rPr>
          <w:rFonts w:ascii="Times New Roman" w:eastAsia="Times New Roman" w:hAnsi="Times New Roman" w:cs="Times New Roman"/>
          <w:color w:val="FF0000"/>
          <w:sz w:val="24"/>
          <w:szCs w:val="24"/>
        </w:rPr>
        <w:fldChar w:fldCharType="separate"/>
      </w:r>
      <w:r w:rsidR="002C6EF7" w:rsidRPr="00796ED1">
        <w:rPr>
          <w:rFonts w:ascii="Times New Roman" w:eastAsia="Times New Roman" w:hAnsi="Times New Roman" w:cs="Times New Roman"/>
          <w:noProof/>
          <w:color w:val="FF0000"/>
          <w:sz w:val="24"/>
          <w:szCs w:val="24"/>
        </w:rPr>
        <w:t>(2015, p. 104)</w:t>
      </w:r>
      <w:r w:rsidR="002C6EF7" w:rsidRPr="00796ED1">
        <w:rPr>
          <w:rFonts w:ascii="Times New Roman" w:eastAsia="Times New Roman" w:hAnsi="Times New Roman" w:cs="Times New Roman"/>
          <w:color w:val="FF0000"/>
          <w:sz w:val="24"/>
          <w:szCs w:val="24"/>
        </w:rPr>
        <w:fldChar w:fldCharType="end"/>
      </w:r>
      <w:r w:rsidR="002C6EF7" w:rsidRPr="00796ED1">
        <w:rPr>
          <w:rFonts w:ascii="Times New Roman" w:eastAsia="Times New Roman" w:hAnsi="Times New Roman" w:cs="Times New Roman"/>
          <w:color w:val="FF0000"/>
          <w:sz w:val="24"/>
          <w:szCs w:val="24"/>
        </w:rPr>
        <w:t xml:space="preserve"> </w:t>
      </w:r>
      <w:r w:rsidR="00482572" w:rsidRPr="00796ED1">
        <w:rPr>
          <w:rFonts w:ascii="Times New Roman" w:eastAsia="Times New Roman" w:hAnsi="Times New Roman" w:cs="Times New Roman"/>
          <w:color w:val="FF0000"/>
          <w:sz w:val="24"/>
          <w:szCs w:val="24"/>
        </w:rPr>
        <w:t xml:space="preserve">observasi yaitu tindakan yang merupakan penafsiran dari teori. </w:t>
      </w:r>
      <w:r w:rsidR="00F6635C" w:rsidRPr="00796ED1">
        <w:rPr>
          <w:rFonts w:ascii="Times New Roman" w:eastAsia="Times New Roman" w:hAnsi="Times New Roman" w:cs="Times New Roman"/>
          <w:color w:val="FF0000"/>
          <w:sz w:val="24"/>
          <w:szCs w:val="24"/>
        </w:rPr>
        <w:t xml:space="preserve">Akan tetapi dalam penelitian, pada waktu memasuki lapangan </w:t>
      </w:r>
      <w:r w:rsidR="00F6635C" w:rsidRPr="00796ED1">
        <w:rPr>
          <w:rFonts w:ascii="Times New Roman" w:eastAsia="Times New Roman" w:hAnsi="Times New Roman" w:cs="Times New Roman"/>
          <w:color w:val="FF0000"/>
          <w:sz w:val="24"/>
          <w:szCs w:val="24"/>
        </w:rPr>
        <w:lastRenderedPageBreak/>
        <w:t>untuk mengobservasi, sebaiknya meninggalkan teori-teori untuk menjustifikasi sebuah teori atau menyanggah. Observasi merupakan tindakan atau proses pengambilan info</w:t>
      </w:r>
      <w:r w:rsidR="002C6EF7" w:rsidRPr="00796ED1">
        <w:rPr>
          <w:rFonts w:ascii="Times New Roman" w:eastAsia="Times New Roman" w:hAnsi="Times New Roman" w:cs="Times New Roman"/>
          <w:color w:val="FF0000"/>
          <w:sz w:val="24"/>
          <w:szCs w:val="24"/>
        </w:rPr>
        <w:t>rmasi melalui media pengamatan.</w:t>
      </w:r>
      <w:r w:rsidR="00482572" w:rsidRPr="00796ED1">
        <w:rPr>
          <w:rFonts w:ascii="Times New Roman" w:eastAsia="Times New Roman" w:hAnsi="Times New Roman" w:cs="Times New Roman"/>
          <w:color w:val="FF0000"/>
          <w:sz w:val="24"/>
          <w:szCs w:val="24"/>
        </w:rPr>
        <w:t xml:space="preserve"> </w:t>
      </w:r>
    </w:p>
    <w:p w:rsidR="00C43F82" w:rsidRDefault="00C43F82" w:rsidP="002E4AD2">
      <w:pPr>
        <w:pStyle w:val="ListParagraph"/>
        <w:spacing w:line="360" w:lineRule="auto"/>
        <w:ind w:left="108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menggunakan metode observasi cara yang paling efektif adalah melengkapinya dengan format atau blangko pengamatan sebagai instrumen. Format yang disusun berisi item-item tentang kejadian atau tingkah laku yang digambarkan akan terjadi. Peranan yang paling penting dalam menggunakan observasi adalah pengamat. Pengamat harus jeli dalam mengamati, menatap kejadian, gerak atau proses. Dengan kata lain,</w:t>
      </w:r>
      <w:r w:rsidR="00A43FE8">
        <w:rPr>
          <w:rFonts w:ascii="Times New Roman" w:eastAsia="Times New Roman" w:hAnsi="Times New Roman" w:cs="Times New Roman"/>
          <w:color w:val="000000"/>
          <w:sz w:val="24"/>
          <w:szCs w:val="24"/>
        </w:rPr>
        <w:t xml:space="preserve"> pengamatan harus objektif. </w:t>
      </w:r>
      <w:r w:rsidR="00A43FE8">
        <w:rPr>
          <w:rFonts w:ascii="Times New Roman" w:eastAsia="Times New Roman" w:hAnsi="Times New Roman" w:cs="Times New Roman"/>
          <w:color w:val="000000"/>
          <w:sz w:val="24"/>
          <w:szCs w:val="24"/>
        </w:rPr>
        <w:fldChar w:fldCharType="begin" w:fldLock="1"/>
      </w:r>
      <w:r w:rsidR="00A43FE8">
        <w:rPr>
          <w:rFonts w:ascii="Times New Roman" w:eastAsia="Times New Roman" w:hAnsi="Times New Roman" w:cs="Times New Roman"/>
          <w:color w:val="000000"/>
          <w:sz w:val="24"/>
          <w:szCs w:val="24"/>
        </w:rPr>
        <w:instrText>ADDIN CSL_CITATION {"citationItems":[{"id":"ITEM-1","itemData":{"author":[{"dropping-particle":"","family":"Siyoto","given":"Sandu","non-dropping-particle":"","parse-names":false,"suffix":""}],"editor":[{"dropping-particle":"","family":"Ayup","given":"","non-dropping-particle":"","parse-names":false,"suffix":""}],"id":"ITEM-1","issued":{"date-parts":[["2015"]]},"publisher":"Literasi Media Publishing","title":"Dasar Metodologi Penelitian","type":"book"},"locator":"77","uris":["http://www.mendeley.com/documents/?uuid=6442dcc9-6ced-460a-b554-4fa5160ffb2a"]}],"mendeley":{"formattedCitation":"(Siyoto, 2015, p. 77)","plainTextFormattedCitation":"(Siyoto, 2015, p. 77)","previouslyFormattedCitation":"(Siyoto, 2015, p. 78)"},"properties":{"noteIndex":0},"schema":"https://github.com/citation-style-language/schema/raw/master/csl-citation.json"}</w:instrText>
      </w:r>
      <w:r w:rsidR="00A43FE8">
        <w:rPr>
          <w:rFonts w:ascii="Times New Roman" w:eastAsia="Times New Roman" w:hAnsi="Times New Roman" w:cs="Times New Roman"/>
          <w:color w:val="000000"/>
          <w:sz w:val="24"/>
          <w:szCs w:val="24"/>
        </w:rPr>
        <w:fldChar w:fldCharType="separate"/>
      </w:r>
      <w:r w:rsidR="00A43FE8" w:rsidRPr="00A43FE8">
        <w:rPr>
          <w:rFonts w:ascii="Times New Roman" w:eastAsia="Times New Roman" w:hAnsi="Times New Roman" w:cs="Times New Roman"/>
          <w:noProof/>
          <w:color w:val="000000"/>
          <w:sz w:val="24"/>
          <w:szCs w:val="24"/>
        </w:rPr>
        <w:t>(Siyoto, 2015, p. 77)</w:t>
      </w:r>
      <w:r w:rsidR="00A43FE8">
        <w:rPr>
          <w:rFonts w:ascii="Times New Roman" w:eastAsia="Times New Roman" w:hAnsi="Times New Roman" w:cs="Times New Roman"/>
          <w:color w:val="000000"/>
          <w:sz w:val="24"/>
          <w:szCs w:val="24"/>
        </w:rPr>
        <w:fldChar w:fldCharType="end"/>
      </w:r>
    </w:p>
    <w:p w:rsidR="00482572" w:rsidRDefault="00482572" w:rsidP="002E4AD2">
      <w:pPr>
        <w:pStyle w:val="ListParagraph"/>
        <w:spacing w:line="360" w:lineRule="auto"/>
        <w:ind w:left="1080" w:firstLine="360"/>
        <w:jc w:val="both"/>
        <w:rPr>
          <w:rFonts w:ascii="Times New Roman" w:eastAsia="Times New Roman" w:hAnsi="Times New Roman" w:cs="Times New Roman"/>
          <w:color w:val="000000"/>
          <w:sz w:val="24"/>
          <w:szCs w:val="24"/>
        </w:rPr>
      </w:pPr>
      <w:r w:rsidRPr="00796ED1">
        <w:rPr>
          <w:rFonts w:ascii="Times New Roman" w:eastAsia="Times New Roman" w:hAnsi="Times New Roman" w:cs="Times New Roman"/>
          <w:color w:val="FF0000"/>
          <w:sz w:val="24"/>
          <w:szCs w:val="24"/>
        </w:rPr>
        <w:t xml:space="preserve">Dalam hal ini, </w:t>
      </w:r>
      <w:r w:rsidR="00EA442E" w:rsidRPr="00796ED1">
        <w:rPr>
          <w:rFonts w:ascii="Times New Roman" w:eastAsia="Times New Roman" w:hAnsi="Times New Roman" w:cs="Times New Roman"/>
          <w:color w:val="FF0000"/>
          <w:sz w:val="24"/>
          <w:szCs w:val="24"/>
        </w:rPr>
        <w:t>peneliti terjun langsung dan melakukan observasi ke PT Bank BNI Syariah KCP Sumenep, untuk mengetahui bagaimana strategi pemasaran Produk Tabungan Perencanaan Nasional Hasanah yang telah diteraokan oleh bank tersebut</w:t>
      </w:r>
      <w:r w:rsidR="00EA442E">
        <w:rPr>
          <w:rFonts w:ascii="Times New Roman" w:eastAsia="Times New Roman" w:hAnsi="Times New Roman" w:cs="Times New Roman"/>
          <w:color w:val="000000"/>
          <w:sz w:val="24"/>
          <w:szCs w:val="24"/>
        </w:rPr>
        <w:t xml:space="preserve">. </w:t>
      </w:r>
    </w:p>
    <w:p w:rsidR="00482572" w:rsidRDefault="00482572" w:rsidP="002E4AD2">
      <w:pPr>
        <w:pStyle w:val="ListParagraph"/>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Wawancara </w:t>
      </w:r>
    </w:p>
    <w:p w:rsidR="005E641E" w:rsidRPr="005E641E" w:rsidRDefault="003649B1" w:rsidP="002E4AD2">
      <w:pPr>
        <w:pStyle w:val="ListParagraph"/>
        <w:spacing w:line="360" w:lineRule="auto"/>
        <w:ind w:left="1134" w:firstLine="3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Wawancara adalah pertemuan yang langsung direncanakan antara pewawancara dan yang diwawancarai untuk memberikan/menerima informasi tertentu. Wawancara bertujuan untuk memperoleh keterangan, pendirian, pendapat secara lisan dari seseorang yang biasanya disebut responden dengan berbicara langsung dengan orang tersebut, akan tetapi dengan perkembangan saat ini kita dapat melakukan teknik wawancara dengan telepon maupun internet</w:t>
      </w:r>
      <w:r w:rsidR="002C6EF7">
        <w:rPr>
          <w:rFonts w:ascii="Times New Roman" w:eastAsia="Times New Roman" w:hAnsi="Times New Roman" w:cs="Times New Roman"/>
          <w:color w:val="000000"/>
          <w:sz w:val="24"/>
          <w:szCs w:val="24"/>
        </w:rPr>
        <w:t xml:space="preserve">. </w:t>
      </w:r>
      <w:r w:rsidR="002C6EF7">
        <w:rPr>
          <w:rFonts w:ascii="Times New Roman" w:eastAsia="Times New Roman" w:hAnsi="Times New Roman" w:cs="Times New Roman"/>
          <w:color w:val="000000"/>
          <w:sz w:val="24"/>
          <w:szCs w:val="24"/>
        </w:rPr>
        <w:fldChar w:fldCharType="begin" w:fldLock="1"/>
      </w:r>
      <w:r w:rsidR="002C6EF7">
        <w:rPr>
          <w:rFonts w:ascii="Times New Roman" w:eastAsia="Times New Roman" w:hAnsi="Times New Roman" w:cs="Times New Roman"/>
          <w:color w:val="000000"/>
          <w:sz w:val="24"/>
          <w:szCs w:val="24"/>
        </w:rPr>
        <w:instrText>ADDIN CSL_CITATION {"citationItems":[{"id":"ITEM-1","itemData":{"author":[{"dropping-particle":"","family":"Mamik","given":"","non-dropping-particle":"","parse-names":false,"suffix":""}],"editor":[{"dropping-particle":"","family":"Anwar","given":"Choiroel","non-dropping-particle":"","parse-names":false,"suffix":""}],"id":"ITEM-1","issued":{"date-parts":[["2015"]]},"title":"Metodologi Kualitatif","type":"book"},"locator":"109","uris":["http://www.mendeley.com/documents/?uuid=df5249c8-b9f9-4d30-8e0c-758d744139b5"]}],"mendeley":{"formattedCitation":"(Mamik, 2015, p. 109)","plainTextFormattedCitation":"(Mamik, 2015, p. 109)","previouslyFormattedCitation":"(Mamik, 2015, p. 109)"},"properties":{"noteIndex":0},"schema":"https://github.com/citation-style-language/schema/raw/master/csl-citation.json"}</w:instrText>
      </w:r>
      <w:r w:rsidR="002C6EF7">
        <w:rPr>
          <w:rFonts w:ascii="Times New Roman" w:eastAsia="Times New Roman" w:hAnsi="Times New Roman" w:cs="Times New Roman"/>
          <w:color w:val="000000"/>
          <w:sz w:val="24"/>
          <w:szCs w:val="24"/>
        </w:rPr>
        <w:fldChar w:fldCharType="separate"/>
      </w:r>
      <w:r w:rsidR="002C6EF7" w:rsidRPr="002C6EF7">
        <w:rPr>
          <w:rFonts w:ascii="Times New Roman" w:eastAsia="Times New Roman" w:hAnsi="Times New Roman" w:cs="Times New Roman"/>
          <w:noProof/>
          <w:color w:val="000000"/>
          <w:sz w:val="24"/>
          <w:szCs w:val="24"/>
        </w:rPr>
        <w:t>(Mamik, 2015, p. 109)</w:t>
      </w:r>
      <w:r w:rsidR="002C6EF7">
        <w:rPr>
          <w:rFonts w:ascii="Times New Roman" w:eastAsia="Times New Roman" w:hAnsi="Times New Roman" w:cs="Times New Roman"/>
          <w:color w:val="000000"/>
          <w:sz w:val="24"/>
          <w:szCs w:val="24"/>
        </w:rPr>
        <w:fldChar w:fldCharType="end"/>
      </w:r>
    </w:p>
    <w:p w:rsidR="00623018" w:rsidRPr="00482572" w:rsidRDefault="00623018" w:rsidP="00623018">
      <w:pPr>
        <w:pStyle w:val="ListParagraph"/>
        <w:spacing w:line="360" w:lineRule="auto"/>
        <w:ind w:left="1134" w:firstLine="3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Dokumentasi yaitu mencari data mengenai hal-hal atau variabel yang berupa catatan, transkip, buku, surat kabar, majalah, prasasti, notulen, rapat, lengger, agenda dan sebagainya. Dengan menggunakan metode ini yang diamati bukanlah benda hidup tetapi benda mati.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Siyoto","given":"Sandu","non-dropping-particle":"","parse-names":false,"suffix":""}],"editor":[{"dropping-particle":"","family":"Ayup","given":"","non-dropping-particle":"","parse-names":false,"suffix":""}],"id":"ITEM-1","issued":{"date-parts":[["2015"]]},"publisher":"Literasi Media Publishing","title":"Dasar Metodologi Penelitian","type":"book"},"locator":"78","uris":["http://www.mendeley.com/documents/?uuid=6442dcc9-6ced-460a-b554-4fa5160ffb2a"]}],"mendeley":{"formattedCitation":"(Siyoto, 2015, p. 78)","plainTextFormattedCitation":"(Siyoto, 2015, p. 78)","previouslyFormattedCitation":"(Siyoto, 2015, p. 78)"},"properties":{"noteIndex":0},"schema":"https://github.com/citation-style-language/schema/raw/master/csl-citation.json"}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2C6EF7">
        <w:rPr>
          <w:rFonts w:ascii="Times New Roman" w:eastAsia="Times New Roman" w:hAnsi="Times New Roman" w:cs="Times New Roman"/>
          <w:noProof/>
          <w:color w:val="000000"/>
          <w:sz w:val="24"/>
          <w:szCs w:val="24"/>
        </w:rPr>
        <w:t>(Siyoto, 2015, p. 78)</w:t>
      </w:r>
      <w:r>
        <w:rPr>
          <w:rFonts w:ascii="Times New Roman" w:eastAsia="Times New Roman" w:hAnsi="Times New Roman" w:cs="Times New Roman"/>
          <w:color w:val="000000"/>
          <w:sz w:val="24"/>
          <w:szCs w:val="24"/>
        </w:rPr>
        <w:fldChar w:fldCharType="end"/>
      </w:r>
    </w:p>
    <w:p w:rsidR="00623018" w:rsidRDefault="00623018" w:rsidP="002E4AD2">
      <w:pPr>
        <w:pStyle w:val="ListParagraph"/>
        <w:spacing w:line="360" w:lineRule="auto"/>
        <w:ind w:left="1134" w:firstLine="306"/>
        <w:jc w:val="both"/>
        <w:rPr>
          <w:rFonts w:ascii="Times New Roman" w:eastAsia="Times New Roman" w:hAnsi="Times New Roman" w:cs="Times New Roman"/>
          <w:color w:val="000000"/>
          <w:sz w:val="24"/>
          <w:szCs w:val="24"/>
        </w:rPr>
      </w:pPr>
    </w:p>
    <w:p w:rsidR="00C43F82" w:rsidRPr="00623018" w:rsidRDefault="003B54E6" w:rsidP="002E4AD2">
      <w:pPr>
        <w:pStyle w:val="ListParagraph"/>
        <w:spacing w:line="360" w:lineRule="auto"/>
        <w:ind w:left="1134" w:firstLine="306"/>
        <w:jc w:val="both"/>
        <w:rPr>
          <w:rFonts w:ascii="Times New Roman" w:eastAsia="Times New Roman" w:hAnsi="Times New Roman" w:cs="Times New Roman"/>
          <w:color w:val="FF0000"/>
          <w:sz w:val="24"/>
          <w:szCs w:val="24"/>
        </w:rPr>
      </w:pPr>
      <w:r w:rsidRPr="00623018">
        <w:rPr>
          <w:rFonts w:ascii="Times New Roman" w:eastAsia="Times New Roman" w:hAnsi="Times New Roman" w:cs="Times New Roman"/>
          <w:color w:val="FF0000"/>
          <w:sz w:val="24"/>
          <w:szCs w:val="24"/>
        </w:rPr>
        <w:t xml:space="preserve">Ada 2 macam </w:t>
      </w:r>
      <w:r w:rsidR="00AC17E8" w:rsidRPr="00623018">
        <w:rPr>
          <w:rFonts w:ascii="Times New Roman" w:eastAsia="Times New Roman" w:hAnsi="Times New Roman" w:cs="Times New Roman"/>
          <w:color w:val="FF0000"/>
          <w:sz w:val="24"/>
          <w:szCs w:val="24"/>
        </w:rPr>
        <w:t>pedoman w</w:t>
      </w:r>
      <w:r w:rsidR="005E641E" w:rsidRPr="00623018">
        <w:rPr>
          <w:rFonts w:ascii="Times New Roman" w:eastAsia="Times New Roman" w:hAnsi="Times New Roman" w:cs="Times New Roman"/>
          <w:color w:val="FF0000"/>
          <w:sz w:val="24"/>
          <w:szCs w:val="24"/>
        </w:rPr>
        <w:t>awancara</w:t>
      </w:r>
      <w:r w:rsidR="00D4031D" w:rsidRPr="00623018">
        <w:rPr>
          <w:rFonts w:ascii="Times New Roman" w:eastAsia="Times New Roman" w:hAnsi="Times New Roman" w:cs="Times New Roman"/>
          <w:color w:val="FF0000"/>
          <w:sz w:val="24"/>
          <w:szCs w:val="24"/>
        </w:rPr>
        <w:t>, yaitu pedoman wawancara tidak terstuktur dan terstruktur. Wawancara tidak terstruktur yaitu hanya</w:t>
      </w:r>
      <w:r w:rsidR="005E641E" w:rsidRPr="00623018">
        <w:rPr>
          <w:rFonts w:ascii="Times New Roman" w:eastAsia="Times New Roman" w:hAnsi="Times New Roman" w:cs="Times New Roman"/>
          <w:color w:val="FF0000"/>
          <w:sz w:val="24"/>
          <w:szCs w:val="24"/>
        </w:rPr>
        <w:t xml:space="preserve"> memuat garis besar yang akan ditanyakan. Karena itu, kreativitas</w:t>
      </w:r>
      <w:r w:rsidR="00D4031D" w:rsidRPr="00623018">
        <w:rPr>
          <w:rFonts w:ascii="Times New Roman" w:eastAsia="Times New Roman" w:hAnsi="Times New Roman" w:cs="Times New Roman"/>
          <w:color w:val="FF0000"/>
          <w:sz w:val="24"/>
          <w:szCs w:val="24"/>
        </w:rPr>
        <w:t xml:space="preserve"> pewawancara sangat diperlukan. Jenis wawancara ini cocok untuk penelitian kasus. Sedangkan wawancara terstruktur adalah pedoman wawancara yang disusun secara terperinci sehingga menyerupai check-list. Pewawancara hanya tingg</w:t>
      </w:r>
      <w:r w:rsidR="002C6EF7" w:rsidRPr="00623018">
        <w:rPr>
          <w:rFonts w:ascii="Times New Roman" w:eastAsia="Times New Roman" w:hAnsi="Times New Roman" w:cs="Times New Roman"/>
          <w:color w:val="FF0000"/>
          <w:sz w:val="24"/>
          <w:szCs w:val="24"/>
        </w:rPr>
        <w:t xml:space="preserve">al memberi tanda check (v). </w:t>
      </w:r>
      <w:r w:rsidR="002C6EF7" w:rsidRPr="00623018">
        <w:rPr>
          <w:rFonts w:ascii="Times New Roman" w:eastAsia="Times New Roman" w:hAnsi="Times New Roman" w:cs="Times New Roman"/>
          <w:color w:val="FF0000"/>
          <w:sz w:val="24"/>
          <w:szCs w:val="24"/>
        </w:rPr>
        <w:fldChar w:fldCharType="begin" w:fldLock="1"/>
      </w:r>
      <w:r w:rsidR="00A43FE8" w:rsidRPr="00623018">
        <w:rPr>
          <w:rFonts w:ascii="Times New Roman" w:eastAsia="Times New Roman" w:hAnsi="Times New Roman" w:cs="Times New Roman"/>
          <w:color w:val="FF0000"/>
          <w:sz w:val="24"/>
          <w:szCs w:val="24"/>
        </w:rPr>
        <w:instrText>ADDIN CSL_CITATION {"citationItems":[{"id":"ITEM-1","itemData":{"author":[{"dropping-particle":"","family":"Siyoto","given":"Sandu","non-dropping-particle":"","parse-names":false,"suffix":""}],"editor":[{"dropping-particle":"","family":"Ayup","given":"","non-dropping-particle":"","parse-names":false,"suffix":""}],"id":"ITEM-1","issued":{"date-parts":[["2015"]]},"publisher":"Literasi Media Publishing","title":"Dasar Metodologi Penelitian","type":"book"},"locator":"77","uris":["http://www.mendeley.com/documents/?uuid=6442dcc9-6ced-460a-b554-4fa5160ffb2a"]}],"mendeley":{"formattedCitation":"(Siyoto, 2015, p. 77)","plainTextFormattedCitation":"(Siyoto, 2015, p. 77)","previouslyFormattedCitation":"(Siyoto, 2015, p. 77)"},"properties":{"noteIndex":0},"schema":"https://github.com/citation-style-language/schema/raw/master/csl-citation.json"}</w:instrText>
      </w:r>
      <w:r w:rsidR="002C6EF7" w:rsidRPr="00623018">
        <w:rPr>
          <w:rFonts w:ascii="Times New Roman" w:eastAsia="Times New Roman" w:hAnsi="Times New Roman" w:cs="Times New Roman"/>
          <w:color w:val="FF0000"/>
          <w:sz w:val="24"/>
          <w:szCs w:val="24"/>
        </w:rPr>
        <w:fldChar w:fldCharType="separate"/>
      </w:r>
      <w:r w:rsidR="002C6EF7" w:rsidRPr="00623018">
        <w:rPr>
          <w:rFonts w:ascii="Times New Roman" w:eastAsia="Times New Roman" w:hAnsi="Times New Roman" w:cs="Times New Roman"/>
          <w:noProof/>
          <w:color w:val="FF0000"/>
          <w:sz w:val="24"/>
          <w:szCs w:val="24"/>
        </w:rPr>
        <w:t>(Siyoto, 2015, p. 77)</w:t>
      </w:r>
      <w:r w:rsidR="002C6EF7" w:rsidRPr="00623018">
        <w:rPr>
          <w:rFonts w:ascii="Times New Roman" w:eastAsia="Times New Roman" w:hAnsi="Times New Roman" w:cs="Times New Roman"/>
          <w:color w:val="FF0000"/>
          <w:sz w:val="24"/>
          <w:szCs w:val="24"/>
        </w:rPr>
        <w:fldChar w:fldCharType="end"/>
      </w:r>
    </w:p>
    <w:p w:rsidR="00494A8D" w:rsidRPr="00623018" w:rsidRDefault="002B0F45" w:rsidP="002E4AD2">
      <w:pPr>
        <w:pStyle w:val="ListParagraph"/>
        <w:spacing w:line="360" w:lineRule="auto"/>
        <w:ind w:left="1080" w:firstLine="360"/>
        <w:jc w:val="both"/>
        <w:rPr>
          <w:rFonts w:ascii="Times New Roman" w:eastAsia="Times New Roman" w:hAnsi="Times New Roman" w:cs="Times New Roman"/>
          <w:color w:val="FF0000"/>
          <w:sz w:val="24"/>
          <w:szCs w:val="24"/>
        </w:rPr>
      </w:pPr>
      <w:r w:rsidRPr="00623018">
        <w:rPr>
          <w:rFonts w:ascii="Times New Roman" w:eastAsia="Times New Roman" w:hAnsi="Times New Roman" w:cs="Times New Roman"/>
          <w:color w:val="FF0000"/>
          <w:sz w:val="24"/>
          <w:szCs w:val="24"/>
        </w:rPr>
        <w:lastRenderedPageBreak/>
        <w:t xml:space="preserve">Dalam hal ini, </w:t>
      </w:r>
      <w:r w:rsidR="00EA442E" w:rsidRPr="00623018">
        <w:rPr>
          <w:rFonts w:ascii="Times New Roman" w:eastAsia="Times New Roman" w:hAnsi="Times New Roman" w:cs="Times New Roman"/>
          <w:color w:val="FF0000"/>
          <w:sz w:val="24"/>
          <w:szCs w:val="24"/>
        </w:rPr>
        <w:t xml:space="preserve">peneliti mewawancarai secara langsung kepada pihak bank BNI Syariah KCP Sumenep, untuk memperoleh data-data yang mendukung penelitian. </w:t>
      </w:r>
    </w:p>
    <w:p w:rsidR="002B0F45" w:rsidRPr="00623018" w:rsidRDefault="002B0F45" w:rsidP="002E4AD2">
      <w:pPr>
        <w:pStyle w:val="ListParagraph"/>
        <w:numPr>
          <w:ilvl w:val="0"/>
          <w:numId w:val="5"/>
        </w:numPr>
        <w:spacing w:line="360" w:lineRule="auto"/>
        <w:jc w:val="both"/>
        <w:rPr>
          <w:rFonts w:ascii="Times New Roman" w:eastAsia="Times New Roman" w:hAnsi="Times New Roman" w:cs="Times New Roman"/>
          <w:color w:val="FF0000"/>
          <w:sz w:val="24"/>
          <w:szCs w:val="24"/>
        </w:rPr>
      </w:pPr>
      <w:r w:rsidRPr="00623018">
        <w:rPr>
          <w:rFonts w:ascii="Times New Roman" w:eastAsia="Times New Roman" w:hAnsi="Times New Roman" w:cs="Times New Roman"/>
          <w:color w:val="FF0000"/>
          <w:sz w:val="24"/>
          <w:szCs w:val="24"/>
        </w:rPr>
        <w:t xml:space="preserve">Dokumentasi </w:t>
      </w:r>
    </w:p>
    <w:p w:rsidR="00C307CB" w:rsidRPr="00623018" w:rsidRDefault="00297996" w:rsidP="002E4AD2">
      <w:pPr>
        <w:pStyle w:val="ListParagraph"/>
        <w:spacing w:line="360" w:lineRule="auto"/>
        <w:ind w:left="1134" w:firstLine="306"/>
        <w:jc w:val="both"/>
        <w:rPr>
          <w:rFonts w:ascii="Times New Roman" w:eastAsia="Times New Roman" w:hAnsi="Times New Roman" w:cs="Times New Roman"/>
          <w:color w:val="FF0000"/>
          <w:sz w:val="24"/>
          <w:szCs w:val="24"/>
        </w:rPr>
      </w:pPr>
      <w:r w:rsidRPr="00623018">
        <w:rPr>
          <w:rFonts w:ascii="Times New Roman" w:eastAsia="Times New Roman" w:hAnsi="Times New Roman" w:cs="Times New Roman"/>
          <w:color w:val="FF0000"/>
          <w:sz w:val="24"/>
          <w:szCs w:val="24"/>
        </w:rPr>
        <w:t>Data dalam penelitian</w:t>
      </w:r>
      <w:bookmarkStart w:id="0" w:name="_GoBack"/>
      <w:bookmarkEnd w:id="0"/>
      <w:r w:rsidRPr="00623018">
        <w:rPr>
          <w:rFonts w:ascii="Times New Roman" w:eastAsia="Times New Roman" w:hAnsi="Times New Roman" w:cs="Times New Roman"/>
          <w:color w:val="FF0000"/>
          <w:sz w:val="24"/>
          <w:szCs w:val="24"/>
        </w:rPr>
        <w:t xml:space="preserve"> kualitatif kebanyakan diperoleh dari human resources, melalui observasi dan wawancara. Sumber lain yang bukan dari manusia adalah dokumen, foto dan bahan statistik. Foto dapat mengungkap suatu situasi pada detik tertentu sehingga dapat memberikan informasi deskriptif yang berlaku saat ini. Dokumen terdiri dari buku harian, notula rapat, laporan berkala, jadwal kegiatan, peraturan pemerintah, anggaran dasar, surat-surat resmi dan lain sebagainya.</w:t>
      </w:r>
      <w:r w:rsidR="002C6EF7" w:rsidRPr="00623018">
        <w:rPr>
          <w:rFonts w:ascii="Times New Roman" w:eastAsia="Times New Roman" w:hAnsi="Times New Roman" w:cs="Times New Roman"/>
          <w:color w:val="FF0000"/>
          <w:sz w:val="24"/>
          <w:szCs w:val="24"/>
        </w:rPr>
        <w:t xml:space="preserve"> </w:t>
      </w:r>
      <w:r w:rsidR="002C6EF7" w:rsidRPr="00623018">
        <w:rPr>
          <w:rFonts w:ascii="Times New Roman" w:eastAsia="Times New Roman" w:hAnsi="Times New Roman" w:cs="Times New Roman"/>
          <w:color w:val="FF0000"/>
          <w:sz w:val="24"/>
          <w:szCs w:val="24"/>
        </w:rPr>
        <w:fldChar w:fldCharType="begin" w:fldLock="1"/>
      </w:r>
      <w:r w:rsidR="002C6EF7" w:rsidRPr="00623018">
        <w:rPr>
          <w:rFonts w:ascii="Times New Roman" w:eastAsia="Times New Roman" w:hAnsi="Times New Roman" w:cs="Times New Roman"/>
          <w:color w:val="FF0000"/>
          <w:sz w:val="24"/>
          <w:szCs w:val="24"/>
        </w:rPr>
        <w:instrText>ADDIN CSL_CITATION {"citationItems":[{"id":"ITEM-1","itemData":{"author":[{"dropping-particle":"","family":"Mamik","given":"","non-dropping-particle":"","parse-names":false,"suffix":""}],"editor":[{"dropping-particle":"","family":"Anwar","given":"Choiroel","non-dropping-particle":"","parse-names":false,"suffix":""}],"id":"ITEM-1","issued":{"date-parts":[["2015"]]},"title":"Metodologi Kualitatif","type":"book"},"locator":"115","uris":["http://www.mendeley.com/documents/?uuid=df5249c8-b9f9-4d30-8e0c-758d744139b5"]}],"mendeley":{"formattedCitation":"(Mamik, 2015, p. 115)","plainTextFormattedCitation":"(Mamik, 2015, p. 115)","previouslyFormattedCitation":"(Mamik, 2015, p. 115)"},"properties":{"noteIndex":0},"schema":"https://github.com/citation-style-language/schema/raw/master/csl-citation.json"}</w:instrText>
      </w:r>
      <w:r w:rsidR="002C6EF7" w:rsidRPr="00623018">
        <w:rPr>
          <w:rFonts w:ascii="Times New Roman" w:eastAsia="Times New Roman" w:hAnsi="Times New Roman" w:cs="Times New Roman"/>
          <w:color w:val="FF0000"/>
          <w:sz w:val="24"/>
          <w:szCs w:val="24"/>
        </w:rPr>
        <w:fldChar w:fldCharType="separate"/>
      </w:r>
      <w:r w:rsidR="002C6EF7" w:rsidRPr="00623018">
        <w:rPr>
          <w:rFonts w:ascii="Times New Roman" w:eastAsia="Times New Roman" w:hAnsi="Times New Roman" w:cs="Times New Roman"/>
          <w:noProof/>
          <w:color w:val="FF0000"/>
          <w:sz w:val="24"/>
          <w:szCs w:val="24"/>
        </w:rPr>
        <w:t>(Mamik, 2015, p. 115)</w:t>
      </w:r>
      <w:r w:rsidR="002C6EF7" w:rsidRPr="00623018">
        <w:rPr>
          <w:rFonts w:ascii="Times New Roman" w:eastAsia="Times New Roman" w:hAnsi="Times New Roman" w:cs="Times New Roman"/>
          <w:color w:val="FF0000"/>
          <w:sz w:val="24"/>
          <w:szCs w:val="24"/>
        </w:rPr>
        <w:fldChar w:fldCharType="end"/>
      </w:r>
    </w:p>
    <w:p w:rsidR="00297996" w:rsidRDefault="00D4031D" w:rsidP="002E4AD2">
      <w:pPr>
        <w:pStyle w:val="ListParagraph"/>
        <w:spacing w:line="360" w:lineRule="auto"/>
        <w:ind w:left="1134" w:firstLine="3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Dokumentasi yaitu mencari data mengenai hal-hal atau variabel </w:t>
      </w:r>
      <w:r w:rsidR="00EA442E">
        <w:rPr>
          <w:rFonts w:ascii="Times New Roman" w:eastAsia="Times New Roman" w:hAnsi="Times New Roman" w:cs="Times New Roman"/>
          <w:color w:val="000000"/>
          <w:sz w:val="24"/>
          <w:szCs w:val="24"/>
        </w:rPr>
        <w:t>yang berupa catatan, transkip, buku, surat kabar, majalah, prasasti, notulen, rapat, lengger, agenda dan sebagainya. Dengan menggunakan metode ini yang diamati bukanlah ben</w:t>
      </w:r>
      <w:r w:rsidR="002C6EF7">
        <w:rPr>
          <w:rFonts w:ascii="Times New Roman" w:eastAsia="Times New Roman" w:hAnsi="Times New Roman" w:cs="Times New Roman"/>
          <w:color w:val="000000"/>
          <w:sz w:val="24"/>
          <w:szCs w:val="24"/>
        </w:rPr>
        <w:t xml:space="preserve">da hidup tetapi benda mati. </w:t>
      </w:r>
      <w:r w:rsidR="002C6EF7">
        <w:rPr>
          <w:rFonts w:ascii="Times New Roman" w:eastAsia="Times New Roman" w:hAnsi="Times New Roman" w:cs="Times New Roman"/>
          <w:color w:val="000000"/>
          <w:sz w:val="24"/>
          <w:szCs w:val="24"/>
        </w:rPr>
        <w:fldChar w:fldCharType="begin" w:fldLock="1"/>
      </w:r>
      <w:r w:rsidR="002C6EF7">
        <w:rPr>
          <w:rFonts w:ascii="Times New Roman" w:eastAsia="Times New Roman" w:hAnsi="Times New Roman" w:cs="Times New Roman"/>
          <w:color w:val="000000"/>
          <w:sz w:val="24"/>
          <w:szCs w:val="24"/>
        </w:rPr>
        <w:instrText>ADDIN CSL_CITATION {"citationItems":[{"id":"ITEM-1","itemData":{"author":[{"dropping-particle":"","family":"Siyoto","given":"Sandu","non-dropping-particle":"","parse-names":false,"suffix":""}],"editor":[{"dropping-particle":"","family":"Ayup","given":"","non-dropping-particle":"","parse-names":false,"suffix":""}],"id":"ITEM-1","issued":{"date-parts":[["2015"]]},"publisher":"Literasi Media Publishing","title":"Dasar Metodologi Penelitian","type":"book"},"locator":"78","uris":["http://www.mendeley.com/documents/?uuid=6442dcc9-6ced-460a-b554-4fa5160ffb2a"]}],"mendeley":{"formattedCitation":"(Siyoto, 2015, p. 78)","plainTextFormattedCitation":"(Siyoto, 2015, p. 78)","previouslyFormattedCitation":"(Siyoto, 2015, p. 78)"},"properties":{"noteIndex":0},"schema":"https://github.com/citation-style-language/schema/raw/master/csl-citation.json"}</w:instrText>
      </w:r>
      <w:r w:rsidR="002C6EF7">
        <w:rPr>
          <w:rFonts w:ascii="Times New Roman" w:eastAsia="Times New Roman" w:hAnsi="Times New Roman" w:cs="Times New Roman"/>
          <w:color w:val="000000"/>
          <w:sz w:val="24"/>
          <w:szCs w:val="24"/>
        </w:rPr>
        <w:fldChar w:fldCharType="separate"/>
      </w:r>
      <w:r w:rsidR="002C6EF7" w:rsidRPr="002C6EF7">
        <w:rPr>
          <w:rFonts w:ascii="Times New Roman" w:eastAsia="Times New Roman" w:hAnsi="Times New Roman" w:cs="Times New Roman"/>
          <w:noProof/>
          <w:color w:val="000000"/>
          <w:sz w:val="24"/>
          <w:szCs w:val="24"/>
        </w:rPr>
        <w:t>(Siyoto, 2015, p. 78)</w:t>
      </w:r>
      <w:r w:rsidR="002C6EF7">
        <w:rPr>
          <w:rFonts w:ascii="Times New Roman" w:eastAsia="Times New Roman" w:hAnsi="Times New Roman" w:cs="Times New Roman"/>
          <w:color w:val="000000"/>
          <w:sz w:val="24"/>
          <w:szCs w:val="24"/>
        </w:rPr>
        <w:fldChar w:fldCharType="end"/>
      </w:r>
    </w:p>
    <w:p w:rsidR="006A78F6" w:rsidRPr="00623018" w:rsidRDefault="00EA442E" w:rsidP="002E4AD2">
      <w:pPr>
        <w:pStyle w:val="ListParagraph"/>
        <w:spacing w:line="360" w:lineRule="auto"/>
        <w:ind w:left="1134" w:firstLine="306"/>
        <w:jc w:val="both"/>
        <w:rPr>
          <w:rFonts w:ascii="Times New Roman" w:eastAsia="Times New Roman" w:hAnsi="Times New Roman" w:cs="Times New Roman"/>
          <w:color w:val="FF0000"/>
          <w:sz w:val="24"/>
          <w:szCs w:val="24"/>
        </w:rPr>
      </w:pPr>
      <w:r w:rsidRPr="00623018">
        <w:rPr>
          <w:rFonts w:ascii="Times New Roman" w:eastAsia="Times New Roman" w:hAnsi="Times New Roman" w:cs="Times New Roman"/>
          <w:color w:val="FF0000"/>
          <w:sz w:val="24"/>
          <w:szCs w:val="24"/>
        </w:rPr>
        <w:t>Dalam hal ini, peneliti melakukan penelusuran data dengan menelaah buku, jurnal, ebook, dan sumber-sumber lain yang berisi informasi mengenai Bank BNI Syariah KCP Sumenep.</w:t>
      </w:r>
    </w:p>
    <w:p w:rsidR="006A78F6" w:rsidRDefault="00796ED1" w:rsidP="00796ED1">
      <w:pPr>
        <w:pStyle w:val="ListParagraph"/>
        <w:numPr>
          <w:ilvl w:val="1"/>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Analisis Data</w:t>
      </w:r>
    </w:p>
    <w:p w:rsidR="00796ED1" w:rsidRDefault="00796ED1" w:rsidP="007F2ABF">
      <w:pPr>
        <w:pStyle w:val="ListParagraph"/>
        <w:spacing w:line="360" w:lineRule="auto"/>
        <w:ind w:left="108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rangka untuk menghasilkan </w:t>
      </w:r>
      <w:r w:rsidR="007F2ABF">
        <w:rPr>
          <w:rFonts w:ascii="Times New Roman" w:eastAsia="Times New Roman" w:hAnsi="Times New Roman" w:cs="Times New Roman"/>
          <w:color w:val="000000"/>
          <w:sz w:val="24"/>
          <w:szCs w:val="24"/>
        </w:rPr>
        <w:t>strategi pengembangan pemasaran, pada penelitian ini peneliti menggunakan metode Analisis SWOT, yaitu analisis EFAS (analisis faktor eksternal) dan IFAS (analisis faktor internal). Teknik pengumpulan informasi yang dilakukan dengan cara menyusun daftar pertanyaan yang diajukan pada responden melalui wawancara,</w:t>
      </w:r>
      <w:r w:rsidR="00B02A62">
        <w:rPr>
          <w:rFonts w:ascii="Times New Roman" w:eastAsia="Times New Roman" w:hAnsi="Times New Roman" w:cs="Times New Roman"/>
          <w:color w:val="000000"/>
          <w:sz w:val="24"/>
          <w:szCs w:val="24"/>
        </w:rPr>
        <w:t xml:space="preserve"> yang terdiri dari narasumber bank, nasabah maupun masyarakat umum. Analisis SWOT merupakan alat formulasi strategi yang menganalisis dan mengidentifikasi berbagai faktor secara sistematis untuk merumuskan strategi perusahaan berdasarkan pada logika yang dapat memaksimalkan </w:t>
      </w:r>
      <w:r w:rsidR="000A7F0B">
        <w:rPr>
          <w:rFonts w:ascii="Times New Roman" w:eastAsia="Times New Roman" w:hAnsi="Times New Roman" w:cs="Times New Roman"/>
          <w:color w:val="000000"/>
          <w:sz w:val="24"/>
          <w:szCs w:val="24"/>
        </w:rPr>
        <w:t xml:space="preserve">kekuatan (strengths), peluang (opportunity), namun secara bersamaan meminimalkan kelemahan (weakness) dan ancaman (threats). </w:t>
      </w:r>
      <w:r w:rsidR="000A7F0B" w:rsidRPr="00CC5C2F">
        <w:rPr>
          <w:rFonts w:ascii="Times New Roman" w:eastAsia="Times New Roman" w:hAnsi="Times New Roman" w:cs="Times New Roman"/>
          <w:color w:val="FF0000"/>
          <w:sz w:val="24"/>
          <w:szCs w:val="24"/>
        </w:rPr>
        <w:t>(Rangkuti 2005)</w:t>
      </w:r>
    </w:p>
    <w:p w:rsidR="00CC5C2F" w:rsidRDefault="000A7F0B" w:rsidP="007F2ABF">
      <w:pPr>
        <w:pStyle w:val="ListParagraph"/>
        <w:spacing w:line="360" w:lineRule="auto"/>
        <w:ind w:left="108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Semua organisasi membutuhkan pemasaran untuk mencapai tujuan dan objektifnya, jadi perusahaan memerlukan strategi yang berbeda-beda guna jangka panjang yang digunakan bagi pedoman masing-masing tingkat perusahaan. Menurut</w:t>
      </w:r>
      <w:r w:rsidR="00CC5C2F">
        <w:rPr>
          <w:rFonts w:ascii="Times New Roman" w:eastAsia="Times New Roman" w:hAnsi="Times New Roman" w:cs="Times New Roman"/>
          <w:color w:val="000000"/>
          <w:sz w:val="24"/>
          <w:szCs w:val="24"/>
        </w:rPr>
        <w:t xml:space="preserve"> </w:t>
      </w:r>
      <w:r w:rsidR="00CC5C2F">
        <w:rPr>
          <w:rFonts w:ascii="Times New Roman" w:eastAsia="Times New Roman" w:hAnsi="Times New Roman" w:cs="Times New Roman"/>
          <w:color w:val="000000"/>
          <w:sz w:val="24"/>
          <w:szCs w:val="24"/>
        </w:rPr>
        <w:lastRenderedPageBreak/>
        <w:t>Kotler dan Armstrong (2010), strategi pemasaran merupakan logika pemasaran dan berdasarkan itu, unit bisnis diharapkan untuk mencapai sasaran pemasarannya. Berikut ini adalah beberapa tahapan analisis SWOT :</w:t>
      </w:r>
    </w:p>
    <w:p w:rsidR="00CC5C2F" w:rsidRDefault="00CC5C2F" w:rsidP="00CC5C2F">
      <w:pPr>
        <w:pStyle w:val="ListParagraph"/>
        <w:numPr>
          <w:ilvl w:val="0"/>
          <w:numId w:val="6"/>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Tahapan pertama, yaitu dengan melakukan identifikasi faktor-faktor internal dan eksternal dalam pengembangan pemasaran.</w:t>
      </w:r>
    </w:p>
    <w:p w:rsidR="00D97674" w:rsidRDefault="00CC5C2F"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Tujuan identifikasi faktor internal adalah untuk mengenali kekuatan dan kelemahan yang dimiliki bank, sedangkan identifikasi faktor eksternal adalah untuk</w:t>
      </w:r>
      <w:r w:rsidR="00D97674">
        <w:rPr>
          <w:rFonts w:ascii="Times New Roman" w:eastAsia="Times New Roman" w:hAnsi="Times New Roman" w:cs="Times New Roman"/>
          <w:color w:val="000000"/>
          <w:sz w:val="24"/>
          <w:szCs w:val="24"/>
        </w:rPr>
        <w:t xml:space="preserve"> mengembangkan daftar terbatas peluang yang dapat dimanfaatkan bank ancaman yang harus dihindari. </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faktor internal dan eksternal ini berdasarkan hasil pengumpulan data yang dilakukan dengan observasi, wawancara, dan pengumpulan dokumen bank</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data yang terkumpul akan diklasifikasikan berdasarkan variabelnya pendekatan yang dilakukan peneliti dalam melakukan identifikasi faktor internal dengan menggunakan bauran pemasaran (marketing mix)</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Bauran pemasaran merupakan alat bagi pemasar yang terdiri dari berbagai elemen suatu program pemasaran  yang perlu dipertimbangkan agar implementasi strategi pemasaran dan positioning yang ditetapkan dapat berjalan sukses.</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variabel yang tercakup dalam bauran pemasaran meliputi product, price, place, dan promotion.</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Selanjutnya untuk melakukan identifikasi faktor eksternal dengan menggunakan pendekatan model Lima Kekuatan Porter (Porter’s Five Forces Model)</w:t>
      </w:r>
    </w:p>
    <w:p w:rsidR="00D97674" w:rsidRDefault="00D97674" w:rsidP="00CC5C2F">
      <w:pPr>
        <w:pStyle w:val="ListParagraph"/>
        <w:numPr>
          <w:ilvl w:val="0"/>
          <w:numId w:val="7"/>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Kelima kekuatan tersebut terdiri dari pembeli, produk pengganti, pamesok, pendatang baru dan pesaing industry.</w:t>
      </w:r>
    </w:p>
    <w:p w:rsidR="006D3DD1" w:rsidRDefault="006D3DD1" w:rsidP="00D97674">
      <w:pPr>
        <w:pStyle w:val="ListParagraph"/>
        <w:numPr>
          <w:ilvl w:val="0"/>
          <w:numId w:val="6"/>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Tahapan kedua, yaitu analisis faktor internal dan eksternal dengan menggunakan matrik IFAS dan EFAS</w:t>
      </w:r>
    </w:p>
    <w:p w:rsidR="006D3DD1" w:rsidRDefault="006D3DD1" w:rsidP="006D3DD1">
      <w:pPr>
        <w:pStyle w:val="ListParagraph"/>
        <w:numPr>
          <w:ilvl w:val="0"/>
          <w:numId w:val="8"/>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ini dilakukan setelah melakukan identifikasi faktor internal dan eksternal pada manajemen bank</w:t>
      </w:r>
    </w:p>
    <w:p w:rsidR="006D3DD1" w:rsidRDefault="006D3DD1" w:rsidP="006D3DD1">
      <w:pPr>
        <w:pStyle w:val="ListParagraph"/>
        <w:numPr>
          <w:ilvl w:val="0"/>
          <w:numId w:val="8"/>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Tujuan dilakukannya analisis faktor ini untuk memberikan penilaian bobot dan rating pada masing-masing faktor strategis.</w:t>
      </w:r>
    </w:p>
    <w:p w:rsidR="006D3DD1" w:rsidRDefault="006D3DD1" w:rsidP="006D3DD1">
      <w:pPr>
        <w:pStyle w:val="ListParagraph"/>
        <w:numPr>
          <w:ilvl w:val="0"/>
          <w:numId w:val="8"/>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Langkah-langkah dalam penyusunan matrik IFAS dan EFAS adalah sebagai berikut :</w:t>
      </w:r>
    </w:p>
    <w:p w:rsidR="006D3DD1" w:rsidRPr="009D2273" w:rsidRDefault="006D3DD1" w:rsidP="006D3DD1">
      <w:pPr>
        <w:pStyle w:val="ListParagraph"/>
        <w:spacing w:line="360" w:lineRule="auto"/>
        <w:ind w:left="2160"/>
        <w:jc w:val="both"/>
        <w:rPr>
          <w:rFonts w:ascii="Times New Roman" w:eastAsia="Times New Roman" w:hAnsi="Times New Roman" w:cs="Times New Roman"/>
          <w:b/>
          <w:bCs/>
          <w:color w:val="000000"/>
          <w:sz w:val="24"/>
          <w:szCs w:val="24"/>
        </w:rPr>
      </w:pPr>
      <w:r w:rsidRPr="009D2273">
        <w:rPr>
          <w:rFonts w:ascii="Times New Roman" w:eastAsia="Times New Roman" w:hAnsi="Times New Roman" w:cs="Times New Roman"/>
          <w:b/>
          <w:bCs/>
          <w:color w:val="000000"/>
          <w:sz w:val="24"/>
          <w:szCs w:val="24"/>
        </w:rPr>
        <w:t xml:space="preserve">Faktor Strategi Internal (IFAS) : </w:t>
      </w:r>
    </w:p>
    <w:p w:rsidR="006D3DD1" w:rsidRDefault="006D3DD1" w:rsidP="006D3DD1">
      <w:pPr>
        <w:pStyle w:val="ListParagraph"/>
        <w:numPr>
          <w:ilvl w:val="0"/>
          <w:numId w:val="9"/>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Susunlah dalam 1 kekuatan dan kelemahan sesuai dengan faktor internal yang telah diidentifikasi sebelumnya.</w:t>
      </w:r>
    </w:p>
    <w:p w:rsidR="006D3DD1" w:rsidRDefault="006D3DD1" w:rsidP="006D3DD1">
      <w:pPr>
        <w:pStyle w:val="ListParagraph"/>
        <w:numPr>
          <w:ilvl w:val="0"/>
          <w:numId w:val="9"/>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 bobot masing-masing faktor dalam kolom 2, mulai dari 1,0 (sangat penting) sampai dengan 0,0 (tidak penting)</w:t>
      </w:r>
    </w:p>
    <w:p w:rsidR="006D3DD1" w:rsidRDefault="006D3DD1" w:rsidP="006D3DD1">
      <w:pPr>
        <w:pStyle w:val="ListParagraph"/>
        <w:numPr>
          <w:ilvl w:val="0"/>
          <w:numId w:val="9"/>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Hitung rating (dalam kolom 3) untuk masing-masing faktor dengan memberikan skala mulai dari 4 (outstanding) sampai dengan 1 (poor) berdasarkan pengaruh faktor tersebut terhadap kondisi perusahaan yang bersangkutan. Pemberian nilai rating untuk faktor kekuatan bersifat positif (peluang yang semakin besar diberi rating +4, tetapi jika peluangnya kecil, diberi rating +1). Pemberian nilai rating kelemahan adalah kebalikannya. Misalnya, jika nilai kelemahan sangat besar, ratingnya adalah 1. Sebaliknya, jika nilai ancamannya sedikit ratingnya.</w:t>
      </w:r>
    </w:p>
    <w:p w:rsidR="006D3DD1" w:rsidRDefault="006D3DD1" w:rsidP="006D3DD1">
      <w:pPr>
        <w:pStyle w:val="ListParagraph"/>
        <w:numPr>
          <w:ilvl w:val="0"/>
          <w:numId w:val="9"/>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Kalikan bobot pada kolom 2 dengan rating pada kolom 3, untuk memperoleh faktor pembobotan dalam kolom 4. Hasilnya berupa skor pembobotan untuk masing-masing faktor yang nilainya bervariasi mulai dari 4,0 (outstanding) sampai dengan 1,0 (poor)</w:t>
      </w:r>
    </w:p>
    <w:p w:rsidR="006D3DD1" w:rsidRDefault="006D3DD1" w:rsidP="006D3DD1">
      <w:pPr>
        <w:pStyle w:val="ListParagraph"/>
        <w:numPr>
          <w:ilvl w:val="0"/>
          <w:numId w:val="9"/>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Jumlahkan skor pembobotan (pada kolom 4), untuk memperoleh total skor pembobotan bagi perusahaan yang bersangkutan. Nilai total ini menunjukkan bagaimana perusahaan tertentu bereaksi terhadap faktor-faktor strategis internalnya.</w:t>
      </w:r>
    </w:p>
    <w:p w:rsidR="009D2273" w:rsidRDefault="009D2273" w:rsidP="009D2273">
      <w:pPr>
        <w:pStyle w:val="ListParagraph"/>
        <w:spacing w:line="360" w:lineRule="auto"/>
        <w:ind w:left="2160"/>
        <w:jc w:val="both"/>
        <w:rPr>
          <w:rFonts w:ascii="Times New Roman" w:eastAsia="Times New Roman" w:hAnsi="Times New Roman" w:cs="Times New Roman"/>
          <w:color w:val="000000"/>
          <w:sz w:val="24"/>
          <w:szCs w:val="24"/>
        </w:rPr>
      </w:pPr>
      <w:r w:rsidRPr="009D2273">
        <w:rPr>
          <w:rFonts w:ascii="Times New Roman" w:eastAsia="Times New Roman" w:hAnsi="Times New Roman" w:cs="Times New Roman"/>
          <w:b/>
          <w:bCs/>
          <w:color w:val="000000"/>
          <w:sz w:val="24"/>
          <w:szCs w:val="24"/>
        </w:rPr>
        <w:t>Fa</w:t>
      </w:r>
      <w:r>
        <w:rPr>
          <w:rFonts w:ascii="Times New Roman" w:eastAsia="Times New Roman" w:hAnsi="Times New Roman" w:cs="Times New Roman"/>
          <w:b/>
          <w:bCs/>
          <w:color w:val="000000"/>
          <w:sz w:val="24"/>
          <w:szCs w:val="24"/>
        </w:rPr>
        <w:t>ktor Strategis Eksternal (EFAS) :</w:t>
      </w:r>
    </w:p>
    <w:p w:rsidR="009D2273" w:rsidRDefault="00807839" w:rsidP="009D2273">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Susunlah dalam kolom 1 peluang dan ancaman sesuai dengan faktor internal yang telah diidentifikasikan sebelumnya.</w:t>
      </w:r>
    </w:p>
    <w:p w:rsidR="00807839" w:rsidRDefault="00807839" w:rsidP="009D2273">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 bobot masing-masing faktor tersebut dengan skala mulai dari 0,1 (paling penting) sampai dengan 0,0 (tidak penting), berdasarkan </w:t>
      </w:r>
      <w:r>
        <w:rPr>
          <w:rFonts w:ascii="Times New Roman" w:eastAsia="Times New Roman" w:hAnsi="Times New Roman" w:cs="Times New Roman"/>
          <w:color w:val="000000"/>
          <w:sz w:val="24"/>
          <w:szCs w:val="24"/>
        </w:rPr>
        <w:lastRenderedPageBreak/>
        <w:t>pengaruh faktor-faktor tersebut terhadap posisi strategis perusahaan. (semua bobot tersebut jumlahnya tidak boleh melebihi skor total 1,00).</w:t>
      </w:r>
    </w:p>
    <w:p w:rsidR="00807839" w:rsidRDefault="00807839" w:rsidP="009D2273">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Hitung rating (dalam kolom 3) untuk masing-masing faktor dengan memberikan skala mulai dari 4 (outstanding) sampai dengan 1 (poor), berdasarkan pengaruh </w:t>
      </w:r>
      <w:r w:rsidR="00616AE0">
        <w:rPr>
          <w:rFonts w:ascii="Times New Roman" w:eastAsia="Times New Roman" w:hAnsi="Times New Roman" w:cs="Times New Roman"/>
          <w:color w:val="000000"/>
          <w:sz w:val="24"/>
          <w:szCs w:val="24"/>
        </w:rPr>
        <w:t>faktor tersebut terhadap kondisi perusahaan yang bersangkutan. Variabel yang bersifat positif (semua variabel yang masuk kategori kekuatan) diberi nilai +1 sampai dengan +4 (sangat baik) dengan membandingkan rata industri atau dengan pesaing utama. Sedangkan variabel yang bersifat negatif kebalikannya.</w:t>
      </w:r>
    </w:p>
    <w:p w:rsidR="00616AE0" w:rsidRDefault="00616AE0" w:rsidP="009D2273">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Kalikan bobot pada kolom 2 dengan rating pada kolom 3, untuk memperoleh faktor pembobotan dalam kolom 4. Hasilnya berupa skor pembobotan untuk masing-masing faktor yang nilainya bervariasi mulai dari 4,0 (outstanding) sampai 0,0 (poor).</w:t>
      </w:r>
    </w:p>
    <w:p w:rsidR="00616AE0" w:rsidRDefault="00616AE0" w:rsidP="009D2273">
      <w:pPr>
        <w:pStyle w:val="ListParagraph"/>
        <w:numPr>
          <w:ilvl w:val="0"/>
          <w:numId w:val="1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Jumlahkan skor pembobotan (pada kolom 4), untuk memperoleh total pembobotan bagi perusahaan yang bersangkutan. </w:t>
      </w:r>
    </w:p>
    <w:p w:rsidR="00616AE0" w:rsidRPr="00616AE0" w:rsidRDefault="00616AE0" w:rsidP="00616AE0">
      <w:pPr>
        <w:pStyle w:val="ListParagraph"/>
        <w:numPr>
          <w:ilvl w:val="0"/>
          <w:numId w:val="6"/>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Tahap ketiga adalah analisis SWOT. Langkah awal dalam analisis ini adalah dengan menggunakan matrik SWOT. Matrik SWOT sebagai sebuah alat pencocokan yang penting untuk membantu perusahaan mengembangkan empat jenis strategi, yaitu strategi S-O, strategi W-O, strategi S-T dan strategi W-T. Analisis SWOT dilakukan dengan menggunakan diagram kartesius yang mengacu pada matrik IFAS dan EFAS. Diagram SWOT dapat mengetahui posisi bank sehingga dapat menentukan strategi yang tepat bagi perusahaan Perbankan Syariah.</w:t>
      </w:r>
    </w:p>
    <w:p w:rsidR="008D7E66" w:rsidRPr="008D7E66" w:rsidRDefault="008D7E66" w:rsidP="002E4AD2">
      <w:pPr>
        <w:spacing w:line="360" w:lineRule="auto"/>
        <w:jc w:val="both"/>
        <w:rPr>
          <w:rFonts w:ascii="Times New Roman" w:eastAsia="Times New Roman" w:hAnsi="Times New Roman" w:cs="Times New Roman"/>
          <w:color w:val="000000"/>
          <w:sz w:val="24"/>
          <w:szCs w:val="24"/>
          <w:lang w:val="id-ID"/>
        </w:rPr>
      </w:pPr>
    </w:p>
    <w:sectPr w:rsidR="008D7E66" w:rsidRPr="008D7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393A"/>
    <w:multiLevelType w:val="hybridMultilevel"/>
    <w:tmpl w:val="F778688C"/>
    <w:lvl w:ilvl="0" w:tplc="60D649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CC402C"/>
    <w:multiLevelType w:val="hybridMultilevel"/>
    <w:tmpl w:val="2CF0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D0410"/>
    <w:multiLevelType w:val="hybridMultilevel"/>
    <w:tmpl w:val="0D7A715C"/>
    <w:lvl w:ilvl="0" w:tplc="F31C2CD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B9D7356"/>
    <w:multiLevelType w:val="multilevel"/>
    <w:tmpl w:val="157A66A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2F656AB1"/>
    <w:multiLevelType w:val="hybridMultilevel"/>
    <w:tmpl w:val="9A343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F32C4C"/>
    <w:multiLevelType w:val="hybridMultilevel"/>
    <w:tmpl w:val="EDA0A8A4"/>
    <w:lvl w:ilvl="0" w:tplc="D2AEF58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76D693E"/>
    <w:multiLevelType w:val="hybridMultilevel"/>
    <w:tmpl w:val="2196BF58"/>
    <w:lvl w:ilvl="0" w:tplc="260A9D82">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nsid w:val="67462992"/>
    <w:multiLevelType w:val="hybridMultilevel"/>
    <w:tmpl w:val="2744E116"/>
    <w:lvl w:ilvl="0" w:tplc="04090019">
      <w:start w:val="1"/>
      <w:numFmt w:val="lowerLetter"/>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8">
    <w:nsid w:val="6EAD42DB"/>
    <w:multiLevelType w:val="hybridMultilevel"/>
    <w:tmpl w:val="C6D6AFA8"/>
    <w:lvl w:ilvl="0" w:tplc="9766BE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21B50DF"/>
    <w:multiLevelType w:val="hybridMultilevel"/>
    <w:tmpl w:val="D33A1746"/>
    <w:lvl w:ilvl="0" w:tplc="23CA6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16640D"/>
    <w:multiLevelType w:val="hybridMultilevel"/>
    <w:tmpl w:val="D0A025A2"/>
    <w:lvl w:ilvl="0" w:tplc="E9366E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CE824D9"/>
    <w:multiLevelType w:val="hybridMultilevel"/>
    <w:tmpl w:val="D6086936"/>
    <w:lvl w:ilvl="0" w:tplc="C764CE1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11"/>
  </w:num>
  <w:num w:numId="3">
    <w:abstractNumId w:val="7"/>
  </w:num>
  <w:num w:numId="4">
    <w:abstractNumId w:val="1"/>
  </w:num>
  <w:num w:numId="5">
    <w:abstractNumId w:val="3"/>
  </w:num>
  <w:num w:numId="6">
    <w:abstractNumId w:val="9"/>
  </w:num>
  <w:num w:numId="7">
    <w:abstractNumId w:val="5"/>
  </w:num>
  <w:num w:numId="8">
    <w:abstractNumId w:val="0"/>
  </w:num>
  <w:num w:numId="9">
    <w:abstractNumId w:val="10"/>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7D"/>
    <w:rsid w:val="00042F76"/>
    <w:rsid w:val="00045A32"/>
    <w:rsid w:val="00090669"/>
    <w:rsid w:val="00092556"/>
    <w:rsid w:val="000A7F0B"/>
    <w:rsid w:val="001026AF"/>
    <w:rsid w:val="0012590A"/>
    <w:rsid w:val="001B01C9"/>
    <w:rsid w:val="001E1288"/>
    <w:rsid w:val="00237A71"/>
    <w:rsid w:val="00297996"/>
    <w:rsid w:val="002A335E"/>
    <w:rsid w:val="002B0F45"/>
    <w:rsid w:val="002C6EF7"/>
    <w:rsid w:val="002E4AD2"/>
    <w:rsid w:val="002E5C62"/>
    <w:rsid w:val="0030481E"/>
    <w:rsid w:val="00314FBC"/>
    <w:rsid w:val="00327612"/>
    <w:rsid w:val="0035024F"/>
    <w:rsid w:val="003649B1"/>
    <w:rsid w:val="003762D7"/>
    <w:rsid w:val="003B54E6"/>
    <w:rsid w:val="003C4F00"/>
    <w:rsid w:val="003F5214"/>
    <w:rsid w:val="00405929"/>
    <w:rsid w:val="00482572"/>
    <w:rsid w:val="00494A8D"/>
    <w:rsid w:val="004D0A7A"/>
    <w:rsid w:val="0052682D"/>
    <w:rsid w:val="005B710E"/>
    <w:rsid w:val="005D0EC5"/>
    <w:rsid w:val="005E641E"/>
    <w:rsid w:val="00616AE0"/>
    <w:rsid w:val="00623018"/>
    <w:rsid w:val="006A78F6"/>
    <w:rsid w:val="006D3DD1"/>
    <w:rsid w:val="007741C9"/>
    <w:rsid w:val="00776E5D"/>
    <w:rsid w:val="00796ED1"/>
    <w:rsid w:val="007F2ABF"/>
    <w:rsid w:val="00807839"/>
    <w:rsid w:val="00834E9E"/>
    <w:rsid w:val="00867A1F"/>
    <w:rsid w:val="008D7E66"/>
    <w:rsid w:val="00943B49"/>
    <w:rsid w:val="00955C3D"/>
    <w:rsid w:val="009A1BB7"/>
    <w:rsid w:val="009D2273"/>
    <w:rsid w:val="00A43FE8"/>
    <w:rsid w:val="00A835D4"/>
    <w:rsid w:val="00AC17E8"/>
    <w:rsid w:val="00AD7111"/>
    <w:rsid w:val="00AE0417"/>
    <w:rsid w:val="00B02A62"/>
    <w:rsid w:val="00B22287"/>
    <w:rsid w:val="00C307CB"/>
    <w:rsid w:val="00C43F82"/>
    <w:rsid w:val="00C93E72"/>
    <w:rsid w:val="00C94C91"/>
    <w:rsid w:val="00CC5C2F"/>
    <w:rsid w:val="00CD68E5"/>
    <w:rsid w:val="00D4031D"/>
    <w:rsid w:val="00D8007D"/>
    <w:rsid w:val="00D97674"/>
    <w:rsid w:val="00DB3CAC"/>
    <w:rsid w:val="00E47160"/>
    <w:rsid w:val="00EA442E"/>
    <w:rsid w:val="00ED00DF"/>
    <w:rsid w:val="00EE161F"/>
    <w:rsid w:val="00EF4DC4"/>
    <w:rsid w:val="00F12F28"/>
    <w:rsid w:val="00F41C88"/>
    <w:rsid w:val="00F60679"/>
    <w:rsid w:val="00F6620E"/>
    <w:rsid w:val="00F6635C"/>
    <w:rsid w:val="00FC0D1E"/>
    <w:rsid w:val="00FC3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BC"/>
    <w:pPr>
      <w:ind w:left="720"/>
      <w:contextualSpacing/>
    </w:pPr>
    <w:rPr>
      <w:lang w:val="id-ID"/>
    </w:rPr>
  </w:style>
  <w:style w:type="table" w:styleId="TableGrid">
    <w:name w:val="Table Grid"/>
    <w:basedOn w:val="TableNormal"/>
    <w:uiPriority w:val="59"/>
    <w:qFormat/>
    <w:rsid w:val="009A1BB7"/>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59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929"/>
    <w:pPr>
      <w:outlineLvl w:val="9"/>
    </w:pPr>
    <w:rPr>
      <w:lang w:eastAsia="ja-JP"/>
    </w:rPr>
  </w:style>
  <w:style w:type="paragraph" w:styleId="BalloonText">
    <w:name w:val="Balloon Text"/>
    <w:basedOn w:val="Normal"/>
    <w:link w:val="BalloonTextChar"/>
    <w:uiPriority w:val="99"/>
    <w:semiHidden/>
    <w:unhideWhenUsed/>
    <w:rsid w:val="0040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29"/>
    <w:rPr>
      <w:rFonts w:ascii="Tahoma" w:hAnsi="Tahoma" w:cs="Tahoma"/>
      <w:sz w:val="16"/>
      <w:szCs w:val="16"/>
    </w:rPr>
  </w:style>
  <w:style w:type="character" w:customStyle="1" w:styleId="Heading2Char">
    <w:name w:val="Heading 2 Char"/>
    <w:basedOn w:val="DefaultParagraphFont"/>
    <w:link w:val="Heading2"/>
    <w:uiPriority w:val="9"/>
    <w:rsid w:val="004059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59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BC"/>
    <w:pPr>
      <w:ind w:left="720"/>
      <w:contextualSpacing/>
    </w:pPr>
    <w:rPr>
      <w:lang w:val="id-ID"/>
    </w:rPr>
  </w:style>
  <w:style w:type="table" w:styleId="TableGrid">
    <w:name w:val="Table Grid"/>
    <w:basedOn w:val="TableNormal"/>
    <w:uiPriority w:val="59"/>
    <w:qFormat/>
    <w:rsid w:val="009A1BB7"/>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59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929"/>
    <w:pPr>
      <w:outlineLvl w:val="9"/>
    </w:pPr>
    <w:rPr>
      <w:lang w:eastAsia="ja-JP"/>
    </w:rPr>
  </w:style>
  <w:style w:type="paragraph" w:styleId="BalloonText">
    <w:name w:val="Balloon Text"/>
    <w:basedOn w:val="Normal"/>
    <w:link w:val="BalloonTextChar"/>
    <w:uiPriority w:val="99"/>
    <w:semiHidden/>
    <w:unhideWhenUsed/>
    <w:rsid w:val="0040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29"/>
    <w:rPr>
      <w:rFonts w:ascii="Tahoma" w:hAnsi="Tahoma" w:cs="Tahoma"/>
      <w:sz w:val="16"/>
      <w:szCs w:val="16"/>
    </w:rPr>
  </w:style>
  <w:style w:type="character" w:customStyle="1" w:styleId="Heading2Char">
    <w:name w:val="Heading 2 Char"/>
    <w:basedOn w:val="DefaultParagraphFont"/>
    <w:link w:val="Heading2"/>
    <w:uiPriority w:val="9"/>
    <w:rsid w:val="004059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59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1852">
      <w:bodyDiv w:val="1"/>
      <w:marLeft w:val="0"/>
      <w:marRight w:val="0"/>
      <w:marTop w:val="0"/>
      <w:marBottom w:val="0"/>
      <w:divBdr>
        <w:top w:val="none" w:sz="0" w:space="0" w:color="auto"/>
        <w:left w:val="none" w:sz="0" w:space="0" w:color="auto"/>
        <w:bottom w:val="none" w:sz="0" w:space="0" w:color="auto"/>
        <w:right w:val="none" w:sz="0" w:space="0" w:color="auto"/>
      </w:divBdr>
      <w:divsChild>
        <w:div w:id="444424691">
          <w:marLeft w:val="0"/>
          <w:marRight w:val="0"/>
          <w:marTop w:val="0"/>
          <w:marBottom w:val="0"/>
          <w:divBdr>
            <w:top w:val="none" w:sz="0" w:space="0" w:color="auto"/>
            <w:left w:val="none" w:sz="0" w:space="0" w:color="auto"/>
            <w:bottom w:val="none" w:sz="0" w:space="0" w:color="auto"/>
            <w:right w:val="none" w:sz="0" w:space="0" w:color="auto"/>
          </w:divBdr>
        </w:div>
        <w:div w:id="1017728400">
          <w:marLeft w:val="0"/>
          <w:marRight w:val="0"/>
          <w:marTop w:val="0"/>
          <w:marBottom w:val="0"/>
          <w:divBdr>
            <w:top w:val="none" w:sz="0" w:space="0" w:color="auto"/>
            <w:left w:val="none" w:sz="0" w:space="0" w:color="auto"/>
            <w:bottom w:val="none" w:sz="0" w:space="0" w:color="auto"/>
            <w:right w:val="none" w:sz="0" w:space="0" w:color="auto"/>
          </w:divBdr>
        </w:div>
        <w:div w:id="1029142961">
          <w:marLeft w:val="0"/>
          <w:marRight w:val="0"/>
          <w:marTop w:val="0"/>
          <w:marBottom w:val="0"/>
          <w:divBdr>
            <w:top w:val="none" w:sz="0" w:space="0" w:color="auto"/>
            <w:left w:val="none" w:sz="0" w:space="0" w:color="auto"/>
            <w:bottom w:val="none" w:sz="0" w:space="0" w:color="auto"/>
            <w:right w:val="none" w:sz="0" w:space="0" w:color="auto"/>
          </w:divBdr>
        </w:div>
      </w:divsChild>
    </w:div>
    <w:div w:id="104234256">
      <w:bodyDiv w:val="1"/>
      <w:marLeft w:val="0"/>
      <w:marRight w:val="0"/>
      <w:marTop w:val="0"/>
      <w:marBottom w:val="0"/>
      <w:divBdr>
        <w:top w:val="none" w:sz="0" w:space="0" w:color="auto"/>
        <w:left w:val="none" w:sz="0" w:space="0" w:color="auto"/>
        <w:bottom w:val="none" w:sz="0" w:space="0" w:color="auto"/>
        <w:right w:val="none" w:sz="0" w:space="0" w:color="auto"/>
      </w:divBdr>
      <w:divsChild>
        <w:div w:id="290210131">
          <w:marLeft w:val="0"/>
          <w:marRight w:val="0"/>
          <w:marTop w:val="0"/>
          <w:marBottom w:val="0"/>
          <w:divBdr>
            <w:top w:val="none" w:sz="0" w:space="0" w:color="auto"/>
            <w:left w:val="none" w:sz="0" w:space="0" w:color="auto"/>
            <w:bottom w:val="none" w:sz="0" w:space="0" w:color="auto"/>
            <w:right w:val="none" w:sz="0" w:space="0" w:color="auto"/>
          </w:divBdr>
        </w:div>
        <w:div w:id="781653647">
          <w:marLeft w:val="0"/>
          <w:marRight w:val="0"/>
          <w:marTop w:val="0"/>
          <w:marBottom w:val="0"/>
          <w:divBdr>
            <w:top w:val="none" w:sz="0" w:space="0" w:color="auto"/>
            <w:left w:val="none" w:sz="0" w:space="0" w:color="auto"/>
            <w:bottom w:val="none" w:sz="0" w:space="0" w:color="auto"/>
            <w:right w:val="none" w:sz="0" w:space="0" w:color="auto"/>
          </w:divBdr>
        </w:div>
        <w:div w:id="1998798213">
          <w:marLeft w:val="0"/>
          <w:marRight w:val="0"/>
          <w:marTop w:val="0"/>
          <w:marBottom w:val="0"/>
          <w:divBdr>
            <w:top w:val="none" w:sz="0" w:space="0" w:color="auto"/>
            <w:left w:val="none" w:sz="0" w:space="0" w:color="auto"/>
            <w:bottom w:val="none" w:sz="0" w:space="0" w:color="auto"/>
            <w:right w:val="none" w:sz="0" w:space="0" w:color="auto"/>
          </w:divBdr>
        </w:div>
        <w:div w:id="1116099340">
          <w:marLeft w:val="0"/>
          <w:marRight w:val="0"/>
          <w:marTop w:val="0"/>
          <w:marBottom w:val="0"/>
          <w:divBdr>
            <w:top w:val="none" w:sz="0" w:space="0" w:color="auto"/>
            <w:left w:val="none" w:sz="0" w:space="0" w:color="auto"/>
            <w:bottom w:val="none" w:sz="0" w:space="0" w:color="auto"/>
            <w:right w:val="none" w:sz="0" w:space="0" w:color="auto"/>
          </w:divBdr>
        </w:div>
      </w:divsChild>
    </w:div>
    <w:div w:id="242687844">
      <w:bodyDiv w:val="1"/>
      <w:marLeft w:val="0"/>
      <w:marRight w:val="0"/>
      <w:marTop w:val="0"/>
      <w:marBottom w:val="0"/>
      <w:divBdr>
        <w:top w:val="none" w:sz="0" w:space="0" w:color="auto"/>
        <w:left w:val="none" w:sz="0" w:space="0" w:color="auto"/>
        <w:bottom w:val="none" w:sz="0" w:space="0" w:color="auto"/>
        <w:right w:val="none" w:sz="0" w:space="0" w:color="auto"/>
      </w:divBdr>
      <w:divsChild>
        <w:div w:id="199123812">
          <w:marLeft w:val="0"/>
          <w:marRight w:val="0"/>
          <w:marTop w:val="0"/>
          <w:marBottom w:val="0"/>
          <w:divBdr>
            <w:top w:val="none" w:sz="0" w:space="0" w:color="auto"/>
            <w:left w:val="none" w:sz="0" w:space="0" w:color="auto"/>
            <w:bottom w:val="none" w:sz="0" w:space="0" w:color="auto"/>
            <w:right w:val="none" w:sz="0" w:space="0" w:color="auto"/>
          </w:divBdr>
        </w:div>
        <w:div w:id="618680559">
          <w:marLeft w:val="0"/>
          <w:marRight w:val="0"/>
          <w:marTop w:val="0"/>
          <w:marBottom w:val="0"/>
          <w:divBdr>
            <w:top w:val="none" w:sz="0" w:space="0" w:color="auto"/>
            <w:left w:val="none" w:sz="0" w:space="0" w:color="auto"/>
            <w:bottom w:val="none" w:sz="0" w:space="0" w:color="auto"/>
            <w:right w:val="none" w:sz="0" w:space="0" w:color="auto"/>
          </w:divBdr>
        </w:div>
        <w:div w:id="84038028">
          <w:marLeft w:val="0"/>
          <w:marRight w:val="0"/>
          <w:marTop w:val="0"/>
          <w:marBottom w:val="0"/>
          <w:divBdr>
            <w:top w:val="none" w:sz="0" w:space="0" w:color="auto"/>
            <w:left w:val="none" w:sz="0" w:space="0" w:color="auto"/>
            <w:bottom w:val="none" w:sz="0" w:space="0" w:color="auto"/>
            <w:right w:val="none" w:sz="0" w:space="0" w:color="auto"/>
          </w:divBdr>
        </w:div>
        <w:div w:id="207381260">
          <w:marLeft w:val="0"/>
          <w:marRight w:val="0"/>
          <w:marTop w:val="0"/>
          <w:marBottom w:val="0"/>
          <w:divBdr>
            <w:top w:val="none" w:sz="0" w:space="0" w:color="auto"/>
            <w:left w:val="none" w:sz="0" w:space="0" w:color="auto"/>
            <w:bottom w:val="none" w:sz="0" w:space="0" w:color="auto"/>
            <w:right w:val="none" w:sz="0" w:space="0" w:color="auto"/>
          </w:divBdr>
        </w:div>
        <w:div w:id="2066295249">
          <w:marLeft w:val="0"/>
          <w:marRight w:val="0"/>
          <w:marTop w:val="0"/>
          <w:marBottom w:val="0"/>
          <w:divBdr>
            <w:top w:val="none" w:sz="0" w:space="0" w:color="auto"/>
            <w:left w:val="none" w:sz="0" w:space="0" w:color="auto"/>
            <w:bottom w:val="none" w:sz="0" w:space="0" w:color="auto"/>
            <w:right w:val="none" w:sz="0" w:space="0" w:color="auto"/>
          </w:divBdr>
        </w:div>
        <w:div w:id="1544948226">
          <w:marLeft w:val="0"/>
          <w:marRight w:val="0"/>
          <w:marTop w:val="0"/>
          <w:marBottom w:val="0"/>
          <w:divBdr>
            <w:top w:val="none" w:sz="0" w:space="0" w:color="auto"/>
            <w:left w:val="none" w:sz="0" w:space="0" w:color="auto"/>
            <w:bottom w:val="none" w:sz="0" w:space="0" w:color="auto"/>
            <w:right w:val="none" w:sz="0" w:space="0" w:color="auto"/>
          </w:divBdr>
        </w:div>
        <w:div w:id="1998730556">
          <w:marLeft w:val="0"/>
          <w:marRight w:val="0"/>
          <w:marTop w:val="0"/>
          <w:marBottom w:val="0"/>
          <w:divBdr>
            <w:top w:val="none" w:sz="0" w:space="0" w:color="auto"/>
            <w:left w:val="none" w:sz="0" w:space="0" w:color="auto"/>
            <w:bottom w:val="none" w:sz="0" w:space="0" w:color="auto"/>
            <w:right w:val="none" w:sz="0" w:space="0" w:color="auto"/>
          </w:divBdr>
        </w:div>
      </w:divsChild>
    </w:div>
    <w:div w:id="324282668">
      <w:bodyDiv w:val="1"/>
      <w:marLeft w:val="0"/>
      <w:marRight w:val="0"/>
      <w:marTop w:val="0"/>
      <w:marBottom w:val="0"/>
      <w:divBdr>
        <w:top w:val="none" w:sz="0" w:space="0" w:color="auto"/>
        <w:left w:val="none" w:sz="0" w:space="0" w:color="auto"/>
        <w:bottom w:val="none" w:sz="0" w:space="0" w:color="auto"/>
        <w:right w:val="none" w:sz="0" w:space="0" w:color="auto"/>
      </w:divBdr>
      <w:divsChild>
        <w:div w:id="549732618">
          <w:marLeft w:val="0"/>
          <w:marRight w:val="0"/>
          <w:marTop w:val="0"/>
          <w:marBottom w:val="0"/>
          <w:divBdr>
            <w:top w:val="none" w:sz="0" w:space="0" w:color="auto"/>
            <w:left w:val="none" w:sz="0" w:space="0" w:color="auto"/>
            <w:bottom w:val="none" w:sz="0" w:space="0" w:color="auto"/>
            <w:right w:val="none" w:sz="0" w:space="0" w:color="auto"/>
          </w:divBdr>
        </w:div>
        <w:div w:id="916405474">
          <w:marLeft w:val="0"/>
          <w:marRight w:val="0"/>
          <w:marTop w:val="0"/>
          <w:marBottom w:val="0"/>
          <w:divBdr>
            <w:top w:val="none" w:sz="0" w:space="0" w:color="auto"/>
            <w:left w:val="none" w:sz="0" w:space="0" w:color="auto"/>
            <w:bottom w:val="none" w:sz="0" w:space="0" w:color="auto"/>
            <w:right w:val="none" w:sz="0" w:space="0" w:color="auto"/>
          </w:divBdr>
        </w:div>
        <w:div w:id="867913778">
          <w:marLeft w:val="0"/>
          <w:marRight w:val="0"/>
          <w:marTop w:val="0"/>
          <w:marBottom w:val="0"/>
          <w:divBdr>
            <w:top w:val="none" w:sz="0" w:space="0" w:color="auto"/>
            <w:left w:val="none" w:sz="0" w:space="0" w:color="auto"/>
            <w:bottom w:val="none" w:sz="0" w:space="0" w:color="auto"/>
            <w:right w:val="none" w:sz="0" w:space="0" w:color="auto"/>
          </w:divBdr>
        </w:div>
      </w:divsChild>
    </w:div>
    <w:div w:id="663046251">
      <w:bodyDiv w:val="1"/>
      <w:marLeft w:val="0"/>
      <w:marRight w:val="0"/>
      <w:marTop w:val="0"/>
      <w:marBottom w:val="0"/>
      <w:divBdr>
        <w:top w:val="none" w:sz="0" w:space="0" w:color="auto"/>
        <w:left w:val="none" w:sz="0" w:space="0" w:color="auto"/>
        <w:bottom w:val="none" w:sz="0" w:space="0" w:color="auto"/>
        <w:right w:val="none" w:sz="0" w:space="0" w:color="auto"/>
      </w:divBdr>
      <w:divsChild>
        <w:div w:id="316080149">
          <w:marLeft w:val="0"/>
          <w:marRight w:val="0"/>
          <w:marTop w:val="0"/>
          <w:marBottom w:val="0"/>
          <w:divBdr>
            <w:top w:val="none" w:sz="0" w:space="0" w:color="auto"/>
            <w:left w:val="none" w:sz="0" w:space="0" w:color="auto"/>
            <w:bottom w:val="none" w:sz="0" w:space="0" w:color="auto"/>
            <w:right w:val="none" w:sz="0" w:space="0" w:color="auto"/>
          </w:divBdr>
        </w:div>
        <w:div w:id="899554332">
          <w:marLeft w:val="0"/>
          <w:marRight w:val="0"/>
          <w:marTop w:val="0"/>
          <w:marBottom w:val="0"/>
          <w:divBdr>
            <w:top w:val="none" w:sz="0" w:space="0" w:color="auto"/>
            <w:left w:val="none" w:sz="0" w:space="0" w:color="auto"/>
            <w:bottom w:val="none" w:sz="0" w:space="0" w:color="auto"/>
            <w:right w:val="none" w:sz="0" w:space="0" w:color="auto"/>
          </w:divBdr>
        </w:div>
      </w:divsChild>
    </w:div>
    <w:div w:id="790630258">
      <w:bodyDiv w:val="1"/>
      <w:marLeft w:val="0"/>
      <w:marRight w:val="0"/>
      <w:marTop w:val="0"/>
      <w:marBottom w:val="0"/>
      <w:divBdr>
        <w:top w:val="none" w:sz="0" w:space="0" w:color="auto"/>
        <w:left w:val="none" w:sz="0" w:space="0" w:color="auto"/>
        <w:bottom w:val="none" w:sz="0" w:space="0" w:color="auto"/>
        <w:right w:val="none" w:sz="0" w:space="0" w:color="auto"/>
      </w:divBdr>
      <w:divsChild>
        <w:div w:id="1521700057">
          <w:marLeft w:val="0"/>
          <w:marRight w:val="0"/>
          <w:marTop w:val="0"/>
          <w:marBottom w:val="0"/>
          <w:divBdr>
            <w:top w:val="none" w:sz="0" w:space="0" w:color="auto"/>
            <w:left w:val="none" w:sz="0" w:space="0" w:color="auto"/>
            <w:bottom w:val="none" w:sz="0" w:space="0" w:color="auto"/>
            <w:right w:val="none" w:sz="0" w:space="0" w:color="auto"/>
          </w:divBdr>
        </w:div>
        <w:div w:id="760107002">
          <w:marLeft w:val="0"/>
          <w:marRight w:val="0"/>
          <w:marTop w:val="0"/>
          <w:marBottom w:val="0"/>
          <w:divBdr>
            <w:top w:val="none" w:sz="0" w:space="0" w:color="auto"/>
            <w:left w:val="none" w:sz="0" w:space="0" w:color="auto"/>
            <w:bottom w:val="none" w:sz="0" w:space="0" w:color="auto"/>
            <w:right w:val="none" w:sz="0" w:space="0" w:color="auto"/>
          </w:divBdr>
        </w:div>
      </w:divsChild>
    </w:div>
    <w:div w:id="958607673">
      <w:bodyDiv w:val="1"/>
      <w:marLeft w:val="0"/>
      <w:marRight w:val="0"/>
      <w:marTop w:val="0"/>
      <w:marBottom w:val="0"/>
      <w:divBdr>
        <w:top w:val="none" w:sz="0" w:space="0" w:color="auto"/>
        <w:left w:val="none" w:sz="0" w:space="0" w:color="auto"/>
        <w:bottom w:val="none" w:sz="0" w:space="0" w:color="auto"/>
        <w:right w:val="none" w:sz="0" w:space="0" w:color="auto"/>
      </w:divBdr>
      <w:divsChild>
        <w:div w:id="1629899646">
          <w:marLeft w:val="0"/>
          <w:marRight w:val="0"/>
          <w:marTop w:val="0"/>
          <w:marBottom w:val="0"/>
          <w:divBdr>
            <w:top w:val="none" w:sz="0" w:space="0" w:color="auto"/>
            <w:left w:val="none" w:sz="0" w:space="0" w:color="auto"/>
            <w:bottom w:val="none" w:sz="0" w:space="0" w:color="auto"/>
            <w:right w:val="none" w:sz="0" w:space="0" w:color="auto"/>
          </w:divBdr>
        </w:div>
        <w:div w:id="1157695769">
          <w:marLeft w:val="0"/>
          <w:marRight w:val="0"/>
          <w:marTop w:val="0"/>
          <w:marBottom w:val="0"/>
          <w:divBdr>
            <w:top w:val="none" w:sz="0" w:space="0" w:color="auto"/>
            <w:left w:val="none" w:sz="0" w:space="0" w:color="auto"/>
            <w:bottom w:val="none" w:sz="0" w:space="0" w:color="auto"/>
            <w:right w:val="none" w:sz="0" w:space="0" w:color="auto"/>
          </w:divBdr>
        </w:div>
        <w:div w:id="80641967">
          <w:marLeft w:val="0"/>
          <w:marRight w:val="0"/>
          <w:marTop w:val="0"/>
          <w:marBottom w:val="0"/>
          <w:divBdr>
            <w:top w:val="none" w:sz="0" w:space="0" w:color="auto"/>
            <w:left w:val="none" w:sz="0" w:space="0" w:color="auto"/>
            <w:bottom w:val="none" w:sz="0" w:space="0" w:color="auto"/>
            <w:right w:val="none" w:sz="0" w:space="0" w:color="auto"/>
          </w:divBdr>
        </w:div>
        <w:div w:id="2020158294">
          <w:marLeft w:val="0"/>
          <w:marRight w:val="0"/>
          <w:marTop w:val="0"/>
          <w:marBottom w:val="0"/>
          <w:divBdr>
            <w:top w:val="none" w:sz="0" w:space="0" w:color="auto"/>
            <w:left w:val="none" w:sz="0" w:space="0" w:color="auto"/>
            <w:bottom w:val="none" w:sz="0" w:space="0" w:color="auto"/>
            <w:right w:val="none" w:sz="0" w:space="0" w:color="auto"/>
          </w:divBdr>
        </w:div>
        <w:div w:id="319163086">
          <w:marLeft w:val="0"/>
          <w:marRight w:val="0"/>
          <w:marTop w:val="0"/>
          <w:marBottom w:val="0"/>
          <w:divBdr>
            <w:top w:val="none" w:sz="0" w:space="0" w:color="auto"/>
            <w:left w:val="none" w:sz="0" w:space="0" w:color="auto"/>
            <w:bottom w:val="none" w:sz="0" w:space="0" w:color="auto"/>
            <w:right w:val="none" w:sz="0" w:space="0" w:color="auto"/>
          </w:divBdr>
        </w:div>
        <w:div w:id="113326868">
          <w:marLeft w:val="0"/>
          <w:marRight w:val="0"/>
          <w:marTop w:val="0"/>
          <w:marBottom w:val="0"/>
          <w:divBdr>
            <w:top w:val="none" w:sz="0" w:space="0" w:color="auto"/>
            <w:left w:val="none" w:sz="0" w:space="0" w:color="auto"/>
            <w:bottom w:val="none" w:sz="0" w:space="0" w:color="auto"/>
            <w:right w:val="none" w:sz="0" w:space="0" w:color="auto"/>
          </w:divBdr>
        </w:div>
        <w:div w:id="1970013159">
          <w:marLeft w:val="0"/>
          <w:marRight w:val="0"/>
          <w:marTop w:val="0"/>
          <w:marBottom w:val="0"/>
          <w:divBdr>
            <w:top w:val="none" w:sz="0" w:space="0" w:color="auto"/>
            <w:left w:val="none" w:sz="0" w:space="0" w:color="auto"/>
            <w:bottom w:val="none" w:sz="0" w:space="0" w:color="auto"/>
            <w:right w:val="none" w:sz="0" w:space="0" w:color="auto"/>
          </w:divBdr>
        </w:div>
        <w:div w:id="1219171007">
          <w:marLeft w:val="0"/>
          <w:marRight w:val="0"/>
          <w:marTop w:val="0"/>
          <w:marBottom w:val="0"/>
          <w:divBdr>
            <w:top w:val="none" w:sz="0" w:space="0" w:color="auto"/>
            <w:left w:val="none" w:sz="0" w:space="0" w:color="auto"/>
            <w:bottom w:val="none" w:sz="0" w:space="0" w:color="auto"/>
            <w:right w:val="none" w:sz="0" w:space="0" w:color="auto"/>
          </w:divBdr>
        </w:div>
        <w:div w:id="734856131">
          <w:marLeft w:val="0"/>
          <w:marRight w:val="0"/>
          <w:marTop w:val="0"/>
          <w:marBottom w:val="0"/>
          <w:divBdr>
            <w:top w:val="none" w:sz="0" w:space="0" w:color="auto"/>
            <w:left w:val="none" w:sz="0" w:space="0" w:color="auto"/>
            <w:bottom w:val="none" w:sz="0" w:space="0" w:color="auto"/>
            <w:right w:val="none" w:sz="0" w:space="0" w:color="auto"/>
          </w:divBdr>
        </w:div>
        <w:div w:id="1432776892">
          <w:marLeft w:val="0"/>
          <w:marRight w:val="0"/>
          <w:marTop w:val="0"/>
          <w:marBottom w:val="0"/>
          <w:divBdr>
            <w:top w:val="none" w:sz="0" w:space="0" w:color="auto"/>
            <w:left w:val="none" w:sz="0" w:space="0" w:color="auto"/>
            <w:bottom w:val="none" w:sz="0" w:space="0" w:color="auto"/>
            <w:right w:val="none" w:sz="0" w:space="0" w:color="auto"/>
          </w:divBdr>
        </w:div>
        <w:div w:id="225579964">
          <w:marLeft w:val="0"/>
          <w:marRight w:val="0"/>
          <w:marTop w:val="0"/>
          <w:marBottom w:val="0"/>
          <w:divBdr>
            <w:top w:val="none" w:sz="0" w:space="0" w:color="auto"/>
            <w:left w:val="none" w:sz="0" w:space="0" w:color="auto"/>
            <w:bottom w:val="none" w:sz="0" w:space="0" w:color="auto"/>
            <w:right w:val="none" w:sz="0" w:space="0" w:color="auto"/>
          </w:divBdr>
        </w:div>
        <w:div w:id="781346345">
          <w:marLeft w:val="0"/>
          <w:marRight w:val="0"/>
          <w:marTop w:val="0"/>
          <w:marBottom w:val="0"/>
          <w:divBdr>
            <w:top w:val="none" w:sz="0" w:space="0" w:color="auto"/>
            <w:left w:val="none" w:sz="0" w:space="0" w:color="auto"/>
            <w:bottom w:val="none" w:sz="0" w:space="0" w:color="auto"/>
            <w:right w:val="none" w:sz="0" w:space="0" w:color="auto"/>
          </w:divBdr>
        </w:div>
        <w:div w:id="1477184300">
          <w:marLeft w:val="0"/>
          <w:marRight w:val="0"/>
          <w:marTop w:val="0"/>
          <w:marBottom w:val="0"/>
          <w:divBdr>
            <w:top w:val="none" w:sz="0" w:space="0" w:color="auto"/>
            <w:left w:val="none" w:sz="0" w:space="0" w:color="auto"/>
            <w:bottom w:val="none" w:sz="0" w:space="0" w:color="auto"/>
            <w:right w:val="none" w:sz="0" w:space="0" w:color="auto"/>
          </w:divBdr>
        </w:div>
        <w:div w:id="418020778">
          <w:marLeft w:val="0"/>
          <w:marRight w:val="0"/>
          <w:marTop w:val="0"/>
          <w:marBottom w:val="0"/>
          <w:divBdr>
            <w:top w:val="none" w:sz="0" w:space="0" w:color="auto"/>
            <w:left w:val="none" w:sz="0" w:space="0" w:color="auto"/>
            <w:bottom w:val="none" w:sz="0" w:space="0" w:color="auto"/>
            <w:right w:val="none" w:sz="0" w:space="0" w:color="auto"/>
          </w:divBdr>
        </w:div>
        <w:div w:id="99492831">
          <w:marLeft w:val="0"/>
          <w:marRight w:val="0"/>
          <w:marTop w:val="0"/>
          <w:marBottom w:val="0"/>
          <w:divBdr>
            <w:top w:val="none" w:sz="0" w:space="0" w:color="auto"/>
            <w:left w:val="none" w:sz="0" w:space="0" w:color="auto"/>
            <w:bottom w:val="none" w:sz="0" w:space="0" w:color="auto"/>
            <w:right w:val="none" w:sz="0" w:space="0" w:color="auto"/>
          </w:divBdr>
        </w:div>
        <w:div w:id="569194041">
          <w:marLeft w:val="0"/>
          <w:marRight w:val="0"/>
          <w:marTop w:val="0"/>
          <w:marBottom w:val="0"/>
          <w:divBdr>
            <w:top w:val="none" w:sz="0" w:space="0" w:color="auto"/>
            <w:left w:val="none" w:sz="0" w:space="0" w:color="auto"/>
            <w:bottom w:val="none" w:sz="0" w:space="0" w:color="auto"/>
            <w:right w:val="none" w:sz="0" w:space="0" w:color="auto"/>
          </w:divBdr>
        </w:div>
        <w:div w:id="1332492667">
          <w:marLeft w:val="0"/>
          <w:marRight w:val="0"/>
          <w:marTop w:val="0"/>
          <w:marBottom w:val="0"/>
          <w:divBdr>
            <w:top w:val="none" w:sz="0" w:space="0" w:color="auto"/>
            <w:left w:val="none" w:sz="0" w:space="0" w:color="auto"/>
            <w:bottom w:val="none" w:sz="0" w:space="0" w:color="auto"/>
            <w:right w:val="none" w:sz="0" w:space="0" w:color="auto"/>
          </w:divBdr>
        </w:div>
        <w:div w:id="1186093282">
          <w:marLeft w:val="0"/>
          <w:marRight w:val="0"/>
          <w:marTop w:val="0"/>
          <w:marBottom w:val="0"/>
          <w:divBdr>
            <w:top w:val="none" w:sz="0" w:space="0" w:color="auto"/>
            <w:left w:val="none" w:sz="0" w:space="0" w:color="auto"/>
            <w:bottom w:val="none" w:sz="0" w:space="0" w:color="auto"/>
            <w:right w:val="none" w:sz="0" w:space="0" w:color="auto"/>
          </w:divBdr>
        </w:div>
        <w:div w:id="2108848660">
          <w:marLeft w:val="0"/>
          <w:marRight w:val="0"/>
          <w:marTop w:val="0"/>
          <w:marBottom w:val="0"/>
          <w:divBdr>
            <w:top w:val="none" w:sz="0" w:space="0" w:color="auto"/>
            <w:left w:val="none" w:sz="0" w:space="0" w:color="auto"/>
            <w:bottom w:val="none" w:sz="0" w:space="0" w:color="auto"/>
            <w:right w:val="none" w:sz="0" w:space="0" w:color="auto"/>
          </w:divBdr>
        </w:div>
        <w:div w:id="162858117">
          <w:marLeft w:val="0"/>
          <w:marRight w:val="0"/>
          <w:marTop w:val="0"/>
          <w:marBottom w:val="0"/>
          <w:divBdr>
            <w:top w:val="none" w:sz="0" w:space="0" w:color="auto"/>
            <w:left w:val="none" w:sz="0" w:space="0" w:color="auto"/>
            <w:bottom w:val="none" w:sz="0" w:space="0" w:color="auto"/>
            <w:right w:val="none" w:sz="0" w:space="0" w:color="auto"/>
          </w:divBdr>
        </w:div>
        <w:div w:id="1628510307">
          <w:marLeft w:val="0"/>
          <w:marRight w:val="0"/>
          <w:marTop w:val="0"/>
          <w:marBottom w:val="0"/>
          <w:divBdr>
            <w:top w:val="none" w:sz="0" w:space="0" w:color="auto"/>
            <w:left w:val="none" w:sz="0" w:space="0" w:color="auto"/>
            <w:bottom w:val="none" w:sz="0" w:space="0" w:color="auto"/>
            <w:right w:val="none" w:sz="0" w:space="0" w:color="auto"/>
          </w:divBdr>
        </w:div>
        <w:div w:id="351689495">
          <w:marLeft w:val="0"/>
          <w:marRight w:val="0"/>
          <w:marTop w:val="0"/>
          <w:marBottom w:val="0"/>
          <w:divBdr>
            <w:top w:val="none" w:sz="0" w:space="0" w:color="auto"/>
            <w:left w:val="none" w:sz="0" w:space="0" w:color="auto"/>
            <w:bottom w:val="none" w:sz="0" w:space="0" w:color="auto"/>
            <w:right w:val="none" w:sz="0" w:space="0" w:color="auto"/>
          </w:divBdr>
        </w:div>
        <w:div w:id="874124712">
          <w:marLeft w:val="0"/>
          <w:marRight w:val="0"/>
          <w:marTop w:val="0"/>
          <w:marBottom w:val="0"/>
          <w:divBdr>
            <w:top w:val="none" w:sz="0" w:space="0" w:color="auto"/>
            <w:left w:val="none" w:sz="0" w:space="0" w:color="auto"/>
            <w:bottom w:val="none" w:sz="0" w:space="0" w:color="auto"/>
            <w:right w:val="none" w:sz="0" w:space="0" w:color="auto"/>
          </w:divBdr>
        </w:div>
        <w:div w:id="1369450801">
          <w:marLeft w:val="0"/>
          <w:marRight w:val="0"/>
          <w:marTop w:val="0"/>
          <w:marBottom w:val="0"/>
          <w:divBdr>
            <w:top w:val="none" w:sz="0" w:space="0" w:color="auto"/>
            <w:left w:val="none" w:sz="0" w:space="0" w:color="auto"/>
            <w:bottom w:val="none" w:sz="0" w:space="0" w:color="auto"/>
            <w:right w:val="none" w:sz="0" w:space="0" w:color="auto"/>
          </w:divBdr>
        </w:div>
        <w:div w:id="1528175484">
          <w:marLeft w:val="0"/>
          <w:marRight w:val="0"/>
          <w:marTop w:val="0"/>
          <w:marBottom w:val="0"/>
          <w:divBdr>
            <w:top w:val="none" w:sz="0" w:space="0" w:color="auto"/>
            <w:left w:val="none" w:sz="0" w:space="0" w:color="auto"/>
            <w:bottom w:val="none" w:sz="0" w:space="0" w:color="auto"/>
            <w:right w:val="none" w:sz="0" w:space="0" w:color="auto"/>
          </w:divBdr>
        </w:div>
        <w:div w:id="100221394">
          <w:marLeft w:val="0"/>
          <w:marRight w:val="0"/>
          <w:marTop w:val="0"/>
          <w:marBottom w:val="0"/>
          <w:divBdr>
            <w:top w:val="none" w:sz="0" w:space="0" w:color="auto"/>
            <w:left w:val="none" w:sz="0" w:space="0" w:color="auto"/>
            <w:bottom w:val="none" w:sz="0" w:space="0" w:color="auto"/>
            <w:right w:val="none" w:sz="0" w:space="0" w:color="auto"/>
          </w:divBdr>
        </w:div>
        <w:div w:id="648247947">
          <w:marLeft w:val="0"/>
          <w:marRight w:val="0"/>
          <w:marTop w:val="0"/>
          <w:marBottom w:val="0"/>
          <w:divBdr>
            <w:top w:val="none" w:sz="0" w:space="0" w:color="auto"/>
            <w:left w:val="none" w:sz="0" w:space="0" w:color="auto"/>
            <w:bottom w:val="none" w:sz="0" w:space="0" w:color="auto"/>
            <w:right w:val="none" w:sz="0" w:space="0" w:color="auto"/>
          </w:divBdr>
        </w:div>
      </w:divsChild>
    </w:div>
    <w:div w:id="966011842">
      <w:bodyDiv w:val="1"/>
      <w:marLeft w:val="0"/>
      <w:marRight w:val="0"/>
      <w:marTop w:val="0"/>
      <w:marBottom w:val="0"/>
      <w:divBdr>
        <w:top w:val="none" w:sz="0" w:space="0" w:color="auto"/>
        <w:left w:val="none" w:sz="0" w:space="0" w:color="auto"/>
        <w:bottom w:val="none" w:sz="0" w:space="0" w:color="auto"/>
        <w:right w:val="none" w:sz="0" w:space="0" w:color="auto"/>
      </w:divBdr>
      <w:divsChild>
        <w:div w:id="1848322213">
          <w:marLeft w:val="0"/>
          <w:marRight w:val="0"/>
          <w:marTop w:val="0"/>
          <w:marBottom w:val="0"/>
          <w:divBdr>
            <w:top w:val="none" w:sz="0" w:space="0" w:color="auto"/>
            <w:left w:val="none" w:sz="0" w:space="0" w:color="auto"/>
            <w:bottom w:val="none" w:sz="0" w:space="0" w:color="auto"/>
            <w:right w:val="none" w:sz="0" w:space="0" w:color="auto"/>
          </w:divBdr>
        </w:div>
        <w:div w:id="1430202578">
          <w:marLeft w:val="0"/>
          <w:marRight w:val="0"/>
          <w:marTop w:val="0"/>
          <w:marBottom w:val="0"/>
          <w:divBdr>
            <w:top w:val="none" w:sz="0" w:space="0" w:color="auto"/>
            <w:left w:val="none" w:sz="0" w:space="0" w:color="auto"/>
            <w:bottom w:val="none" w:sz="0" w:space="0" w:color="auto"/>
            <w:right w:val="none" w:sz="0" w:space="0" w:color="auto"/>
          </w:divBdr>
        </w:div>
        <w:div w:id="502017151">
          <w:marLeft w:val="0"/>
          <w:marRight w:val="0"/>
          <w:marTop w:val="0"/>
          <w:marBottom w:val="0"/>
          <w:divBdr>
            <w:top w:val="none" w:sz="0" w:space="0" w:color="auto"/>
            <w:left w:val="none" w:sz="0" w:space="0" w:color="auto"/>
            <w:bottom w:val="none" w:sz="0" w:space="0" w:color="auto"/>
            <w:right w:val="none" w:sz="0" w:space="0" w:color="auto"/>
          </w:divBdr>
        </w:div>
        <w:div w:id="560823102">
          <w:marLeft w:val="0"/>
          <w:marRight w:val="0"/>
          <w:marTop w:val="0"/>
          <w:marBottom w:val="0"/>
          <w:divBdr>
            <w:top w:val="none" w:sz="0" w:space="0" w:color="auto"/>
            <w:left w:val="none" w:sz="0" w:space="0" w:color="auto"/>
            <w:bottom w:val="none" w:sz="0" w:space="0" w:color="auto"/>
            <w:right w:val="none" w:sz="0" w:space="0" w:color="auto"/>
          </w:divBdr>
        </w:div>
        <w:div w:id="348992724">
          <w:marLeft w:val="0"/>
          <w:marRight w:val="0"/>
          <w:marTop w:val="0"/>
          <w:marBottom w:val="0"/>
          <w:divBdr>
            <w:top w:val="none" w:sz="0" w:space="0" w:color="auto"/>
            <w:left w:val="none" w:sz="0" w:space="0" w:color="auto"/>
            <w:bottom w:val="none" w:sz="0" w:space="0" w:color="auto"/>
            <w:right w:val="none" w:sz="0" w:space="0" w:color="auto"/>
          </w:divBdr>
        </w:div>
        <w:div w:id="1101409699">
          <w:marLeft w:val="0"/>
          <w:marRight w:val="0"/>
          <w:marTop w:val="0"/>
          <w:marBottom w:val="0"/>
          <w:divBdr>
            <w:top w:val="none" w:sz="0" w:space="0" w:color="auto"/>
            <w:left w:val="none" w:sz="0" w:space="0" w:color="auto"/>
            <w:bottom w:val="none" w:sz="0" w:space="0" w:color="auto"/>
            <w:right w:val="none" w:sz="0" w:space="0" w:color="auto"/>
          </w:divBdr>
        </w:div>
      </w:divsChild>
    </w:div>
    <w:div w:id="1423332683">
      <w:bodyDiv w:val="1"/>
      <w:marLeft w:val="0"/>
      <w:marRight w:val="0"/>
      <w:marTop w:val="0"/>
      <w:marBottom w:val="0"/>
      <w:divBdr>
        <w:top w:val="none" w:sz="0" w:space="0" w:color="auto"/>
        <w:left w:val="none" w:sz="0" w:space="0" w:color="auto"/>
        <w:bottom w:val="none" w:sz="0" w:space="0" w:color="auto"/>
        <w:right w:val="none" w:sz="0" w:space="0" w:color="auto"/>
      </w:divBdr>
      <w:divsChild>
        <w:div w:id="2133011800">
          <w:marLeft w:val="0"/>
          <w:marRight w:val="0"/>
          <w:marTop w:val="0"/>
          <w:marBottom w:val="0"/>
          <w:divBdr>
            <w:top w:val="none" w:sz="0" w:space="0" w:color="auto"/>
            <w:left w:val="none" w:sz="0" w:space="0" w:color="auto"/>
            <w:bottom w:val="none" w:sz="0" w:space="0" w:color="auto"/>
            <w:right w:val="none" w:sz="0" w:space="0" w:color="auto"/>
          </w:divBdr>
        </w:div>
        <w:div w:id="262691284">
          <w:marLeft w:val="0"/>
          <w:marRight w:val="0"/>
          <w:marTop w:val="0"/>
          <w:marBottom w:val="0"/>
          <w:divBdr>
            <w:top w:val="none" w:sz="0" w:space="0" w:color="auto"/>
            <w:left w:val="none" w:sz="0" w:space="0" w:color="auto"/>
            <w:bottom w:val="none" w:sz="0" w:space="0" w:color="auto"/>
            <w:right w:val="none" w:sz="0" w:space="0" w:color="auto"/>
          </w:divBdr>
        </w:div>
      </w:divsChild>
    </w:div>
    <w:div w:id="1478762286">
      <w:bodyDiv w:val="1"/>
      <w:marLeft w:val="0"/>
      <w:marRight w:val="0"/>
      <w:marTop w:val="0"/>
      <w:marBottom w:val="0"/>
      <w:divBdr>
        <w:top w:val="none" w:sz="0" w:space="0" w:color="auto"/>
        <w:left w:val="none" w:sz="0" w:space="0" w:color="auto"/>
        <w:bottom w:val="none" w:sz="0" w:space="0" w:color="auto"/>
        <w:right w:val="none" w:sz="0" w:space="0" w:color="auto"/>
      </w:divBdr>
      <w:divsChild>
        <w:div w:id="960844151">
          <w:marLeft w:val="0"/>
          <w:marRight w:val="0"/>
          <w:marTop w:val="0"/>
          <w:marBottom w:val="0"/>
          <w:divBdr>
            <w:top w:val="none" w:sz="0" w:space="0" w:color="auto"/>
            <w:left w:val="none" w:sz="0" w:space="0" w:color="auto"/>
            <w:bottom w:val="none" w:sz="0" w:space="0" w:color="auto"/>
            <w:right w:val="none" w:sz="0" w:space="0" w:color="auto"/>
          </w:divBdr>
        </w:div>
        <w:div w:id="1776361301">
          <w:marLeft w:val="0"/>
          <w:marRight w:val="0"/>
          <w:marTop w:val="0"/>
          <w:marBottom w:val="0"/>
          <w:divBdr>
            <w:top w:val="none" w:sz="0" w:space="0" w:color="auto"/>
            <w:left w:val="none" w:sz="0" w:space="0" w:color="auto"/>
            <w:bottom w:val="none" w:sz="0" w:space="0" w:color="auto"/>
            <w:right w:val="none" w:sz="0" w:space="0" w:color="auto"/>
          </w:divBdr>
        </w:div>
        <w:div w:id="209802736">
          <w:marLeft w:val="0"/>
          <w:marRight w:val="0"/>
          <w:marTop w:val="0"/>
          <w:marBottom w:val="0"/>
          <w:divBdr>
            <w:top w:val="none" w:sz="0" w:space="0" w:color="auto"/>
            <w:left w:val="none" w:sz="0" w:space="0" w:color="auto"/>
            <w:bottom w:val="none" w:sz="0" w:space="0" w:color="auto"/>
            <w:right w:val="none" w:sz="0" w:space="0" w:color="auto"/>
          </w:divBdr>
        </w:div>
        <w:div w:id="2021854487">
          <w:marLeft w:val="0"/>
          <w:marRight w:val="0"/>
          <w:marTop w:val="0"/>
          <w:marBottom w:val="0"/>
          <w:divBdr>
            <w:top w:val="none" w:sz="0" w:space="0" w:color="auto"/>
            <w:left w:val="none" w:sz="0" w:space="0" w:color="auto"/>
            <w:bottom w:val="none" w:sz="0" w:space="0" w:color="auto"/>
            <w:right w:val="none" w:sz="0" w:space="0" w:color="auto"/>
          </w:divBdr>
        </w:div>
        <w:div w:id="926690872">
          <w:marLeft w:val="0"/>
          <w:marRight w:val="0"/>
          <w:marTop w:val="0"/>
          <w:marBottom w:val="0"/>
          <w:divBdr>
            <w:top w:val="none" w:sz="0" w:space="0" w:color="auto"/>
            <w:left w:val="none" w:sz="0" w:space="0" w:color="auto"/>
            <w:bottom w:val="none" w:sz="0" w:space="0" w:color="auto"/>
            <w:right w:val="none" w:sz="0" w:space="0" w:color="auto"/>
          </w:divBdr>
        </w:div>
        <w:div w:id="536888543">
          <w:marLeft w:val="0"/>
          <w:marRight w:val="0"/>
          <w:marTop w:val="0"/>
          <w:marBottom w:val="0"/>
          <w:divBdr>
            <w:top w:val="none" w:sz="0" w:space="0" w:color="auto"/>
            <w:left w:val="none" w:sz="0" w:space="0" w:color="auto"/>
            <w:bottom w:val="none" w:sz="0" w:space="0" w:color="auto"/>
            <w:right w:val="none" w:sz="0" w:space="0" w:color="auto"/>
          </w:divBdr>
        </w:div>
        <w:div w:id="1261990089">
          <w:marLeft w:val="0"/>
          <w:marRight w:val="0"/>
          <w:marTop w:val="0"/>
          <w:marBottom w:val="0"/>
          <w:divBdr>
            <w:top w:val="none" w:sz="0" w:space="0" w:color="auto"/>
            <w:left w:val="none" w:sz="0" w:space="0" w:color="auto"/>
            <w:bottom w:val="none" w:sz="0" w:space="0" w:color="auto"/>
            <w:right w:val="none" w:sz="0" w:space="0" w:color="auto"/>
          </w:divBdr>
        </w:div>
        <w:div w:id="2116903496">
          <w:marLeft w:val="0"/>
          <w:marRight w:val="0"/>
          <w:marTop w:val="0"/>
          <w:marBottom w:val="0"/>
          <w:divBdr>
            <w:top w:val="none" w:sz="0" w:space="0" w:color="auto"/>
            <w:left w:val="none" w:sz="0" w:space="0" w:color="auto"/>
            <w:bottom w:val="none" w:sz="0" w:space="0" w:color="auto"/>
            <w:right w:val="none" w:sz="0" w:space="0" w:color="auto"/>
          </w:divBdr>
        </w:div>
        <w:div w:id="248078387">
          <w:marLeft w:val="0"/>
          <w:marRight w:val="0"/>
          <w:marTop w:val="0"/>
          <w:marBottom w:val="0"/>
          <w:divBdr>
            <w:top w:val="none" w:sz="0" w:space="0" w:color="auto"/>
            <w:left w:val="none" w:sz="0" w:space="0" w:color="auto"/>
            <w:bottom w:val="none" w:sz="0" w:space="0" w:color="auto"/>
            <w:right w:val="none" w:sz="0" w:space="0" w:color="auto"/>
          </w:divBdr>
        </w:div>
      </w:divsChild>
    </w:div>
    <w:div w:id="1532568645">
      <w:bodyDiv w:val="1"/>
      <w:marLeft w:val="0"/>
      <w:marRight w:val="0"/>
      <w:marTop w:val="0"/>
      <w:marBottom w:val="0"/>
      <w:divBdr>
        <w:top w:val="none" w:sz="0" w:space="0" w:color="auto"/>
        <w:left w:val="none" w:sz="0" w:space="0" w:color="auto"/>
        <w:bottom w:val="none" w:sz="0" w:space="0" w:color="auto"/>
        <w:right w:val="none" w:sz="0" w:space="0" w:color="auto"/>
      </w:divBdr>
      <w:divsChild>
        <w:div w:id="1518693606">
          <w:marLeft w:val="0"/>
          <w:marRight w:val="0"/>
          <w:marTop w:val="0"/>
          <w:marBottom w:val="0"/>
          <w:divBdr>
            <w:top w:val="none" w:sz="0" w:space="0" w:color="auto"/>
            <w:left w:val="none" w:sz="0" w:space="0" w:color="auto"/>
            <w:bottom w:val="none" w:sz="0" w:space="0" w:color="auto"/>
            <w:right w:val="none" w:sz="0" w:space="0" w:color="auto"/>
          </w:divBdr>
        </w:div>
        <w:div w:id="1384938079">
          <w:marLeft w:val="0"/>
          <w:marRight w:val="0"/>
          <w:marTop w:val="0"/>
          <w:marBottom w:val="0"/>
          <w:divBdr>
            <w:top w:val="none" w:sz="0" w:space="0" w:color="auto"/>
            <w:left w:val="none" w:sz="0" w:space="0" w:color="auto"/>
            <w:bottom w:val="none" w:sz="0" w:space="0" w:color="auto"/>
            <w:right w:val="none" w:sz="0" w:space="0" w:color="auto"/>
          </w:divBdr>
        </w:div>
        <w:div w:id="1272199452">
          <w:marLeft w:val="0"/>
          <w:marRight w:val="0"/>
          <w:marTop w:val="0"/>
          <w:marBottom w:val="0"/>
          <w:divBdr>
            <w:top w:val="none" w:sz="0" w:space="0" w:color="auto"/>
            <w:left w:val="none" w:sz="0" w:space="0" w:color="auto"/>
            <w:bottom w:val="none" w:sz="0" w:space="0" w:color="auto"/>
            <w:right w:val="none" w:sz="0" w:space="0" w:color="auto"/>
          </w:divBdr>
        </w:div>
      </w:divsChild>
    </w:div>
    <w:div w:id="1554003724">
      <w:bodyDiv w:val="1"/>
      <w:marLeft w:val="0"/>
      <w:marRight w:val="0"/>
      <w:marTop w:val="0"/>
      <w:marBottom w:val="0"/>
      <w:divBdr>
        <w:top w:val="none" w:sz="0" w:space="0" w:color="auto"/>
        <w:left w:val="none" w:sz="0" w:space="0" w:color="auto"/>
        <w:bottom w:val="none" w:sz="0" w:space="0" w:color="auto"/>
        <w:right w:val="none" w:sz="0" w:space="0" w:color="auto"/>
      </w:divBdr>
      <w:divsChild>
        <w:div w:id="422334581">
          <w:marLeft w:val="0"/>
          <w:marRight w:val="0"/>
          <w:marTop w:val="0"/>
          <w:marBottom w:val="0"/>
          <w:divBdr>
            <w:top w:val="none" w:sz="0" w:space="0" w:color="auto"/>
            <w:left w:val="none" w:sz="0" w:space="0" w:color="auto"/>
            <w:bottom w:val="none" w:sz="0" w:space="0" w:color="auto"/>
            <w:right w:val="none" w:sz="0" w:space="0" w:color="auto"/>
          </w:divBdr>
        </w:div>
        <w:div w:id="660740284">
          <w:marLeft w:val="0"/>
          <w:marRight w:val="0"/>
          <w:marTop w:val="0"/>
          <w:marBottom w:val="0"/>
          <w:divBdr>
            <w:top w:val="none" w:sz="0" w:space="0" w:color="auto"/>
            <w:left w:val="none" w:sz="0" w:space="0" w:color="auto"/>
            <w:bottom w:val="none" w:sz="0" w:space="0" w:color="auto"/>
            <w:right w:val="none" w:sz="0" w:space="0" w:color="auto"/>
          </w:divBdr>
        </w:div>
        <w:div w:id="2046980347">
          <w:marLeft w:val="0"/>
          <w:marRight w:val="0"/>
          <w:marTop w:val="0"/>
          <w:marBottom w:val="0"/>
          <w:divBdr>
            <w:top w:val="none" w:sz="0" w:space="0" w:color="auto"/>
            <w:left w:val="none" w:sz="0" w:space="0" w:color="auto"/>
            <w:bottom w:val="none" w:sz="0" w:space="0" w:color="auto"/>
            <w:right w:val="none" w:sz="0" w:space="0" w:color="auto"/>
          </w:divBdr>
        </w:div>
      </w:divsChild>
    </w:div>
    <w:div w:id="1643999249">
      <w:bodyDiv w:val="1"/>
      <w:marLeft w:val="0"/>
      <w:marRight w:val="0"/>
      <w:marTop w:val="0"/>
      <w:marBottom w:val="0"/>
      <w:divBdr>
        <w:top w:val="none" w:sz="0" w:space="0" w:color="auto"/>
        <w:left w:val="none" w:sz="0" w:space="0" w:color="auto"/>
        <w:bottom w:val="none" w:sz="0" w:space="0" w:color="auto"/>
        <w:right w:val="none" w:sz="0" w:space="0" w:color="auto"/>
      </w:divBdr>
      <w:divsChild>
        <w:div w:id="2132237567">
          <w:marLeft w:val="0"/>
          <w:marRight w:val="0"/>
          <w:marTop w:val="0"/>
          <w:marBottom w:val="0"/>
          <w:divBdr>
            <w:top w:val="none" w:sz="0" w:space="0" w:color="auto"/>
            <w:left w:val="none" w:sz="0" w:space="0" w:color="auto"/>
            <w:bottom w:val="none" w:sz="0" w:space="0" w:color="auto"/>
            <w:right w:val="none" w:sz="0" w:space="0" w:color="auto"/>
          </w:divBdr>
        </w:div>
        <w:div w:id="925575926">
          <w:marLeft w:val="0"/>
          <w:marRight w:val="0"/>
          <w:marTop w:val="0"/>
          <w:marBottom w:val="0"/>
          <w:divBdr>
            <w:top w:val="none" w:sz="0" w:space="0" w:color="auto"/>
            <w:left w:val="none" w:sz="0" w:space="0" w:color="auto"/>
            <w:bottom w:val="none" w:sz="0" w:space="0" w:color="auto"/>
            <w:right w:val="none" w:sz="0" w:space="0" w:color="auto"/>
          </w:divBdr>
        </w:div>
        <w:div w:id="633415963">
          <w:marLeft w:val="0"/>
          <w:marRight w:val="0"/>
          <w:marTop w:val="0"/>
          <w:marBottom w:val="0"/>
          <w:divBdr>
            <w:top w:val="none" w:sz="0" w:space="0" w:color="auto"/>
            <w:left w:val="none" w:sz="0" w:space="0" w:color="auto"/>
            <w:bottom w:val="none" w:sz="0" w:space="0" w:color="auto"/>
            <w:right w:val="none" w:sz="0" w:space="0" w:color="auto"/>
          </w:divBdr>
        </w:div>
        <w:div w:id="1977105663">
          <w:marLeft w:val="0"/>
          <w:marRight w:val="0"/>
          <w:marTop w:val="0"/>
          <w:marBottom w:val="0"/>
          <w:divBdr>
            <w:top w:val="none" w:sz="0" w:space="0" w:color="auto"/>
            <w:left w:val="none" w:sz="0" w:space="0" w:color="auto"/>
            <w:bottom w:val="none" w:sz="0" w:space="0" w:color="auto"/>
            <w:right w:val="none" w:sz="0" w:space="0" w:color="auto"/>
          </w:divBdr>
        </w:div>
        <w:div w:id="228880416">
          <w:marLeft w:val="0"/>
          <w:marRight w:val="0"/>
          <w:marTop w:val="0"/>
          <w:marBottom w:val="0"/>
          <w:divBdr>
            <w:top w:val="none" w:sz="0" w:space="0" w:color="auto"/>
            <w:left w:val="none" w:sz="0" w:space="0" w:color="auto"/>
            <w:bottom w:val="none" w:sz="0" w:space="0" w:color="auto"/>
            <w:right w:val="none" w:sz="0" w:space="0" w:color="auto"/>
          </w:divBdr>
        </w:div>
      </w:divsChild>
    </w:div>
    <w:div w:id="1702241903">
      <w:bodyDiv w:val="1"/>
      <w:marLeft w:val="0"/>
      <w:marRight w:val="0"/>
      <w:marTop w:val="0"/>
      <w:marBottom w:val="0"/>
      <w:divBdr>
        <w:top w:val="none" w:sz="0" w:space="0" w:color="auto"/>
        <w:left w:val="none" w:sz="0" w:space="0" w:color="auto"/>
        <w:bottom w:val="none" w:sz="0" w:space="0" w:color="auto"/>
        <w:right w:val="none" w:sz="0" w:space="0" w:color="auto"/>
      </w:divBdr>
      <w:divsChild>
        <w:div w:id="184440585">
          <w:marLeft w:val="0"/>
          <w:marRight w:val="0"/>
          <w:marTop w:val="0"/>
          <w:marBottom w:val="0"/>
          <w:divBdr>
            <w:top w:val="none" w:sz="0" w:space="0" w:color="auto"/>
            <w:left w:val="none" w:sz="0" w:space="0" w:color="auto"/>
            <w:bottom w:val="none" w:sz="0" w:space="0" w:color="auto"/>
            <w:right w:val="none" w:sz="0" w:space="0" w:color="auto"/>
          </w:divBdr>
        </w:div>
        <w:div w:id="465393844">
          <w:marLeft w:val="0"/>
          <w:marRight w:val="0"/>
          <w:marTop w:val="0"/>
          <w:marBottom w:val="0"/>
          <w:divBdr>
            <w:top w:val="none" w:sz="0" w:space="0" w:color="auto"/>
            <w:left w:val="none" w:sz="0" w:space="0" w:color="auto"/>
            <w:bottom w:val="none" w:sz="0" w:space="0" w:color="auto"/>
            <w:right w:val="none" w:sz="0" w:space="0" w:color="auto"/>
          </w:divBdr>
        </w:div>
        <w:div w:id="555817802">
          <w:marLeft w:val="0"/>
          <w:marRight w:val="0"/>
          <w:marTop w:val="0"/>
          <w:marBottom w:val="0"/>
          <w:divBdr>
            <w:top w:val="none" w:sz="0" w:space="0" w:color="auto"/>
            <w:left w:val="none" w:sz="0" w:space="0" w:color="auto"/>
            <w:bottom w:val="none" w:sz="0" w:space="0" w:color="auto"/>
            <w:right w:val="none" w:sz="0" w:space="0" w:color="auto"/>
          </w:divBdr>
        </w:div>
        <w:div w:id="2060476728">
          <w:marLeft w:val="0"/>
          <w:marRight w:val="0"/>
          <w:marTop w:val="0"/>
          <w:marBottom w:val="0"/>
          <w:divBdr>
            <w:top w:val="none" w:sz="0" w:space="0" w:color="auto"/>
            <w:left w:val="none" w:sz="0" w:space="0" w:color="auto"/>
            <w:bottom w:val="none" w:sz="0" w:space="0" w:color="auto"/>
            <w:right w:val="none" w:sz="0" w:space="0" w:color="auto"/>
          </w:divBdr>
        </w:div>
        <w:div w:id="1403140242">
          <w:marLeft w:val="0"/>
          <w:marRight w:val="0"/>
          <w:marTop w:val="0"/>
          <w:marBottom w:val="0"/>
          <w:divBdr>
            <w:top w:val="none" w:sz="0" w:space="0" w:color="auto"/>
            <w:left w:val="none" w:sz="0" w:space="0" w:color="auto"/>
            <w:bottom w:val="none" w:sz="0" w:space="0" w:color="auto"/>
            <w:right w:val="none" w:sz="0" w:space="0" w:color="auto"/>
          </w:divBdr>
        </w:div>
        <w:div w:id="1264076256">
          <w:marLeft w:val="0"/>
          <w:marRight w:val="0"/>
          <w:marTop w:val="0"/>
          <w:marBottom w:val="0"/>
          <w:divBdr>
            <w:top w:val="none" w:sz="0" w:space="0" w:color="auto"/>
            <w:left w:val="none" w:sz="0" w:space="0" w:color="auto"/>
            <w:bottom w:val="none" w:sz="0" w:space="0" w:color="auto"/>
            <w:right w:val="none" w:sz="0" w:space="0" w:color="auto"/>
          </w:divBdr>
        </w:div>
        <w:div w:id="1303000903">
          <w:marLeft w:val="0"/>
          <w:marRight w:val="0"/>
          <w:marTop w:val="0"/>
          <w:marBottom w:val="0"/>
          <w:divBdr>
            <w:top w:val="none" w:sz="0" w:space="0" w:color="auto"/>
            <w:left w:val="none" w:sz="0" w:space="0" w:color="auto"/>
            <w:bottom w:val="none" w:sz="0" w:space="0" w:color="auto"/>
            <w:right w:val="none" w:sz="0" w:space="0" w:color="auto"/>
          </w:divBdr>
        </w:div>
        <w:div w:id="670985801">
          <w:marLeft w:val="0"/>
          <w:marRight w:val="0"/>
          <w:marTop w:val="0"/>
          <w:marBottom w:val="0"/>
          <w:divBdr>
            <w:top w:val="none" w:sz="0" w:space="0" w:color="auto"/>
            <w:left w:val="none" w:sz="0" w:space="0" w:color="auto"/>
            <w:bottom w:val="none" w:sz="0" w:space="0" w:color="auto"/>
            <w:right w:val="none" w:sz="0" w:space="0" w:color="auto"/>
          </w:divBdr>
        </w:div>
        <w:div w:id="562644962">
          <w:marLeft w:val="0"/>
          <w:marRight w:val="0"/>
          <w:marTop w:val="0"/>
          <w:marBottom w:val="0"/>
          <w:divBdr>
            <w:top w:val="none" w:sz="0" w:space="0" w:color="auto"/>
            <w:left w:val="none" w:sz="0" w:space="0" w:color="auto"/>
            <w:bottom w:val="none" w:sz="0" w:space="0" w:color="auto"/>
            <w:right w:val="none" w:sz="0" w:space="0" w:color="auto"/>
          </w:divBdr>
        </w:div>
        <w:div w:id="1298489967">
          <w:marLeft w:val="0"/>
          <w:marRight w:val="0"/>
          <w:marTop w:val="0"/>
          <w:marBottom w:val="0"/>
          <w:divBdr>
            <w:top w:val="none" w:sz="0" w:space="0" w:color="auto"/>
            <w:left w:val="none" w:sz="0" w:space="0" w:color="auto"/>
            <w:bottom w:val="none" w:sz="0" w:space="0" w:color="auto"/>
            <w:right w:val="none" w:sz="0" w:space="0" w:color="auto"/>
          </w:divBdr>
        </w:div>
        <w:div w:id="1670017626">
          <w:marLeft w:val="0"/>
          <w:marRight w:val="0"/>
          <w:marTop w:val="0"/>
          <w:marBottom w:val="0"/>
          <w:divBdr>
            <w:top w:val="none" w:sz="0" w:space="0" w:color="auto"/>
            <w:left w:val="none" w:sz="0" w:space="0" w:color="auto"/>
            <w:bottom w:val="none" w:sz="0" w:space="0" w:color="auto"/>
            <w:right w:val="none" w:sz="0" w:space="0" w:color="auto"/>
          </w:divBdr>
        </w:div>
        <w:div w:id="499928787">
          <w:marLeft w:val="0"/>
          <w:marRight w:val="0"/>
          <w:marTop w:val="0"/>
          <w:marBottom w:val="0"/>
          <w:divBdr>
            <w:top w:val="none" w:sz="0" w:space="0" w:color="auto"/>
            <w:left w:val="none" w:sz="0" w:space="0" w:color="auto"/>
            <w:bottom w:val="none" w:sz="0" w:space="0" w:color="auto"/>
            <w:right w:val="none" w:sz="0" w:space="0" w:color="auto"/>
          </w:divBdr>
        </w:div>
        <w:div w:id="267201482">
          <w:marLeft w:val="0"/>
          <w:marRight w:val="0"/>
          <w:marTop w:val="0"/>
          <w:marBottom w:val="0"/>
          <w:divBdr>
            <w:top w:val="none" w:sz="0" w:space="0" w:color="auto"/>
            <w:left w:val="none" w:sz="0" w:space="0" w:color="auto"/>
            <w:bottom w:val="none" w:sz="0" w:space="0" w:color="auto"/>
            <w:right w:val="none" w:sz="0" w:space="0" w:color="auto"/>
          </w:divBdr>
        </w:div>
        <w:div w:id="1946498617">
          <w:marLeft w:val="0"/>
          <w:marRight w:val="0"/>
          <w:marTop w:val="0"/>
          <w:marBottom w:val="0"/>
          <w:divBdr>
            <w:top w:val="none" w:sz="0" w:space="0" w:color="auto"/>
            <w:left w:val="none" w:sz="0" w:space="0" w:color="auto"/>
            <w:bottom w:val="none" w:sz="0" w:space="0" w:color="auto"/>
            <w:right w:val="none" w:sz="0" w:space="0" w:color="auto"/>
          </w:divBdr>
        </w:div>
        <w:div w:id="1043871385">
          <w:marLeft w:val="0"/>
          <w:marRight w:val="0"/>
          <w:marTop w:val="0"/>
          <w:marBottom w:val="0"/>
          <w:divBdr>
            <w:top w:val="none" w:sz="0" w:space="0" w:color="auto"/>
            <w:left w:val="none" w:sz="0" w:space="0" w:color="auto"/>
            <w:bottom w:val="none" w:sz="0" w:space="0" w:color="auto"/>
            <w:right w:val="none" w:sz="0" w:space="0" w:color="auto"/>
          </w:divBdr>
        </w:div>
        <w:div w:id="558367358">
          <w:marLeft w:val="0"/>
          <w:marRight w:val="0"/>
          <w:marTop w:val="0"/>
          <w:marBottom w:val="0"/>
          <w:divBdr>
            <w:top w:val="none" w:sz="0" w:space="0" w:color="auto"/>
            <w:left w:val="none" w:sz="0" w:space="0" w:color="auto"/>
            <w:bottom w:val="none" w:sz="0" w:space="0" w:color="auto"/>
            <w:right w:val="none" w:sz="0" w:space="0" w:color="auto"/>
          </w:divBdr>
        </w:div>
        <w:div w:id="613438704">
          <w:marLeft w:val="0"/>
          <w:marRight w:val="0"/>
          <w:marTop w:val="0"/>
          <w:marBottom w:val="0"/>
          <w:divBdr>
            <w:top w:val="none" w:sz="0" w:space="0" w:color="auto"/>
            <w:left w:val="none" w:sz="0" w:space="0" w:color="auto"/>
            <w:bottom w:val="none" w:sz="0" w:space="0" w:color="auto"/>
            <w:right w:val="none" w:sz="0" w:space="0" w:color="auto"/>
          </w:divBdr>
        </w:div>
        <w:div w:id="598490562">
          <w:marLeft w:val="0"/>
          <w:marRight w:val="0"/>
          <w:marTop w:val="0"/>
          <w:marBottom w:val="0"/>
          <w:divBdr>
            <w:top w:val="none" w:sz="0" w:space="0" w:color="auto"/>
            <w:left w:val="none" w:sz="0" w:space="0" w:color="auto"/>
            <w:bottom w:val="none" w:sz="0" w:space="0" w:color="auto"/>
            <w:right w:val="none" w:sz="0" w:space="0" w:color="auto"/>
          </w:divBdr>
        </w:div>
        <w:div w:id="1525827289">
          <w:marLeft w:val="0"/>
          <w:marRight w:val="0"/>
          <w:marTop w:val="0"/>
          <w:marBottom w:val="0"/>
          <w:divBdr>
            <w:top w:val="none" w:sz="0" w:space="0" w:color="auto"/>
            <w:left w:val="none" w:sz="0" w:space="0" w:color="auto"/>
            <w:bottom w:val="none" w:sz="0" w:space="0" w:color="auto"/>
            <w:right w:val="none" w:sz="0" w:space="0" w:color="auto"/>
          </w:divBdr>
        </w:div>
        <w:div w:id="48190063">
          <w:marLeft w:val="0"/>
          <w:marRight w:val="0"/>
          <w:marTop w:val="0"/>
          <w:marBottom w:val="0"/>
          <w:divBdr>
            <w:top w:val="none" w:sz="0" w:space="0" w:color="auto"/>
            <w:left w:val="none" w:sz="0" w:space="0" w:color="auto"/>
            <w:bottom w:val="none" w:sz="0" w:space="0" w:color="auto"/>
            <w:right w:val="none" w:sz="0" w:space="0" w:color="auto"/>
          </w:divBdr>
        </w:div>
        <w:div w:id="2105221336">
          <w:marLeft w:val="0"/>
          <w:marRight w:val="0"/>
          <w:marTop w:val="0"/>
          <w:marBottom w:val="0"/>
          <w:divBdr>
            <w:top w:val="none" w:sz="0" w:space="0" w:color="auto"/>
            <w:left w:val="none" w:sz="0" w:space="0" w:color="auto"/>
            <w:bottom w:val="none" w:sz="0" w:space="0" w:color="auto"/>
            <w:right w:val="none" w:sz="0" w:space="0" w:color="auto"/>
          </w:divBdr>
        </w:div>
      </w:divsChild>
    </w:div>
    <w:div w:id="1884704789">
      <w:bodyDiv w:val="1"/>
      <w:marLeft w:val="0"/>
      <w:marRight w:val="0"/>
      <w:marTop w:val="0"/>
      <w:marBottom w:val="0"/>
      <w:divBdr>
        <w:top w:val="none" w:sz="0" w:space="0" w:color="auto"/>
        <w:left w:val="none" w:sz="0" w:space="0" w:color="auto"/>
        <w:bottom w:val="none" w:sz="0" w:space="0" w:color="auto"/>
        <w:right w:val="none" w:sz="0" w:space="0" w:color="auto"/>
      </w:divBdr>
      <w:divsChild>
        <w:div w:id="1641231822">
          <w:marLeft w:val="0"/>
          <w:marRight w:val="0"/>
          <w:marTop w:val="0"/>
          <w:marBottom w:val="0"/>
          <w:divBdr>
            <w:top w:val="none" w:sz="0" w:space="0" w:color="auto"/>
            <w:left w:val="none" w:sz="0" w:space="0" w:color="auto"/>
            <w:bottom w:val="none" w:sz="0" w:space="0" w:color="auto"/>
            <w:right w:val="none" w:sz="0" w:space="0" w:color="auto"/>
          </w:divBdr>
        </w:div>
        <w:div w:id="1237981388">
          <w:marLeft w:val="0"/>
          <w:marRight w:val="0"/>
          <w:marTop w:val="0"/>
          <w:marBottom w:val="0"/>
          <w:divBdr>
            <w:top w:val="none" w:sz="0" w:space="0" w:color="auto"/>
            <w:left w:val="none" w:sz="0" w:space="0" w:color="auto"/>
            <w:bottom w:val="none" w:sz="0" w:space="0" w:color="auto"/>
            <w:right w:val="none" w:sz="0" w:space="0" w:color="auto"/>
          </w:divBdr>
        </w:div>
      </w:divsChild>
    </w:div>
    <w:div w:id="1896046710">
      <w:bodyDiv w:val="1"/>
      <w:marLeft w:val="0"/>
      <w:marRight w:val="0"/>
      <w:marTop w:val="0"/>
      <w:marBottom w:val="0"/>
      <w:divBdr>
        <w:top w:val="none" w:sz="0" w:space="0" w:color="auto"/>
        <w:left w:val="none" w:sz="0" w:space="0" w:color="auto"/>
        <w:bottom w:val="none" w:sz="0" w:space="0" w:color="auto"/>
        <w:right w:val="none" w:sz="0" w:space="0" w:color="auto"/>
      </w:divBdr>
      <w:divsChild>
        <w:div w:id="221405078">
          <w:marLeft w:val="0"/>
          <w:marRight w:val="0"/>
          <w:marTop w:val="0"/>
          <w:marBottom w:val="0"/>
          <w:divBdr>
            <w:top w:val="none" w:sz="0" w:space="0" w:color="auto"/>
            <w:left w:val="none" w:sz="0" w:space="0" w:color="auto"/>
            <w:bottom w:val="none" w:sz="0" w:space="0" w:color="auto"/>
            <w:right w:val="none" w:sz="0" w:space="0" w:color="auto"/>
          </w:divBdr>
        </w:div>
      </w:divsChild>
    </w:div>
    <w:div w:id="2031445438">
      <w:bodyDiv w:val="1"/>
      <w:marLeft w:val="0"/>
      <w:marRight w:val="0"/>
      <w:marTop w:val="0"/>
      <w:marBottom w:val="0"/>
      <w:divBdr>
        <w:top w:val="none" w:sz="0" w:space="0" w:color="auto"/>
        <w:left w:val="none" w:sz="0" w:space="0" w:color="auto"/>
        <w:bottom w:val="none" w:sz="0" w:space="0" w:color="auto"/>
        <w:right w:val="none" w:sz="0" w:space="0" w:color="auto"/>
      </w:divBdr>
      <w:divsChild>
        <w:div w:id="1238709180">
          <w:marLeft w:val="0"/>
          <w:marRight w:val="0"/>
          <w:marTop w:val="0"/>
          <w:marBottom w:val="0"/>
          <w:divBdr>
            <w:top w:val="none" w:sz="0" w:space="0" w:color="auto"/>
            <w:left w:val="none" w:sz="0" w:space="0" w:color="auto"/>
            <w:bottom w:val="none" w:sz="0" w:space="0" w:color="auto"/>
            <w:right w:val="none" w:sz="0" w:space="0" w:color="auto"/>
          </w:divBdr>
        </w:div>
        <w:div w:id="1542589670">
          <w:marLeft w:val="0"/>
          <w:marRight w:val="0"/>
          <w:marTop w:val="0"/>
          <w:marBottom w:val="0"/>
          <w:divBdr>
            <w:top w:val="none" w:sz="0" w:space="0" w:color="auto"/>
            <w:left w:val="none" w:sz="0" w:space="0" w:color="auto"/>
            <w:bottom w:val="none" w:sz="0" w:space="0" w:color="auto"/>
            <w:right w:val="none" w:sz="0" w:space="0" w:color="auto"/>
          </w:divBdr>
        </w:div>
      </w:divsChild>
    </w:div>
    <w:div w:id="2125421619">
      <w:bodyDiv w:val="1"/>
      <w:marLeft w:val="0"/>
      <w:marRight w:val="0"/>
      <w:marTop w:val="0"/>
      <w:marBottom w:val="0"/>
      <w:divBdr>
        <w:top w:val="none" w:sz="0" w:space="0" w:color="auto"/>
        <w:left w:val="none" w:sz="0" w:space="0" w:color="auto"/>
        <w:bottom w:val="none" w:sz="0" w:space="0" w:color="auto"/>
        <w:right w:val="none" w:sz="0" w:space="0" w:color="auto"/>
      </w:divBdr>
      <w:divsChild>
        <w:div w:id="1273972738">
          <w:marLeft w:val="0"/>
          <w:marRight w:val="0"/>
          <w:marTop w:val="0"/>
          <w:marBottom w:val="0"/>
          <w:divBdr>
            <w:top w:val="none" w:sz="0" w:space="0" w:color="auto"/>
            <w:left w:val="none" w:sz="0" w:space="0" w:color="auto"/>
            <w:bottom w:val="none" w:sz="0" w:space="0" w:color="auto"/>
            <w:right w:val="none" w:sz="0" w:space="0" w:color="auto"/>
          </w:divBdr>
        </w:div>
        <w:div w:id="466123190">
          <w:marLeft w:val="0"/>
          <w:marRight w:val="0"/>
          <w:marTop w:val="0"/>
          <w:marBottom w:val="0"/>
          <w:divBdr>
            <w:top w:val="none" w:sz="0" w:space="0" w:color="auto"/>
            <w:left w:val="none" w:sz="0" w:space="0" w:color="auto"/>
            <w:bottom w:val="none" w:sz="0" w:space="0" w:color="auto"/>
            <w:right w:val="none" w:sz="0" w:space="0" w:color="auto"/>
          </w:divBdr>
        </w:div>
        <w:div w:id="1586693570">
          <w:marLeft w:val="0"/>
          <w:marRight w:val="0"/>
          <w:marTop w:val="0"/>
          <w:marBottom w:val="0"/>
          <w:divBdr>
            <w:top w:val="none" w:sz="0" w:space="0" w:color="auto"/>
            <w:left w:val="none" w:sz="0" w:space="0" w:color="auto"/>
            <w:bottom w:val="none" w:sz="0" w:space="0" w:color="auto"/>
            <w:right w:val="none" w:sz="0" w:space="0" w:color="auto"/>
          </w:divBdr>
        </w:div>
        <w:div w:id="2050493522">
          <w:marLeft w:val="0"/>
          <w:marRight w:val="0"/>
          <w:marTop w:val="0"/>
          <w:marBottom w:val="0"/>
          <w:divBdr>
            <w:top w:val="none" w:sz="0" w:space="0" w:color="auto"/>
            <w:left w:val="none" w:sz="0" w:space="0" w:color="auto"/>
            <w:bottom w:val="none" w:sz="0" w:space="0" w:color="auto"/>
            <w:right w:val="none" w:sz="0" w:space="0" w:color="auto"/>
          </w:divBdr>
        </w:div>
        <w:div w:id="99749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3330C-93A0-4CFC-B810-903C8CA2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RAFIATUDZ DZAKIYYAH</dc:creator>
  <cp:lastModifiedBy>RAFIATUDZ DZAKIYYAH</cp:lastModifiedBy>
  <cp:revision>20</cp:revision>
  <dcterms:created xsi:type="dcterms:W3CDTF">2020-12-12T14:36:00Z</dcterms:created>
  <dcterms:modified xsi:type="dcterms:W3CDTF">2021-01-27T12:22:00Z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7e7315b0-d859-3c7d-ad88-7841acc4eb3f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