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DE2C1" w14:textId="0119FBEF" w:rsidR="00EC5CDC" w:rsidRPr="003D4CFF" w:rsidRDefault="003D4CFF" w:rsidP="003D4CFF">
      <w:pPr>
        <w:jc w:val="both"/>
        <w:rPr>
          <w:rFonts w:ascii="Times New Roman" w:hAnsi="Times New Roman" w:cs="Times New Roman"/>
          <w:sz w:val="28"/>
          <w:szCs w:val="28"/>
          <w:lang w:val="en-US"/>
        </w:rPr>
      </w:pPr>
      <w:r w:rsidRPr="003D4CFF">
        <w:rPr>
          <w:rFonts w:ascii="Times New Roman" w:hAnsi="Times New Roman" w:cs="Times New Roman"/>
          <w:sz w:val="28"/>
          <w:szCs w:val="28"/>
          <w:lang w:val="en-US"/>
        </w:rPr>
        <w:t>Name : Vishal Jha</w:t>
      </w:r>
    </w:p>
    <w:p w14:paraId="007B3D59" w14:textId="63E7BC88" w:rsidR="003D4CFF" w:rsidRPr="003D4CFF" w:rsidRDefault="003D4CFF" w:rsidP="003D4CFF">
      <w:pPr>
        <w:jc w:val="both"/>
        <w:rPr>
          <w:rFonts w:ascii="Times New Roman" w:hAnsi="Times New Roman" w:cs="Times New Roman"/>
          <w:sz w:val="28"/>
          <w:szCs w:val="28"/>
          <w:lang w:val="en-US"/>
        </w:rPr>
      </w:pPr>
      <w:r w:rsidRPr="003D4CFF">
        <w:rPr>
          <w:rFonts w:ascii="Times New Roman" w:hAnsi="Times New Roman" w:cs="Times New Roman"/>
          <w:sz w:val="28"/>
          <w:szCs w:val="28"/>
          <w:lang w:val="en-US"/>
        </w:rPr>
        <w:t>Batch : Data Engineering</w:t>
      </w:r>
    </w:p>
    <w:p w14:paraId="3360C2C1" w14:textId="44AE9AEE" w:rsidR="003D4CFF" w:rsidRPr="003D4CFF" w:rsidRDefault="003D4CFF" w:rsidP="003D4CFF">
      <w:pPr>
        <w:jc w:val="both"/>
        <w:rPr>
          <w:rFonts w:ascii="Times New Roman" w:hAnsi="Times New Roman" w:cs="Times New Roman"/>
          <w:sz w:val="28"/>
          <w:szCs w:val="28"/>
          <w:lang w:val="en-US"/>
        </w:rPr>
      </w:pPr>
      <w:r w:rsidRPr="003D4CFF">
        <w:rPr>
          <w:rFonts w:ascii="Times New Roman" w:hAnsi="Times New Roman" w:cs="Times New Roman"/>
          <w:sz w:val="28"/>
          <w:szCs w:val="28"/>
          <w:lang w:val="en-US"/>
        </w:rPr>
        <w:t>Date : 21-02-2024</w:t>
      </w:r>
    </w:p>
    <w:p w14:paraId="6A753581" w14:textId="25081300" w:rsidR="003D4CFF" w:rsidRPr="003D4CFF" w:rsidRDefault="003D4CFF" w:rsidP="003D4CFF">
      <w:pPr>
        <w:jc w:val="both"/>
        <w:rPr>
          <w:rFonts w:ascii="Times New Roman" w:hAnsi="Times New Roman" w:cs="Times New Roman"/>
          <w:sz w:val="28"/>
          <w:szCs w:val="28"/>
          <w:lang w:val="en-US"/>
        </w:rPr>
      </w:pPr>
      <w:r w:rsidRPr="003D4CFF">
        <w:rPr>
          <w:rFonts w:ascii="Times New Roman" w:hAnsi="Times New Roman" w:cs="Times New Roman"/>
          <w:sz w:val="28"/>
          <w:szCs w:val="28"/>
          <w:lang w:val="en-US"/>
        </w:rPr>
        <w:t>Topic – Azure Databricks Coding Challenge – 03</w:t>
      </w:r>
    </w:p>
    <w:p w14:paraId="3B4EEF1D" w14:textId="77777777" w:rsidR="003D4CFF" w:rsidRPr="003D4CFF" w:rsidRDefault="003D4CFF" w:rsidP="003D4CFF">
      <w:pPr>
        <w:jc w:val="both"/>
        <w:rPr>
          <w:rFonts w:ascii="Times New Roman" w:hAnsi="Times New Roman" w:cs="Times New Roman"/>
          <w:sz w:val="28"/>
          <w:szCs w:val="28"/>
          <w:lang w:val="en-US"/>
        </w:rPr>
      </w:pPr>
    </w:p>
    <w:p w14:paraId="403AA9D8" w14:textId="14A989F0" w:rsidR="003D4CFF" w:rsidRPr="003D4CFF" w:rsidRDefault="003D4CFF" w:rsidP="003D4CFF">
      <w:pPr>
        <w:jc w:val="both"/>
        <w:rPr>
          <w:rStyle w:val="ui-provider"/>
          <w:rFonts w:ascii="Times New Roman" w:hAnsi="Times New Roman" w:cs="Times New Roman"/>
          <w:sz w:val="28"/>
          <w:szCs w:val="28"/>
        </w:rPr>
      </w:pPr>
      <w:r w:rsidRPr="003D4CFF">
        <w:rPr>
          <w:rFonts w:ascii="Times New Roman" w:hAnsi="Times New Roman" w:cs="Times New Roman"/>
          <w:sz w:val="28"/>
          <w:szCs w:val="28"/>
          <w:lang w:val="en-US"/>
        </w:rPr>
        <w:t xml:space="preserve">3. </w:t>
      </w:r>
      <w:r w:rsidRPr="003D4CFF">
        <w:rPr>
          <w:rStyle w:val="ui-provider"/>
          <w:rFonts w:ascii="Times New Roman" w:hAnsi="Times New Roman" w:cs="Times New Roman"/>
          <w:sz w:val="28"/>
          <w:szCs w:val="28"/>
        </w:rPr>
        <w:t xml:space="preserve">Execute &amp; explain, Azure </w:t>
      </w:r>
      <w:r w:rsidRPr="003D4CFF">
        <w:rPr>
          <w:rStyle w:val="ui-provider"/>
          <w:rFonts w:ascii="Times New Roman" w:hAnsi="Times New Roman" w:cs="Times New Roman"/>
          <w:sz w:val="28"/>
          <w:szCs w:val="28"/>
        </w:rPr>
        <w:t>D</w:t>
      </w:r>
      <w:r w:rsidRPr="003D4CFF">
        <w:rPr>
          <w:rStyle w:val="ui-provider"/>
          <w:rFonts w:ascii="Times New Roman" w:hAnsi="Times New Roman" w:cs="Times New Roman"/>
          <w:sz w:val="28"/>
          <w:szCs w:val="28"/>
        </w:rPr>
        <w:t>ata</w:t>
      </w:r>
      <w:r w:rsidRPr="003D4CFF">
        <w:rPr>
          <w:rStyle w:val="ui-provider"/>
          <w:rFonts w:ascii="Times New Roman" w:hAnsi="Times New Roman" w:cs="Times New Roman"/>
          <w:sz w:val="28"/>
          <w:szCs w:val="28"/>
        </w:rPr>
        <w:t>f</w:t>
      </w:r>
      <w:r w:rsidRPr="003D4CFF">
        <w:rPr>
          <w:rStyle w:val="ui-provider"/>
          <w:rFonts w:ascii="Times New Roman" w:hAnsi="Times New Roman" w:cs="Times New Roman"/>
          <w:sz w:val="28"/>
          <w:szCs w:val="28"/>
        </w:rPr>
        <w:t>actory and its copy activity.</w:t>
      </w:r>
    </w:p>
    <w:p w14:paraId="504033B2" w14:textId="00D931DF" w:rsidR="003D4CFF" w:rsidRPr="003D4CFF" w:rsidRDefault="003D4CFF" w:rsidP="003D4CFF">
      <w:pPr>
        <w:jc w:val="both"/>
        <w:rPr>
          <w:rStyle w:val="ui-provider"/>
          <w:rFonts w:ascii="Times New Roman" w:hAnsi="Times New Roman" w:cs="Times New Roman"/>
          <w:sz w:val="28"/>
          <w:szCs w:val="28"/>
        </w:rPr>
      </w:pPr>
      <w:r w:rsidRPr="003D4CFF">
        <w:rPr>
          <w:rStyle w:val="ui-provider"/>
          <w:rFonts w:ascii="Times New Roman" w:hAnsi="Times New Roman" w:cs="Times New Roman"/>
          <w:sz w:val="28"/>
          <w:szCs w:val="28"/>
        </w:rPr>
        <w:t>Explanation –</w:t>
      </w:r>
    </w:p>
    <w:p w14:paraId="1221588F" w14:textId="259B4938" w:rsidR="003D4CFF" w:rsidRPr="003D4CFF" w:rsidRDefault="003D4CFF" w:rsidP="003D4CFF">
      <w:pPr>
        <w:jc w:val="both"/>
        <w:rPr>
          <w:rFonts w:ascii="Times New Roman" w:hAnsi="Times New Roman" w:cs="Times New Roman"/>
          <w:sz w:val="28"/>
          <w:szCs w:val="28"/>
        </w:rPr>
      </w:pPr>
      <w:r w:rsidRPr="003D4CFF">
        <w:rPr>
          <w:rFonts w:ascii="Times New Roman" w:hAnsi="Times New Roman" w:cs="Times New Roman"/>
          <w:sz w:val="28"/>
          <w:szCs w:val="28"/>
        </w:rPr>
        <w:t>Azure Data Factory (ADF) is a cloud-based data integration service that allows you to create, schedule, and manage data pipelines to move and transform data from various sources to various destinations. It provides a way to create workflows (pipelines) that orchestrate and automate the movement and transformation of data.</w:t>
      </w:r>
    </w:p>
    <w:p w14:paraId="08F40342" w14:textId="4FA2133C" w:rsidR="003D4CFF" w:rsidRPr="003D4CFF" w:rsidRDefault="003D4CFF" w:rsidP="003D4CFF">
      <w:pPr>
        <w:jc w:val="both"/>
        <w:rPr>
          <w:rFonts w:ascii="Times New Roman" w:hAnsi="Times New Roman" w:cs="Times New Roman"/>
          <w:sz w:val="28"/>
          <w:szCs w:val="28"/>
        </w:rPr>
      </w:pPr>
      <w:r w:rsidRPr="003D4CFF">
        <w:rPr>
          <w:rFonts w:ascii="Times New Roman" w:hAnsi="Times New Roman" w:cs="Times New Roman"/>
          <w:sz w:val="28"/>
          <w:szCs w:val="28"/>
        </w:rPr>
        <w:t>Copy Activity is one of the core activities in Azure Data Factory, used to copy data from a source to a destination. It supports a wide range of source and destination data stores, including Azure Blob Storage, Azure SQL Database, Azure Data Lake Storage, Amazon S3, Google Cloud Storage, and many others.</w:t>
      </w:r>
    </w:p>
    <w:p w14:paraId="386BB904" w14:textId="77777777" w:rsidR="003D4CFF" w:rsidRPr="003D4CFF" w:rsidRDefault="003D4CFF" w:rsidP="003D4CFF">
      <w:pPr>
        <w:jc w:val="both"/>
        <w:rPr>
          <w:rFonts w:ascii="Times New Roman" w:hAnsi="Times New Roman" w:cs="Times New Roman"/>
          <w:sz w:val="28"/>
          <w:szCs w:val="28"/>
        </w:rPr>
      </w:pPr>
      <w:r w:rsidRPr="003D4CFF">
        <w:rPr>
          <w:rFonts w:ascii="Times New Roman" w:hAnsi="Times New Roman" w:cs="Times New Roman"/>
          <w:sz w:val="28"/>
          <w:szCs w:val="28"/>
        </w:rPr>
        <w:t>Here's an example to demonstrate how to use Copy Activity in Azure Data Factory:</w:t>
      </w:r>
    </w:p>
    <w:p w14:paraId="670C3F2B" w14:textId="77777777"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t>Create a Data Factory: First, create an Azure Data Factory instance in the Azure portal.</w:t>
      </w:r>
    </w:p>
    <w:p w14:paraId="248B7AEA" w14:textId="77777777" w:rsidR="003D4CFF" w:rsidRPr="003D4CFF" w:rsidRDefault="003D4CFF" w:rsidP="003D4CFF">
      <w:pPr>
        <w:pStyle w:val="ListParagraph"/>
        <w:jc w:val="both"/>
        <w:rPr>
          <w:rFonts w:ascii="Times New Roman" w:hAnsi="Times New Roman" w:cs="Times New Roman"/>
          <w:sz w:val="28"/>
          <w:szCs w:val="28"/>
        </w:rPr>
      </w:pPr>
    </w:p>
    <w:p w14:paraId="27C95DF7" w14:textId="77777777"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t>Create a Pipeline: Inside your Data Factory, create a new pipeline. A pipeline is a logical grouping of activities that together perform a task.</w:t>
      </w:r>
    </w:p>
    <w:p w14:paraId="7326A2E5" w14:textId="77777777" w:rsidR="003D4CFF" w:rsidRPr="003D4CFF" w:rsidRDefault="003D4CFF" w:rsidP="003D4CFF">
      <w:pPr>
        <w:pStyle w:val="ListParagraph"/>
        <w:jc w:val="both"/>
        <w:rPr>
          <w:rFonts w:ascii="Times New Roman" w:hAnsi="Times New Roman" w:cs="Times New Roman"/>
          <w:sz w:val="28"/>
          <w:szCs w:val="28"/>
        </w:rPr>
      </w:pPr>
    </w:p>
    <w:p w14:paraId="2522FE31" w14:textId="77777777"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t>Add Copy Activity: Add a Copy Activity to your pipeline. In the Copy Activity settings, you will configure the source dataset, the destination dataset, and the mapping of columns between the source and destination.</w:t>
      </w:r>
    </w:p>
    <w:p w14:paraId="4A7E717F" w14:textId="77777777" w:rsidR="003D4CFF" w:rsidRPr="003D4CFF" w:rsidRDefault="003D4CFF" w:rsidP="003D4CFF">
      <w:pPr>
        <w:pStyle w:val="ListParagraph"/>
        <w:jc w:val="both"/>
        <w:rPr>
          <w:rFonts w:ascii="Times New Roman" w:hAnsi="Times New Roman" w:cs="Times New Roman"/>
          <w:sz w:val="28"/>
          <w:szCs w:val="28"/>
        </w:rPr>
      </w:pPr>
    </w:p>
    <w:p w14:paraId="7623837F" w14:textId="77777777"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t>Configure Source and Destination Datasets: Define the source dataset, specifying the connection information and format of the source data. Similarly, define the destination dataset, specifying the connection information and format of the destination data.</w:t>
      </w:r>
    </w:p>
    <w:p w14:paraId="4B788304" w14:textId="77777777" w:rsidR="003D4CFF" w:rsidRPr="003D4CFF" w:rsidRDefault="003D4CFF" w:rsidP="003D4CFF">
      <w:pPr>
        <w:pStyle w:val="ListParagraph"/>
        <w:jc w:val="both"/>
        <w:rPr>
          <w:rFonts w:ascii="Times New Roman" w:hAnsi="Times New Roman" w:cs="Times New Roman"/>
          <w:sz w:val="28"/>
          <w:szCs w:val="28"/>
        </w:rPr>
      </w:pPr>
    </w:p>
    <w:p w14:paraId="1B8B41AF" w14:textId="77777777"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lastRenderedPageBreak/>
        <w:t>Mapping: If the schema of the source and destination datasets is different, you can define mappings to map columns from the source to the destination.</w:t>
      </w:r>
    </w:p>
    <w:p w14:paraId="48638B2C" w14:textId="77777777" w:rsidR="003D4CFF" w:rsidRPr="003D4CFF" w:rsidRDefault="003D4CFF" w:rsidP="003D4CFF">
      <w:pPr>
        <w:pStyle w:val="ListParagraph"/>
        <w:jc w:val="both"/>
        <w:rPr>
          <w:rFonts w:ascii="Times New Roman" w:hAnsi="Times New Roman" w:cs="Times New Roman"/>
          <w:sz w:val="28"/>
          <w:szCs w:val="28"/>
        </w:rPr>
      </w:pPr>
    </w:p>
    <w:p w14:paraId="0BEE36E8" w14:textId="77777777"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t>Trigger and Monitor: Trigger the pipeline to run manually or set up a schedule for it to run automatically. You can monitor the progress and status of your pipeline runs in the Azure Data Factory portal.</w:t>
      </w:r>
    </w:p>
    <w:p w14:paraId="4CBD17C8" w14:textId="77777777" w:rsidR="003D4CFF" w:rsidRPr="003D4CFF" w:rsidRDefault="003D4CFF" w:rsidP="003D4CFF">
      <w:pPr>
        <w:pStyle w:val="ListParagraph"/>
        <w:jc w:val="both"/>
        <w:rPr>
          <w:rFonts w:ascii="Times New Roman" w:hAnsi="Times New Roman" w:cs="Times New Roman"/>
          <w:sz w:val="28"/>
          <w:szCs w:val="28"/>
        </w:rPr>
      </w:pPr>
    </w:p>
    <w:p w14:paraId="2036DC71" w14:textId="622DC01E" w:rsidR="003D4CFF" w:rsidRPr="003D4CFF" w:rsidRDefault="003D4CFF" w:rsidP="003D4CFF">
      <w:pPr>
        <w:pStyle w:val="ListParagraph"/>
        <w:numPr>
          <w:ilvl w:val="0"/>
          <w:numId w:val="1"/>
        </w:numPr>
        <w:jc w:val="both"/>
        <w:rPr>
          <w:rFonts w:ascii="Times New Roman" w:hAnsi="Times New Roman" w:cs="Times New Roman"/>
          <w:sz w:val="28"/>
          <w:szCs w:val="28"/>
        </w:rPr>
      </w:pPr>
      <w:r w:rsidRPr="003D4CFF">
        <w:rPr>
          <w:rFonts w:ascii="Times New Roman" w:hAnsi="Times New Roman" w:cs="Times New Roman"/>
          <w:sz w:val="28"/>
          <w:szCs w:val="28"/>
        </w:rPr>
        <w:t>Monitor Pipeline Runs: Monitor the pipeline runs to ensure that the data copy operation is successful. You can view details such as the number of rows copied, the duration of the operation, and any errors encountered.</w:t>
      </w:r>
    </w:p>
    <w:p w14:paraId="32056B6C" w14:textId="4CA5E93D" w:rsidR="003D4CFF" w:rsidRDefault="003D4CFF" w:rsidP="003D4CFF">
      <w:pPr>
        <w:jc w:val="both"/>
        <w:rPr>
          <w:rFonts w:ascii="Times New Roman" w:hAnsi="Times New Roman" w:cs="Times New Roman"/>
          <w:sz w:val="28"/>
          <w:szCs w:val="28"/>
        </w:rPr>
      </w:pPr>
      <w:r w:rsidRPr="003D4CFF">
        <w:rPr>
          <w:rFonts w:ascii="Times New Roman" w:hAnsi="Times New Roman" w:cs="Times New Roman"/>
          <w:sz w:val="28"/>
          <w:szCs w:val="28"/>
        </w:rPr>
        <w:t>Overall, Azure Data Factory and its Copy Activity provide a powerful way to move and transform data between different data sources and destinations, helping organizations to build scalable and efficient data integration workflows in the cloud.</w:t>
      </w:r>
    </w:p>
    <w:p w14:paraId="3A7F85FB" w14:textId="77777777" w:rsidR="003D4CFF" w:rsidRDefault="003D4CFF" w:rsidP="003D4CFF">
      <w:pPr>
        <w:jc w:val="both"/>
        <w:rPr>
          <w:rFonts w:ascii="Times New Roman" w:hAnsi="Times New Roman" w:cs="Times New Roman"/>
          <w:sz w:val="28"/>
          <w:szCs w:val="28"/>
        </w:rPr>
      </w:pPr>
    </w:p>
    <w:p w14:paraId="45D80CEC" w14:textId="382B6225" w:rsidR="003D4CFF" w:rsidRDefault="003D4CFF" w:rsidP="003D4CFF">
      <w:pPr>
        <w:jc w:val="both"/>
        <w:rPr>
          <w:rFonts w:ascii="Times New Roman" w:hAnsi="Times New Roman" w:cs="Times New Roman"/>
          <w:sz w:val="28"/>
          <w:szCs w:val="28"/>
        </w:rPr>
      </w:pPr>
    </w:p>
    <w:p w14:paraId="67D6B953" w14:textId="77777777" w:rsidR="003D4CFF" w:rsidRDefault="003D4CFF" w:rsidP="003D4CFF">
      <w:pPr>
        <w:jc w:val="both"/>
        <w:rPr>
          <w:rFonts w:ascii="Times New Roman" w:hAnsi="Times New Roman" w:cs="Times New Roman"/>
          <w:sz w:val="28"/>
          <w:szCs w:val="28"/>
        </w:rPr>
      </w:pPr>
    </w:p>
    <w:p w14:paraId="4F0D66C4" w14:textId="77777777" w:rsidR="003D4CFF" w:rsidRDefault="003D4CFF" w:rsidP="003D4CFF">
      <w:pPr>
        <w:jc w:val="both"/>
        <w:rPr>
          <w:rFonts w:ascii="Times New Roman" w:hAnsi="Times New Roman" w:cs="Times New Roman"/>
          <w:sz w:val="28"/>
          <w:szCs w:val="28"/>
        </w:rPr>
      </w:pPr>
    </w:p>
    <w:p w14:paraId="4CCE0CC1" w14:textId="77777777" w:rsidR="003D4CFF" w:rsidRDefault="003D4CFF" w:rsidP="003D4CFF">
      <w:pPr>
        <w:jc w:val="both"/>
        <w:rPr>
          <w:rFonts w:ascii="Times New Roman" w:hAnsi="Times New Roman" w:cs="Times New Roman"/>
          <w:sz w:val="28"/>
          <w:szCs w:val="28"/>
        </w:rPr>
      </w:pPr>
    </w:p>
    <w:p w14:paraId="0F5BC701" w14:textId="77777777" w:rsidR="003D4CFF" w:rsidRDefault="003D4CFF" w:rsidP="003D4CFF">
      <w:pPr>
        <w:jc w:val="both"/>
        <w:rPr>
          <w:rFonts w:ascii="Times New Roman" w:hAnsi="Times New Roman" w:cs="Times New Roman"/>
          <w:sz w:val="28"/>
          <w:szCs w:val="28"/>
        </w:rPr>
      </w:pPr>
    </w:p>
    <w:p w14:paraId="1FD76B7D" w14:textId="77777777" w:rsidR="003D4CFF" w:rsidRDefault="003D4CFF" w:rsidP="003D4CFF">
      <w:pPr>
        <w:jc w:val="both"/>
        <w:rPr>
          <w:rFonts w:ascii="Times New Roman" w:hAnsi="Times New Roman" w:cs="Times New Roman"/>
          <w:sz w:val="28"/>
          <w:szCs w:val="28"/>
        </w:rPr>
      </w:pPr>
    </w:p>
    <w:p w14:paraId="0137B64F" w14:textId="77777777" w:rsidR="003D4CFF" w:rsidRDefault="003D4CFF" w:rsidP="003D4CFF">
      <w:pPr>
        <w:jc w:val="both"/>
        <w:rPr>
          <w:rFonts w:ascii="Times New Roman" w:hAnsi="Times New Roman" w:cs="Times New Roman"/>
          <w:sz w:val="28"/>
          <w:szCs w:val="28"/>
        </w:rPr>
      </w:pPr>
    </w:p>
    <w:p w14:paraId="79AC3FF6" w14:textId="77777777" w:rsidR="003D4CFF" w:rsidRDefault="003D4CFF" w:rsidP="003D4CFF">
      <w:pPr>
        <w:jc w:val="both"/>
        <w:rPr>
          <w:rFonts w:ascii="Times New Roman" w:hAnsi="Times New Roman" w:cs="Times New Roman"/>
          <w:sz w:val="28"/>
          <w:szCs w:val="28"/>
        </w:rPr>
      </w:pPr>
    </w:p>
    <w:p w14:paraId="1891BE69" w14:textId="77777777" w:rsidR="003D4CFF" w:rsidRDefault="003D4CFF" w:rsidP="003D4CFF">
      <w:pPr>
        <w:jc w:val="both"/>
        <w:rPr>
          <w:rFonts w:ascii="Times New Roman" w:hAnsi="Times New Roman" w:cs="Times New Roman"/>
          <w:sz w:val="28"/>
          <w:szCs w:val="28"/>
        </w:rPr>
      </w:pPr>
    </w:p>
    <w:p w14:paraId="535C3E49" w14:textId="77777777" w:rsidR="003D4CFF" w:rsidRDefault="003D4CFF" w:rsidP="003D4CFF">
      <w:pPr>
        <w:jc w:val="both"/>
        <w:rPr>
          <w:rFonts w:ascii="Times New Roman" w:hAnsi="Times New Roman" w:cs="Times New Roman"/>
          <w:sz w:val="28"/>
          <w:szCs w:val="28"/>
        </w:rPr>
      </w:pPr>
    </w:p>
    <w:p w14:paraId="4B327C7B" w14:textId="77777777" w:rsidR="003D4CFF" w:rsidRDefault="003D4CFF" w:rsidP="003D4CFF">
      <w:pPr>
        <w:jc w:val="both"/>
        <w:rPr>
          <w:rFonts w:ascii="Times New Roman" w:hAnsi="Times New Roman" w:cs="Times New Roman"/>
          <w:sz w:val="28"/>
          <w:szCs w:val="28"/>
        </w:rPr>
      </w:pPr>
    </w:p>
    <w:p w14:paraId="6D80144F" w14:textId="77777777" w:rsidR="003D4CFF" w:rsidRDefault="003D4CFF" w:rsidP="003D4CFF">
      <w:pPr>
        <w:jc w:val="both"/>
        <w:rPr>
          <w:rFonts w:ascii="Times New Roman" w:hAnsi="Times New Roman" w:cs="Times New Roman"/>
          <w:sz w:val="28"/>
          <w:szCs w:val="28"/>
        </w:rPr>
      </w:pPr>
    </w:p>
    <w:p w14:paraId="130E528E" w14:textId="77777777" w:rsidR="003D4CFF" w:rsidRDefault="003D4CFF" w:rsidP="003D4CFF">
      <w:pPr>
        <w:jc w:val="both"/>
        <w:rPr>
          <w:rFonts w:ascii="Times New Roman" w:hAnsi="Times New Roman" w:cs="Times New Roman"/>
          <w:sz w:val="28"/>
          <w:szCs w:val="28"/>
        </w:rPr>
      </w:pPr>
    </w:p>
    <w:p w14:paraId="3727375C" w14:textId="77777777" w:rsidR="003D4CFF" w:rsidRDefault="003D4CFF" w:rsidP="003D4CFF">
      <w:pPr>
        <w:jc w:val="both"/>
        <w:rPr>
          <w:rFonts w:ascii="Times New Roman" w:hAnsi="Times New Roman" w:cs="Times New Roman"/>
          <w:sz w:val="28"/>
          <w:szCs w:val="28"/>
        </w:rPr>
      </w:pPr>
    </w:p>
    <w:p w14:paraId="3829F673" w14:textId="77777777" w:rsidR="003D4CFF" w:rsidRDefault="003D4CFF" w:rsidP="003D4CFF">
      <w:pPr>
        <w:jc w:val="both"/>
        <w:rPr>
          <w:rFonts w:ascii="Times New Roman" w:hAnsi="Times New Roman" w:cs="Times New Roman"/>
          <w:sz w:val="28"/>
          <w:szCs w:val="28"/>
        </w:rPr>
      </w:pPr>
    </w:p>
    <w:p w14:paraId="06A6E9C5" w14:textId="2D5FB7BB" w:rsidR="003D4CFF" w:rsidRDefault="003D4CFF" w:rsidP="003D4CFF">
      <w:pPr>
        <w:jc w:val="both"/>
        <w:rPr>
          <w:rFonts w:ascii="Times New Roman" w:hAnsi="Times New Roman" w:cs="Times New Roman"/>
          <w:sz w:val="28"/>
          <w:szCs w:val="28"/>
        </w:rPr>
      </w:pPr>
      <w:r>
        <w:rPr>
          <w:rFonts w:ascii="Times New Roman" w:hAnsi="Times New Roman" w:cs="Times New Roman"/>
          <w:sz w:val="28"/>
          <w:szCs w:val="28"/>
        </w:rPr>
        <w:lastRenderedPageBreak/>
        <w:t>Execution –</w:t>
      </w:r>
    </w:p>
    <w:p w14:paraId="292457A9" w14:textId="43D15DDE" w:rsidR="003D4CFF" w:rsidRDefault="003D4CFF"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Created Source Storage Account and Container in it.</w:t>
      </w:r>
    </w:p>
    <w:p w14:paraId="3BBEAB70" w14:textId="07E88AB1" w:rsidR="003D4CFF" w:rsidRDefault="003D4CFF" w:rsidP="003D4CFF">
      <w:pPr>
        <w:pStyle w:val="ListParagraph"/>
        <w:jc w:val="both"/>
        <w:rPr>
          <w:rFonts w:ascii="Times New Roman" w:hAnsi="Times New Roman" w:cs="Times New Roman"/>
          <w:sz w:val="28"/>
          <w:szCs w:val="28"/>
        </w:rPr>
      </w:pPr>
      <w:r w:rsidRPr="003D4CFF">
        <w:rPr>
          <w:rFonts w:ascii="Times New Roman" w:hAnsi="Times New Roman" w:cs="Times New Roman"/>
          <w:sz w:val="28"/>
          <w:szCs w:val="28"/>
        </w:rPr>
        <w:drawing>
          <wp:inline distT="0" distB="0" distL="0" distR="0" wp14:anchorId="7F1D5C26" wp14:editId="4B03EBE6">
            <wp:extent cx="5731510" cy="3347720"/>
            <wp:effectExtent l="0" t="0" r="2540" b="5080"/>
            <wp:docPr id="163242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27779" name=""/>
                    <pic:cNvPicPr/>
                  </pic:nvPicPr>
                  <pic:blipFill>
                    <a:blip r:embed="rId5"/>
                    <a:stretch>
                      <a:fillRect/>
                    </a:stretch>
                  </pic:blipFill>
                  <pic:spPr>
                    <a:xfrm>
                      <a:off x="0" y="0"/>
                      <a:ext cx="5731510" cy="3347720"/>
                    </a:xfrm>
                    <a:prstGeom prst="rect">
                      <a:avLst/>
                    </a:prstGeom>
                  </pic:spPr>
                </pic:pic>
              </a:graphicData>
            </a:graphic>
          </wp:inline>
        </w:drawing>
      </w:r>
    </w:p>
    <w:p w14:paraId="20AE46D3" w14:textId="7077DDF6" w:rsidR="003D4CFF" w:rsidRDefault="003D4CFF" w:rsidP="003D4CFF">
      <w:pPr>
        <w:pStyle w:val="ListParagraph"/>
        <w:jc w:val="both"/>
        <w:rPr>
          <w:rFonts w:ascii="Times New Roman" w:hAnsi="Times New Roman" w:cs="Times New Roman"/>
          <w:sz w:val="28"/>
          <w:szCs w:val="28"/>
        </w:rPr>
      </w:pPr>
      <w:r w:rsidRPr="003D4CFF">
        <w:rPr>
          <w:rFonts w:ascii="Times New Roman" w:hAnsi="Times New Roman" w:cs="Times New Roman"/>
          <w:sz w:val="28"/>
          <w:szCs w:val="28"/>
        </w:rPr>
        <w:drawing>
          <wp:inline distT="0" distB="0" distL="0" distR="0" wp14:anchorId="418B0F6B" wp14:editId="71283547">
            <wp:extent cx="5731510" cy="2419985"/>
            <wp:effectExtent l="0" t="0" r="2540" b="0"/>
            <wp:docPr id="659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7697" name=""/>
                    <pic:cNvPicPr/>
                  </pic:nvPicPr>
                  <pic:blipFill>
                    <a:blip r:embed="rId6"/>
                    <a:stretch>
                      <a:fillRect/>
                    </a:stretch>
                  </pic:blipFill>
                  <pic:spPr>
                    <a:xfrm>
                      <a:off x="0" y="0"/>
                      <a:ext cx="5731510" cy="2419985"/>
                    </a:xfrm>
                    <a:prstGeom prst="rect">
                      <a:avLst/>
                    </a:prstGeom>
                  </pic:spPr>
                </pic:pic>
              </a:graphicData>
            </a:graphic>
          </wp:inline>
        </w:drawing>
      </w:r>
    </w:p>
    <w:p w14:paraId="10542716" w14:textId="7FB6295E" w:rsidR="00F115AE" w:rsidRDefault="00F115AE" w:rsidP="003D4CFF">
      <w:pPr>
        <w:pStyle w:val="ListParagraph"/>
        <w:jc w:val="both"/>
        <w:rPr>
          <w:rFonts w:ascii="Times New Roman" w:hAnsi="Times New Roman" w:cs="Times New Roman"/>
          <w:sz w:val="28"/>
          <w:szCs w:val="28"/>
        </w:rPr>
      </w:pPr>
      <w:r w:rsidRPr="00F115AE">
        <w:rPr>
          <w:rFonts w:ascii="Times New Roman" w:hAnsi="Times New Roman" w:cs="Times New Roman"/>
          <w:sz w:val="28"/>
          <w:szCs w:val="28"/>
        </w:rPr>
        <w:drawing>
          <wp:inline distT="0" distB="0" distL="0" distR="0" wp14:anchorId="0A5E035F" wp14:editId="3B425E10">
            <wp:extent cx="5731510" cy="2195195"/>
            <wp:effectExtent l="0" t="0" r="2540" b="0"/>
            <wp:docPr id="23945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7459" name=""/>
                    <pic:cNvPicPr/>
                  </pic:nvPicPr>
                  <pic:blipFill>
                    <a:blip r:embed="rId7"/>
                    <a:stretch>
                      <a:fillRect/>
                    </a:stretch>
                  </pic:blipFill>
                  <pic:spPr>
                    <a:xfrm>
                      <a:off x="0" y="0"/>
                      <a:ext cx="5731510" cy="2195195"/>
                    </a:xfrm>
                    <a:prstGeom prst="rect">
                      <a:avLst/>
                    </a:prstGeom>
                  </pic:spPr>
                </pic:pic>
              </a:graphicData>
            </a:graphic>
          </wp:inline>
        </w:drawing>
      </w:r>
    </w:p>
    <w:p w14:paraId="5B748A60" w14:textId="77777777" w:rsidR="00F115AE" w:rsidRDefault="00F115AE" w:rsidP="003D4CFF">
      <w:pPr>
        <w:pStyle w:val="ListParagraph"/>
        <w:jc w:val="both"/>
        <w:rPr>
          <w:rFonts w:ascii="Times New Roman" w:hAnsi="Times New Roman" w:cs="Times New Roman"/>
          <w:sz w:val="28"/>
          <w:szCs w:val="28"/>
        </w:rPr>
      </w:pPr>
    </w:p>
    <w:p w14:paraId="05BBCAF8" w14:textId="3F6C019C" w:rsidR="003D4CFF" w:rsidRDefault="00F115AE"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Uploaded few files in Source Data Storage Container.</w:t>
      </w:r>
    </w:p>
    <w:p w14:paraId="2E54A587" w14:textId="197A020D" w:rsidR="00F115AE" w:rsidRDefault="00F115AE" w:rsidP="00F115AE">
      <w:pPr>
        <w:pStyle w:val="ListParagraph"/>
        <w:jc w:val="both"/>
        <w:rPr>
          <w:rFonts w:ascii="Times New Roman" w:hAnsi="Times New Roman" w:cs="Times New Roman"/>
          <w:sz w:val="28"/>
          <w:szCs w:val="28"/>
        </w:rPr>
      </w:pPr>
      <w:r w:rsidRPr="00F115AE">
        <w:rPr>
          <w:rFonts w:ascii="Times New Roman" w:hAnsi="Times New Roman" w:cs="Times New Roman"/>
          <w:sz w:val="28"/>
          <w:szCs w:val="28"/>
        </w:rPr>
        <w:drawing>
          <wp:inline distT="0" distB="0" distL="0" distR="0" wp14:anchorId="78AD65F7" wp14:editId="3C1B8EA3">
            <wp:extent cx="5731510" cy="2153285"/>
            <wp:effectExtent l="0" t="0" r="2540" b="0"/>
            <wp:docPr id="64400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08923" name=""/>
                    <pic:cNvPicPr/>
                  </pic:nvPicPr>
                  <pic:blipFill>
                    <a:blip r:embed="rId8"/>
                    <a:stretch>
                      <a:fillRect/>
                    </a:stretch>
                  </pic:blipFill>
                  <pic:spPr>
                    <a:xfrm>
                      <a:off x="0" y="0"/>
                      <a:ext cx="5731510" cy="2153285"/>
                    </a:xfrm>
                    <a:prstGeom prst="rect">
                      <a:avLst/>
                    </a:prstGeom>
                  </pic:spPr>
                </pic:pic>
              </a:graphicData>
            </a:graphic>
          </wp:inline>
        </w:drawing>
      </w:r>
    </w:p>
    <w:p w14:paraId="7D48807C" w14:textId="77777777" w:rsidR="00F115AE" w:rsidRDefault="00F115AE" w:rsidP="00F115AE">
      <w:pPr>
        <w:pStyle w:val="ListParagraph"/>
        <w:jc w:val="both"/>
        <w:rPr>
          <w:rFonts w:ascii="Times New Roman" w:hAnsi="Times New Roman" w:cs="Times New Roman"/>
          <w:sz w:val="28"/>
          <w:szCs w:val="28"/>
        </w:rPr>
      </w:pPr>
    </w:p>
    <w:p w14:paraId="201EA660" w14:textId="2A66F408" w:rsidR="00F115AE" w:rsidRDefault="00F115AE"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Creating another Storage Account for Destination and Container in it.</w:t>
      </w:r>
    </w:p>
    <w:p w14:paraId="5E615CEB" w14:textId="4D5C8693" w:rsidR="00F115AE" w:rsidRDefault="00F115AE" w:rsidP="00F115AE">
      <w:pPr>
        <w:pStyle w:val="ListParagraph"/>
        <w:jc w:val="both"/>
        <w:rPr>
          <w:rFonts w:ascii="Times New Roman" w:hAnsi="Times New Roman" w:cs="Times New Roman"/>
          <w:sz w:val="28"/>
          <w:szCs w:val="28"/>
        </w:rPr>
      </w:pPr>
      <w:r w:rsidRPr="00F115AE">
        <w:rPr>
          <w:rFonts w:ascii="Times New Roman" w:hAnsi="Times New Roman" w:cs="Times New Roman"/>
          <w:sz w:val="28"/>
          <w:szCs w:val="28"/>
        </w:rPr>
        <w:drawing>
          <wp:inline distT="0" distB="0" distL="0" distR="0" wp14:anchorId="71A39D7A" wp14:editId="779E0A6C">
            <wp:extent cx="5731510" cy="3650615"/>
            <wp:effectExtent l="0" t="0" r="2540" b="6985"/>
            <wp:docPr id="187481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2305" name=""/>
                    <pic:cNvPicPr/>
                  </pic:nvPicPr>
                  <pic:blipFill>
                    <a:blip r:embed="rId9"/>
                    <a:stretch>
                      <a:fillRect/>
                    </a:stretch>
                  </pic:blipFill>
                  <pic:spPr>
                    <a:xfrm>
                      <a:off x="0" y="0"/>
                      <a:ext cx="5731510" cy="3650615"/>
                    </a:xfrm>
                    <a:prstGeom prst="rect">
                      <a:avLst/>
                    </a:prstGeom>
                  </pic:spPr>
                </pic:pic>
              </a:graphicData>
            </a:graphic>
          </wp:inline>
        </w:drawing>
      </w:r>
    </w:p>
    <w:p w14:paraId="55CB02A5" w14:textId="32C6257B" w:rsidR="00F115AE" w:rsidRDefault="00F115AE" w:rsidP="00F115AE">
      <w:pPr>
        <w:pStyle w:val="ListParagraph"/>
        <w:jc w:val="both"/>
        <w:rPr>
          <w:rFonts w:ascii="Times New Roman" w:hAnsi="Times New Roman" w:cs="Times New Roman"/>
          <w:sz w:val="28"/>
          <w:szCs w:val="28"/>
        </w:rPr>
      </w:pPr>
      <w:r w:rsidRPr="00F115AE">
        <w:rPr>
          <w:rFonts w:ascii="Times New Roman" w:hAnsi="Times New Roman" w:cs="Times New Roman"/>
          <w:sz w:val="28"/>
          <w:szCs w:val="28"/>
        </w:rPr>
        <w:lastRenderedPageBreak/>
        <w:drawing>
          <wp:inline distT="0" distB="0" distL="0" distR="0" wp14:anchorId="7698A297" wp14:editId="7D274054">
            <wp:extent cx="5731510" cy="2529205"/>
            <wp:effectExtent l="0" t="0" r="2540" b="4445"/>
            <wp:docPr id="148716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63102" name=""/>
                    <pic:cNvPicPr/>
                  </pic:nvPicPr>
                  <pic:blipFill>
                    <a:blip r:embed="rId10"/>
                    <a:stretch>
                      <a:fillRect/>
                    </a:stretch>
                  </pic:blipFill>
                  <pic:spPr>
                    <a:xfrm>
                      <a:off x="0" y="0"/>
                      <a:ext cx="5731510" cy="2529205"/>
                    </a:xfrm>
                    <a:prstGeom prst="rect">
                      <a:avLst/>
                    </a:prstGeom>
                  </pic:spPr>
                </pic:pic>
              </a:graphicData>
            </a:graphic>
          </wp:inline>
        </w:drawing>
      </w:r>
    </w:p>
    <w:p w14:paraId="3FD72B00" w14:textId="067BC868" w:rsidR="00F115AE" w:rsidRDefault="00F115AE" w:rsidP="00F115AE">
      <w:pPr>
        <w:pStyle w:val="ListParagraph"/>
        <w:jc w:val="both"/>
        <w:rPr>
          <w:rFonts w:ascii="Times New Roman" w:hAnsi="Times New Roman" w:cs="Times New Roman"/>
          <w:sz w:val="28"/>
          <w:szCs w:val="28"/>
        </w:rPr>
      </w:pPr>
      <w:r w:rsidRPr="00F115AE">
        <w:rPr>
          <w:rFonts w:ascii="Times New Roman" w:hAnsi="Times New Roman" w:cs="Times New Roman"/>
          <w:sz w:val="28"/>
          <w:szCs w:val="28"/>
        </w:rPr>
        <w:drawing>
          <wp:inline distT="0" distB="0" distL="0" distR="0" wp14:anchorId="55C3E438" wp14:editId="734B715F">
            <wp:extent cx="5731510" cy="2357755"/>
            <wp:effectExtent l="0" t="0" r="2540" b="4445"/>
            <wp:docPr id="83437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6724" name=""/>
                    <pic:cNvPicPr/>
                  </pic:nvPicPr>
                  <pic:blipFill>
                    <a:blip r:embed="rId11"/>
                    <a:stretch>
                      <a:fillRect/>
                    </a:stretch>
                  </pic:blipFill>
                  <pic:spPr>
                    <a:xfrm>
                      <a:off x="0" y="0"/>
                      <a:ext cx="5731510" cy="2357755"/>
                    </a:xfrm>
                    <a:prstGeom prst="rect">
                      <a:avLst/>
                    </a:prstGeom>
                  </pic:spPr>
                </pic:pic>
              </a:graphicData>
            </a:graphic>
          </wp:inline>
        </w:drawing>
      </w:r>
    </w:p>
    <w:p w14:paraId="072A9CD2" w14:textId="77777777" w:rsidR="00F115AE" w:rsidRDefault="00F115AE" w:rsidP="00F115AE">
      <w:pPr>
        <w:pStyle w:val="ListParagraph"/>
        <w:jc w:val="both"/>
        <w:rPr>
          <w:rFonts w:ascii="Times New Roman" w:hAnsi="Times New Roman" w:cs="Times New Roman"/>
          <w:sz w:val="28"/>
          <w:szCs w:val="28"/>
        </w:rPr>
      </w:pPr>
    </w:p>
    <w:p w14:paraId="57515490" w14:textId="647CDABE" w:rsidR="00F115AE" w:rsidRDefault="00F909F5"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Create Data Factory.</w:t>
      </w:r>
    </w:p>
    <w:p w14:paraId="41CED1DA" w14:textId="6957220C"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lastRenderedPageBreak/>
        <w:drawing>
          <wp:inline distT="0" distB="0" distL="0" distR="0" wp14:anchorId="4EC20EBC" wp14:editId="688E32EB">
            <wp:extent cx="5731510" cy="4407535"/>
            <wp:effectExtent l="0" t="0" r="2540" b="0"/>
            <wp:docPr id="448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14" name=""/>
                    <pic:cNvPicPr/>
                  </pic:nvPicPr>
                  <pic:blipFill>
                    <a:blip r:embed="rId12"/>
                    <a:stretch>
                      <a:fillRect/>
                    </a:stretch>
                  </pic:blipFill>
                  <pic:spPr>
                    <a:xfrm>
                      <a:off x="0" y="0"/>
                      <a:ext cx="5731510" cy="4407535"/>
                    </a:xfrm>
                    <a:prstGeom prst="rect">
                      <a:avLst/>
                    </a:prstGeom>
                  </pic:spPr>
                </pic:pic>
              </a:graphicData>
            </a:graphic>
          </wp:inline>
        </w:drawing>
      </w:r>
    </w:p>
    <w:p w14:paraId="0129FB11" w14:textId="2B9F4102"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drawing>
          <wp:inline distT="0" distB="0" distL="0" distR="0" wp14:anchorId="178DA718" wp14:editId="60A09EDB">
            <wp:extent cx="5731510" cy="2445385"/>
            <wp:effectExtent l="0" t="0" r="2540" b="0"/>
            <wp:docPr id="11069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4167" name=""/>
                    <pic:cNvPicPr/>
                  </pic:nvPicPr>
                  <pic:blipFill>
                    <a:blip r:embed="rId13"/>
                    <a:stretch>
                      <a:fillRect/>
                    </a:stretch>
                  </pic:blipFill>
                  <pic:spPr>
                    <a:xfrm>
                      <a:off x="0" y="0"/>
                      <a:ext cx="5731510" cy="2445385"/>
                    </a:xfrm>
                    <a:prstGeom prst="rect">
                      <a:avLst/>
                    </a:prstGeom>
                  </pic:spPr>
                </pic:pic>
              </a:graphicData>
            </a:graphic>
          </wp:inline>
        </w:drawing>
      </w:r>
    </w:p>
    <w:p w14:paraId="1B18B6B7" w14:textId="4F56DC5E"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lastRenderedPageBreak/>
        <w:drawing>
          <wp:inline distT="0" distB="0" distL="0" distR="0" wp14:anchorId="5250EF3E" wp14:editId="3A72E928">
            <wp:extent cx="5731510" cy="2348230"/>
            <wp:effectExtent l="0" t="0" r="2540" b="0"/>
            <wp:docPr id="19667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3308" name=""/>
                    <pic:cNvPicPr/>
                  </pic:nvPicPr>
                  <pic:blipFill>
                    <a:blip r:embed="rId14"/>
                    <a:stretch>
                      <a:fillRect/>
                    </a:stretch>
                  </pic:blipFill>
                  <pic:spPr>
                    <a:xfrm>
                      <a:off x="0" y="0"/>
                      <a:ext cx="5731510" cy="2348230"/>
                    </a:xfrm>
                    <a:prstGeom prst="rect">
                      <a:avLst/>
                    </a:prstGeom>
                  </pic:spPr>
                </pic:pic>
              </a:graphicData>
            </a:graphic>
          </wp:inline>
        </w:drawing>
      </w:r>
    </w:p>
    <w:p w14:paraId="4D02658A" w14:textId="77777777" w:rsidR="00F909F5" w:rsidRDefault="00F909F5" w:rsidP="00F909F5">
      <w:pPr>
        <w:pStyle w:val="ListParagraph"/>
        <w:jc w:val="both"/>
        <w:rPr>
          <w:rFonts w:ascii="Times New Roman" w:hAnsi="Times New Roman" w:cs="Times New Roman"/>
          <w:sz w:val="28"/>
          <w:szCs w:val="28"/>
        </w:rPr>
      </w:pPr>
    </w:p>
    <w:p w14:paraId="5752818E" w14:textId="7D3E833F" w:rsidR="00F909F5" w:rsidRDefault="00F909F5"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ADF Studio.</w:t>
      </w:r>
    </w:p>
    <w:p w14:paraId="2DAF4DF0" w14:textId="072A4081"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drawing>
          <wp:inline distT="0" distB="0" distL="0" distR="0" wp14:anchorId="7AF952D3" wp14:editId="2CD5FA2B">
            <wp:extent cx="5731510" cy="2465070"/>
            <wp:effectExtent l="0" t="0" r="2540" b="0"/>
            <wp:docPr id="110381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6529" name=""/>
                    <pic:cNvPicPr/>
                  </pic:nvPicPr>
                  <pic:blipFill>
                    <a:blip r:embed="rId15"/>
                    <a:stretch>
                      <a:fillRect/>
                    </a:stretch>
                  </pic:blipFill>
                  <pic:spPr>
                    <a:xfrm>
                      <a:off x="0" y="0"/>
                      <a:ext cx="5731510" cy="2465070"/>
                    </a:xfrm>
                    <a:prstGeom prst="rect">
                      <a:avLst/>
                    </a:prstGeom>
                  </pic:spPr>
                </pic:pic>
              </a:graphicData>
            </a:graphic>
          </wp:inline>
        </w:drawing>
      </w:r>
    </w:p>
    <w:p w14:paraId="7EC26CF9" w14:textId="77777777" w:rsidR="00F909F5" w:rsidRDefault="00F909F5" w:rsidP="00F909F5">
      <w:pPr>
        <w:pStyle w:val="ListParagraph"/>
        <w:jc w:val="both"/>
        <w:rPr>
          <w:rFonts w:ascii="Times New Roman" w:hAnsi="Times New Roman" w:cs="Times New Roman"/>
          <w:sz w:val="28"/>
          <w:szCs w:val="28"/>
        </w:rPr>
      </w:pPr>
    </w:p>
    <w:p w14:paraId="7FC957AF" w14:textId="7BAC3F23" w:rsidR="00F909F5" w:rsidRDefault="00F909F5"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Click on </w:t>
      </w:r>
      <w:proofErr w:type="spellStart"/>
      <w:r>
        <w:rPr>
          <w:rFonts w:ascii="Times New Roman" w:hAnsi="Times New Roman" w:cs="Times New Roman"/>
          <w:sz w:val="28"/>
          <w:szCs w:val="28"/>
        </w:rPr>
        <w:t>Injest</w:t>
      </w:r>
      <w:proofErr w:type="spellEnd"/>
      <w:r>
        <w:rPr>
          <w:rFonts w:ascii="Times New Roman" w:hAnsi="Times New Roman" w:cs="Times New Roman"/>
          <w:sz w:val="28"/>
          <w:szCs w:val="28"/>
        </w:rPr>
        <w:t>.</w:t>
      </w:r>
    </w:p>
    <w:p w14:paraId="2AF19C46" w14:textId="527D4400"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drawing>
          <wp:inline distT="0" distB="0" distL="0" distR="0" wp14:anchorId="2AA6A1FF" wp14:editId="3AC1EA7C">
            <wp:extent cx="5731510" cy="2586355"/>
            <wp:effectExtent l="0" t="0" r="2540" b="4445"/>
            <wp:docPr id="174866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7115" name=""/>
                    <pic:cNvPicPr/>
                  </pic:nvPicPr>
                  <pic:blipFill>
                    <a:blip r:embed="rId16"/>
                    <a:stretch>
                      <a:fillRect/>
                    </a:stretch>
                  </pic:blipFill>
                  <pic:spPr>
                    <a:xfrm>
                      <a:off x="0" y="0"/>
                      <a:ext cx="5731510" cy="2586355"/>
                    </a:xfrm>
                    <a:prstGeom prst="rect">
                      <a:avLst/>
                    </a:prstGeom>
                  </pic:spPr>
                </pic:pic>
              </a:graphicData>
            </a:graphic>
          </wp:inline>
        </w:drawing>
      </w:r>
    </w:p>
    <w:p w14:paraId="02D67BCB" w14:textId="77777777" w:rsidR="00F909F5" w:rsidRDefault="00F909F5" w:rsidP="00F909F5">
      <w:pPr>
        <w:pStyle w:val="ListParagraph"/>
        <w:jc w:val="both"/>
        <w:rPr>
          <w:rFonts w:ascii="Times New Roman" w:hAnsi="Times New Roman" w:cs="Times New Roman"/>
          <w:sz w:val="28"/>
          <w:szCs w:val="28"/>
        </w:rPr>
      </w:pPr>
    </w:p>
    <w:p w14:paraId="6E6C63FE" w14:textId="77777777" w:rsidR="00F909F5" w:rsidRDefault="00F909F5" w:rsidP="00F909F5">
      <w:pPr>
        <w:pStyle w:val="ListParagraph"/>
        <w:jc w:val="both"/>
        <w:rPr>
          <w:rFonts w:ascii="Times New Roman" w:hAnsi="Times New Roman" w:cs="Times New Roman"/>
          <w:sz w:val="28"/>
          <w:szCs w:val="28"/>
        </w:rPr>
      </w:pPr>
    </w:p>
    <w:p w14:paraId="21B35951" w14:textId="77777777" w:rsidR="00F909F5" w:rsidRDefault="00F909F5" w:rsidP="00F909F5">
      <w:pPr>
        <w:pStyle w:val="ListParagraph"/>
        <w:jc w:val="both"/>
        <w:rPr>
          <w:rFonts w:ascii="Times New Roman" w:hAnsi="Times New Roman" w:cs="Times New Roman"/>
          <w:sz w:val="28"/>
          <w:szCs w:val="28"/>
        </w:rPr>
      </w:pPr>
    </w:p>
    <w:p w14:paraId="69BCBD99" w14:textId="6DF62F3A" w:rsidR="00F909F5" w:rsidRDefault="00F909F5" w:rsidP="003D4CF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Select Built-in copy task and next.</w:t>
      </w:r>
    </w:p>
    <w:p w14:paraId="7C7920DB" w14:textId="70461072"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drawing>
          <wp:inline distT="0" distB="0" distL="0" distR="0" wp14:anchorId="4AF1CC97" wp14:editId="5366A9A6">
            <wp:extent cx="5731510" cy="2616200"/>
            <wp:effectExtent l="0" t="0" r="2540" b="0"/>
            <wp:docPr id="155813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3509" name=""/>
                    <pic:cNvPicPr/>
                  </pic:nvPicPr>
                  <pic:blipFill>
                    <a:blip r:embed="rId17"/>
                    <a:stretch>
                      <a:fillRect/>
                    </a:stretch>
                  </pic:blipFill>
                  <pic:spPr>
                    <a:xfrm>
                      <a:off x="0" y="0"/>
                      <a:ext cx="5731510" cy="2616200"/>
                    </a:xfrm>
                    <a:prstGeom prst="rect">
                      <a:avLst/>
                    </a:prstGeom>
                  </pic:spPr>
                </pic:pic>
              </a:graphicData>
            </a:graphic>
          </wp:inline>
        </w:drawing>
      </w:r>
    </w:p>
    <w:p w14:paraId="503FBA24" w14:textId="77777777" w:rsidR="00F909F5" w:rsidRDefault="00F909F5" w:rsidP="00F909F5">
      <w:pPr>
        <w:pStyle w:val="ListParagraph"/>
        <w:jc w:val="both"/>
        <w:rPr>
          <w:rFonts w:ascii="Times New Roman" w:hAnsi="Times New Roman" w:cs="Times New Roman"/>
          <w:sz w:val="28"/>
          <w:szCs w:val="28"/>
        </w:rPr>
      </w:pPr>
    </w:p>
    <w:p w14:paraId="7BD8A2EF" w14:textId="7D592E2A" w:rsidR="00F909F5" w:rsidRDefault="00F909F5"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Now Give Source Dataset detail.</w:t>
      </w:r>
    </w:p>
    <w:p w14:paraId="58BA1DDF" w14:textId="44C31733"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drawing>
          <wp:inline distT="0" distB="0" distL="0" distR="0" wp14:anchorId="0B5DD852" wp14:editId="785BCF45">
            <wp:extent cx="5731510" cy="2560320"/>
            <wp:effectExtent l="0" t="0" r="2540" b="0"/>
            <wp:docPr id="116369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92093" name=""/>
                    <pic:cNvPicPr/>
                  </pic:nvPicPr>
                  <pic:blipFill>
                    <a:blip r:embed="rId18"/>
                    <a:stretch>
                      <a:fillRect/>
                    </a:stretch>
                  </pic:blipFill>
                  <pic:spPr>
                    <a:xfrm>
                      <a:off x="0" y="0"/>
                      <a:ext cx="5731510" cy="2560320"/>
                    </a:xfrm>
                    <a:prstGeom prst="rect">
                      <a:avLst/>
                    </a:prstGeom>
                  </pic:spPr>
                </pic:pic>
              </a:graphicData>
            </a:graphic>
          </wp:inline>
        </w:drawing>
      </w:r>
    </w:p>
    <w:p w14:paraId="234D2044" w14:textId="77777777" w:rsidR="00F909F5" w:rsidRDefault="00F909F5" w:rsidP="00F909F5">
      <w:pPr>
        <w:pStyle w:val="ListParagraph"/>
        <w:jc w:val="both"/>
        <w:rPr>
          <w:rFonts w:ascii="Times New Roman" w:hAnsi="Times New Roman" w:cs="Times New Roman"/>
          <w:sz w:val="28"/>
          <w:szCs w:val="28"/>
        </w:rPr>
      </w:pPr>
    </w:p>
    <w:p w14:paraId="63BC2C56" w14:textId="7458D74B" w:rsidR="00F909F5" w:rsidRDefault="00F909F5"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Select Source Data Storage Container.</w:t>
      </w:r>
    </w:p>
    <w:p w14:paraId="57771451" w14:textId="10F0CB05" w:rsidR="00F909F5" w:rsidRDefault="00F909F5" w:rsidP="00F909F5">
      <w:pPr>
        <w:pStyle w:val="ListParagraph"/>
        <w:jc w:val="both"/>
        <w:rPr>
          <w:rFonts w:ascii="Times New Roman" w:hAnsi="Times New Roman" w:cs="Times New Roman"/>
          <w:sz w:val="28"/>
          <w:szCs w:val="28"/>
        </w:rPr>
      </w:pPr>
      <w:r w:rsidRPr="00F909F5">
        <w:rPr>
          <w:rFonts w:ascii="Times New Roman" w:hAnsi="Times New Roman" w:cs="Times New Roman"/>
          <w:sz w:val="28"/>
          <w:szCs w:val="28"/>
        </w:rPr>
        <w:lastRenderedPageBreak/>
        <w:drawing>
          <wp:inline distT="0" distB="0" distL="0" distR="0" wp14:anchorId="00A944F4" wp14:editId="28BEB1E5">
            <wp:extent cx="5731510" cy="2559050"/>
            <wp:effectExtent l="0" t="0" r="2540" b="0"/>
            <wp:docPr id="157876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62774" name=""/>
                    <pic:cNvPicPr/>
                  </pic:nvPicPr>
                  <pic:blipFill>
                    <a:blip r:embed="rId19"/>
                    <a:stretch>
                      <a:fillRect/>
                    </a:stretch>
                  </pic:blipFill>
                  <pic:spPr>
                    <a:xfrm>
                      <a:off x="0" y="0"/>
                      <a:ext cx="5731510" cy="2559050"/>
                    </a:xfrm>
                    <a:prstGeom prst="rect">
                      <a:avLst/>
                    </a:prstGeom>
                  </pic:spPr>
                </pic:pic>
              </a:graphicData>
            </a:graphic>
          </wp:inline>
        </w:drawing>
      </w:r>
    </w:p>
    <w:p w14:paraId="0959CC93" w14:textId="77777777" w:rsidR="006F43D4" w:rsidRDefault="006F43D4" w:rsidP="00F909F5">
      <w:pPr>
        <w:pStyle w:val="ListParagraph"/>
        <w:jc w:val="both"/>
        <w:rPr>
          <w:rFonts w:ascii="Times New Roman" w:hAnsi="Times New Roman" w:cs="Times New Roman"/>
          <w:sz w:val="28"/>
          <w:szCs w:val="28"/>
        </w:rPr>
      </w:pPr>
    </w:p>
    <w:p w14:paraId="64EEEB87" w14:textId="36503A6A" w:rsidR="00F909F5" w:rsidRDefault="006F43D4"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Select Destination Data Storage.</w:t>
      </w:r>
    </w:p>
    <w:p w14:paraId="1ED6E670" w14:textId="4E53D5B4" w:rsid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drawing>
          <wp:inline distT="0" distB="0" distL="0" distR="0" wp14:anchorId="013A3C67" wp14:editId="0CF19F47">
            <wp:extent cx="5731510" cy="2530475"/>
            <wp:effectExtent l="0" t="0" r="2540" b="3175"/>
            <wp:docPr id="207648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6475" name=""/>
                    <pic:cNvPicPr/>
                  </pic:nvPicPr>
                  <pic:blipFill>
                    <a:blip r:embed="rId20"/>
                    <a:stretch>
                      <a:fillRect/>
                    </a:stretch>
                  </pic:blipFill>
                  <pic:spPr>
                    <a:xfrm>
                      <a:off x="0" y="0"/>
                      <a:ext cx="5731510" cy="2530475"/>
                    </a:xfrm>
                    <a:prstGeom prst="rect">
                      <a:avLst/>
                    </a:prstGeom>
                  </pic:spPr>
                </pic:pic>
              </a:graphicData>
            </a:graphic>
          </wp:inline>
        </w:drawing>
      </w:r>
    </w:p>
    <w:p w14:paraId="14D42EEB" w14:textId="26CFBA63" w:rsid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drawing>
          <wp:inline distT="0" distB="0" distL="0" distR="0" wp14:anchorId="0A2E3093" wp14:editId="08D06B03">
            <wp:extent cx="5731510" cy="2525395"/>
            <wp:effectExtent l="0" t="0" r="2540" b="8255"/>
            <wp:docPr id="61366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0649" name=""/>
                    <pic:cNvPicPr/>
                  </pic:nvPicPr>
                  <pic:blipFill>
                    <a:blip r:embed="rId21"/>
                    <a:stretch>
                      <a:fillRect/>
                    </a:stretch>
                  </pic:blipFill>
                  <pic:spPr>
                    <a:xfrm>
                      <a:off x="0" y="0"/>
                      <a:ext cx="5731510" cy="2525395"/>
                    </a:xfrm>
                    <a:prstGeom prst="rect">
                      <a:avLst/>
                    </a:prstGeom>
                  </pic:spPr>
                </pic:pic>
              </a:graphicData>
            </a:graphic>
          </wp:inline>
        </w:drawing>
      </w:r>
    </w:p>
    <w:p w14:paraId="033031D7" w14:textId="77777777" w:rsidR="006F43D4" w:rsidRDefault="006F43D4" w:rsidP="006F43D4">
      <w:pPr>
        <w:pStyle w:val="ListParagraph"/>
        <w:jc w:val="both"/>
        <w:rPr>
          <w:rFonts w:ascii="Times New Roman" w:hAnsi="Times New Roman" w:cs="Times New Roman"/>
          <w:sz w:val="28"/>
          <w:szCs w:val="28"/>
        </w:rPr>
      </w:pPr>
    </w:p>
    <w:p w14:paraId="6D7E2FBD" w14:textId="77777777" w:rsidR="006F43D4" w:rsidRDefault="006F43D4" w:rsidP="006F43D4">
      <w:pPr>
        <w:pStyle w:val="ListParagraph"/>
        <w:jc w:val="both"/>
        <w:rPr>
          <w:rFonts w:ascii="Times New Roman" w:hAnsi="Times New Roman" w:cs="Times New Roman"/>
          <w:sz w:val="28"/>
          <w:szCs w:val="28"/>
        </w:rPr>
      </w:pPr>
    </w:p>
    <w:p w14:paraId="4890B598" w14:textId="77777777" w:rsidR="006F43D4" w:rsidRDefault="006F43D4" w:rsidP="006F43D4">
      <w:pPr>
        <w:pStyle w:val="ListParagraph"/>
        <w:jc w:val="both"/>
        <w:rPr>
          <w:rFonts w:ascii="Times New Roman" w:hAnsi="Times New Roman" w:cs="Times New Roman"/>
          <w:sz w:val="28"/>
          <w:szCs w:val="28"/>
        </w:rPr>
      </w:pPr>
    </w:p>
    <w:p w14:paraId="5E5BE84D" w14:textId="14CCE461" w:rsidR="006F43D4" w:rsidRDefault="006F43D4"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Select Destination Data Storage Container.</w:t>
      </w:r>
    </w:p>
    <w:p w14:paraId="3F4DDF86" w14:textId="1B2894A2" w:rsid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drawing>
          <wp:inline distT="0" distB="0" distL="0" distR="0" wp14:anchorId="7EDADA6C" wp14:editId="2BDF628B">
            <wp:extent cx="5731510" cy="2505710"/>
            <wp:effectExtent l="0" t="0" r="2540" b="8890"/>
            <wp:docPr id="187629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1247" name=""/>
                    <pic:cNvPicPr/>
                  </pic:nvPicPr>
                  <pic:blipFill>
                    <a:blip r:embed="rId22"/>
                    <a:stretch>
                      <a:fillRect/>
                    </a:stretch>
                  </pic:blipFill>
                  <pic:spPr>
                    <a:xfrm>
                      <a:off x="0" y="0"/>
                      <a:ext cx="5731510" cy="2505710"/>
                    </a:xfrm>
                    <a:prstGeom prst="rect">
                      <a:avLst/>
                    </a:prstGeom>
                  </pic:spPr>
                </pic:pic>
              </a:graphicData>
            </a:graphic>
          </wp:inline>
        </w:drawing>
      </w:r>
    </w:p>
    <w:p w14:paraId="19795E65" w14:textId="77777777" w:rsidR="006F43D4" w:rsidRDefault="006F43D4" w:rsidP="006F43D4">
      <w:pPr>
        <w:pStyle w:val="ListParagraph"/>
        <w:jc w:val="both"/>
        <w:rPr>
          <w:rFonts w:ascii="Times New Roman" w:hAnsi="Times New Roman" w:cs="Times New Roman"/>
          <w:sz w:val="28"/>
          <w:szCs w:val="28"/>
        </w:rPr>
      </w:pPr>
    </w:p>
    <w:p w14:paraId="3664146B" w14:textId="2530A72E" w:rsidR="006F43D4" w:rsidRDefault="006F43D4"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Give pipeline a name.</w:t>
      </w:r>
    </w:p>
    <w:p w14:paraId="30639B30" w14:textId="77777777" w:rsidR="006F43D4" w:rsidRDefault="006F43D4" w:rsidP="006F43D4">
      <w:pPr>
        <w:pStyle w:val="ListParagraph"/>
        <w:jc w:val="both"/>
        <w:rPr>
          <w:rFonts w:ascii="Times New Roman" w:hAnsi="Times New Roman" w:cs="Times New Roman"/>
          <w:sz w:val="28"/>
          <w:szCs w:val="28"/>
        </w:rPr>
      </w:pPr>
    </w:p>
    <w:p w14:paraId="7451B755" w14:textId="7F3BB389" w:rsid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drawing>
          <wp:inline distT="0" distB="0" distL="0" distR="0" wp14:anchorId="61DFE52B" wp14:editId="0EA8DD3A">
            <wp:extent cx="5731510" cy="2579370"/>
            <wp:effectExtent l="0" t="0" r="2540" b="0"/>
            <wp:docPr id="34907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75100" name=""/>
                    <pic:cNvPicPr/>
                  </pic:nvPicPr>
                  <pic:blipFill>
                    <a:blip r:embed="rId23"/>
                    <a:stretch>
                      <a:fillRect/>
                    </a:stretch>
                  </pic:blipFill>
                  <pic:spPr>
                    <a:xfrm>
                      <a:off x="0" y="0"/>
                      <a:ext cx="5731510" cy="2579370"/>
                    </a:xfrm>
                    <a:prstGeom prst="rect">
                      <a:avLst/>
                    </a:prstGeom>
                  </pic:spPr>
                </pic:pic>
              </a:graphicData>
            </a:graphic>
          </wp:inline>
        </w:drawing>
      </w:r>
    </w:p>
    <w:p w14:paraId="142FCF4D" w14:textId="77777777" w:rsidR="006F43D4" w:rsidRDefault="006F43D4" w:rsidP="006F43D4">
      <w:pPr>
        <w:pStyle w:val="ListParagraph"/>
        <w:jc w:val="both"/>
        <w:rPr>
          <w:rFonts w:ascii="Times New Roman" w:hAnsi="Times New Roman" w:cs="Times New Roman"/>
          <w:sz w:val="28"/>
          <w:szCs w:val="28"/>
        </w:rPr>
      </w:pPr>
    </w:p>
    <w:p w14:paraId="13AD3E2E" w14:textId="62ECF7CD" w:rsidR="006F43D4" w:rsidRDefault="006F43D4"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Review</w:t>
      </w:r>
    </w:p>
    <w:p w14:paraId="54B34F36" w14:textId="691514A3" w:rsid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lastRenderedPageBreak/>
        <w:drawing>
          <wp:inline distT="0" distB="0" distL="0" distR="0" wp14:anchorId="68C5A13B" wp14:editId="074687E5">
            <wp:extent cx="5731510" cy="2670810"/>
            <wp:effectExtent l="0" t="0" r="2540" b="0"/>
            <wp:docPr id="22069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1941" name=""/>
                    <pic:cNvPicPr/>
                  </pic:nvPicPr>
                  <pic:blipFill>
                    <a:blip r:embed="rId24"/>
                    <a:stretch>
                      <a:fillRect/>
                    </a:stretch>
                  </pic:blipFill>
                  <pic:spPr>
                    <a:xfrm>
                      <a:off x="0" y="0"/>
                      <a:ext cx="5731510" cy="2670810"/>
                    </a:xfrm>
                    <a:prstGeom prst="rect">
                      <a:avLst/>
                    </a:prstGeom>
                  </pic:spPr>
                </pic:pic>
              </a:graphicData>
            </a:graphic>
          </wp:inline>
        </w:drawing>
      </w:r>
    </w:p>
    <w:p w14:paraId="74B8DD7E" w14:textId="77777777" w:rsidR="006F43D4" w:rsidRDefault="006F43D4" w:rsidP="006F43D4">
      <w:pPr>
        <w:pStyle w:val="ListParagraph"/>
        <w:jc w:val="both"/>
        <w:rPr>
          <w:rFonts w:ascii="Times New Roman" w:hAnsi="Times New Roman" w:cs="Times New Roman"/>
          <w:sz w:val="28"/>
          <w:szCs w:val="28"/>
        </w:rPr>
      </w:pPr>
    </w:p>
    <w:p w14:paraId="5AD652A7" w14:textId="75755E7C" w:rsidR="006F43D4" w:rsidRDefault="006F43D4"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Deployment Completed.</w:t>
      </w:r>
    </w:p>
    <w:p w14:paraId="7C4674DC" w14:textId="7ACDDE5E" w:rsid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drawing>
          <wp:inline distT="0" distB="0" distL="0" distR="0" wp14:anchorId="46D8A6EC" wp14:editId="6EEA0A58">
            <wp:extent cx="5731510" cy="2693035"/>
            <wp:effectExtent l="0" t="0" r="2540" b="0"/>
            <wp:docPr id="57790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09662" name=""/>
                    <pic:cNvPicPr/>
                  </pic:nvPicPr>
                  <pic:blipFill>
                    <a:blip r:embed="rId25"/>
                    <a:stretch>
                      <a:fillRect/>
                    </a:stretch>
                  </pic:blipFill>
                  <pic:spPr>
                    <a:xfrm>
                      <a:off x="0" y="0"/>
                      <a:ext cx="5731510" cy="2693035"/>
                    </a:xfrm>
                    <a:prstGeom prst="rect">
                      <a:avLst/>
                    </a:prstGeom>
                  </pic:spPr>
                </pic:pic>
              </a:graphicData>
            </a:graphic>
          </wp:inline>
        </w:drawing>
      </w:r>
    </w:p>
    <w:p w14:paraId="2937320D" w14:textId="77777777" w:rsidR="006F43D4" w:rsidRDefault="006F43D4" w:rsidP="006F43D4">
      <w:pPr>
        <w:pStyle w:val="ListParagraph"/>
        <w:jc w:val="both"/>
        <w:rPr>
          <w:rFonts w:ascii="Times New Roman" w:hAnsi="Times New Roman" w:cs="Times New Roman"/>
          <w:sz w:val="28"/>
          <w:szCs w:val="28"/>
        </w:rPr>
      </w:pPr>
    </w:p>
    <w:p w14:paraId="2748B747" w14:textId="730401E9" w:rsidR="006F43D4" w:rsidRDefault="006F43D4" w:rsidP="00F909F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Files get Copied From Source Data Storage Container to Destination Data Storage Container.</w:t>
      </w:r>
    </w:p>
    <w:p w14:paraId="1702C64F" w14:textId="7DB7A251" w:rsidR="006F43D4" w:rsidRPr="006F43D4" w:rsidRDefault="006F43D4" w:rsidP="006F43D4">
      <w:pPr>
        <w:pStyle w:val="ListParagraph"/>
        <w:jc w:val="both"/>
        <w:rPr>
          <w:rFonts w:ascii="Times New Roman" w:hAnsi="Times New Roman" w:cs="Times New Roman"/>
          <w:sz w:val="28"/>
          <w:szCs w:val="28"/>
        </w:rPr>
      </w:pPr>
      <w:r w:rsidRPr="006F43D4">
        <w:rPr>
          <w:rFonts w:ascii="Times New Roman" w:hAnsi="Times New Roman" w:cs="Times New Roman"/>
          <w:sz w:val="28"/>
          <w:szCs w:val="28"/>
        </w:rPr>
        <w:lastRenderedPageBreak/>
        <w:drawing>
          <wp:inline distT="0" distB="0" distL="0" distR="0" wp14:anchorId="434F7957" wp14:editId="5F7C6CB3">
            <wp:extent cx="5731510" cy="2550795"/>
            <wp:effectExtent l="0" t="0" r="2540" b="1905"/>
            <wp:docPr id="144982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2630" name=""/>
                    <pic:cNvPicPr/>
                  </pic:nvPicPr>
                  <pic:blipFill>
                    <a:blip r:embed="rId26"/>
                    <a:stretch>
                      <a:fillRect/>
                    </a:stretch>
                  </pic:blipFill>
                  <pic:spPr>
                    <a:xfrm>
                      <a:off x="0" y="0"/>
                      <a:ext cx="5731510" cy="2550795"/>
                    </a:xfrm>
                    <a:prstGeom prst="rect">
                      <a:avLst/>
                    </a:prstGeom>
                  </pic:spPr>
                </pic:pic>
              </a:graphicData>
            </a:graphic>
          </wp:inline>
        </w:drawing>
      </w:r>
    </w:p>
    <w:sectPr w:rsidR="006F43D4" w:rsidRPr="006F43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013F6"/>
    <w:multiLevelType w:val="hybridMultilevel"/>
    <w:tmpl w:val="7A8CB4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1D6F35"/>
    <w:multiLevelType w:val="hybridMultilevel"/>
    <w:tmpl w:val="B0FC44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4202105">
    <w:abstractNumId w:val="1"/>
  </w:num>
  <w:num w:numId="2" w16cid:durableId="646203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CFF"/>
    <w:rsid w:val="003D4CFF"/>
    <w:rsid w:val="006F43D4"/>
    <w:rsid w:val="0081097A"/>
    <w:rsid w:val="00902FC6"/>
    <w:rsid w:val="00EC5CDC"/>
    <w:rsid w:val="00F115AE"/>
    <w:rsid w:val="00F90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149D5"/>
  <w15:chartTrackingRefBased/>
  <w15:docId w15:val="{10930E60-CE79-43D1-875B-3E043D60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3D4CFF"/>
  </w:style>
  <w:style w:type="paragraph" w:styleId="ListParagraph">
    <w:name w:val="List Paragraph"/>
    <w:basedOn w:val="Normal"/>
    <w:uiPriority w:val="34"/>
    <w:qFormat/>
    <w:rsid w:val="003D4C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Jha</dc:creator>
  <cp:keywords/>
  <dc:description/>
  <cp:lastModifiedBy>Vishal Jha</cp:lastModifiedBy>
  <cp:revision>1</cp:revision>
  <dcterms:created xsi:type="dcterms:W3CDTF">2024-02-21T05:21:00Z</dcterms:created>
  <dcterms:modified xsi:type="dcterms:W3CDTF">2024-02-21T06:02:00Z</dcterms:modified>
</cp:coreProperties>
</file>