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4BB43FAC" w:rsidR="00494471" w:rsidRDefault="00585B10">
      <w:r>
        <w:t>Gold</w:t>
      </w:r>
    </w:p>
    <w:p w14:paraId="09A6D91F" w14:textId="77777777" w:rsidR="004B66C6" w:rsidRDefault="004B66C6"/>
    <w:p w14:paraId="561A9D25" w14:textId="1F88A7D0" w:rsidR="00355703" w:rsidRDefault="00355703"/>
    <w:p w14:paraId="6ED9CBBE" w14:textId="77777777" w:rsidR="00585B10" w:rsidRDefault="00585B10"/>
    <w:p w14:paraId="43E6ADE8" w14:textId="77777777" w:rsidR="00585B10" w:rsidRDefault="00585B10">
      <w:r>
        <w:rPr>
          <w:noProof/>
        </w:rPr>
        <w:drawing>
          <wp:inline distT="0" distB="0" distL="0" distR="0" wp14:anchorId="2827258D" wp14:editId="78D26120">
            <wp:extent cx="2766098" cy="1707776"/>
            <wp:effectExtent l="0" t="0" r="2540" b="0"/>
            <wp:docPr id="5" name="Picture 5" descr="Macintosh HD:Users:Muthuswami:Desktop:Screenshot 2025-12-06 at 8.12.1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uthuswami:Desktop:Screenshot 2025-12-06 at 8.12.10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874" cy="170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887A" w14:textId="72756A80" w:rsidR="00585B10" w:rsidRDefault="00585B10">
      <w:proofErr w:type="spellStart"/>
      <w:r w:rsidRPr="00585B10">
        <w:t>Microbeads</w:t>
      </w:r>
      <w:proofErr w:type="spellEnd"/>
      <w:r w:rsidRPr="00585B10">
        <w:t xml:space="preserve">; Gold; </w:t>
      </w:r>
      <w:proofErr w:type="spellStart"/>
      <w:r w:rsidRPr="00585B10">
        <w:t>Findspot</w:t>
      </w:r>
      <w:proofErr w:type="spellEnd"/>
      <w:r w:rsidRPr="00585B10">
        <w:t xml:space="preserve">: </w:t>
      </w:r>
      <w:proofErr w:type="spellStart"/>
      <w:r w:rsidRPr="00585B10">
        <w:t>Lothal</w:t>
      </w:r>
      <w:proofErr w:type="spellEnd"/>
      <w:r w:rsidRPr="00585B10">
        <w:t>, Gujarat, India; Archaeological Survey of India (2992)</w:t>
      </w:r>
    </w:p>
    <w:p w14:paraId="3F8B9C35" w14:textId="77777777" w:rsidR="00585B10" w:rsidRDefault="00585B10"/>
    <w:p w14:paraId="05F7FB4D" w14:textId="03AA83B6" w:rsidR="00585B10" w:rsidRDefault="00585B10">
      <w:r>
        <w:rPr>
          <w:noProof/>
        </w:rPr>
        <w:drawing>
          <wp:inline distT="0" distB="0" distL="0" distR="0" wp14:anchorId="52FB15BC" wp14:editId="4A2ED233">
            <wp:extent cx="2857500" cy="1705688"/>
            <wp:effectExtent l="0" t="0" r="0" b="0"/>
            <wp:docPr id="6" name="Picture 6" descr="Macintosh HD:Users:Muthuswami:Desktop:Screenshot 2025-12-06 at 8.12.0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Muthuswami:Desktop:Screenshot 2025-12-06 at 8.12.04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0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74D8" w14:textId="38C730A9" w:rsidR="00585B10" w:rsidRDefault="00585B10">
      <w:r w:rsidRPr="00585B10">
        <w:t xml:space="preserve">Wristlet; Gold; Late </w:t>
      </w:r>
      <w:proofErr w:type="spellStart"/>
      <w:r w:rsidRPr="00585B10">
        <w:t>Harappan</w:t>
      </w:r>
      <w:proofErr w:type="spellEnd"/>
      <w:r w:rsidRPr="00585B10">
        <w:t xml:space="preserve"> Period; </w:t>
      </w:r>
      <w:proofErr w:type="spellStart"/>
      <w:r w:rsidRPr="00585B10">
        <w:t>Findspot</w:t>
      </w:r>
      <w:proofErr w:type="spellEnd"/>
      <w:r w:rsidRPr="00585B10">
        <w:t xml:space="preserve">: </w:t>
      </w:r>
      <w:proofErr w:type="spellStart"/>
      <w:r w:rsidRPr="00585B10">
        <w:t>Mandi</w:t>
      </w:r>
      <w:proofErr w:type="spellEnd"/>
      <w:r w:rsidRPr="00585B10">
        <w:t>, Uttar Pradesh, India; Archaeological Survey of India (10/MDN/01)</w:t>
      </w:r>
    </w:p>
    <w:p w14:paraId="16DD53DB" w14:textId="77777777" w:rsidR="00585B10" w:rsidRDefault="00585B10"/>
    <w:p w14:paraId="346A1935" w14:textId="157078F7" w:rsidR="00585B10" w:rsidRDefault="00585B10">
      <w:r w:rsidRPr="00585B10">
        <w:drawing>
          <wp:inline distT="0" distB="0" distL="0" distR="0" wp14:anchorId="7855CF11" wp14:editId="0EF5C7A0">
            <wp:extent cx="1828800" cy="2093516"/>
            <wp:effectExtent l="0" t="0" r="0" b="0"/>
            <wp:docPr id="4" name="Picture 4" descr="Macintosh HD:Users:Muthuswami:Desktop:Screenshot 2025-12-06 at 8.12.1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2.19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15D5" w14:textId="61A27E13" w:rsidR="00F337F3" w:rsidRDefault="00F337F3">
      <w:r w:rsidRPr="00F337F3">
        <w:t xml:space="preserve">Necklace of Queen </w:t>
      </w:r>
      <w:proofErr w:type="spellStart"/>
      <w:r w:rsidRPr="00F337F3">
        <w:t>Puabi</w:t>
      </w:r>
      <w:proofErr w:type="spellEnd"/>
      <w:r w:rsidRPr="00F337F3">
        <w:t xml:space="preserve">; Gold, carnelian and </w:t>
      </w:r>
      <w:proofErr w:type="spellStart"/>
      <w:r w:rsidRPr="00F337F3">
        <w:t>lapiz</w:t>
      </w:r>
      <w:proofErr w:type="spellEnd"/>
      <w:r w:rsidRPr="00F337F3">
        <w:t xml:space="preserve"> lazuli; Early Dynastic III, </w:t>
      </w:r>
      <w:proofErr w:type="spellStart"/>
      <w:r w:rsidRPr="00F337F3">
        <w:t>Findspot</w:t>
      </w:r>
      <w:proofErr w:type="spellEnd"/>
      <w:r w:rsidRPr="00F337F3">
        <w:t xml:space="preserve">: Ur, Iraq; 3rd </w:t>
      </w:r>
      <w:proofErr w:type="spellStart"/>
      <w:r w:rsidRPr="00F337F3">
        <w:t>millenium</w:t>
      </w:r>
      <w:proofErr w:type="spellEnd"/>
      <w:r w:rsidRPr="00F337F3">
        <w:t xml:space="preserve"> BCE; The British Museum (1929,1017.237)</w:t>
      </w:r>
      <w:bookmarkStart w:id="0" w:name="_GoBack"/>
      <w:bookmarkEnd w:id="0"/>
    </w:p>
    <w:sectPr w:rsidR="00F337F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355703"/>
    <w:rsid w:val="00494471"/>
    <w:rsid w:val="004B66C6"/>
    <w:rsid w:val="00585B10"/>
    <w:rsid w:val="00E21131"/>
    <w:rsid w:val="00F3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323</Characters>
  <Application>Microsoft Macintosh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4</cp:revision>
  <dcterms:created xsi:type="dcterms:W3CDTF">2025-12-06T02:58:00Z</dcterms:created>
  <dcterms:modified xsi:type="dcterms:W3CDTF">2025-12-06T03:08:00Z</dcterms:modified>
</cp:coreProperties>
</file>