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74DA1" w14:textId="77777777" w:rsidR="00933E54" w:rsidRDefault="00E56FC3">
      <w:pPr>
        <w:jc w:val="center"/>
        <w:rPr>
          <w:b/>
        </w:rPr>
      </w:pPr>
      <w:bookmarkStart w:id="0" w:name="_gjdgxs" w:colFirst="0" w:colLast="0"/>
      <w:bookmarkEnd w:id="0"/>
      <w:r>
        <w:rPr>
          <w:noProof/>
        </w:rPr>
        <w:drawing>
          <wp:inline distT="0" distB="0" distL="114300" distR="114300" wp14:anchorId="35EC83DF" wp14:editId="4D8BC645">
            <wp:extent cx="1616202" cy="4810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A9DD4D" w14:textId="77777777" w:rsidR="00933E54" w:rsidRDefault="00933E54">
      <w:pPr>
        <w:jc w:val="center"/>
        <w:rPr>
          <w:b/>
        </w:rPr>
      </w:pPr>
    </w:p>
    <w:p w14:paraId="199B9536" w14:textId="77777777" w:rsidR="00933E54" w:rsidRDefault="00E56FC3">
      <w:pPr>
        <w:jc w:val="center"/>
      </w:pPr>
      <w:r>
        <w:rPr>
          <w:b/>
        </w:rPr>
        <w:t>Meu Plano de Ação</w:t>
      </w:r>
    </w:p>
    <w:p w14:paraId="00B801FA" w14:textId="77777777" w:rsidR="00933E54" w:rsidRDefault="00933E54">
      <w:pPr>
        <w:rPr>
          <w:i/>
        </w:rPr>
      </w:pPr>
    </w:p>
    <w:tbl>
      <w:tblPr>
        <w:tblStyle w:val="a"/>
        <w:tblW w:w="93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933E54" w14:paraId="15C36BCC" w14:textId="77777777">
        <w:trPr>
          <w:trHeight w:val="1540"/>
        </w:trPr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2D74D" w14:textId="77777777" w:rsidR="00933E54" w:rsidRDefault="00E56FC3">
            <w:pPr>
              <w:rPr>
                <w:i/>
              </w:rPr>
            </w:pPr>
            <w:r>
              <w:rPr>
                <w:i/>
              </w:rPr>
              <w:t>Em qual habilidade você está focando hoje? Por que essa habilidade te interessa?</w:t>
            </w:r>
          </w:p>
          <w:p w14:paraId="507361B3" w14:textId="77777777" w:rsidR="00D42322" w:rsidRDefault="00D42322">
            <w:pPr>
              <w:rPr>
                <w:i/>
              </w:rPr>
            </w:pPr>
          </w:p>
          <w:p w14:paraId="1398E3BB" w14:textId="77777777" w:rsidR="00D42322" w:rsidRDefault="00D42322">
            <w:pPr>
              <w:rPr>
                <w:i/>
              </w:rPr>
            </w:pPr>
          </w:p>
          <w:p w14:paraId="2E3080A1" w14:textId="76B12101" w:rsidR="00D42322" w:rsidRPr="00D42322" w:rsidRDefault="00D42322" w:rsidP="00D42322">
            <w:pPr>
              <w:jc w:val="center"/>
              <w:rPr>
                <w:b/>
                <w:bCs/>
                <w:i/>
                <w:sz w:val="32"/>
                <w:szCs w:val="32"/>
              </w:rPr>
            </w:pPr>
            <w:r w:rsidRPr="00D42322">
              <w:rPr>
                <w:b/>
                <w:bCs/>
                <w:i/>
                <w:sz w:val="32"/>
                <w:szCs w:val="32"/>
              </w:rPr>
              <w:t>ORIENTAÇÃO AO DETALHE</w:t>
            </w:r>
          </w:p>
        </w:tc>
      </w:tr>
      <w:tr w:rsidR="00933E54" w14:paraId="16A89A31" w14:textId="77777777">
        <w:trPr>
          <w:trHeight w:val="4560"/>
        </w:trPr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A2814" w14:textId="77777777" w:rsidR="00933E54" w:rsidRDefault="00E56FC3">
            <w:pPr>
              <w:rPr>
                <w:i/>
              </w:rPr>
            </w:pPr>
            <w:r>
              <w:rPr>
                <w:i/>
              </w:rPr>
              <w:t>Que recursos você usará para aprender essa habilidade?</w:t>
            </w:r>
          </w:p>
          <w:p w14:paraId="28C1DC4B" w14:textId="77777777" w:rsidR="00D42322" w:rsidRDefault="00D42322" w:rsidP="00D42322">
            <w:pPr>
              <w:jc w:val="both"/>
              <w:rPr>
                <w:i/>
              </w:rPr>
            </w:pPr>
          </w:p>
          <w:p w14:paraId="04F97B2E" w14:textId="77777777" w:rsidR="00D42322" w:rsidRDefault="00D42322" w:rsidP="00D42322">
            <w:pPr>
              <w:jc w:val="both"/>
              <w:rPr>
                <w:i/>
              </w:rPr>
            </w:pPr>
            <w:r>
              <w:rPr>
                <w:i/>
              </w:rPr>
              <w:t xml:space="preserve">Estou procurando me manter focado e tirando todas as minhas distrações temporárias sei que esse período do </w:t>
            </w:r>
            <w:proofErr w:type="spellStart"/>
            <w:r>
              <w:rPr>
                <w:i/>
              </w:rPr>
              <w:t>bootcamp</w:t>
            </w:r>
            <w:proofErr w:type="spellEnd"/>
            <w:r>
              <w:rPr>
                <w:i/>
              </w:rPr>
              <w:t xml:space="preserve"> é muito curto e passa muito rápido, então não quero perder nem um momento e estou procurando absorver o máximo de aprendizado.</w:t>
            </w:r>
          </w:p>
          <w:p w14:paraId="3744A4AB" w14:textId="77777777" w:rsidR="00D42322" w:rsidRDefault="00D42322" w:rsidP="00D42322">
            <w:pPr>
              <w:jc w:val="both"/>
              <w:rPr>
                <w:i/>
              </w:rPr>
            </w:pPr>
          </w:p>
          <w:p w14:paraId="050B1EC8" w14:textId="019166DB" w:rsidR="00D42322" w:rsidRDefault="00D42322" w:rsidP="00D42322">
            <w:pPr>
              <w:jc w:val="both"/>
              <w:rPr>
                <w:i/>
              </w:rPr>
            </w:pPr>
            <w:r>
              <w:rPr>
                <w:i/>
              </w:rPr>
              <w:t>Com persistência e foco sei que vou conseguir alcançar meus objetivos e essas são as principais habilidade que estou usando para chegar aonde eu quero, ficar atento à os detalhes também é muito importante pois cada “virgula” faz a diferença e não podemos deixar passar absolutamente nada.</w:t>
            </w:r>
          </w:p>
        </w:tc>
      </w:tr>
      <w:tr w:rsidR="00933E54" w14:paraId="2634541A" w14:textId="77777777">
        <w:trPr>
          <w:trHeight w:val="4680"/>
        </w:trPr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F61F" w14:textId="77777777" w:rsidR="00933E54" w:rsidRDefault="00E56FC3">
            <w:pPr>
              <w:rPr>
                <w:i/>
              </w:rPr>
            </w:pPr>
            <w:r>
              <w:rPr>
                <w:i/>
              </w:rPr>
              <w:lastRenderedPageBreak/>
              <w:t>Como você praticará a habilidade e o que você fará para implementar sua aprendizagem?</w:t>
            </w:r>
          </w:p>
          <w:p w14:paraId="6BF4791C" w14:textId="77777777" w:rsidR="00933E54" w:rsidRDefault="00933E54">
            <w:pPr>
              <w:rPr>
                <w:i/>
              </w:rPr>
            </w:pPr>
          </w:p>
          <w:p w14:paraId="05304D2F" w14:textId="75989611" w:rsidR="00D42322" w:rsidRDefault="00D42322" w:rsidP="007758BB">
            <w:pPr>
              <w:jc w:val="both"/>
              <w:rPr>
                <w:i/>
              </w:rPr>
            </w:pPr>
            <w:r>
              <w:rPr>
                <w:i/>
              </w:rPr>
              <w:t>Estou sempre com pensamento positivo e confiando no processo, porem estou preparado para negativas também e já pensando nos meus próximos passos, não vou desistir de ser um desenvolvedor e vou continuar persistindo e estudando muito pois sei que no final vai dar certo.</w:t>
            </w:r>
          </w:p>
          <w:p w14:paraId="79C1EF53" w14:textId="77777777" w:rsidR="007758BB" w:rsidRDefault="007758BB" w:rsidP="007758BB">
            <w:pPr>
              <w:jc w:val="both"/>
              <w:rPr>
                <w:i/>
              </w:rPr>
            </w:pPr>
          </w:p>
          <w:p w14:paraId="1401DAD2" w14:textId="3CCBE839" w:rsidR="007758BB" w:rsidRDefault="007758BB" w:rsidP="007758BB">
            <w:pPr>
              <w:jc w:val="both"/>
              <w:rPr>
                <w:i/>
              </w:rPr>
            </w:pPr>
            <w:r>
              <w:rPr>
                <w:i/>
              </w:rPr>
              <w:t xml:space="preserve">Estamos adquirindo um conhecimento enorme no </w:t>
            </w:r>
            <w:proofErr w:type="spellStart"/>
            <w:r>
              <w:rPr>
                <w:i/>
              </w:rPr>
              <w:t>bootcamp</w:t>
            </w:r>
            <w:proofErr w:type="spellEnd"/>
            <w:r>
              <w:rPr>
                <w:i/>
              </w:rPr>
              <w:t xml:space="preserve"> e so depende de mim aprimorar ainda mais esse conhecimento, tenho certeza que se eu me manter no foco e ter disciplina vou chegar aonde eu quero. </w:t>
            </w:r>
          </w:p>
        </w:tc>
      </w:tr>
    </w:tbl>
    <w:p w14:paraId="408B2A8F" w14:textId="77777777" w:rsidR="00933E54" w:rsidRDefault="00933E54"/>
    <w:sectPr w:rsidR="00933E5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0A9BB" w14:textId="77777777" w:rsidR="00E56FC3" w:rsidRDefault="00E56FC3">
      <w:pPr>
        <w:spacing w:line="240" w:lineRule="auto"/>
      </w:pPr>
      <w:r>
        <w:separator/>
      </w:r>
    </w:p>
  </w:endnote>
  <w:endnote w:type="continuationSeparator" w:id="0">
    <w:p w14:paraId="418E411F" w14:textId="77777777" w:rsidR="00E56FC3" w:rsidRDefault="00E56F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5AC7D" w14:textId="77777777" w:rsidR="00933E54" w:rsidRDefault="00E56FC3">
    <w:pPr>
      <w:jc w:val="center"/>
      <w:rPr>
        <w:color w:val="222222"/>
        <w:highlight w:val="white"/>
      </w:rPr>
    </w:pPr>
    <w:r>
      <w:rPr>
        <w:color w:val="222222"/>
        <w:highlight w:val="white"/>
      </w:rPr>
      <w:t xml:space="preserve">© 2019 Generation: </w:t>
    </w:r>
    <w:proofErr w:type="spellStart"/>
    <w:r>
      <w:rPr>
        <w:color w:val="222222"/>
        <w:highlight w:val="white"/>
      </w:rPr>
      <w:t>You</w:t>
    </w:r>
    <w:proofErr w:type="spellEnd"/>
    <w:r>
      <w:rPr>
        <w:color w:val="222222"/>
        <w:highlight w:val="white"/>
      </w:rPr>
      <w:t xml:space="preserve"> </w:t>
    </w:r>
    <w:proofErr w:type="spellStart"/>
    <w:r>
      <w:rPr>
        <w:color w:val="222222"/>
        <w:highlight w:val="white"/>
      </w:rPr>
      <w:t>Employed</w:t>
    </w:r>
    <w:proofErr w:type="spellEnd"/>
    <w:r>
      <w:rPr>
        <w:color w:val="222222"/>
        <w:highlight w:val="white"/>
      </w:rPr>
      <w:t>, Inc.</w:t>
    </w:r>
  </w:p>
  <w:p w14:paraId="4106F2FA" w14:textId="77777777" w:rsidR="00933E54" w:rsidRDefault="00E56FC3">
    <w:pPr>
      <w:jc w:val="right"/>
      <w:rPr>
        <w:color w:val="222222"/>
        <w:highlight w:val="white"/>
      </w:rPr>
    </w:pPr>
    <w:r>
      <w:rPr>
        <w:color w:val="222222"/>
        <w:highlight w:val="white"/>
      </w:rPr>
      <w:fldChar w:fldCharType="begin"/>
    </w:r>
    <w:r>
      <w:rPr>
        <w:color w:val="222222"/>
        <w:highlight w:val="white"/>
      </w:rPr>
      <w:instrText>PAGE</w:instrText>
    </w:r>
    <w:r w:rsidR="00D42322">
      <w:rPr>
        <w:color w:val="222222"/>
        <w:highlight w:val="white"/>
      </w:rPr>
      <w:fldChar w:fldCharType="separate"/>
    </w:r>
    <w:r w:rsidR="00D42322">
      <w:rPr>
        <w:noProof/>
        <w:color w:val="222222"/>
        <w:highlight w:val="white"/>
      </w:rPr>
      <w:t>1</w:t>
    </w:r>
    <w:r>
      <w:rPr>
        <w:color w:val="222222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03E056" w14:textId="77777777" w:rsidR="00E56FC3" w:rsidRDefault="00E56FC3">
      <w:pPr>
        <w:spacing w:line="240" w:lineRule="auto"/>
      </w:pPr>
      <w:r>
        <w:separator/>
      </w:r>
    </w:p>
  </w:footnote>
  <w:footnote w:type="continuationSeparator" w:id="0">
    <w:p w14:paraId="16CDDEAE" w14:textId="77777777" w:rsidR="00E56FC3" w:rsidRDefault="00E56F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A1535" w14:textId="77777777" w:rsidR="00933E54" w:rsidRDefault="00E56FC3">
    <w:r>
      <w:t>SA-SUD3 - Apostila - Meu Plano de Ação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E54"/>
    <w:rsid w:val="007758BB"/>
    <w:rsid w:val="00933E54"/>
    <w:rsid w:val="00D42322"/>
    <w:rsid w:val="00E5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642DF"/>
  <w15:docId w15:val="{6C01EEA0-3BE2-4228-97CF-641496D73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ViniciusM</dc:creator>
  <cp:lastModifiedBy>Vinicius Menezes</cp:lastModifiedBy>
  <cp:revision>2</cp:revision>
  <dcterms:created xsi:type="dcterms:W3CDTF">2021-02-16T01:49:00Z</dcterms:created>
  <dcterms:modified xsi:type="dcterms:W3CDTF">2021-02-16T01:49:00Z</dcterms:modified>
</cp:coreProperties>
</file>