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center"/>
        <w:rPr>
          <w:sz w:val="22"/>
          <w:szCs w:val="22"/>
          <w:shd w:fill="auto" w:val="clear"/>
        </w:rPr>
      </w:pPr>
      <w:r w:rsidDel="00000000" w:rsidR="00000000" w:rsidRPr="00000000">
        <w:rPr>
          <w:sz w:val="22"/>
          <w:szCs w:val="22"/>
          <w:shd w:fill="auto" w:val="clear"/>
        </w:rPr>
        <w:drawing>
          <wp:inline distB="19050" distT="19050" distL="19050" distR="19050">
            <wp:extent cx="0" cy="0"/>
            <wp:effectExtent b="0" l="0" r="0" t="0"/>
            <wp:docPr id="97"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sz w:val="22"/>
          <w:szCs w:val="22"/>
          <w:shd w:fill="auto" w:val="clear"/>
          <w:rtl w:val="0"/>
        </w:rPr>
        <w:t xml:space="preserve">           </w:t>
        <w:tab/>
        <w:t xml:space="preserve">          </w:t>
        <w:tab/>
        <w:t xml:space="preserve">          </w:t>
        <w:tab/>
        <w:t xml:space="preserve">          </w:t>
        <w:tab/>
        <w:t xml:space="preserve">          </w:t>
        <w:tab/>
        <w:t xml:space="preserve">          </w:t>
        <w:tab/>
        <w:t xml:space="preserve">          </w:t>
        <w:tab/>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jc w:val="center"/>
        <w:rPr>
          <w:sz w:val="22"/>
          <w:szCs w:val="22"/>
          <w:shd w:fill="auto" w:val="clear"/>
        </w:rPr>
      </w:pPr>
      <w:r w:rsidDel="00000000" w:rsidR="00000000" w:rsidRPr="00000000">
        <w:rPr>
          <w:sz w:val="22"/>
          <w:szCs w:val="22"/>
          <w:shd w:fill="auto" w:val="clear"/>
          <w:rtl w:val="0"/>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rPr>
          <w:b w:val="1"/>
          <w:sz w:val="22"/>
          <w:szCs w:val="22"/>
          <w:shd w:fill="auto" w:val="clear"/>
        </w:rPr>
      </w:pPr>
      <w:r w:rsidDel="00000000" w:rsidR="00000000" w:rsidRPr="00000000">
        <w:rPr>
          <w:rFonts w:ascii="Arial" w:cs="Arial" w:eastAsia="Arial" w:hAnsi="Arial"/>
          <w:b w:val="1"/>
          <w:sz w:val="22"/>
          <w:szCs w:val="22"/>
          <w:shd w:fill="auto" w:val="clear"/>
          <w:rtl w:val="0"/>
        </w:rPr>
        <w:t xml:space="preserve">Nome do </w:t>
      </w:r>
      <w:r w:rsidDel="00000000" w:rsidR="00000000" w:rsidRPr="00000000">
        <w:rPr>
          <w:b w:val="1"/>
          <w:rtl w:val="0"/>
        </w:rPr>
        <w:t xml:space="preserve">participante</w:t>
      </w:r>
      <w:r w:rsidDel="00000000" w:rsidR="00000000" w:rsidRPr="00000000">
        <w:rPr>
          <w:rFonts w:ascii="Arial" w:cs="Arial" w:eastAsia="Arial" w:hAnsi="Arial"/>
          <w:b w:val="1"/>
          <w:sz w:val="22"/>
          <w:szCs w:val="22"/>
          <w:shd w:fill="auto" w:val="clear"/>
          <w:rtl w:val="0"/>
        </w:rPr>
        <w:t xml:space="preserve">: </w:t>
      </w:r>
      <w:r w:rsidDel="00000000" w:rsidR="00000000" w:rsidRPr="00000000">
        <w:rPr>
          <w:b w:val="1"/>
          <w:sz w:val="22"/>
          <w:szCs w:val="22"/>
          <w:shd w:fill="auto" w:val="clea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tab/>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b w:val="1"/>
          <w:sz w:val="22"/>
          <w:szCs w:val="22"/>
          <w:shd w:fill="93c47d" w:val="clear"/>
        </w:rPr>
      </w:pPr>
      <w:r w:rsidDel="00000000" w:rsidR="00000000" w:rsidRPr="00000000">
        <w:rPr>
          <w:rFonts w:ascii="Arial" w:cs="Arial" w:eastAsia="Arial" w:hAnsi="Arial"/>
          <w:b w:val="1"/>
          <w:sz w:val="22"/>
          <w:szCs w:val="22"/>
          <w:shd w:fill="93c47d" w:val="clear"/>
          <w:rtl w:val="0"/>
        </w:rPr>
        <w:t xml:space="preserve">Scorecard - Folha de registro da auto-avaliação</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rPr>
          <w:b w:val="1"/>
          <w:sz w:val="20"/>
          <w:szCs w:val="20"/>
          <w:shd w:fill="auto" w:val="clear"/>
        </w:rPr>
      </w:pPr>
      <w:r w:rsidDel="00000000" w:rsidR="00000000" w:rsidRPr="00000000">
        <w:rPr>
          <w:b w:val="1"/>
          <w:sz w:val="20"/>
          <w:szCs w:val="20"/>
          <w:shd w:fill="auto" w:val="clea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76" w:lineRule="auto"/>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 cada semana do programa, você refletirá sobre o desempenho dessa semana. Decida se você acha que ganhou um azul, verde, amarelo ou vermelho para cada habilidade. Escreva 4 (azul), 3 (verde), 2 (amarelo) ou 1 (vermelho) para cada habilidade na tabela abaixo. Por favor, use a Rubrica Geração de Pontuação para ajudá-lo a decidir sobre uma pontuação.</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6" w:lineRule="auto"/>
        <w:rPr>
          <w:sz w:val="20"/>
          <w:szCs w:val="20"/>
          <w:shd w:fill="auto" w:val="clear"/>
        </w:rPr>
      </w:pPr>
      <w:r w:rsidDel="00000000" w:rsidR="00000000" w:rsidRPr="00000000">
        <w:rPr>
          <w:sz w:val="20"/>
          <w:szCs w:val="20"/>
          <w:shd w:fill="auto" w:val="clea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6" w:lineRule="auto"/>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Use esta folha durante a sessão de Revisão do Scorecard toda semana.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jc w:val="center"/>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rPr>
          <w:sz w:val="20"/>
          <w:szCs w:val="20"/>
          <w:shd w:fill="auto" w:val="clear"/>
        </w:rPr>
      </w:pPr>
      <w:r w:rsidDel="00000000" w:rsidR="00000000" w:rsidRPr="00000000">
        <w:rPr>
          <w:sz w:val="20"/>
          <w:szCs w:val="20"/>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z w:val="20"/>
          <w:szCs w:val="20"/>
          <w:shd w:fill="auto" w:val="clear"/>
        </w:rPr>
      </w:pPr>
      <w:r w:rsidDel="00000000" w:rsidR="00000000" w:rsidRPr="00000000">
        <w:rPr>
          <w:rtl w:val="0"/>
        </w:rPr>
      </w:r>
    </w:p>
    <w:tbl>
      <w:tblPr>
        <w:tblStyle w:val="Table1"/>
        <w:tblW w:w="9372.27272727272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1"/>
        <w:gridCol w:w="850.909090909091"/>
        <w:gridCol w:w="850.909090909091"/>
        <w:gridCol w:w="900"/>
        <w:gridCol w:w="825"/>
        <w:gridCol w:w="840"/>
        <w:gridCol w:w="850.909090909091"/>
        <w:gridCol w:w="850.909090909091"/>
        <w:gridCol w:w="850.909090909091"/>
        <w:gridCol w:w="850.909090909091"/>
        <w:gridCol w:w="850.909090909091"/>
        <w:tblGridChange w:id="0">
          <w:tblGrid>
            <w:gridCol w:w="850.909090909091"/>
            <w:gridCol w:w="850.909090909091"/>
            <w:gridCol w:w="850.909090909091"/>
            <w:gridCol w:w="900"/>
            <w:gridCol w:w="825"/>
            <w:gridCol w:w="840"/>
            <w:gridCol w:w="850.909090909091"/>
            <w:gridCol w:w="850.909090909091"/>
            <w:gridCol w:w="850.909090909091"/>
            <w:gridCol w:w="850.909090909091"/>
            <w:gridCol w:w="850.909090909091"/>
          </w:tblGrid>
        </w:tblGridChange>
      </w:tblGrid>
      <w:tr>
        <w:tc>
          <w:tcPr>
            <w:vMerge w:val="restart"/>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gridSpan w:val="4"/>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Arial" w:cs="Arial" w:eastAsia="Arial" w:hAnsi="Arial"/>
                <w:b w:val="1"/>
                <w:sz w:val="16"/>
                <w:szCs w:val="16"/>
                <w:shd w:fill="auto" w:val="clear"/>
                <w:vertAlign w:val="baseline"/>
              </w:rPr>
            </w:pPr>
            <w:r w:rsidDel="00000000" w:rsidR="00000000" w:rsidRPr="00000000">
              <w:rPr>
                <w:b w:val="1"/>
                <w:sz w:val="16"/>
                <w:szCs w:val="16"/>
                <w:rtl w:val="0"/>
              </w:rPr>
              <w:t xml:space="preserve">Mentalidades</w:t>
            </w: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Arial" w:cs="Arial" w:eastAsia="Arial" w:hAnsi="Arial"/>
                <w:b w:val="1"/>
                <w:sz w:val="16"/>
                <w:szCs w:val="16"/>
                <w:shd w:fill="auto" w:val="clear"/>
                <w:vertAlign w:val="baseline"/>
              </w:rPr>
            </w:pPr>
            <w:r w:rsidDel="00000000" w:rsidR="00000000" w:rsidRPr="00000000">
              <w:rPr>
                <w:rFonts w:ascii="Arial" w:cs="Arial" w:eastAsia="Arial" w:hAnsi="Arial"/>
                <w:b w:val="1"/>
                <w:sz w:val="16"/>
                <w:szCs w:val="16"/>
                <w:shd w:fill="auto" w:val="clear"/>
                <w:vertAlign w:val="baseline"/>
                <w:rtl w:val="0"/>
              </w:rPr>
              <w:t xml:space="preserve">Habilidades comportamentais</w:t>
            </w:r>
          </w:p>
        </w:tc>
        <w:tc>
          <w:tcPr>
            <w:gridSpan w:val="2"/>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Arial" w:cs="Arial" w:eastAsia="Arial" w:hAnsi="Arial"/>
                <w:b w:val="1"/>
                <w:sz w:val="16"/>
                <w:szCs w:val="16"/>
                <w:shd w:fill="auto" w:val="clear"/>
                <w:vertAlign w:val="baseline"/>
              </w:rPr>
            </w:pPr>
            <w:r w:rsidDel="00000000" w:rsidR="00000000" w:rsidRPr="00000000">
              <w:rPr>
                <w:rFonts w:ascii="Arial" w:cs="Arial" w:eastAsia="Arial" w:hAnsi="Arial"/>
                <w:b w:val="1"/>
                <w:sz w:val="16"/>
                <w:szCs w:val="16"/>
                <w:shd w:fill="auto" w:val="clear"/>
                <w:vertAlign w:val="baseline"/>
                <w:rtl w:val="0"/>
              </w:rPr>
              <w:t xml:space="preserve">De outros</w:t>
            </w:r>
          </w:p>
        </w:tc>
      </w:tr>
      <w:tr>
        <w:tc>
          <w:tcPr>
            <w:vMerge w:val="continue"/>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6"/>
                <w:szCs w:val="16"/>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Arial" w:cs="Arial" w:eastAsia="Arial" w:hAnsi="Arial"/>
                <w:sz w:val="12"/>
                <w:szCs w:val="12"/>
                <w:shd w:fill="auto" w:val="clear"/>
                <w:vertAlign w:val="baseline"/>
              </w:rPr>
            </w:pPr>
            <w:r w:rsidDel="00000000" w:rsidR="00000000" w:rsidRPr="00000000">
              <w:rPr>
                <w:rFonts w:ascii="Arial" w:cs="Arial" w:eastAsia="Arial" w:hAnsi="Arial"/>
                <w:sz w:val="12"/>
                <w:szCs w:val="12"/>
                <w:shd w:fill="auto" w:val="clear"/>
                <w:vertAlign w:val="baseline"/>
                <w:rtl w:val="0"/>
              </w:rPr>
              <w:t xml:space="preserve">Responsabilidade pessoal</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Arial" w:cs="Arial" w:eastAsia="Arial" w:hAnsi="Arial"/>
                <w:sz w:val="12"/>
                <w:szCs w:val="12"/>
                <w:shd w:fill="auto" w:val="clear"/>
                <w:vertAlign w:val="baseline"/>
              </w:rPr>
            </w:pPr>
            <w:r w:rsidDel="00000000" w:rsidR="00000000" w:rsidRPr="00000000">
              <w:rPr>
                <w:rFonts w:ascii="Arial" w:cs="Arial" w:eastAsia="Arial" w:hAnsi="Arial"/>
                <w:sz w:val="12"/>
                <w:szCs w:val="12"/>
                <w:shd w:fill="auto" w:val="clear"/>
                <w:vertAlign w:val="baseline"/>
                <w:rtl w:val="0"/>
              </w:rPr>
              <w:t xml:space="preserve">Mentalidade de crescimento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Arial" w:cs="Arial" w:eastAsia="Arial" w:hAnsi="Arial"/>
                <w:sz w:val="12"/>
                <w:szCs w:val="12"/>
                <w:shd w:fill="auto" w:val="clear"/>
                <w:vertAlign w:val="baseline"/>
              </w:rPr>
            </w:pPr>
            <w:r w:rsidDel="00000000" w:rsidR="00000000" w:rsidRPr="00000000">
              <w:rPr>
                <w:rFonts w:ascii="Arial" w:cs="Arial" w:eastAsia="Arial" w:hAnsi="Arial"/>
                <w:sz w:val="12"/>
                <w:szCs w:val="12"/>
                <w:shd w:fill="auto" w:val="clear"/>
                <w:vertAlign w:val="baseline"/>
                <w:rtl w:val="0"/>
              </w:rPr>
              <w:t xml:space="preserve">Orientação futura</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Arial" w:cs="Arial" w:eastAsia="Arial" w:hAnsi="Arial"/>
                <w:sz w:val="12"/>
                <w:szCs w:val="12"/>
                <w:shd w:fill="auto" w:val="clear"/>
                <w:vertAlign w:val="baseline"/>
              </w:rPr>
            </w:pPr>
            <w:r w:rsidDel="00000000" w:rsidR="00000000" w:rsidRPr="00000000">
              <w:rPr>
                <w:rFonts w:ascii="Arial" w:cs="Arial" w:eastAsia="Arial" w:hAnsi="Arial"/>
                <w:sz w:val="12"/>
                <w:szCs w:val="12"/>
                <w:shd w:fill="auto" w:val="clear"/>
                <w:vertAlign w:val="baseline"/>
                <w:rtl w:val="0"/>
              </w:rPr>
              <w:t xml:space="preserve">Persistência</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sz w:val="12"/>
                <w:szCs w:val="12"/>
                <w:shd w:fill="auto" w:val="clear"/>
                <w:vertAlign w:val="baseline"/>
              </w:rPr>
            </w:pPr>
            <w:r w:rsidDel="00000000" w:rsidR="00000000" w:rsidRPr="00000000">
              <w:rPr>
                <w:rFonts w:ascii="Arial" w:cs="Arial" w:eastAsia="Arial" w:hAnsi="Arial"/>
                <w:sz w:val="12"/>
                <w:szCs w:val="12"/>
                <w:shd w:fill="auto" w:val="clear"/>
                <w:vertAlign w:val="baseline"/>
                <w:rtl w:val="0"/>
              </w:rPr>
              <w:t xml:space="preserve">Comunicação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Arial" w:cs="Arial" w:eastAsia="Arial" w:hAnsi="Arial"/>
                <w:sz w:val="12"/>
                <w:szCs w:val="12"/>
                <w:shd w:fill="auto" w:val="clear"/>
                <w:vertAlign w:val="baseline"/>
              </w:rPr>
            </w:pPr>
            <w:r w:rsidDel="00000000" w:rsidR="00000000" w:rsidRPr="00000000">
              <w:rPr>
                <w:rFonts w:ascii="Arial" w:cs="Arial" w:eastAsia="Arial" w:hAnsi="Arial"/>
                <w:sz w:val="12"/>
                <w:szCs w:val="12"/>
                <w:shd w:fill="auto" w:val="clear"/>
                <w:vertAlign w:val="baseline"/>
                <w:rtl w:val="0"/>
              </w:rPr>
              <w:t xml:space="preserve">Orientação ao detalhe</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Arial" w:cs="Arial" w:eastAsia="Arial" w:hAnsi="Arial"/>
                <w:sz w:val="12"/>
                <w:szCs w:val="12"/>
                <w:shd w:fill="auto" w:val="clear"/>
                <w:vertAlign w:val="baseline"/>
              </w:rPr>
            </w:pPr>
            <w:r w:rsidDel="00000000" w:rsidR="00000000" w:rsidRPr="00000000">
              <w:rPr>
                <w:rFonts w:ascii="Arial" w:cs="Arial" w:eastAsia="Arial" w:hAnsi="Arial"/>
                <w:sz w:val="12"/>
                <w:szCs w:val="12"/>
                <w:shd w:fill="auto" w:val="clear"/>
                <w:vertAlign w:val="baseline"/>
                <w:rtl w:val="0"/>
              </w:rPr>
              <w:t xml:space="preserve">Trabalho em equipe</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Arial" w:cs="Arial" w:eastAsia="Arial" w:hAnsi="Arial"/>
                <w:sz w:val="12"/>
                <w:szCs w:val="12"/>
                <w:shd w:fill="auto" w:val="clear"/>
                <w:vertAlign w:val="baseline"/>
              </w:rPr>
            </w:pPr>
            <w:r w:rsidDel="00000000" w:rsidR="00000000" w:rsidRPr="00000000">
              <w:rPr>
                <w:rFonts w:ascii="Arial" w:cs="Arial" w:eastAsia="Arial" w:hAnsi="Arial"/>
                <w:sz w:val="12"/>
                <w:szCs w:val="12"/>
                <w:shd w:fill="auto" w:val="clear"/>
                <w:vertAlign w:val="baseline"/>
                <w:rtl w:val="0"/>
              </w:rPr>
              <w:t xml:space="preserve">Gerenciamento de tempo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Arial" w:cs="Arial" w:eastAsia="Arial" w:hAnsi="Arial"/>
                <w:sz w:val="12"/>
                <w:szCs w:val="12"/>
                <w:shd w:fill="auto" w:val="clear"/>
                <w:vertAlign w:val="baseline"/>
              </w:rPr>
            </w:pPr>
            <w:r w:rsidDel="00000000" w:rsidR="00000000" w:rsidRPr="00000000">
              <w:rPr>
                <w:rFonts w:ascii="Arial" w:cs="Arial" w:eastAsia="Arial" w:hAnsi="Arial"/>
                <w:sz w:val="12"/>
                <w:szCs w:val="12"/>
                <w:shd w:fill="auto" w:val="clear"/>
                <w:vertAlign w:val="baseline"/>
                <w:rtl w:val="0"/>
              </w:rPr>
              <w:t xml:space="preserve">Profissionalismo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Arial" w:cs="Arial" w:eastAsia="Arial" w:hAnsi="Arial"/>
                <w:sz w:val="12"/>
                <w:szCs w:val="12"/>
                <w:shd w:fill="auto" w:val="clear"/>
                <w:vertAlign w:val="baseline"/>
              </w:rPr>
            </w:pPr>
            <w:r w:rsidDel="00000000" w:rsidR="00000000" w:rsidRPr="00000000">
              <w:rPr>
                <w:rFonts w:ascii="Arial" w:cs="Arial" w:eastAsia="Arial" w:hAnsi="Arial"/>
                <w:sz w:val="12"/>
                <w:szCs w:val="12"/>
                <w:shd w:fill="auto" w:val="clear"/>
                <w:vertAlign w:val="baseline"/>
                <w:rtl w:val="0"/>
              </w:rPr>
              <w:t xml:space="preserve">Precisão técnica</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Arial" w:cs="Arial" w:eastAsia="Arial" w:hAnsi="Arial"/>
                <w:b w:val="1"/>
                <w:sz w:val="16"/>
                <w:szCs w:val="16"/>
                <w:shd w:fill="auto" w:val="clear"/>
                <w:vertAlign w:val="baseline"/>
              </w:rPr>
            </w:pPr>
            <w:r w:rsidDel="00000000" w:rsidR="00000000" w:rsidRPr="00000000">
              <w:rPr>
                <w:rFonts w:ascii="Arial" w:cs="Arial" w:eastAsia="Arial" w:hAnsi="Arial"/>
                <w:b w:val="1"/>
                <w:sz w:val="16"/>
                <w:szCs w:val="16"/>
                <w:shd w:fill="auto" w:val="clear"/>
                <w:vertAlign w:val="baseline"/>
                <w:rtl w:val="0"/>
              </w:rPr>
              <w:t xml:space="preserve">Semana </w:t>
            </w:r>
            <w:r w:rsidDel="00000000" w:rsidR="00000000" w:rsidRPr="00000000">
              <w:rPr>
                <w:b w:val="1"/>
                <w:sz w:val="16"/>
                <w:szCs w:val="16"/>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rFonts w:ascii="Arial" w:cs="Arial" w:eastAsia="Arial" w:hAnsi="Arial"/>
                <w:b w:val="1"/>
                <w:sz w:val="16"/>
                <w:szCs w:val="16"/>
                <w:shd w:fill="auto" w:val="clear"/>
                <w:vertAlign w:val="baseline"/>
              </w:rPr>
            </w:pPr>
            <w:r w:rsidDel="00000000" w:rsidR="00000000" w:rsidRPr="00000000">
              <w:rPr>
                <w:rFonts w:ascii="Arial" w:cs="Arial" w:eastAsia="Arial" w:hAnsi="Arial"/>
                <w:b w:val="1"/>
                <w:sz w:val="16"/>
                <w:szCs w:val="16"/>
                <w:shd w:fill="auto" w:val="clear"/>
                <w:vertAlign w:val="baseline"/>
                <w:rtl w:val="0"/>
              </w:rPr>
              <w:t xml:space="preserve">Semana </w:t>
            </w:r>
            <w:r w:rsidDel="00000000" w:rsidR="00000000" w:rsidRPr="00000000">
              <w:rPr>
                <w:b w:val="1"/>
                <w:sz w:val="16"/>
                <w:szCs w:val="16"/>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rFonts w:ascii="Arial" w:cs="Arial" w:eastAsia="Arial" w:hAnsi="Arial"/>
                <w:b w:val="1"/>
                <w:sz w:val="16"/>
                <w:szCs w:val="16"/>
                <w:shd w:fill="auto" w:val="clear"/>
                <w:vertAlign w:val="baseline"/>
              </w:rPr>
            </w:pPr>
            <w:r w:rsidDel="00000000" w:rsidR="00000000" w:rsidRPr="00000000">
              <w:rPr>
                <w:rFonts w:ascii="Arial" w:cs="Arial" w:eastAsia="Arial" w:hAnsi="Arial"/>
                <w:b w:val="1"/>
                <w:sz w:val="16"/>
                <w:szCs w:val="16"/>
                <w:shd w:fill="auto" w:val="clear"/>
                <w:vertAlign w:val="baseline"/>
                <w:rtl w:val="0"/>
              </w:rPr>
              <w:t xml:space="preserve">Semana </w:t>
            </w:r>
            <w:r w:rsidDel="00000000" w:rsidR="00000000" w:rsidRPr="00000000">
              <w:rPr>
                <w:b w:val="1"/>
                <w:sz w:val="16"/>
                <w:szCs w:val="16"/>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rtl w:val="0"/>
              </w:rPr>
              <w:t xml:space="preserve">4</w:t>
            </w: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rtl w:val="0"/>
              </w:rPr>
              <w:t xml:space="preserve">3</w:t>
            </w: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rtl w:val="0"/>
              </w:rPr>
              <w:t xml:space="preserve">3</w:t>
            </w: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rtl w:val="0"/>
              </w:rPr>
              <w:t xml:space="preserve">4</w:t>
            </w: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rtl w:val="0"/>
              </w:rPr>
              <w:t xml:space="preserve">3</w:t>
            </w: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rtl w:val="0"/>
              </w:rPr>
              <w:t xml:space="preserve">4</w:t>
            </w: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rtl w:val="0"/>
              </w:rPr>
              <w:t xml:space="preserve">3</w:t>
            </w: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rtl w:val="0"/>
              </w:rPr>
              <w:t xml:space="preserve">3</w:t>
            </w:r>
            <w:r w:rsidDel="00000000" w:rsidR="00000000" w:rsidRPr="00000000">
              <w:rPr>
                <w:shd w:fill="auto" w:val="clear"/>
                <w:vertAlign w:val="baseline"/>
                <w:rtl w:val="0"/>
              </w:rPr>
              <w:t xml:space="preserve"> </w:t>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rFonts w:ascii="Arial" w:cs="Arial" w:eastAsia="Arial" w:hAnsi="Arial"/>
                <w:b w:val="1"/>
                <w:sz w:val="16"/>
                <w:szCs w:val="16"/>
                <w:shd w:fill="auto" w:val="clear"/>
                <w:vertAlign w:val="baseline"/>
              </w:rPr>
            </w:pPr>
            <w:r w:rsidDel="00000000" w:rsidR="00000000" w:rsidRPr="00000000">
              <w:rPr>
                <w:rFonts w:ascii="Arial" w:cs="Arial" w:eastAsia="Arial" w:hAnsi="Arial"/>
                <w:b w:val="1"/>
                <w:sz w:val="16"/>
                <w:szCs w:val="16"/>
                <w:shd w:fill="auto" w:val="clear"/>
                <w:vertAlign w:val="baseline"/>
                <w:rtl w:val="0"/>
              </w:rPr>
              <w:t xml:space="preserve">Semana </w:t>
            </w:r>
            <w:r w:rsidDel="00000000" w:rsidR="00000000" w:rsidRPr="00000000">
              <w:rPr>
                <w:b w:val="1"/>
                <w:sz w:val="16"/>
                <w:szCs w:val="16"/>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rFonts w:ascii="Arial" w:cs="Arial" w:eastAsia="Arial" w:hAnsi="Arial"/>
                <w:b w:val="1"/>
                <w:sz w:val="16"/>
                <w:szCs w:val="16"/>
                <w:shd w:fill="auto" w:val="clear"/>
                <w:vertAlign w:val="baseline"/>
              </w:rPr>
            </w:pPr>
            <w:r w:rsidDel="00000000" w:rsidR="00000000" w:rsidRPr="00000000">
              <w:rPr>
                <w:rFonts w:ascii="Arial" w:cs="Arial" w:eastAsia="Arial" w:hAnsi="Arial"/>
                <w:b w:val="1"/>
                <w:sz w:val="16"/>
                <w:szCs w:val="16"/>
                <w:shd w:fill="auto" w:val="clear"/>
                <w:vertAlign w:val="baseline"/>
                <w:rtl w:val="0"/>
              </w:rPr>
              <w:t xml:space="preserve">Semana </w:t>
            </w:r>
            <w:r w:rsidDel="00000000" w:rsidR="00000000" w:rsidRPr="00000000">
              <w:rPr>
                <w:b w:val="1"/>
                <w:sz w:val="16"/>
                <w:szCs w:val="16"/>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rFonts w:ascii="Arial" w:cs="Arial" w:eastAsia="Arial" w:hAnsi="Arial"/>
                <w:b w:val="1"/>
                <w:sz w:val="16"/>
                <w:szCs w:val="16"/>
                <w:shd w:fill="auto" w:val="clear"/>
                <w:vertAlign w:val="baseline"/>
              </w:rPr>
            </w:pPr>
            <w:r w:rsidDel="00000000" w:rsidR="00000000" w:rsidRPr="00000000">
              <w:rPr>
                <w:rFonts w:ascii="Arial" w:cs="Arial" w:eastAsia="Arial" w:hAnsi="Arial"/>
                <w:b w:val="1"/>
                <w:sz w:val="16"/>
                <w:szCs w:val="16"/>
                <w:shd w:fill="auto" w:val="clear"/>
                <w:vertAlign w:val="baseline"/>
                <w:rtl w:val="0"/>
              </w:rPr>
              <w:t xml:space="preserve">Semana </w:t>
            </w:r>
            <w:r w:rsidDel="00000000" w:rsidR="00000000" w:rsidRPr="00000000">
              <w:rPr>
                <w:b w:val="1"/>
                <w:sz w:val="16"/>
                <w:szCs w:val="16"/>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 </w:t>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76" w:lineRule="auto"/>
        <w:jc w:val="center"/>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76" w:lineRule="auto"/>
        <w:jc w:val="center"/>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76" w:lineRule="auto"/>
        <w:jc w:val="center"/>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331.2" w:lineRule="auto"/>
        <w:jc w:val="center"/>
        <w:rPr>
          <w:rFonts w:ascii="Arial" w:cs="Arial" w:eastAsia="Arial" w:hAnsi="Arial"/>
          <w:b w:val="1"/>
          <w:sz w:val="22"/>
          <w:szCs w:val="22"/>
          <w:highlight w:val="yellow"/>
        </w:rPr>
      </w:pPr>
      <w:r w:rsidDel="00000000" w:rsidR="00000000" w:rsidRPr="00000000">
        <w:rPr>
          <w:rFonts w:ascii="Arial" w:cs="Arial" w:eastAsia="Arial" w:hAnsi="Arial"/>
          <w:b w:val="1"/>
          <w:sz w:val="22"/>
          <w:szCs w:val="22"/>
          <w:highlight w:val="yellow"/>
          <w:rtl w:val="0"/>
        </w:rPr>
        <w:t xml:space="preserve">Semana de Reflexão do Scorecard Semanal 1</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Qual habilidade você mais gostaria de melhorar no futuro? Como você vai melhorar?</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331.2" w:lineRule="auto"/>
        <w:rPr>
          <w:sz w:val="22"/>
          <w:szCs w:val="22"/>
          <w:shd w:fill="auto" w:val="clear"/>
        </w:rPr>
      </w:pPr>
      <w:r w:rsidDel="00000000" w:rsidR="00000000" w:rsidRPr="00000000">
        <w:rPr>
          <w:b w:val="1"/>
          <w:sz w:val="22"/>
          <w:szCs w:val="22"/>
          <w:shd w:fill="auto" w:val="clear"/>
          <w:rtl w:val="0"/>
        </w:rPr>
        <w:t xml:space="preserve"> </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76" w:lineRule="auto"/>
        <w:rPr>
          <w:b w:val="1"/>
        </w:rPr>
      </w:pPr>
      <w:r w:rsidDel="00000000" w:rsidR="00000000" w:rsidRPr="00000000">
        <w:rPr>
          <w:b w:val="1"/>
          <w:rtl w:val="0"/>
        </w:rPr>
        <w:t xml:space="preserve">Orientação ao futuro,</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76" w:lineRule="auto"/>
        <w:rPr>
          <w:b w:val="1"/>
        </w:rPr>
      </w:pPr>
      <w:r w:rsidDel="00000000" w:rsidR="00000000" w:rsidRPr="00000000">
        <w:rPr>
          <w:b w:val="1"/>
          <w:rtl w:val="0"/>
        </w:rPr>
        <w:t xml:space="preserve">Comunicação</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76" w:lineRule="auto"/>
        <w:rPr>
          <w:b w:val="1"/>
        </w:rPr>
      </w:pPr>
      <w:r w:rsidDel="00000000" w:rsidR="00000000" w:rsidRPr="00000000">
        <w:rPr>
          <w:b w:val="1"/>
          <w:rtl w:val="0"/>
        </w:rPr>
        <w:t xml:space="preserve">Gestão do tempo</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76" w:lineRule="auto"/>
        <w:rPr>
          <w:b w:val="1"/>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Houve diferenças nas pontuações de alguma das habilidades listadas no scorecard que você acha que não mostraram com precisão sua compreensão ou demonstração dessa habilidade? Nesse caso, forneça exemplos específicos para explicar o porquê.</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76" w:lineRule="auto"/>
        <w:ind w:left="720" w:firstLine="0"/>
        <w:rPr>
          <w:sz w:val="22"/>
          <w:szCs w:val="22"/>
          <w:shd w:fill="auto" w:val="clear"/>
        </w:rPr>
      </w:pPr>
      <w:r w:rsidDel="00000000" w:rsidR="00000000" w:rsidRPr="00000000">
        <w:rPr>
          <w:rtl w:val="0"/>
        </w:rPr>
        <w:tab/>
        <w:tab/>
        <w:tab/>
        <w:tab/>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76" w:lineRule="auto"/>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331.2" w:lineRule="auto"/>
        <w:ind w:left="720" w:firstLine="0"/>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Que habilidade você teve mais sucesso em melhorar esta semana e como conseguiu fazê-lo?</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331.2" w:lineRule="auto"/>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88"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76" w:lineRule="auto"/>
        <w:rPr>
          <w:rFonts w:ascii="Arial" w:cs="Arial" w:eastAsia="Arial" w:hAnsi="Arial"/>
          <w:color w:val="0000ff"/>
          <w:sz w:val="22"/>
          <w:szCs w:val="22"/>
          <w:shd w:fill="auto" w:val="clear"/>
        </w:rPr>
      </w:pPr>
      <w:r w:rsidDel="00000000" w:rsidR="00000000" w:rsidRPr="00000000">
        <w:rPr>
          <w:rFonts w:ascii="Arial" w:cs="Arial" w:eastAsia="Arial" w:hAnsi="Arial"/>
          <w:color w:val="0000ff"/>
          <w:sz w:val="22"/>
          <w:szCs w:val="22"/>
          <w:shd w:fill="auto" w:val="clear"/>
          <w:rtl w:val="0"/>
        </w:rPr>
        <w:t xml:space="preserve">Orientação e comentário do instrutor:</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331.2"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331.2" w:lineRule="auto"/>
        <w:jc w:val="center"/>
        <w:rPr>
          <w:rFonts w:ascii="Arial" w:cs="Arial" w:eastAsia="Arial" w:hAnsi="Arial"/>
          <w:b w:val="1"/>
          <w:sz w:val="22"/>
          <w:szCs w:val="22"/>
          <w:highlight w:val="yellow"/>
        </w:rPr>
      </w:pPr>
      <w:r w:rsidDel="00000000" w:rsidR="00000000" w:rsidRPr="00000000">
        <w:rPr>
          <w:rFonts w:ascii="Arial" w:cs="Arial" w:eastAsia="Arial" w:hAnsi="Arial"/>
          <w:b w:val="1"/>
          <w:sz w:val="22"/>
          <w:szCs w:val="22"/>
          <w:highlight w:val="yellow"/>
          <w:rtl w:val="0"/>
        </w:rPr>
        <w:t xml:space="preserve">Semana 2 de Reflexão do Scorecard Semanal</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Qual habilidade você mais gostaria de melhorar no futuro? Como você vai melhorar?</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331.2" w:lineRule="auto"/>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rFonts w:ascii="Arial" w:cs="Arial" w:eastAsia="Arial" w:hAnsi="Arial"/>
          <w:sz w:val="22"/>
          <w:szCs w:val="22"/>
          <w:shd w:fill="auto" w:val="clear"/>
          <w:rtl w:val="0"/>
        </w:rPr>
        <w:t xml:space="preserve">●</w:t>
      </w:r>
      <w:r w:rsidDel="00000000" w:rsidR="00000000" w:rsidRPr="00000000">
        <w:rPr>
          <w:sz w:val="22"/>
          <w:szCs w:val="22"/>
          <w:shd w:fill="auto" w:val="clear"/>
          <w:rtl w:val="0"/>
        </w:rPr>
        <w:t xml:space="preserve">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76" w:lineRule="auto"/>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76" w:lineRule="auto"/>
        <w:ind w:left="720" w:firstLine="0"/>
        <w:rPr>
          <w:sz w:val="22"/>
          <w:szCs w:val="22"/>
          <w:shd w:fill="auto" w:val="clear"/>
        </w:rPr>
      </w:pPr>
      <w:r w:rsidDel="00000000" w:rsidR="00000000" w:rsidRPr="00000000">
        <w:rPr>
          <w:rFonts w:ascii="Arial" w:cs="Arial" w:eastAsia="Arial" w:hAnsi="Arial"/>
          <w:sz w:val="22"/>
          <w:szCs w:val="22"/>
          <w:shd w:fill="auto" w:val="clear"/>
          <w:rtl w:val="0"/>
        </w:rPr>
        <w:t xml:space="preserve">●</w:t>
      </w:r>
      <w:r w:rsidDel="00000000" w:rsidR="00000000" w:rsidRPr="00000000">
        <w:rPr>
          <w:sz w:val="22"/>
          <w:szCs w:val="22"/>
          <w:shd w:fill="auto" w:val="clear"/>
          <w:rtl w:val="0"/>
        </w:rPr>
        <w:t xml:space="preserve">       </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76" w:lineRule="auto"/>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rFonts w:ascii="Arial" w:cs="Arial" w:eastAsia="Arial" w:hAnsi="Arial"/>
          <w:sz w:val="22"/>
          <w:szCs w:val="22"/>
          <w:shd w:fill="auto" w:val="clear"/>
          <w:rtl w:val="0"/>
        </w:rPr>
        <w:t xml:space="preserve">●</w:t>
      </w:r>
      <w:r w:rsidDel="00000000" w:rsidR="00000000" w:rsidRPr="00000000">
        <w:rPr>
          <w:sz w:val="22"/>
          <w:szCs w:val="22"/>
          <w:shd w:fill="auto" w:val="clear"/>
          <w:rtl w:val="0"/>
        </w:rPr>
        <w:t xml:space="preserve">      </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331.2" w:lineRule="auto"/>
        <w:ind w:left="720" w:firstLine="0"/>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Que habilidade você teve mais sucesso em melhorar esta semana e como conseguiu fazê-lo?</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331.2" w:lineRule="auto"/>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rFonts w:ascii="Arial" w:cs="Arial" w:eastAsia="Arial" w:hAnsi="Arial"/>
          <w:sz w:val="22"/>
          <w:szCs w:val="22"/>
          <w:shd w:fill="auto" w:val="clear"/>
          <w:rtl w:val="0"/>
        </w:rPr>
        <w:t xml:space="preserve">●</w:t>
      </w:r>
      <w:r w:rsidDel="00000000" w:rsidR="00000000" w:rsidRPr="00000000">
        <w:rPr>
          <w:sz w:val="22"/>
          <w:szCs w:val="22"/>
          <w:shd w:fill="auto" w:val="clear"/>
          <w:rtl w:val="0"/>
        </w:rPr>
        <w:t xml:space="preserve">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88"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76" w:lineRule="auto"/>
        <w:rPr>
          <w:rFonts w:ascii="Arial" w:cs="Arial" w:eastAsia="Arial" w:hAnsi="Arial"/>
          <w:color w:val="0000ff"/>
          <w:sz w:val="22"/>
          <w:szCs w:val="22"/>
          <w:shd w:fill="auto" w:val="clear"/>
        </w:rPr>
      </w:pPr>
      <w:r w:rsidDel="00000000" w:rsidR="00000000" w:rsidRPr="00000000">
        <w:rPr>
          <w:rFonts w:ascii="Arial" w:cs="Arial" w:eastAsia="Arial" w:hAnsi="Arial"/>
          <w:color w:val="0000ff"/>
          <w:sz w:val="22"/>
          <w:szCs w:val="22"/>
          <w:shd w:fill="auto" w:val="clear"/>
          <w:rtl w:val="0"/>
        </w:rPr>
        <w:t xml:space="preserve">Orientação e comentário do instrutor:</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331.2"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331.2" w:lineRule="auto"/>
        <w:jc w:val="center"/>
        <w:rPr>
          <w:rFonts w:ascii="Arial" w:cs="Arial" w:eastAsia="Arial" w:hAnsi="Arial"/>
          <w:b w:val="1"/>
          <w:sz w:val="22"/>
          <w:szCs w:val="22"/>
          <w:highlight w:val="yellow"/>
        </w:rPr>
      </w:pPr>
      <w:r w:rsidDel="00000000" w:rsidR="00000000" w:rsidRPr="00000000">
        <w:rPr>
          <w:rFonts w:ascii="Arial" w:cs="Arial" w:eastAsia="Arial" w:hAnsi="Arial"/>
          <w:b w:val="1"/>
          <w:sz w:val="22"/>
          <w:szCs w:val="22"/>
          <w:highlight w:val="yellow"/>
          <w:rtl w:val="0"/>
        </w:rPr>
        <w:t xml:space="preserve">Semana 3 de Reflexão do Scorecard Semanal</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Qual habilidade você mais gostaria de melhorar no futuro? Como você vai melhorar?</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331.2" w:lineRule="auto"/>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rFonts w:ascii="Arial" w:cs="Arial" w:eastAsia="Arial" w:hAnsi="Arial"/>
          <w:sz w:val="22"/>
          <w:szCs w:val="22"/>
          <w:shd w:fill="auto" w:val="clear"/>
          <w:rtl w:val="0"/>
        </w:rPr>
        <w:t xml:space="preserve">●</w:t>
      </w:r>
      <w:r w:rsidDel="00000000" w:rsidR="00000000" w:rsidRPr="00000000">
        <w:rPr>
          <w:sz w:val="22"/>
          <w:szCs w:val="22"/>
          <w:shd w:fill="auto" w:val="clear"/>
          <w:rtl w:val="0"/>
        </w:rPr>
        <w:t xml:space="preserve">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76" w:lineRule="auto"/>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76" w:lineRule="auto"/>
        <w:ind w:left="720" w:firstLine="0"/>
        <w:rPr>
          <w:sz w:val="22"/>
          <w:szCs w:val="22"/>
          <w:shd w:fill="auto" w:val="clear"/>
        </w:rPr>
      </w:pPr>
      <w:r w:rsidDel="00000000" w:rsidR="00000000" w:rsidRPr="00000000">
        <w:rPr>
          <w:rFonts w:ascii="Arial" w:cs="Arial" w:eastAsia="Arial" w:hAnsi="Arial"/>
          <w:sz w:val="22"/>
          <w:szCs w:val="22"/>
          <w:shd w:fill="auto" w:val="clear"/>
          <w:rtl w:val="0"/>
        </w:rPr>
        <w:t xml:space="preserve">●</w:t>
      </w:r>
      <w:r w:rsidDel="00000000" w:rsidR="00000000" w:rsidRPr="00000000">
        <w:rPr>
          <w:sz w:val="22"/>
          <w:szCs w:val="22"/>
          <w:shd w:fill="auto" w:val="clear"/>
          <w:rtl w:val="0"/>
        </w:rPr>
        <w:t xml:space="preserve">       </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76" w:lineRule="auto"/>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rFonts w:ascii="Arial" w:cs="Arial" w:eastAsia="Arial" w:hAnsi="Arial"/>
          <w:sz w:val="22"/>
          <w:szCs w:val="22"/>
          <w:shd w:fill="auto" w:val="clear"/>
          <w:rtl w:val="0"/>
        </w:rPr>
        <w:t xml:space="preserve">●</w:t>
      </w:r>
      <w:r w:rsidDel="00000000" w:rsidR="00000000" w:rsidRPr="00000000">
        <w:rPr>
          <w:sz w:val="22"/>
          <w:szCs w:val="22"/>
          <w:shd w:fill="auto" w:val="clear"/>
          <w:rtl w:val="0"/>
        </w:rPr>
        <w:t xml:space="preserve">      </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331.2" w:lineRule="auto"/>
        <w:ind w:left="720" w:firstLine="0"/>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Que habilidade você teve mais sucesso em melhorar esta semana e como conseguiu fazê-lo?</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331.2" w:lineRule="auto"/>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rFonts w:ascii="Arial" w:cs="Arial" w:eastAsia="Arial" w:hAnsi="Arial"/>
          <w:sz w:val="22"/>
          <w:szCs w:val="22"/>
          <w:shd w:fill="auto" w:val="clear"/>
          <w:rtl w:val="0"/>
        </w:rPr>
        <w:t xml:space="preserve">●</w:t>
      </w:r>
      <w:r w:rsidDel="00000000" w:rsidR="00000000" w:rsidRPr="00000000">
        <w:rPr>
          <w:sz w:val="22"/>
          <w:szCs w:val="22"/>
          <w:shd w:fill="auto" w:val="clear"/>
          <w:rtl w:val="0"/>
        </w:rPr>
        <w:t xml:space="preserve">       </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88"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76" w:lineRule="auto"/>
        <w:rPr>
          <w:rFonts w:ascii="Arial" w:cs="Arial" w:eastAsia="Arial" w:hAnsi="Arial"/>
          <w:color w:val="0000ff"/>
          <w:sz w:val="22"/>
          <w:szCs w:val="22"/>
          <w:shd w:fill="auto" w:val="clear"/>
        </w:rPr>
      </w:pPr>
      <w:r w:rsidDel="00000000" w:rsidR="00000000" w:rsidRPr="00000000">
        <w:rPr>
          <w:rFonts w:ascii="Arial" w:cs="Arial" w:eastAsia="Arial" w:hAnsi="Arial"/>
          <w:color w:val="0000ff"/>
          <w:sz w:val="22"/>
          <w:szCs w:val="22"/>
          <w:shd w:fill="auto" w:val="clear"/>
          <w:rtl w:val="0"/>
        </w:rPr>
        <w:t xml:space="preserve">Orientação e comentário do instrutor:</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331.2"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331.2" w:lineRule="auto"/>
        <w:jc w:val="center"/>
        <w:rPr>
          <w:rFonts w:ascii="Arial" w:cs="Arial" w:eastAsia="Arial" w:hAnsi="Arial"/>
          <w:b w:val="1"/>
          <w:sz w:val="22"/>
          <w:szCs w:val="22"/>
          <w:highlight w:val="yellow"/>
        </w:rPr>
      </w:pPr>
      <w:r w:rsidDel="00000000" w:rsidR="00000000" w:rsidRPr="00000000">
        <w:rPr>
          <w:rFonts w:ascii="Arial" w:cs="Arial" w:eastAsia="Arial" w:hAnsi="Arial"/>
          <w:b w:val="1"/>
          <w:sz w:val="22"/>
          <w:szCs w:val="22"/>
          <w:highlight w:val="yellow"/>
          <w:rtl w:val="0"/>
        </w:rPr>
        <w:t xml:space="preserve">Semana 4 de Reflexão do Scorecard Semanal</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Qual habilidade você mais gostaria de melhorar no futuro? Como você vai melhorar?</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331.2" w:lineRule="auto"/>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rFonts w:ascii="Arial" w:cs="Arial" w:eastAsia="Arial" w:hAnsi="Arial"/>
          <w:sz w:val="22"/>
          <w:szCs w:val="22"/>
          <w:shd w:fill="auto" w:val="clear"/>
          <w:rtl w:val="0"/>
        </w:rPr>
        <w:t xml:space="preserve">●</w:t>
      </w:r>
      <w:r w:rsidDel="00000000" w:rsidR="00000000" w:rsidRPr="00000000">
        <w:rPr>
          <w:sz w:val="22"/>
          <w:szCs w:val="22"/>
          <w:shd w:fill="auto" w:val="clear"/>
          <w:rtl w:val="0"/>
        </w:rPr>
        <w:t xml:space="preserve">       </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76" w:lineRule="auto"/>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76" w:lineRule="auto"/>
        <w:ind w:left="720" w:firstLine="0"/>
        <w:rPr>
          <w:sz w:val="22"/>
          <w:szCs w:val="22"/>
          <w:shd w:fill="auto" w:val="clear"/>
        </w:rPr>
      </w:pPr>
      <w:r w:rsidDel="00000000" w:rsidR="00000000" w:rsidRPr="00000000">
        <w:rPr>
          <w:rFonts w:ascii="Arial" w:cs="Arial" w:eastAsia="Arial" w:hAnsi="Arial"/>
          <w:sz w:val="22"/>
          <w:szCs w:val="22"/>
          <w:shd w:fill="auto" w:val="clear"/>
          <w:rtl w:val="0"/>
        </w:rPr>
        <w:t xml:space="preserve">●</w:t>
      </w:r>
      <w:r w:rsidDel="00000000" w:rsidR="00000000" w:rsidRPr="00000000">
        <w:rPr>
          <w:sz w:val="22"/>
          <w:szCs w:val="22"/>
          <w:shd w:fill="auto" w:val="clear"/>
          <w:rtl w:val="0"/>
        </w:rPr>
        <w:t xml:space="preserve">       </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76" w:lineRule="auto"/>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rFonts w:ascii="Arial" w:cs="Arial" w:eastAsia="Arial" w:hAnsi="Arial"/>
          <w:sz w:val="22"/>
          <w:szCs w:val="22"/>
          <w:shd w:fill="auto" w:val="clear"/>
          <w:rtl w:val="0"/>
        </w:rPr>
        <w:t xml:space="preserve">●</w:t>
      </w:r>
      <w:r w:rsidDel="00000000" w:rsidR="00000000" w:rsidRPr="00000000">
        <w:rPr>
          <w:sz w:val="22"/>
          <w:szCs w:val="22"/>
          <w:shd w:fill="auto" w:val="clear"/>
          <w:rtl w:val="0"/>
        </w:rPr>
        <w:t xml:space="preserve">      </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331.2" w:lineRule="auto"/>
        <w:ind w:left="720" w:firstLine="0"/>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Que habilidade você teve mais sucesso em melhorar esta semana e como conseguiu fazê-lo?</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331.2" w:lineRule="auto"/>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rFonts w:ascii="Arial" w:cs="Arial" w:eastAsia="Arial" w:hAnsi="Arial"/>
          <w:sz w:val="22"/>
          <w:szCs w:val="22"/>
          <w:shd w:fill="auto" w:val="clear"/>
          <w:rtl w:val="0"/>
        </w:rPr>
        <w:t xml:space="preserve">●</w:t>
      </w:r>
      <w:r w:rsidDel="00000000" w:rsidR="00000000" w:rsidRPr="00000000">
        <w:rPr>
          <w:sz w:val="22"/>
          <w:szCs w:val="22"/>
          <w:shd w:fill="auto" w:val="clear"/>
          <w:rtl w:val="0"/>
        </w:rPr>
        <w:t xml:space="preserve">       </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88"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76" w:lineRule="auto"/>
        <w:rPr>
          <w:rFonts w:ascii="Arial" w:cs="Arial" w:eastAsia="Arial" w:hAnsi="Arial"/>
          <w:color w:val="0000ff"/>
          <w:sz w:val="22"/>
          <w:szCs w:val="22"/>
          <w:shd w:fill="auto" w:val="clear"/>
        </w:rPr>
      </w:pPr>
      <w:r w:rsidDel="00000000" w:rsidR="00000000" w:rsidRPr="00000000">
        <w:rPr>
          <w:rFonts w:ascii="Arial" w:cs="Arial" w:eastAsia="Arial" w:hAnsi="Arial"/>
          <w:color w:val="0000ff"/>
          <w:sz w:val="22"/>
          <w:szCs w:val="22"/>
          <w:shd w:fill="auto" w:val="clear"/>
          <w:rtl w:val="0"/>
        </w:rPr>
        <w:t xml:space="preserve">Orientação e comentário do instrutor:</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331.2"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331.2" w:lineRule="auto"/>
        <w:jc w:val="center"/>
        <w:rPr>
          <w:rFonts w:ascii="Arial" w:cs="Arial" w:eastAsia="Arial" w:hAnsi="Arial"/>
          <w:b w:val="1"/>
          <w:sz w:val="22"/>
          <w:szCs w:val="22"/>
          <w:highlight w:val="yellow"/>
        </w:rPr>
      </w:pPr>
      <w:r w:rsidDel="00000000" w:rsidR="00000000" w:rsidRPr="00000000">
        <w:rPr>
          <w:rFonts w:ascii="Arial" w:cs="Arial" w:eastAsia="Arial" w:hAnsi="Arial"/>
          <w:b w:val="1"/>
          <w:sz w:val="22"/>
          <w:szCs w:val="22"/>
          <w:highlight w:val="yellow"/>
          <w:rtl w:val="0"/>
        </w:rPr>
        <w:t xml:space="preserve">Semana Semanal de Reflexão do Scorecard 5</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Qual habilidade você mais gostaria de melhorar no futuro? Como você vai melhorar?</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331.2" w:lineRule="auto"/>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rFonts w:ascii="Arial" w:cs="Arial" w:eastAsia="Arial" w:hAnsi="Arial"/>
          <w:sz w:val="22"/>
          <w:szCs w:val="22"/>
          <w:shd w:fill="auto" w:val="clear"/>
          <w:rtl w:val="0"/>
        </w:rPr>
        <w:t xml:space="preserve">●</w:t>
      </w:r>
      <w:r w:rsidDel="00000000" w:rsidR="00000000" w:rsidRPr="00000000">
        <w:rPr>
          <w:sz w:val="22"/>
          <w:szCs w:val="22"/>
          <w:shd w:fill="auto" w:val="clear"/>
          <w:rtl w:val="0"/>
        </w:rPr>
        <w:t xml:space="preserve">       </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76" w:lineRule="auto"/>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76" w:lineRule="auto"/>
        <w:ind w:left="720" w:firstLine="0"/>
        <w:rPr>
          <w:sz w:val="22"/>
          <w:szCs w:val="22"/>
          <w:shd w:fill="auto" w:val="clear"/>
        </w:rPr>
      </w:pPr>
      <w:r w:rsidDel="00000000" w:rsidR="00000000" w:rsidRPr="00000000">
        <w:rPr>
          <w:rFonts w:ascii="Arial" w:cs="Arial" w:eastAsia="Arial" w:hAnsi="Arial"/>
          <w:sz w:val="22"/>
          <w:szCs w:val="22"/>
          <w:shd w:fill="auto" w:val="clear"/>
          <w:rtl w:val="0"/>
        </w:rPr>
        <w:t xml:space="preserve">●</w:t>
      </w:r>
      <w:r w:rsidDel="00000000" w:rsidR="00000000" w:rsidRPr="00000000">
        <w:rPr>
          <w:sz w:val="22"/>
          <w:szCs w:val="22"/>
          <w:shd w:fill="auto" w:val="clear"/>
          <w:rtl w:val="0"/>
        </w:rPr>
        <w:t xml:space="preserve">       </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76" w:lineRule="auto"/>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rFonts w:ascii="Arial" w:cs="Arial" w:eastAsia="Arial" w:hAnsi="Arial"/>
          <w:sz w:val="22"/>
          <w:szCs w:val="22"/>
          <w:shd w:fill="auto" w:val="clear"/>
          <w:rtl w:val="0"/>
        </w:rPr>
        <w:t xml:space="preserve">●</w:t>
      </w:r>
      <w:r w:rsidDel="00000000" w:rsidR="00000000" w:rsidRPr="00000000">
        <w:rPr>
          <w:sz w:val="22"/>
          <w:szCs w:val="22"/>
          <w:shd w:fill="auto" w:val="clear"/>
          <w:rtl w:val="0"/>
        </w:rPr>
        <w:t xml:space="preserve">      </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331.2" w:lineRule="auto"/>
        <w:ind w:left="720" w:firstLine="0"/>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Que habilidade você teve mais sucesso em melhorar esta semana e como conseguiu fazê-lo?</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331.2" w:lineRule="auto"/>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rFonts w:ascii="Arial" w:cs="Arial" w:eastAsia="Arial" w:hAnsi="Arial"/>
          <w:sz w:val="22"/>
          <w:szCs w:val="22"/>
          <w:shd w:fill="auto" w:val="clear"/>
          <w:rtl w:val="0"/>
        </w:rPr>
        <w:t xml:space="preserve">●</w:t>
      </w:r>
      <w:r w:rsidDel="00000000" w:rsidR="00000000" w:rsidRPr="00000000">
        <w:rPr>
          <w:sz w:val="22"/>
          <w:szCs w:val="22"/>
          <w:shd w:fill="auto" w:val="clear"/>
          <w:rtl w:val="0"/>
        </w:rPr>
        <w:t xml:space="preserve">       </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88"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76" w:lineRule="auto"/>
        <w:rPr>
          <w:rFonts w:ascii="Arial" w:cs="Arial" w:eastAsia="Arial" w:hAnsi="Arial"/>
          <w:color w:val="0000ff"/>
          <w:sz w:val="22"/>
          <w:szCs w:val="22"/>
          <w:shd w:fill="auto" w:val="clear"/>
        </w:rPr>
      </w:pPr>
      <w:r w:rsidDel="00000000" w:rsidR="00000000" w:rsidRPr="00000000">
        <w:rPr>
          <w:rFonts w:ascii="Arial" w:cs="Arial" w:eastAsia="Arial" w:hAnsi="Arial"/>
          <w:color w:val="0000ff"/>
          <w:sz w:val="22"/>
          <w:szCs w:val="22"/>
          <w:shd w:fill="auto" w:val="clear"/>
          <w:rtl w:val="0"/>
        </w:rPr>
        <w:t xml:space="preserve">Orientação e comentário do instrutor:</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331.2"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331.2" w:lineRule="auto"/>
        <w:jc w:val="center"/>
        <w:rPr>
          <w:rFonts w:ascii="Arial" w:cs="Arial" w:eastAsia="Arial" w:hAnsi="Arial"/>
          <w:b w:val="1"/>
          <w:sz w:val="22"/>
          <w:szCs w:val="22"/>
          <w:highlight w:val="yellow"/>
        </w:rPr>
      </w:pPr>
      <w:r w:rsidDel="00000000" w:rsidR="00000000" w:rsidRPr="00000000">
        <w:rPr>
          <w:rFonts w:ascii="Arial" w:cs="Arial" w:eastAsia="Arial" w:hAnsi="Arial"/>
          <w:b w:val="1"/>
          <w:sz w:val="22"/>
          <w:szCs w:val="22"/>
          <w:highlight w:val="yellow"/>
          <w:rtl w:val="0"/>
        </w:rPr>
        <w:t xml:space="preserve">Semana 6 de Reflexão do Scorecard Semanal</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Qual habilidade você mais gostaria de melhorar no futuro? Como você vai melhorar?</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331.2" w:lineRule="auto"/>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rFonts w:ascii="Arial" w:cs="Arial" w:eastAsia="Arial" w:hAnsi="Arial"/>
          <w:sz w:val="22"/>
          <w:szCs w:val="22"/>
          <w:shd w:fill="auto" w:val="clear"/>
          <w:rtl w:val="0"/>
        </w:rPr>
        <w:t xml:space="preserve">●</w:t>
      </w:r>
      <w:r w:rsidDel="00000000" w:rsidR="00000000" w:rsidRPr="00000000">
        <w:rPr>
          <w:sz w:val="22"/>
          <w:szCs w:val="22"/>
          <w:shd w:fill="auto" w:val="clear"/>
          <w:rtl w:val="0"/>
        </w:rPr>
        <w:t xml:space="preserve">       </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76" w:lineRule="auto"/>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76" w:lineRule="auto"/>
        <w:ind w:left="720" w:firstLine="0"/>
        <w:rPr>
          <w:sz w:val="22"/>
          <w:szCs w:val="22"/>
          <w:shd w:fill="auto" w:val="clear"/>
        </w:rPr>
      </w:pPr>
      <w:r w:rsidDel="00000000" w:rsidR="00000000" w:rsidRPr="00000000">
        <w:rPr>
          <w:rFonts w:ascii="Arial" w:cs="Arial" w:eastAsia="Arial" w:hAnsi="Arial"/>
          <w:sz w:val="22"/>
          <w:szCs w:val="22"/>
          <w:shd w:fill="auto" w:val="clear"/>
          <w:rtl w:val="0"/>
        </w:rPr>
        <w:t xml:space="preserve">●</w:t>
      </w:r>
      <w:r w:rsidDel="00000000" w:rsidR="00000000" w:rsidRPr="00000000">
        <w:rPr>
          <w:sz w:val="22"/>
          <w:szCs w:val="22"/>
          <w:shd w:fill="auto" w:val="clear"/>
          <w:rtl w:val="0"/>
        </w:rPr>
        <w:t xml:space="preserve">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76" w:lineRule="auto"/>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rFonts w:ascii="Arial" w:cs="Arial" w:eastAsia="Arial" w:hAnsi="Arial"/>
          <w:sz w:val="22"/>
          <w:szCs w:val="22"/>
          <w:shd w:fill="auto" w:val="clear"/>
          <w:rtl w:val="0"/>
        </w:rPr>
        <w:t xml:space="preserve">●</w:t>
      </w:r>
      <w:r w:rsidDel="00000000" w:rsidR="00000000" w:rsidRPr="00000000">
        <w:rPr>
          <w:sz w:val="22"/>
          <w:szCs w:val="22"/>
          <w:shd w:fill="auto" w:val="clear"/>
          <w:rtl w:val="0"/>
        </w:rPr>
        <w:t xml:space="preserve">      </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331.2" w:lineRule="auto"/>
        <w:ind w:left="720" w:firstLine="0"/>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276" w:lineRule="auto"/>
        <w:rPr>
          <w:rFonts w:ascii="Arial" w:cs="Arial" w:eastAsia="Arial" w:hAnsi="Arial"/>
          <w:b w:val="1"/>
          <w:sz w:val="22"/>
          <w:szCs w:val="22"/>
          <w:shd w:fill="auto" w:val="clear"/>
        </w:rPr>
      </w:pPr>
      <w:r w:rsidDel="00000000" w:rsidR="00000000" w:rsidRPr="00000000">
        <w:rPr>
          <w:rFonts w:ascii="Arial" w:cs="Arial" w:eastAsia="Arial" w:hAnsi="Arial"/>
          <w:b w:val="1"/>
          <w:sz w:val="22"/>
          <w:szCs w:val="22"/>
          <w:shd w:fill="auto" w:val="clear"/>
          <w:rtl w:val="0"/>
        </w:rPr>
        <w:t xml:space="preserve">Que habilidade você teve mais sucesso em melhorar esta semana e como conseguiu fazê-lo?</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331.2" w:lineRule="auto"/>
        <w:rPr>
          <w:b w:val="1"/>
          <w:sz w:val="22"/>
          <w:szCs w:val="22"/>
          <w:shd w:fill="auto" w:val="clear"/>
        </w:rPr>
      </w:pPr>
      <w:r w:rsidDel="00000000" w:rsidR="00000000" w:rsidRPr="00000000">
        <w:rPr>
          <w:b w:val="1"/>
          <w:sz w:val="22"/>
          <w:szCs w:val="22"/>
          <w:shd w:fill="auto" w:val="clear"/>
          <w:rtl w:val="0"/>
        </w:rPr>
        <w:t xml:space="preserve"> </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331.2" w:lineRule="auto"/>
        <w:ind w:left="720" w:firstLine="0"/>
        <w:rPr>
          <w:sz w:val="22"/>
          <w:szCs w:val="22"/>
          <w:shd w:fill="auto" w:val="clear"/>
        </w:rPr>
      </w:pPr>
      <w:r w:rsidDel="00000000" w:rsidR="00000000" w:rsidRPr="00000000">
        <w:rPr>
          <w:rFonts w:ascii="Arial" w:cs="Arial" w:eastAsia="Arial" w:hAnsi="Arial"/>
          <w:sz w:val="22"/>
          <w:szCs w:val="22"/>
          <w:shd w:fill="auto" w:val="clear"/>
          <w:rtl w:val="0"/>
        </w:rPr>
        <w:t xml:space="preserve">●</w:t>
      </w:r>
      <w:r w:rsidDel="00000000" w:rsidR="00000000" w:rsidRPr="00000000">
        <w:rPr>
          <w:sz w:val="22"/>
          <w:szCs w:val="22"/>
          <w:shd w:fill="auto" w:val="clear"/>
          <w:rtl w:val="0"/>
        </w:rPr>
        <w:t xml:space="preserve">       </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276"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88"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76" w:lineRule="auto"/>
        <w:rPr>
          <w:rFonts w:ascii="Arial" w:cs="Arial" w:eastAsia="Arial" w:hAnsi="Arial"/>
          <w:color w:val="0000ff"/>
          <w:sz w:val="22"/>
          <w:szCs w:val="22"/>
          <w:shd w:fill="auto" w:val="clear"/>
        </w:rPr>
      </w:pPr>
      <w:r w:rsidDel="00000000" w:rsidR="00000000" w:rsidRPr="00000000">
        <w:rPr>
          <w:rFonts w:ascii="Arial" w:cs="Arial" w:eastAsia="Arial" w:hAnsi="Arial"/>
          <w:color w:val="0000ff"/>
          <w:sz w:val="22"/>
          <w:szCs w:val="22"/>
          <w:shd w:fill="auto" w:val="clear"/>
          <w:rtl w:val="0"/>
        </w:rPr>
        <w:t xml:space="preserve">Orientação e comentário do instrutor:</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331.2" w:lineRule="auto"/>
        <w:rPr>
          <w:sz w:val="22"/>
          <w:szCs w:val="22"/>
          <w:shd w:fill="auto" w:val="clear"/>
        </w:rPr>
      </w:pPr>
      <w:r w:rsidDel="00000000" w:rsidR="00000000" w:rsidRPr="00000000">
        <w:rPr>
          <w:sz w:val="22"/>
          <w:szCs w:val="22"/>
          <w:shd w:fill="auto" w:val="clear"/>
          <w:rtl w:val="0"/>
        </w:rPr>
        <w:t xml:space="preserve"> </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 20 20 Geração : You Employed, Inc.</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right"/>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1 1</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ind w:left="120" w:right="120" w:firstLine="0"/>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120" w:before="120" w:lineRule="auto"/>
        <w:ind w:left="120" w:right="120" w:firstLine="0"/>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ind w:left="120" w:right="120" w:firstLine="0"/>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Pr>
        <w:drawing>
          <wp:inline distB="19050" distT="19050" distL="19050" distR="19050">
            <wp:extent cx="0" cy="0"/>
            <wp:effectExtent b="0" l="0" r="0" t="0"/>
            <wp:docPr id="9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pStyle w:val="Heading1"/>
        <w:pBdr>
          <w:top w:space="0" w:sz="0" w:val="nil"/>
          <w:left w:space="0" w:sz="0" w:val="nil"/>
          <w:bottom w:space="0" w:sz="0" w:val="nil"/>
          <w:right w:space="0" w:sz="0" w:val="nil"/>
          <w:between w:space="0" w:sz="0" w:val="nil"/>
        </w:pBdr>
        <w:shd w:fill="auto" w:val="clear"/>
        <w:spacing w:after="120" w:before="120" w:lineRule="auto"/>
        <w:ind w:left="120" w:right="120" w:firstLine="0"/>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40" w:before="240" w:lineRule="auto"/>
        <w:ind w:left="120" w:right="120" w:firstLine="0"/>
        <w:rPr>
          <w:shd w:fill="auto" w:val="clear"/>
        </w:rPr>
      </w:pPr>
      <w:r w:rsidDel="00000000" w:rsidR="00000000" w:rsidRPr="00000000">
        <w:rPr>
          <w:shd w:fill="auto" w:val="clear"/>
          <w:rtl w:val="0"/>
        </w:rPr>
        <w:t xml:space="preserve">Texto original</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120" w:before="120" w:lineRule="auto"/>
        <w:ind w:left="120" w:right="120" w:firstLine="0"/>
        <w:rP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ind w:left="120" w:right="120" w:firstLine="0"/>
        <w:rPr>
          <w:shd w:fill="auto" w:val="clear"/>
        </w:rPr>
      </w:pPr>
      <w:r w:rsidDel="00000000" w:rsidR="00000000" w:rsidRPr="00000000">
        <w:rPr>
          <w:shd w:fill="auto" w:val="clear"/>
          <w:rtl w:val="0"/>
        </w:rPr>
        <w:t xml:space="preserve">Each week of the programme, you will reflect on that week's performance.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120" w:before="120" w:lineRule="auto"/>
        <w:ind w:left="120" w:right="120" w:firstLine="0"/>
        <w:rP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ind w:left="120" w:right="120" w:firstLine="0"/>
        <w:rPr>
          <w:shd w:fill="auto" w:val="clear"/>
        </w:rPr>
      </w:pPr>
      <w:r w:rsidDel="00000000" w:rsidR="00000000" w:rsidRPr="00000000">
        <w:rPr>
          <w:shd w:fill="auto" w:val="clear"/>
          <w:rtl w:val="0"/>
        </w:rPr>
        <w:t xml:space="preserve">Sugerir uma tradução melhor</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ind w:left="120" w:right="120" w:firstLine="0"/>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9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shd w:fill="auto" w:val="clear"/>
        </w:rPr>
        <w:drawing>
          <wp:inline distB="19050" distT="19050" distL="19050" distR="19050">
            <wp:extent cx="0" cy="0"/>
            <wp:effectExtent b="0" l="0" r="0" t="0"/>
            <wp:docPr id="101"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shd w:fill="auto" w:val="clear"/>
        </w:rPr>
        <w:drawing>
          <wp:inline distB="19050" distT="19050" distL="19050" distR="19050">
            <wp:extent cx="0" cy="0"/>
            <wp:effectExtent b="0" l="0" r="0" t="0"/>
            <wp:docPr id="10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shd w:fill="auto" w:val="clear"/>
        </w:rPr>
        <w:drawing>
          <wp:inline distB="19050" distT="19050" distL="19050" distR="19050">
            <wp:extent cx="0" cy="0"/>
            <wp:effectExtent b="0" l="0" r="0" t="0"/>
            <wp:docPr id="10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shd w:fill="auto" w:val="clear"/>
        </w:rPr>
        <w:drawing>
          <wp:inline distB="19050" distT="19050" distL="19050" distR="19050">
            <wp:extent cx="0" cy="0"/>
            <wp:effectExtent b="0" l="0" r="0" t="0"/>
            <wp:docPr id="10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shd w:fill="auto" w:val="clear"/>
        </w:rPr>
        <w:drawing>
          <wp:inline distB="19050" distT="19050" distL="19050" distR="19050">
            <wp:extent cx="0" cy="0"/>
            <wp:effectExtent b="0" l="0" r="0" t="0"/>
            <wp:docPr id="10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shd w:fill="auto" w:val="clear"/>
        </w:rPr>
        <w:drawing>
          <wp:inline distB="19050" distT="19050" distL="19050" distR="19050">
            <wp:extent cx="0" cy="0"/>
            <wp:effectExtent b="0" l="0" r="0" t="0"/>
            <wp:docPr id="10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10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shd w:fill="auto" w:val="clear"/>
        </w:rPr>
        <w:drawing>
          <wp:inline distB="19050" distT="19050" distL="19050" distR="19050">
            <wp:extent cx="0" cy="0"/>
            <wp:effectExtent b="0" l="0" r="0" t="0"/>
            <wp:docPr id="106"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shd w:fill="auto" w:val="clear"/>
        </w:rPr>
        <w:drawing>
          <wp:inline distB="19050" distT="19050" distL="19050" distR="19050">
            <wp:extent cx="0" cy="0"/>
            <wp:effectExtent b="0" l="0" r="0" t="0"/>
            <wp:docPr id="107"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shd w:fill="auto" w:val="clear"/>
        </w:rPr>
        <w:drawing>
          <wp:inline distB="19050" distT="19050" distL="19050" distR="19050">
            <wp:extent cx="0" cy="0"/>
            <wp:effectExtent b="0" l="0" r="0" t="0"/>
            <wp:docPr id="109"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shd w:fill="auto" w:val="clear"/>
        </w:rPr>
        <w:drawing>
          <wp:inline distB="19050" distT="19050" distL="19050" distR="19050">
            <wp:extent cx="0" cy="0"/>
            <wp:effectExtent b="0" l="0" r="0" t="0"/>
            <wp:docPr id="110"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shd w:fill="auto" w:val="clear"/>
        </w:rPr>
        <w:drawing>
          <wp:inline distB="19050" distT="19050" distL="19050" distR="19050">
            <wp:extent cx="0" cy="0"/>
            <wp:effectExtent b="0" l="0" r="0" t="0"/>
            <wp:docPr id="1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shd w:fill="auto" w:val="clear"/>
        </w:rPr>
        <w:drawing>
          <wp:inline distB="19050" distT="19050" distL="19050" distR="19050">
            <wp:extent cx="0" cy="0"/>
            <wp:effectExtent b="0" l="0" r="0" t="0"/>
            <wp:docPr id="112"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sectPr>
      <w:headerReference r:id="rId2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5.png"/><Relationship Id="rId22" Type="http://schemas.openxmlformats.org/officeDocument/2006/relationships/image" Target="media/image15.png"/><Relationship Id="rId10" Type="http://schemas.openxmlformats.org/officeDocument/2006/relationships/image" Target="media/image14.png"/><Relationship Id="rId21"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12.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image" Target="media/image16.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1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ehKT5F81uzU6kRZQR7HUtiEkpQ==">AMUW2mUAL1Xxop+uve2i9xnAerxzgCxdZlOk/wVBTdG4l1Yqt2aD665Y9379RUZ2ZiJrKAA7pgH5Py2PgJmwfjVHpqDuAis6vpEzo/4gUrCyzBRKIKK6nTo=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