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6DB5" w:rsidRDefault="00A326AA">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1B6DB5" w:rsidRDefault="001B6DB5">
      <w:pPr>
        <w:ind w:left="-539"/>
      </w:pPr>
    </w:p>
    <w:p w:rsidR="001B6DB5" w:rsidRDefault="001B6DB5">
      <w:pPr>
        <w:ind w:left="-539"/>
      </w:pPr>
    </w:p>
    <w:p w:rsidR="001B6DB5" w:rsidRDefault="00A326AA">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1B6DB5" w:rsidRDefault="001B6DB5">
      <w:pPr>
        <w:ind w:left="-539"/>
      </w:pPr>
    </w:p>
    <w:p w:rsidR="001B6DB5" w:rsidRDefault="001B6DB5">
      <w:pPr>
        <w:ind w:left="-539"/>
      </w:pPr>
    </w:p>
    <w:p w:rsidR="001B6DB5" w:rsidRDefault="00A326AA">
      <w:pPr>
        <w:pStyle w:val="Heading3"/>
        <w:spacing w:before="280" w:after="80"/>
        <w:ind w:left="-539"/>
        <w:contextualSpacing w:val="0"/>
      </w:pPr>
      <w:bookmarkStart w:id="1" w:name="h.2y2st147faag" w:colFirst="0" w:colLast="0"/>
      <w:bookmarkEnd w:id="1"/>
      <w:r>
        <w:rPr>
          <w:sz w:val="28"/>
        </w:rPr>
        <w:t>Required Components</w:t>
      </w:r>
    </w:p>
    <w:p w:rsidR="001B6DB5" w:rsidRDefault="00A326AA">
      <w:pPr>
        <w:ind w:left="-539"/>
      </w:pPr>
      <w:r>
        <w:t xml:space="preserve">To “meet specifications”, your app must </w:t>
      </w:r>
      <w:proofErr w:type="spellStart"/>
      <w:r>
        <w:t>fulfill</w:t>
      </w:r>
      <w:proofErr w:type="spellEnd"/>
      <w:r>
        <w:t xml:space="preserve">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1B6D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B6DB5" w:rsidRDefault="00A326AA">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B6DB5" w:rsidRDefault="00A326AA">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B6DB5" w:rsidRDefault="00A326AA">
            <w:pPr>
              <w:jc w:val="center"/>
            </w:pPr>
            <w:r>
              <w:rPr>
                <w:b/>
                <w:color w:val="0B5394"/>
                <w:sz w:val="20"/>
                <w:highlight w:val="white"/>
              </w:rPr>
              <w:t>Meets Specifications</w:t>
            </w: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A326AA">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655B8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655B86" w:rsidP="00655B86">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pPr>
              <w:spacing w:line="240" w:lineRule="auto"/>
            </w:pPr>
            <w:r>
              <w:rPr>
                <w:highlight w:val="white"/>
              </w:rPr>
              <w:t xml:space="preserve">App does not replace a system icon with a completely different icon if it triggers the standard UI </w:t>
            </w:r>
            <w:proofErr w:type="spellStart"/>
            <w:r>
              <w:rPr>
                <w:highlight w:val="white"/>
              </w:rPr>
              <w:t>behavior</w:t>
            </w:r>
            <w:proofErr w:type="spellEnd"/>
            <w:r>
              <w:rPr>
                <w:highlight w:val="white"/>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655B86" w:rsidP="00655B86">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pPr>
              <w:spacing w:line="240" w:lineRule="auto"/>
            </w:pPr>
            <w:r>
              <w:rPr>
                <w:highlight w:val="white"/>
              </w:rPr>
              <w:t xml:space="preserve">App does not redefine or misuse Android UI patterns, such that icons or </w:t>
            </w:r>
            <w:proofErr w:type="spellStart"/>
            <w:r>
              <w:rPr>
                <w:highlight w:val="white"/>
              </w:rPr>
              <w:t>behaviors</w:t>
            </w:r>
            <w:proofErr w:type="spellEnd"/>
            <w:r>
              <w:rPr>
                <w:highlight w:val="white"/>
              </w:rPr>
              <w:t xml:space="preserve">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655B86" w:rsidP="00655B86">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655B86" w:rsidP="00655B86">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pPr>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655B86" w:rsidP="00655B86">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A326AA">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655B86" w:rsidP="00655B86">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655B86" w:rsidP="00655B86">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655B86" w:rsidP="00655B86">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A326AA">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rsidP="00655B86">
            <w:pPr>
              <w:jc w:val="center"/>
            </w:pPr>
          </w:p>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App requests only the absolute minimum permissions that it needs to support core functionality.</w:t>
            </w:r>
          </w:p>
          <w:p w:rsidR="001B6DB5" w:rsidRDefault="001B6DB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655B86" w:rsidP="00655B86">
            <w:pPr>
              <w:spacing w:line="240" w:lineRule="auto"/>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655B86" w:rsidP="00655B86">
            <w:pPr>
              <w:spacing w:line="240" w:lineRule="auto"/>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rPr>
                <w:b/>
                <w:color w:val="1155CC"/>
              </w:rPr>
            </w:pPr>
            <w:r>
              <w:rPr>
                <w:b/>
                <w:color w:val="1155CC"/>
              </w:rPr>
              <w:t>Please elaborate on why you chose these permissions:</w:t>
            </w:r>
          </w:p>
          <w:p w:rsidR="00655B86" w:rsidRDefault="00655B86">
            <w:pPr>
              <w:spacing w:line="240" w:lineRule="auto"/>
            </w:pPr>
            <w:proofErr w:type="spellStart"/>
            <w:r w:rsidRPr="00655B86">
              <w:t>android.permission.INTERNET</w:t>
            </w:r>
            <w:proofErr w:type="spellEnd"/>
            <w:r>
              <w:t xml:space="preserve">       </w:t>
            </w:r>
            <w:r>
              <w:sym w:font="Wingdings" w:char="F0E0"/>
            </w:r>
            <w:r>
              <w:t xml:space="preserve"> To </w:t>
            </w:r>
            <w:r w:rsidR="005333D0">
              <w:t xml:space="preserve">pass the data on to the </w:t>
            </w:r>
            <w:proofErr w:type="spellStart"/>
            <w:r w:rsidR="005333D0">
              <w:t>php</w:t>
            </w:r>
            <w:proofErr w:type="spellEnd"/>
            <w:r w:rsidR="005333D0">
              <w:t xml:space="preserve"> on the server</w:t>
            </w:r>
          </w:p>
          <w:p w:rsidR="005333D0" w:rsidRDefault="005333D0">
            <w:pPr>
              <w:spacing w:line="240" w:lineRule="auto"/>
            </w:pPr>
            <w:proofErr w:type="spellStart"/>
            <w:r w:rsidRPr="005333D0">
              <w:t>android.permission.ACCESS_NETWORK_STATE</w:t>
            </w:r>
            <w:proofErr w:type="spellEnd"/>
            <w:r>
              <w:t xml:space="preserve">   </w:t>
            </w:r>
            <w:r>
              <w:sym w:font="Wingdings" w:char="F0E0"/>
            </w:r>
            <w:r>
              <w:t xml:space="preserve">    To check if the phone is connected to the internet</w:t>
            </w:r>
          </w:p>
          <w:p w:rsidR="001B6DB5" w:rsidRDefault="001B6DB5">
            <w:pPr>
              <w:spacing w:line="240" w:lineRule="auto"/>
            </w:pPr>
          </w:p>
          <w:p w:rsidR="001B6DB5" w:rsidRDefault="001B6DB5">
            <w:pPr>
              <w:spacing w:line="240" w:lineRule="auto"/>
            </w:pPr>
          </w:p>
          <w:p w:rsidR="001B6DB5" w:rsidRDefault="001B6DB5">
            <w:pPr>
              <w:spacing w:line="240" w:lineRule="auto"/>
            </w:pPr>
          </w:p>
          <w:p w:rsidR="001B6DB5" w:rsidRDefault="001B6DB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655B86">
            <w:pPr>
              <w:spacing w:line="240" w:lineRule="auto"/>
              <w:jc w:val="center"/>
            </w:pP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A326AA">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5333D0" w:rsidP="005333D0">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A326AA">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5333D0" w:rsidP="005333D0">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after="120" w:line="240" w:lineRule="auto"/>
            </w:pPr>
            <w:r>
              <w:t xml:space="preserve">If it regularly pulls or sends data to/from a web service or API, app updates data in its cache at regular intervals </w:t>
            </w:r>
            <w:r>
              <w:lastRenderedPageBreak/>
              <w:t xml:space="preserve">using a </w:t>
            </w:r>
            <w:proofErr w:type="spellStart"/>
            <w:r>
              <w:t>SyncAdapter</w:t>
            </w:r>
            <w:proofErr w:type="spellEnd"/>
            <w:r>
              <w:t>.</w:t>
            </w:r>
          </w:p>
          <w:p w:rsidR="001B6DB5" w:rsidRDefault="00A326AA">
            <w:pPr>
              <w:spacing w:after="120" w:line="240" w:lineRule="auto"/>
            </w:pPr>
            <w:r>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5333D0" w:rsidP="005333D0">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5333D0" w:rsidP="005333D0">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rPr>
                <w:b/>
                <w:color w:val="1155CC"/>
              </w:rPr>
              <w:t>1) What's the content provider called, and how is it backed?</w:t>
            </w:r>
          </w:p>
          <w:p w:rsidR="001B6DB5" w:rsidRDefault="00A326AA">
            <w:pPr>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1B6DB5" w:rsidRDefault="00A326AA">
            <w:pPr>
              <w:spacing w:line="240" w:lineRule="auto"/>
              <w:rPr>
                <w:b/>
                <w:color w:val="1155CC"/>
              </w:rPr>
            </w:pPr>
            <w:r>
              <w:rPr>
                <w:b/>
                <w:color w:val="1155CC"/>
              </w:rPr>
              <w:t>3) What loaders/adaptors are used?</w:t>
            </w:r>
          </w:p>
          <w:p w:rsidR="00C43362" w:rsidRDefault="00C43362">
            <w:pPr>
              <w:spacing w:line="240" w:lineRule="auto"/>
              <w:rPr>
                <w:b/>
                <w:color w:val="1155CC"/>
              </w:rPr>
            </w:pPr>
          </w:p>
          <w:p w:rsidR="00C43362" w:rsidRDefault="00C43362" w:rsidP="00C43362">
            <w:pPr>
              <w:pStyle w:val="ListParagraph"/>
              <w:numPr>
                <w:ilvl w:val="0"/>
                <w:numId w:val="2"/>
              </w:numPr>
              <w:spacing w:line="240" w:lineRule="auto"/>
            </w:pPr>
            <w:r>
              <w:t xml:space="preserve">Content provider is called </w:t>
            </w:r>
            <w:proofErr w:type="spellStart"/>
            <w:r>
              <w:t>CartContract</w:t>
            </w:r>
            <w:proofErr w:type="spellEnd"/>
          </w:p>
          <w:p w:rsidR="00C43362" w:rsidRDefault="00C43362" w:rsidP="00C43362">
            <w:pPr>
              <w:pStyle w:val="ListParagraph"/>
              <w:numPr>
                <w:ilvl w:val="0"/>
                <w:numId w:val="2"/>
              </w:numPr>
              <w:spacing w:line="240" w:lineRule="auto"/>
            </w:pPr>
            <w:r>
              <w:t xml:space="preserve">It talks to </w:t>
            </w:r>
            <w:proofErr w:type="spellStart"/>
            <w:r>
              <w:t>Sqlite</w:t>
            </w:r>
            <w:proofErr w:type="spellEnd"/>
            <w:r>
              <w:t xml:space="preserve">. There is no </w:t>
            </w:r>
            <w:proofErr w:type="spellStart"/>
            <w:r>
              <w:t>syncAdapter</w:t>
            </w:r>
            <w:proofErr w:type="spellEnd"/>
            <w:r>
              <w:t xml:space="preserve"> used as the network call is per request. It uses </w:t>
            </w:r>
            <w:proofErr w:type="spellStart"/>
            <w:r>
              <w:t>HttpPost</w:t>
            </w:r>
            <w:proofErr w:type="spellEnd"/>
            <w:r>
              <w:t xml:space="preserve"> method</w:t>
            </w:r>
          </w:p>
          <w:p w:rsidR="00C43362" w:rsidRDefault="00C43362" w:rsidP="00C43362">
            <w:pPr>
              <w:pStyle w:val="ListParagraph"/>
              <w:numPr>
                <w:ilvl w:val="0"/>
                <w:numId w:val="2"/>
              </w:numPr>
              <w:spacing w:line="240" w:lineRule="auto"/>
            </w:pPr>
            <w:r>
              <w:t>Base adapter is used for building up the menu UI.</w:t>
            </w:r>
          </w:p>
          <w:p w:rsidR="001B6DB5" w:rsidRDefault="001B6DB5">
            <w:pPr>
              <w:spacing w:line="240" w:lineRule="auto"/>
            </w:pPr>
          </w:p>
          <w:p w:rsidR="001B6DB5" w:rsidRDefault="001B6DB5">
            <w:pPr>
              <w:spacing w:line="240" w:lineRule="auto"/>
            </w:pPr>
          </w:p>
          <w:p w:rsidR="001B6DB5" w:rsidRDefault="001B6DB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A326AA">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5333D0" w:rsidP="005333D0">
            <w:pPr>
              <w:spacing w:line="240" w:lineRule="auto"/>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5333D0" w:rsidP="005333D0">
            <w:pPr>
              <w:spacing w:line="240" w:lineRule="auto"/>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1B6DB5" w:rsidRDefault="001B6DB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333D0" w:rsidRDefault="005333D0" w:rsidP="005333D0">
            <w:pPr>
              <w:spacing w:line="240" w:lineRule="auto"/>
              <w:jc w:val="center"/>
            </w:pPr>
          </w:p>
          <w:p w:rsidR="001B6DB5" w:rsidRPr="005333D0" w:rsidRDefault="005333D0" w:rsidP="005333D0">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rPr>
                <w:b/>
                <w:color w:val="1155CC"/>
              </w:rPr>
            </w:pPr>
            <w:r>
              <w:rPr>
                <w:b/>
                <w:color w:val="1155CC"/>
              </w:rPr>
              <w:t>Please elaborate on how/where your app correctly preserves and restores user or app state:</w:t>
            </w:r>
          </w:p>
          <w:p w:rsidR="00C43362" w:rsidRDefault="00C43362">
            <w:pPr>
              <w:spacing w:line="240" w:lineRule="auto"/>
              <w:rPr>
                <w:b/>
                <w:color w:val="1155CC"/>
              </w:rPr>
            </w:pPr>
          </w:p>
          <w:p w:rsidR="00C43362" w:rsidRPr="00C43362" w:rsidRDefault="00C43362">
            <w:pPr>
              <w:spacing w:line="240" w:lineRule="auto"/>
            </w:pPr>
            <w:r>
              <w:t xml:space="preserve">The App uses database for persistent storage of cart until its checkout at which point, the data moves out to the server and makes use of </w:t>
            </w:r>
            <w:proofErr w:type="spellStart"/>
            <w:r>
              <w:t>savedInstanceState</w:t>
            </w:r>
            <w:proofErr w:type="spellEnd"/>
            <w:r>
              <w:t xml:space="preserve"> for app state retaining and restoring while switching between apps using home button.</w:t>
            </w:r>
            <w:bookmarkStart w:id="3" w:name="_GoBack"/>
            <w:bookmarkEnd w:id="3"/>
          </w:p>
          <w:p w:rsidR="001B6DB5" w:rsidRDefault="001B6DB5">
            <w:pPr>
              <w:spacing w:line="240" w:lineRule="auto"/>
            </w:pPr>
          </w:p>
          <w:p w:rsidR="001B6DB5" w:rsidRDefault="001B6DB5">
            <w:pPr>
              <w:spacing w:line="240" w:lineRule="auto"/>
            </w:pPr>
          </w:p>
          <w:p w:rsidR="001B6DB5" w:rsidRDefault="001B6DB5">
            <w:pPr>
              <w:spacing w:line="240" w:lineRule="auto"/>
            </w:pPr>
          </w:p>
          <w:p w:rsidR="001B6DB5" w:rsidRDefault="001B6DB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5333D0">
            <w:pPr>
              <w:spacing w:line="240" w:lineRule="auto"/>
              <w:jc w:val="center"/>
            </w:pPr>
          </w:p>
        </w:tc>
      </w:tr>
    </w:tbl>
    <w:p w:rsidR="001B6DB5" w:rsidRDefault="001B6DB5">
      <w:pPr>
        <w:pStyle w:val="Heading3"/>
        <w:spacing w:before="280" w:after="80"/>
        <w:ind w:right="6120"/>
        <w:contextualSpacing w:val="0"/>
      </w:pPr>
      <w:bookmarkStart w:id="4" w:name="h.ninw0rj14qh4" w:colFirst="0" w:colLast="0"/>
      <w:bookmarkEnd w:id="4"/>
    </w:p>
    <w:p w:rsidR="001B6DB5" w:rsidRDefault="00A326AA">
      <w:pPr>
        <w:pStyle w:val="Heading3"/>
        <w:spacing w:before="280" w:after="80"/>
        <w:ind w:right="6120"/>
        <w:contextualSpacing w:val="0"/>
      </w:pPr>
      <w:bookmarkStart w:id="5" w:name="h.8fw2jktwybu0" w:colFirst="0" w:colLast="0"/>
      <w:bookmarkEnd w:id="5"/>
      <w:r>
        <w:rPr>
          <w:sz w:val="28"/>
        </w:rPr>
        <w:t>Optional Components</w:t>
      </w:r>
    </w:p>
    <w:p w:rsidR="001B6DB5" w:rsidRDefault="00A326AA">
      <w:pPr>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1B6DB5">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B6DB5" w:rsidRDefault="00A326AA">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B6DB5" w:rsidRDefault="00A326AA">
            <w:pPr>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B6DB5" w:rsidRDefault="00A326AA">
            <w:pPr>
              <w:jc w:val="center"/>
            </w:pPr>
            <w:r>
              <w:rPr>
                <w:b/>
                <w:color w:val="0B5394"/>
                <w:sz w:val="16"/>
                <w:highlight w:val="white"/>
              </w:rPr>
              <w:t>Exceeds Specifications</w:t>
            </w:r>
          </w:p>
        </w:tc>
      </w:tr>
      <w:tr w:rsidR="001B6DB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A326AA">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Notifications do not contain advertising or content unrelated to the core function of the app.</w:t>
            </w:r>
          </w:p>
          <w:p w:rsidR="001B6DB5" w:rsidRDefault="001B6DB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rsidP="00A326AA">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rsidP="00A326AA">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rsidP="00A326AA">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rsidP="00A326AA">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rsidP="00A326AA">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rPr>
                <w:b/>
                <w:color w:val="1155CC"/>
              </w:rPr>
              <w:t>Please elaborate on how/where you implemented Notifications in your app:</w:t>
            </w:r>
          </w:p>
          <w:p w:rsidR="001B6DB5" w:rsidRDefault="001B6DB5">
            <w:pPr>
              <w:spacing w:line="240" w:lineRule="auto"/>
            </w:pPr>
          </w:p>
          <w:p w:rsidR="001B6DB5" w:rsidRDefault="001B6DB5">
            <w:pPr>
              <w:spacing w:line="240" w:lineRule="auto"/>
            </w:pPr>
          </w:p>
          <w:p w:rsidR="001B6DB5" w:rsidRDefault="001B6DB5">
            <w:pPr>
              <w:spacing w:line="240" w:lineRule="auto"/>
            </w:pPr>
          </w:p>
          <w:p w:rsidR="001B6DB5" w:rsidRDefault="001B6DB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A326AA">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r>
      <w:tr w:rsidR="001B6DB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A326AA">
            <w:pPr>
              <w:pStyle w:val="Heading3"/>
              <w:spacing w:before="280" w:after="80" w:line="240" w:lineRule="auto"/>
              <w:contextualSpacing w:val="0"/>
            </w:pPr>
            <w:bookmarkStart w:id="7" w:name="h.lp7hr4x2ii2x" w:colFirst="0" w:colLast="0"/>
            <w:bookmarkEnd w:id="7"/>
            <w:proofErr w:type="spellStart"/>
            <w:r>
              <w:rPr>
                <w:color w:val="3D85C6"/>
                <w:sz w:val="28"/>
                <w:shd w:val="clear" w:color="auto" w:fill="E5F2F9"/>
              </w:rPr>
              <w:lastRenderedPageBreak/>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rsidP="00A326AA">
            <w:pPr>
              <w:pStyle w:val="Heading3"/>
              <w:spacing w:before="280" w:after="80" w:line="240" w:lineRule="auto"/>
              <w:contextualSpacing w:val="0"/>
              <w:jc w:val="center"/>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pPr>
              <w:pStyle w:val="Heading3"/>
              <w:spacing w:before="280" w:after="80" w:line="240" w:lineRule="auto"/>
              <w:contextualSpacing w:val="0"/>
            </w:pPr>
            <w:bookmarkStart w:id="9" w:name="h.ixkcqz2qwrb2" w:colFirst="0" w:colLast="0"/>
            <w:bookmarkEnd w:id="9"/>
          </w:p>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A326AA">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5333D0" w:rsidP="005333D0">
            <w:pPr>
              <w:jc w:val="center"/>
            </w:pPr>
            <w:r>
              <w:t>X</w:t>
            </w:r>
          </w:p>
        </w:tc>
      </w:tr>
      <w:tr w:rsidR="001B6DB5">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A326AA">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E57D93" w:rsidP="00E57D93">
            <w:pPr>
              <w:jc w:val="center"/>
            </w:pPr>
            <w:r>
              <w:t>X</w:t>
            </w:r>
          </w:p>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1B6DB5" w:rsidRDefault="001B6DB5">
            <w:pPr>
              <w:spacing w:line="240" w:lineRule="auto"/>
            </w:pPr>
          </w:p>
          <w:p w:rsidR="001B6DB5" w:rsidRDefault="001B6DB5">
            <w:pPr>
              <w:spacing w:line="240" w:lineRule="auto"/>
            </w:pPr>
          </w:p>
          <w:p w:rsidR="001B6DB5" w:rsidRDefault="001B6DB5">
            <w:pPr>
              <w:spacing w:line="240" w:lineRule="auto"/>
            </w:pPr>
          </w:p>
          <w:p w:rsidR="001B6DB5" w:rsidRDefault="001B6DB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A326AA">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pPr>
              <w:spacing w:line="240" w:lineRule="auto"/>
            </w:pPr>
          </w:p>
        </w:tc>
      </w:tr>
      <w:tr w:rsidR="001B6DB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A326AA">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rsidP="00A326AA">
            <w:pPr>
              <w:pStyle w:val="Heading3"/>
              <w:spacing w:before="280" w:after="80" w:line="240" w:lineRule="auto"/>
              <w:contextualSpacing w:val="0"/>
              <w:jc w:val="center"/>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pPr>
              <w:pStyle w:val="Heading3"/>
              <w:spacing w:before="280" w:after="80" w:line="240" w:lineRule="auto"/>
              <w:contextualSpacing w:val="0"/>
            </w:pPr>
            <w:bookmarkStart w:id="12" w:name="h.yaqgxeabc9yb" w:colFirst="0" w:colLast="0"/>
            <w:bookmarkEnd w:id="12"/>
          </w:p>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E57D93" w:rsidP="00A326AA">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E57D93">
            <w:pPr>
              <w:jc w:val="center"/>
            </w:pPr>
          </w:p>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E57D93" w:rsidP="00A326AA">
            <w:pPr>
              <w:spacing w:line="240" w:lineRule="auto"/>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E57D93">
            <w:pPr>
              <w:spacing w:line="240" w:lineRule="auto"/>
              <w:jc w:val="center"/>
            </w:pPr>
          </w:p>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rPr>
                <w:b/>
                <w:color w:val="1155CC"/>
              </w:rPr>
              <w:t>Please elaborate on how/where you implemented Broadcast Events:</w:t>
            </w:r>
          </w:p>
          <w:p w:rsidR="001B6DB5" w:rsidRDefault="001B6DB5">
            <w:pPr>
              <w:spacing w:line="240" w:lineRule="auto"/>
            </w:pPr>
          </w:p>
          <w:p w:rsidR="001B6DB5" w:rsidRDefault="001B6DB5">
            <w:pPr>
              <w:spacing w:line="240" w:lineRule="auto"/>
            </w:pPr>
          </w:p>
          <w:p w:rsidR="001B6DB5" w:rsidRDefault="001B6DB5">
            <w:pPr>
              <w:spacing w:line="240" w:lineRule="auto"/>
            </w:pPr>
          </w:p>
          <w:p w:rsidR="001B6DB5" w:rsidRDefault="001B6DB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E57D93" w:rsidP="00A326AA">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E57D93">
            <w:pPr>
              <w:jc w:val="center"/>
            </w:pPr>
          </w:p>
        </w:tc>
      </w:tr>
      <w:tr w:rsidR="001B6DB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A326AA">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rsidP="00A326AA">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A326AA">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5333D0" w:rsidP="005333D0">
            <w:pPr>
              <w:jc w:val="center"/>
            </w:pPr>
            <w:r>
              <w:t>X</w:t>
            </w:r>
          </w:p>
        </w:tc>
      </w:tr>
      <w:tr w:rsidR="001B6DB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5333D0" w:rsidP="00A326AA">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r>
      <w:tr w:rsidR="001B6DB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r>
              <w:rPr>
                <w:b/>
                <w:color w:val="1155CC"/>
              </w:rPr>
              <w:lastRenderedPageBreak/>
              <w:t>Please elaborate on how/where you implemented Custom Views:</w:t>
            </w:r>
          </w:p>
          <w:p w:rsidR="001B6DB5" w:rsidRDefault="001B6DB5"/>
          <w:p w:rsidR="001B6DB5" w:rsidRDefault="001B6DB5"/>
          <w:p w:rsidR="001B6DB5" w:rsidRDefault="001B6DB5"/>
          <w:p w:rsidR="001B6DB5" w:rsidRDefault="001B6DB5"/>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A326AA">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r>
    </w:tbl>
    <w:p w:rsidR="001B6DB5" w:rsidRDefault="001B6DB5"/>
    <w:sectPr w:rsidR="001B6DB5">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Wingdings">
    <w:panose1 w:val="05000000000000000000"/>
    <w:charset w:val="02"/>
    <w:family w:val="auto"/>
    <w:pitch w:val="variable"/>
    <w:sig w:usb0="00000000" w:usb1="10000000" w:usb2="00000000" w:usb3="00000000" w:csb0="80000000"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E63CC"/>
    <w:multiLevelType w:val="hybridMultilevel"/>
    <w:tmpl w:val="4B2C50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2908CD"/>
    <w:multiLevelType w:val="hybridMultilevel"/>
    <w:tmpl w:val="2DF69CC0"/>
    <w:lvl w:ilvl="0" w:tplc="AF665EE6">
      <w:start w:val="1"/>
      <w:numFmt w:val="decimal"/>
      <w:lvlText w:val="%1)"/>
      <w:lvlJc w:val="left"/>
      <w:pPr>
        <w:ind w:left="720" w:hanging="360"/>
      </w:pPr>
      <w:rPr>
        <w:rFonts w:hint="default"/>
        <w:b/>
        <w:color w:val="1155CC"/>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4"/>
  </w:compat>
  <w:rsids>
    <w:rsidRoot w:val="001B6DB5"/>
    <w:rsid w:val="001B6DB5"/>
    <w:rsid w:val="005333D0"/>
    <w:rsid w:val="00655B86"/>
    <w:rsid w:val="00A326AA"/>
    <w:rsid w:val="00AF2593"/>
    <w:rsid w:val="00C43362"/>
    <w:rsid w:val="00E57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D88DD3-EEA3-4C8C-BF6F-3B5C3A67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43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vijai chander</cp:lastModifiedBy>
  <cp:revision>4</cp:revision>
  <dcterms:created xsi:type="dcterms:W3CDTF">2015-03-17T12:46:00Z</dcterms:created>
  <dcterms:modified xsi:type="dcterms:W3CDTF">2015-03-20T12:08:00Z</dcterms:modified>
</cp:coreProperties>
</file>