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CA4" w:rsidRDefault="00361CA4">
      <w:pPr>
        <w:rPr>
          <w:b/>
        </w:rPr>
      </w:pPr>
      <w:r>
        <w:rPr>
          <w:b/>
        </w:rPr>
        <w:t>Multiple Choice Answers:</w:t>
      </w:r>
    </w:p>
    <w:p w:rsidR="00361CA4" w:rsidRDefault="00361CA4">
      <w:r>
        <w:t>1 – 4</w:t>
      </w:r>
    </w:p>
    <w:p w:rsidR="00361CA4" w:rsidRDefault="00361CA4">
      <w:r>
        <w:t>2 – 1,2,3,4</w:t>
      </w:r>
    </w:p>
    <w:p w:rsidR="00361CA4" w:rsidRDefault="00361CA4">
      <w:r>
        <w:t>3 – 2</w:t>
      </w:r>
    </w:p>
    <w:p w:rsidR="00361CA4" w:rsidRDefault="00361CA4">
      <w:r>
        <w:t>4 – 2</w:t>
      </w:r>
    </w:p>
    <w:p w:rsidR="00361CA4" w:rsidRDefault="00361CA4">
      <w:r>
        <w:t>5 – 1</w:t>
      </w:r>
    </w:p>
    <w:p w:rsidR="00361CA4" w:rsidRDefault="00361CA4">
      <w:r>
        <w:t>6 – 2</w:t>
      </w:r>
    </w:p>
    <w:p w:rsidR="00361CA4" w:rsidRDefault="00361CA4">
      <w:r>
        <w:t>7 – 3</w:t>
      </w:r>
      <w:proofErr w:type="gramStart"/>
      <w:r>
        <w:t>,4,5</w:t>
      </w:r>
      <w:proofErr w:type="gramEnd"/>
    </w:p>
    <w:p w:rsidR="00361CA4" w:rsidRDefault="0021439D">
      <w:r>
        <w:t>8 – 4</w:t>
      </w:r>
    </w:p>
    <w:p w:rsidR="0021439D" w:rsidRDefault="0021439D">
      <w:r>
        <w:t>9 – 3</w:t>
      </w:r>
    </w:p>
    <w:p w:rsidR="0021439D" w:rsidRDefault="0021439D">
      <w:r>
        <w:t>10 – 4</w:t>
      </w:r>
    </w:p>
    <w:p w:rsidR="0021439D" w:rsidRDefault="0021439D">
      <w:r>
        <w:t>11 – 4</w:t>
      </w:r>
    </w:p>
    <w:p w:rsidR="0021439D" w:rsidRDefault="0021439D">
      <w:r>
        <w:t>12 – 1</w:t>
      </w:r>
      <w:proofErr w:type="gramStart"/>
      <w:r>
        <w:t>,3,4</w:t>
      </w:r>
      <w:proofErr w:type="gramEnd"/>
    </w:p>
    <w:p w:rsidR="0021439D" w:rsidRDefault="0021439D">
      <w:r>
        <w:t>13 – 4</w:t>
      </w:r>
    </w:p>
    <w:p w:rsidR="0021439D" w:rsidRDefault="0021439D">
      <w:r>
        <w:t>14 – 2</w:t>
      </w:r>
    </w:p>
    <w:p w:rsidR="0021439D" w:rsidRDefault="0021439D">
      <w:r>
        <w:t>15 – 3</w:t>
      </w:r>
    </w:p>
    <w:p w:rsidR="0021439D" w:rsidRDefault="0021439D">
      <w:r>
        <w:t>16 – 4</w:t>
      </w:r>
    </w:p>
    <w:p w:rsidR="0021439D" w:rsidRDefault="0021439D">
      <w:r>
        <w:t>17 – 1</w:t>
      </w:r>
    </w:p>
    <w:p w:rsidR="0021439D" w:rsidRDefault="0021439D">
      <w:r>
        <w:t>18 – 2</w:t>
      </w:r>
    </w:p>
    <w:p w:rsidR="0021439D" w:rsidRDefault="0021439D">
      <w:r>
        <w:t>19 – 3</w:t>
      </w:r>
    </w:p>
    <w:p w:rsidR="0021439D" w:rsidRDefault="0021439D">
      <w:r>
        <w:t>20 – 4</w:t>
      </w:r>
    </w:p>
    <w:p w:rsidR="0021439D" w:rsidRDefault="0021439D"/>
    <w:p w:rsidR="0021439D" w:rsidRDefault="0021439D"/>
    <w:p w:rsidR="0021439D" w:rsidRDefault="0021439D"/>
    <w:p w:rsidR="0021439D" w:rsidRDefault="0021439D"/>
    <w:p w:rsidR="0021439D" w:rsidRDefault="0021439D"/>
    <w:p w:rsidR="0021439D" w:rsidRDefault="0021439D"/>
    <w:p w:rsidR="0021439D" w:rsidRDefault="0021439D"/>
    <w:p w:rsidR="0021439D" w:rsidRDefault="0021439D">
      <w:pPr>
        <w:rPr>
          <w:b/>
        </w:rPr>
      </w:pPr>
    </w:p>
    <w:p w:rsidR="001F40A6" w:rsidRPr="00383BBC" w:rsidRDefault="00383BBC">
      <w:pPr>
        <w:rPr>
          <w:b/>
        </w:rPr>
      </w:pPr>
      <w:r w:rsidRPr="00383BBC">
        <w:rPr>
          <w:b/>
        </w:rPr>
        <w:lastRenderedPageBreak/>
        <w:t>Validation Rules</w:t>
      </w:r>
    </w:p>
    <w:p w:rsidR="00383BBC" w:rsidRDefault="00383BBC">
      <w:r>
        <w:t xml:space="preserve">A: </w:t>
      </w:r>
      <w:r w:rsidRPr="00383BBC">
        <w:t>Only Admins should be allowed to change the account owner.</w:t>
      </w:r>
    </w:p>
    <w:p w:rsidR="00383BBC" w:rsidRDefault="00383BBC">
      <w:r>
        <w:rPr>
          <w:noProof/>
        </w:rPr>
        <w:drawing>
          <wp:inline distT="0" distB="0" distL="0" distR="0" wp14:anchorId="589A5678" wp14:editId="64791E84">
            <wp:extent cx="5943600" cy="3007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>
      <w:r>
        <w:rPr>
          <w:noProof/>
        </w:rPr>
        <w:drawing>
          <wp:inline distT="0" distB="0" distL="0" distR="0" wp14:anchorId="2EADBC07" wp14:editId="7B6320E4">
            <wp:extent cx="5943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/>
    <w:p w:rsidR="00383BBC" w:rsidRDefault="00383BBC"/>
    <w:p w:rsidR="00383BBC" w:rsidRDefault="00383BBC"/>
    <w:p w:rsidR="00383BBC" w:rsidRDefault="00383BBC">
      <w:r>
        <w:t xml:space="preserve">B: </w:t>
      </w:r>
      <w:r w:rsidRPr="00383BBC">
        <w:t xml:space="preserve">While closing the opportunity </w:t>
      </w:r>
      <w:proofErr w:type="gramStart"/>
      <w:r w:rsidRPr="00383BBC">
        <w:t>( 'Closed</w:t>
      </w:r>
      <w:proofErr w:type="gramEnd"/>
      <w:r w:rsidRPr="00383BBC">
        <w:t xml:space="preserve"> Won') , an Opportunity Line Item should be present.</w:t>
      </w:r>
    </w:p>
    <w:p w:rsidR="00383BBC" w:rsidRDefault="00383BBC">
      <w:r>
        <w:rPr>
          <w:noProof/>
        </w:rPr>
        <w:drawing>
          <wp:inline distT="0" distB="0" distL="0" distR="0" wp14:anchorId="5C18B0E3" wp14:editId="7EF8E22F">
            <wp:extent cx="5943600" cy="3204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>
      <w:r>
        <w:rPr>
          <w:noProof/>
        </w:rPr>
        <w:drawing>
          <wp:inline distT="0" distB="0" distL="0" distR="0" wp14:anchorId="539FC812" wp14:editId="1E543D68">
            <wp:extent cx="5943600" cy="3211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/>
    <w:p w:rsidR="00383BBC" w:rsidRDefault="00383BBC">
      <w:pPr>
        <w:rPr>
          <w:b/>
        </w:rPr>
      </w:pPr>
      <w:proofErr w:type="spellStart"/>
      <w:r w:rsidRPr="00383BBC">
        <w:rPr>
          <w:b/>
        </w:rPr>
        <w:lastRenderedPageBreak/>
        <w:t>WorkFlow</w:t>
      </w:r>
      <w:proofErr w:type="spellEnd"/>
      <w:r w:rsidRPr="00383BBC">
        <w:rPr>
          <w:b/>
        </w:rPr>
        <w:t xml:space="preserve"> Rule</w:t>
      </w:r>
    </w:p>
    <w:p w:rsidR="00383BBC" w:rsidRDefault="00383BBC">
      <w:r w:rsidRPr="00383BBC">
        <w:t xml:space="preserve">If Amount &gt; $10,000 send an email alert on opportunity closed won (Stage field value) to pgoyal@kloudrac.com and </w:t>
      </w:r>
      <w:hyperlink r:id="rId9" w:history="1">
        <w:r w:rsidRPr="00A44C79">
          <w:rPr>
            <w:rStyle w:val="Hyperlink"/>
          </w:rPr>
          <w:t>msharma@kloudrac.com</w:t>
        </w:r>
      </w:hyperlink>
    </w:p>
    <w:p w:rsidR="00383BBC" w:rsidRDefault="00383BBC">
      <w:r>
        <w:rPr>
          <w:noProof/>
        </w:rPr>
        <w:drawing>
          <wp:inline distT="0" distB="0" distL="0" distR="0" wp14:anchorId="0830CAF3" wp14:editId="38D08759">
            <wp:extent cx="5943600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>
      <w:r>
        <w:rPr>
          <w:noProof/>
        </w:rPr>
        <w:drawing>
          <wp:inline distT="0" distB="0" distL="0" distR="0" wp14:anchorId="758AFE9C" wp14:editId="62EE7670">
            <wp:extent cx="5943600" cy="31800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C" w:rsidRDefault="00383BBC"/>
    <w:p w:rsidR="00383BBC" w:rsidRDefault="00383BBC"/>
    <w:p w:rsidR="00383BBC" w:rsidRDefault="00383BBC">
      <w:pPr>
        <w:rPr>
          <w:b/>
        </w:rPr>
      </w:pPr>
      <w:r w:rsidRPr="00383BBC">
        <w:rPr>
          <w:b/>
        </w:rPr>
        <w:lastRenderedPageBreak/>
        <w:t>Process Builder</w:t>
      </w:r>
      <w:r>
        <w:rPr>
          <w:b/>
        </w:rPr>
        <w:t>:</w:t>
      </w:r>
    </w:p>
    <w:p w:rsidR="00383BBC" w:rsidRDefault="00361CA4">
      <w:r>
        <w:t>Kloudrac Software</w:t>
      </w:r>
      <w:r w:rsidR="00383BBC" w:rsidRPr="00361CA4">
        <w:t xml:space="preserve"> would like to set up a process where an event will get created on opportunity creation and an automated approval will go to the opportunity owner's manager whenever discount &gt; 20% on opportunity.</w:t>
      </w:r>
    </w:p>
    <w:p w:rsidR="00361CA4" w:rsidRDefault="00361CA4">
      <w:r>
        <w:rPr>
          <w:noProof/>
        </w:rPr>
        <w:drawing>
          <wp:inline distT="0" distB="0" distL="0" distR="0" wp14:anchorId="5C7B46A9" wp14:editId="44F5536E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5121187D" wp14:editId="4A11227B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2F948B47" wp14:editId="40F055DA">
            <wp:extent cx="594360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7899D45F" wp14:editId="1AC3353A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7FAB8DB1" wp14:editId="43DC2855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4D292784" wp14:editId="65E1145A">
            <wp:extent cx="5943600" cy="3201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60887686" wp14:editId="4366DF1E">
            <wp:extent cx="5943600" cy="3201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1C319C7D" wp14:editId="53FAEFEE">
            <wp:extent cx="5943600" cy="31953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10AC62BA" wp14:editId="113FAD81">
            <wp:extent cx="5943600" cy="3213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4AB8149A" wp14:editId="691A3BC5">
            <wp:extent cx="5943600" cy="3198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r>
        <w:rPr>
          <w:noProof/>
        </w:rPr>
        <w:lastRenderedPageBreak/>
        <w:drawing>
          <wp:inline distT="0" distB="0" distL="0" distR="0" wp14:anchorId="53ACACFA" wp14:editId="020083B7">
            <wp:extent cx="5943600" cy="3190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>
      <w:r>
        <w:rPr>
          <w:noProof/>
        </w:rPr>
        <w:drawing>
          <wp:inline distT="0" distB="0" distL="0" distR="0" wp14:anchorId="6AED39F6" wp14:editId="5CB53AB4">
            <wp:extent cx="5943600" cy="31953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A4" w:rsidRDefault="00361CA4"/>
    <w:p w:rsidR="00361CA4" w:rsidRDefault="00361CA4"/>
    <w:p w:rsidR="00361CA4" w:rsidRDefault="00361CA4"/>
    <w:p w:rsidR="00361CA4" w:rsidRDefault="00361CA4"/>
    <w:p w:rsidR="00361CA4" w:rsidRDefault="00361CA4"/>
    <w:p w:rsidR="00361CA4" w:rsidRDefault="00361CA4">
      <w:pPr>
        <w:rPr>
          <w:b/>
        </w:rPr>
      </w:pPr>
      <w:r w:rsidRPr="00361CA4">
        <w:rPr>
          <w:b/>
        </w:rPr>
        <w:lastRenderedPageBreak/>
        <w:t>Triggers:</w:t>
      </w:r>
    </w:p>
    <w:p w:rsidR="00361CA4" w:rsidRPr="00361CA4" w:rsidRDefault="00361CA4" w:rsidP="00361CA4">
      <w:pPr>
        <w:pStyle w:val="ListParagraph"/>
        <w:numPr>
          <w:ilvl w:val="0"/>
          <w:numId w:val="1"/>
        </w:numPr>
      </w:pPr>
      <w:r w:rsidRPr="00361CA4">
        <w:t>Write a trigger for showing the Quote Line Item count on the related Quote Account.</w:t>
      </w:r>
    </w:p>
    <w:p w:rsidR="00361CA4" w:rsidRDefault="00D5046F">
      <w:pPr>
        <w:rPr>
          <w:b/>
        </w:rPr>
      </w:pPr>
      <w:r>
        <w:rPr>
          <w:noProof/>
        </w:rPr>
        <w:drawing>
          <wp:inline distT="0" distB="0" distL="0" distR="0" wp14:anchorId="7365631D" wp14:editId="395BFAA6">
            <wp:extent cx="5943600" cy="33394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CA4" w:rsidRDefault="00361CA4">
      <w:pPr>
        <w:rPr>
          <w:b/>
        </w:rPr>
      </w:pPr>
    </w:p>
    <w:p w:rsidR="00361CA4" w:rsidRDefault="00361CA4" w:rsidP="00361CA4">
      <w:pPr>
        <w:pStyle w:val="ListParagraph"/>
        <w:numPr>
          <w:ilvl w:val="0"/>
          <w:numId w:val="1"/>
        </w:numPr>
      </w:pPr>
      <w:r w:rsidRPr="00361CA4">
        <w:t>Quote and Quote Line Item should get auto created while Opportunity revenue is greater than 100000.</w:t>
      </w:r>
    </w:p>
    <w:p w:rsidR="00361CA4" w:rsidRPr="00361CA4" w:rsidRDefault="00361CA4" w:rsidP="00361CA4">
      <w:r>
        <w:rPr>
          <w:noProof/>
        </w:rPr>
        <w:drawing>
          <wp:inline distT="0" distB="0" distL="0" distR="0" wp14:anchorId="3406E20C" wp14:editId="071AC8BE">
            <wp:extent cx="5943600" cy="3339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CA4" w:rsidRPr="00361C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514CA"/>
    <w:multiLevelType w:val="hybridMultilevel"/>
    <w:tmpl w:val="97865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BBC"/>
    <w:rsid w:val="001F40A6"/>
    <w:rsid w:val="0021439D"/>
    <w:rsid w:val="003126B9"/>
    <w:rsid w:val="00361CA4"/>
    <w:rsid w:val="00383BBC"/>
    <w:rsid w:val="00D50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52327A-B015-4563-8F7B-AC27D7ED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3B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1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4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mailto:msharma@kloudrac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Kloudrac</dc:creator>
  <cp:keywords/>
  <dc:description/>
  <cp:lastModifiedBy>Kloudrac</cp:lastModifiedBy>
  <cp:revision>3</cp:revision>
  <dcterms:created xsi:type="dcterms:W3CDTF">2021-03-15T09:01:00Z</dcterms:created>
  <dcterms:modified xsi:type="dcterms:W3CDTF">2021-03-15T09:55:00Z</dcterms:modified>
</cp:coreProperties>
</file>