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76DC" w14:textId="66883B36" w:rsidR="00822869" w:rsidRPr="00822869" w:rsidRDefault="00822869" w:rsidP="00822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H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H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CORDIC </w:t>
      </w:r>
      <w:r w:rsidRPr="00822869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H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Functional</w:t>
      </w:r>
      <w:r w:rsidRPr="00822869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H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(Trigonometric + Hyperbolic, IEEE-754 Floating Point)</w:t>
      </w:r>
    </w:p>
    <w:p w14:paraId="57F6B275" w14:textId="77777777" w:rsidR="00822869" w:rsidRPr="00822869" w:rsidRDefault="00822869" w:rsidP="0082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Inputs</w:t>
      </w:r>
    </w:p>
    <w:p w14:paraId="2E2918DB" w14:textId="77777777" w:rsidR="00822869" w:rsidRPr="00822869" w:rsidRDefault="00822869" w:rsidP="0082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clk, reset → Clock &amp; Reset</w:t>
      </w:r>
    </w:p>
    <w:p w14:paraId="79AB680A" w14:textId="77777777" w:rsidR="00822869" w:rsidRPr="00822869" w:rsidRDefault="00822869" w:rsidP="0082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zi (32-bit IEEE-754 float) → Input angle (in degrees)</w:t>
      </w:r>
    </w:p>
    <w:p w14:paraId="3FC349B5" w14:textId="77777777" w:rsidR="00822869" w:rsidRPr="00822869" w:rsidRDefault="00822869" w:rsidP="0082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control_th → Mode select:</w:t>
      </w:r>
    </w:p>
    <w:p w14:paraId="41EF8B2E" w14:textId="77777777" w:rsidR="00822869" w:rsidRPr="00822869" w:rsidRDefault="00822869" w:rsidP="00822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1 → Trigonometric functions (sin, cos, tan …)</w:t>
      </w:r>
    </w:p>
    <w:p w14:paraId="1DBB492B" w14:textId="77777777" w:rsidR="00822869" w:rsidRPr="00822869" w:rsidRDefault="00822869" w:rsidP="00822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0 → Hyperbolic functions (sinh, cosh, tanh …)</w:t>
      </w:r>
    </w:p>
    <w:p w14:paraId="34F2A7DA" w14:textId="77777777" w:rsidR="00822869" w:rsidRPr="00822869" w:rsidRDefault="00822869" w:rsidP="0082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start_control → Start signal</w:t>
      </w:r>
    </w:p>
    <w:p w14:paraId="5C1E16A2" w14:textId="77777777" w:rsidR="00822869" w:rsidRPr="00822869" w:rsidRDefault="00822869" w:rsidP="0082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Outputs (32-bit IEEE-754 floating point)</w:t>
      </w:r>
    </w:p>
    <w:p w14:paraId="095726C9" w14:textId="77777777" w:rsidR="00822869" w:rsidRPr="00822869" w:rsidRDefault="00822869" w:rsidP="0082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done → High when operation complete</w:t>
      </w:r>
    </w:p>
    <w:p w14:paraId="6F77B001" w14:textId="77777777" w:rsidR="00822869" w:rsidRPr="00822869" w:rsidRDefault="00822869" w:rsidP="0082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sin_th_x → sin/sinh result</w:t>
      </w:r>
    </w:p>
    <w:p w14:paraId="5DA7FF09" w14:textId="77777777" w:rsidR="00822869" w:rsidRPr="00822869" w:rsidRDefault="00822869" w:rsidP="0082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cos_th_x → cos/cosh result</w:t>
      </w:r>
    </w:p>
    <w:p w14:paraId="10EFF309" w14:textId="77777777" w:rsidR="00822869" w:rsidRPr="00822869" w:rsidRDefault="00822869" w:rsidP="0082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tan_th_x, cot_th_x, sec_th_x, cosec_th_x → Derived ratios</w:t>
      </w:r>
    </w:p>
    <w:p w14:paraId="604B4FEC" w14:textId="77777777" w:rsidR="00822869" w:rsidRPr="00822869" w:rsidRDefault="00822869" w:rsidP="00822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pict w14:anchorId="4E230E25">
          <v:rect id="_x0000_i1028" style="width:0;height:1.5pt" o:hralign="center" o:hrstd="t" o:hr="t" fillcolor="#a0a0a0" stroked="f"/>
        </w:pict>
      </w:r>
    </w:p>
    <w:p w14:paraId="4445FEA7" w14:textId="77777777" w:rsidR="00822869" w:rsidRPr="00822869" w:rsidRDefault="00822869" w:rsidP="00822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Major Blocks</w:t>
      </w:r>
    </w:p>
    <w:p w14:paraId="4C47386A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Precomputed Constants Storage</w:t>
      </w:r>
    </w:p>
    <w:p w14:paraId="634C1BFD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two_po_ni[0:19] → IEEE-754 encoded values of 2⁻ᶦ</w:t>
      </w:r>
    </w:p>
    <w:p w14:paraId="79DA9ECF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alpha_i_tr[0:19] → IEEE-754 atan(2⁻ᶦ) values (degrees)</w:t>
      </w:r>
    </w:p>
    <w:p w14:paraId="530B6C99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alpha_i_tr_hi[0:19] → IEEE-754 atanh(2⁻ᶦ) values (radians)</w:t>
      </w:r>
    </w:p>
    <w:p w14:paraId="78521E18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Initialization Unit (Floating Point)</w:t>
      </w:r>
    </w:p>
    <w:p w14:paraId="015969DF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Trig Mode (control_th=1):</w:t>
      </w:r>
    </w:p>
    <w:p w14:paraId="5E3F39E5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xi = 0.60565f (CORDIC scaling constant, IEEE-754 format)</w:t>
      </w:r>
    </w:p>
    <w:p w14:paraId="3A9CF4A3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zi = input angle (already IEEE-754 degree)</w:t>
      </w:r>
    </w:p>
    <w:p w14:paraId="3261EC7B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Hyperbolic Mode (control_th=0):</w:t>
      </w:r>
    </w:p>
    <w:p w14:paraId="71B9E74C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xi = 1.0f (IEEE-754 0x3F800000)</w:t>
      </w:r>
    </w:p>
    <w:p w14:paraId="03EB4CCB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Convert input degrees → radians (using floating-point multiplier float_mu1)</w:t>
      </w:r>
    </w:p>
    <w:p w14:paraId="74EDB6B9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CORDIC Iteration Engine (IEEE-754 Arithmetic)</w:t>
      </w:r>
    </w:p>
    <w:p w14:paraId="5E87D323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FSM runs up to n=20 iterations</w:t>
      </w:r>
    </w:p>
    <w:p w14:paraId="1BBBD057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Uses </w:t>
      </w: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floating-point adders, subtractors, multipliers, and shifters</w:t>
      </w:r>
    </w:p>
    <w:p w14:paraId="0F345F4B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Updates:</w:t>
      </w:r>
    </w:p>
    <w:p w14:paraId="673870DF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xi+1 = xi − di * yi * 2⁻ᶦ</w:t>
      </w:r>
    </w:p>
    <w:p w14:paraId="7B4F16CA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yi+1 = yi + di * xi * 2⁻ᶦ</w:t>
      </w:r>
    </w:p>
    <w:p w14:paraId="242A4649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zi+1 = zi − di * alpha[i]</w:t>
      </w:r>
    </w:p>
    <w:p w14:paraId="04D71E96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Direction di chosen by sign of zi</w:t>
      </w:r>
    </w:p>
    <w:p w14:paraId="4BBD1F95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Hyperbolic mode: extra iterations at i=4,5,8,9</w:t>
      </w:r>
    </w:p>
    <w:p w14:paraId="31716EB9" w14:textId="77777777" w:rsidR="00822869" w:rsidRPr="00822869" w:rsidRDefault="00822869" w:rsidP="008228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Floating Point Units used inside iteration:</w:t>
      </w:r>
    </w:p>
    <w:p w14:paraId="67B16FA5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Shift/Scaler</w:t>
      </w: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→ pre-stored 2⁻ᶦ constants (IEEE-754)</w:t>
      </w:r>
    </w:p>
    <w:p w14:paraId="1D14EEE0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lastRenderedPageBreak/>
        <w:t>Adder/Subtractor (addsubs)</w:t>
      </w: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→ IEEE-754 addition/subtraction</w:t>
      </w:r>
    </w:p>
    <w:p w14:paraId="471CCA5C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Multiplier (float_mu1, multi3)</w:t>
      </w: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→ IEEE-754 multiplication</w:t>
      </w:r>
    </w:p>
    <w:p w14:paraId="368C1419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Divider (div1)</w:t>
      </w: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→ IEEE-754 division</w:t>
      </w:r>
    </w:p>
    <w:p w14:paraId="36EBD368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 Computation</w:t>
      </w:r>
    </w:p>
    <w:p w14:paraId="101A0BD5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After iterations:</w:t>
      </w:r>
    </w:p>
    <w:p w14:paraId="5244B60E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xi ≈ cos(θ) / cosh(θ) (IEEE-754 float)</w:t>
      </w:r>
    </w:p>
    <w:p w14:paraId="31092276" w14:textId="77777777" w:rsidR="00822869" w:rsidRPr="00822869" w:rsidRDefault="00822869" w:rsidP="008228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yi ≈ sin(θ) / sinh(θ) (IEEE-754 float)</w:t>
      </w:r>
    </w:p>
    <w:p w14:paraId="467BC782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Derived Function Unit (Floating Point Ratios)</w:t>
      </w:r>
    </w:p>
    <w:p w14:paraId="15A19A60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tan = sin/cos (IEEE-754 divider)</w:t>
      </w:r>
    </w:p>
    <w:p w14:paraId="73AC07AC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cot = cos/sin</w:t>
      </w:r>
    </w:p>
    <w:p w14:paraId="29AF5788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sec = 1/cos</w:t>
      </w:r>
    </w:p>
    <w:p w14:paraId="46BDD499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cosec = 1/sin</w:t>
      </w:r>
    </w:p>
    <w:p w14:paraId="7B91C367" w14:textId="77777777" w:rsidR="00822869" w:rsidRPr="00822869" w:rsidRDefault="00822869" w:rsidP="0082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2869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Control FSM (State Machine)</w:t>
      </w:r>
    </w:p>
    <w:p w14:paraId="22022DBF" w14:textId="77777777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Controls sequencing of initialization, iteration, and output computation</w:t>
      </w:r>
    </w:p>
    <w:p w14:paraId="48A1BE72" w14:textId="0425BCA3" w:rsidR="00822869" w:rsidRPr="00822869" w:rsidRDefault="00822869" w:rsidP="00822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3645C" wp14:editId="605D41B8">
            <wp:simplePos x="0" y="0"/>
            <wp:positionH relativeFrom="margin">
              <wp:posOffset>-716280</wp:posOffset>
            </wp:positionH>
            <wp:positionV relativeFrom="paragraph">
              <wp:posOffset>525780</wp:posOffset>
            </wp:positionV>
            <wp:extent cx="7307580" cy="4831080"/>
            <wp:effectExtent l="0" t="0" r="7620" b="7620"/>
            <wp:wrapSquare wrapText="bothSides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869">
        <w:rPr>
          <w:rFonts w:ascii="Times New Roman" w:eastAsia="Times New Roman" w:hAnsi="Times New Roman" w:cs="Times New Roman"/>
          <w:sz w:val="24"/>
          <w:szCs w:val="24"/>
          <w:lang w:eastAsia="en-HK"/>
        </w:rPr>
        <w:t>States: Init → Iteration (s1–s6) → Function Result (s13–s14) → Ratios (s7–s12) → Done</w:t>
      </w:r>
    </w:p>
    <w:p w14:paraId="19E9CDF9" w14:textId="024C38FA" w:rsidR="00BD5DD5" w:rsidRDefault="00BD5DD5"/>
    <w:p w14:paraId="1E227817" w14:textId="0D3E69D0" w:rsidR="00822869" w:rsidRPr="002D15E8" w:rsidRDefault="002D15E8">
      <w:p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 xml:space="preserve">   </w:t>
      </w:r>
      <w:r w:rsidRPr="002D15E8">
        <w:rPr>
          <w:rFonts w:ascii="Amasis MT Pro Black" w:hAnsi="Amasis MT Pro Black"/>
          <w:sz w:val="24"/>
          <w:szCs w:val="24"/>
        </w:rPr>
        <w:t>Floating Point Based Implementation – Required Hardware is Less</w:t>
      </w:r>
    </w:p>
    <w:p w14:paraId="7B21AFAD" w14:textId="79C990D6" w:rsidR="00822869" w:rsidRDefault="0082286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9C472C" wp14:editId="6CA152BC">
            <wp:simplePos x="0" y="0"/>
            <wp:positionH relativeFrom="margin">
              <wp:posOffset>-807720</wp:posOffset>
            </wp:positionH>
            <wp:positionV relativeFrom="paragraph">
              <wp:posOffset>0</wp:posOffset>
            </wp:positionV>
            <wp:extent cx="7399020" cy="4892040"/>
            <wp:effectExtent l="0" t="0" r="0" b="3810"/>
            <wp:wrapSquare wrapText="bothSides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65A74" w14:textId="7C1D0EC4" w:rsidR="00822869" w:rsidRDefault="00822869"/>
    <w:p w14:paraId="01CC6C6B" w14:textId="6AFBD7E1" w:rsidR="00822869" w:rsidRDefault="00822869"/>
    <w:p w14:paraId="21A3C087" w14:textId="221DAF32" w:rsidR="00822869" w:rsidRDefault="00822869"/>
    <w:p w14:paraId="67D6D4D2" w14:textId="37AF7D51" w:rsidR="00822869" w:rsidRDefault="00822869"/>
    <w:p w14:paraId="62675E05" w14:textId="328EDE9A" w:rsidR="00822869" w:rsidRDefault="00822869"/>
    <w:p w14:paraId="2DFE8C4B" w14:textId="1958E4A0" w:rsidR="00822869" w:rsidRDefault="00822869"/>
    <w:p w14:paraId="02479DA1" w14:textId="1076D241" w:rsidR="00822869" w:rsidRDefault="00822869"/>
    <w:p w14:paraId="396CB3E6" w14:textId="1A3E5673" w:rsidR="00822869" w:rsidRDefault="00822869"/>
    <w:p w14:paraId="64872FB9" w14:textId="313EC405" w:rsidR="00822869" w:rsidRDefault="00822869"/>
    <w:p w14:paraId="4FF2B84D" w14:textId="2D953C90" w:rsidR="00822869" w:rsidRDefault="00822869"/>
    <w:p w14:paraId="51412AF1" w14:textId="4C193618" w:rsidR="00822869" w:rsidRDefault="00822869"/>
    <w:p w14:paraId="7E3D08B0" w14:textId="06833D34" w:rsidR="00822869" w:rsidRDefault="00822869"/>
    <w:p w14:paraId="73CFB1B4" w14:textId="01E140FA" w:rsidR="00822869" w:rsidRDefault="00822869"/>
    <w:p w14:paraId="39867097" w14:textId="1F7E7CED" w:rsidR="00822869" w:rsidRDefault="0082286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8B5375" wp14:editId="4788D60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44740" cy="4747260"/>
            <wp:effectExtent l="0" t="0" r="3810" b="0"/>
            <wp:wrapSquare wrapText="bothSides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6F45E" w14:textId="3DF9786A" w:rsidR="00822869" w:rsidRDefault="00822869"/>
    <w:p w14:paraId="268D522D" w14:textId="62170944" w:rsidR="00822869" w:rsidRPr="002D15E8" w:rsidRDefault="002D15E8">
      <w:pPr>
        <w:rPr>
          <w:rFonts w:ascii="Amasis MT Pro Black" w:hAnsi="Amasis MT Pro Black"/>
          <w:sz w:val="32"/>
          <w:szCs w:val="32"/>
        </w:rPr>
      </w:pPr>
      <w:r>
        <w:rPr>
          <w:rFonts w:ascii="Amasis MT Pro Black" w:hAnsi="Amasis MT Pro Black"/>
          <w:sz w:val="32"/>
          <w:szCs w:val="32"/>
        </w:rPr>
        <w:t xml:space="preserve"> </w:t>
      </w:r>
      <w:r w:rsidR="00822869" w:rsidRPr="002D15E8">
        <w:rPr>
          <w:rFonts w:ascii="Amasis MT Pro Black" w:hAnsi="Amasis MT Pro Black"/>
          <w:sz w:val="32"/>
          <w:szCs w:val="32"/>
        </w:rPr>
        <w:t xml:space="preserve">Total </w:t>
      </w:r>
      <w:r w:rsidRPr="002D15E8">
        <w:rPr>
          <w:rFonts w:ascii="Amasis MT Pro Black" w:hAnsi="Amasis MT Pro Black"/>
          <w:sz w:val="32"/>
          <w:szCs w:val="32"/>
        </w:rPr>
        <w:t>computations</w:t>
      </w:r>
      <w:r w:rsidR="00822869" w:rsidRPr="002D15E8">
        <w:rPr>
          <w:rFonts w:ascii="Amasis MT Pro Black" w:hAnsi="Amasis MT Pro Black"/>
          <w:sz w:val="32"/>
          <w:szCs w:val="32"/>
        </w:rPr>
        <w:t xml:space="preserve"> Time=885nsec=88clk ;</w:t>
      </w:r>
      <w:r w:rsidRPr="002D15E8">
        <w:rPr>
          <w:rFonts w:ascii="Amasis MT Pro Black" w:hAnsi="Amasis MT Pro Black"/>
          <w:sz w:val="32"/>
          <w:szCs w:val="32"/>
        </w:rPr>
        <w:t>1</w:t>
      </w:r>
      <w:r w:rsidR="00822869" w:rsidRPr="002D15E8">
        <w:rPr>
          <w:rFonts w:ascii="Amasis MT Pro Black" w:hAnsi="Amasis MT Pro Black"/>
          <w:sz w:val="32"/>
          <w:szCs w:val="32"/>
        </w:rPr>
        <w:t>clk=10nsec</w:t>
      </w:r>
    </w:p>
    <w:sectPr w:rsidR="00822869" w:rsidRPr="002D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7E"/>
    <w:multiLevelType w:val="multilevel"/>
    <w:tmpl w:val="F92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46B9"/>
    <w:multiLevelType w:val="multilevel"/>
    <w:tmpl w:val="47A6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aps w:val="0"/>
        <w:smallCaps w:val="0"/>
        <w:color w:val="auto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E09DE"/>
    <w:multiLevelType w:val="multilevel"/>
    <w:tmpl w:val="5FB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F4524"/>
    <w:multiLevelType w:val="multilevel"/>
    <w:tmpl w:val="862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90824"/>
    <w:multiLevelType w:val="multilevel"/>
    <w:tmpl w:val="FC20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17F27"/>
    <w:multiLevelType w:val="multilevel"/>
    <w:tmpl w:val="ADD8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69"/>
    <w:rsid w:val="002D15E8"/>
    <w:rsid w:val="00320065"/>
    <w:rsid w:val="00822869"/>
    <w:rsid w:val="00B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F4F6"/>
  <w15:chartTrackingRefBased/>
  <w15:docId w15:val="{D38B6ADE-869F-4998-9573-8FAA2DFE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HK"/>
    </w:rPr>
  </w:style>
  <w:style w:type="paragraph" w:styleId="Heading2">
    <w:name w:val="heading 2"/>
    <w:basedOn w:val="Normal"/>
    <w:link w:val="Heading2Char"/>
    <w:uiPriority w:val="9"/>
    <w:qFormat/>
    <w:rsid w:val="00822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HK"/>
    </w:rPr>
  </w:style>
  <w:style w:type="paragraph" w:styleId="Heading3">
    <w:name w:val="heading 3"/>
    <w:basedOn w:val="Normal"/>
    <w:link w:val="Heading3Char"/>
    <w:uiPriority w:val="9"/>
    <w:qFormat/>
    <w:rsid w:val="0082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69"/>
    <w:rPr>
      <w:rFonts w:ascii="Times New Roman" w:eastAsia="Times New Roman" w:hAnsi="Times New Roman" w:cs="Times New Roman"/>
      <w:b/>
      <w:bCs/>
      <w:kern w:val="36"/>
      <w:sz w:val="48"/>
      <w:szCs w:val="48"/>
      <w:lang w:eastAsia="en-HK"/>
    </w:rPr>
  </w:style>
  <w:style w:type="character" w:customStyle="1" w:styleId="Heading2Char">
    <w:name w:val="Heading 2 Char"/>
    <w:basedOn w:val="DefaultParagraphFont"/>
    <w:link w:val="Heading2"/>
    <w:uiPriority w:val="9"/>
    <w:rsid w:val="00822869"/>
    <w:rPr>
      <w:rFonts w:ascii="Times New Roman" w:eastAsia="Times New Roman" w:hAnsi="Times New Roman" w:cs="Times New Roman"/>
      <w:b/>
      <w:bCs/>
      <w:sz w:val="36"/>
      <w:szCs w:val="36"/>
      <w:lang w:eastAsia="en-HK"/>
    </w:rPr>
  </w:style>
  <w:style w:type="character" w:customStyle="1" w:styleId="Heading3Char">
    <w:name w:val="Heading 3 Char"/>
    <w:basedOn w:val="DefaultParagraphFont"/>
    <w:link w:val="Heading3"/>
    <w:uiPriority w:val="9"/>
    <w:rsid w:val="00822869"/>
    <w:rPr>
      <w:rFonts w:ascii="Times New Roman" w:eastAsia="Times New Roman" w:hAnsi="Times New Roman" w:cs="Times New Roman"/>
      <w:b/>
      <w:bCs/>
      <w:sz w:val="27"/>
      <w:szCs w:val="27"/>
      <w:lang w:eastAsia="en-HK"/>
    </w:rPr>
  </w:style>
  <w:style w:type="character" w:styleId="Strong">
    <w:name w:val="Strong"/>
    <w:basedOn w:val="DefaultParagraphFont"/>
    <w:uiPriority w:val="22"/>
    <w:qFormat/>
    <w:rsid w:val="008228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  <w:style w:type="character" w:styleId="HTMLCode">
    <w:name w:val="HTML Code"/>
    <w:basedOn w:val="DefaultParagraphFont"/>
    <w:uiPriority w:val="99"/>
    <w:semiHidden/>
    <w:unhideWhenUsed/>
    <w:rsid w:val="00822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Rabisankar Maity</dc:creator>
  <cp:keywords/>
  <dc:description/>
  <cp:lastModifiedBy>Rabisankar Maity</cp:lastModifiedBy>
  <cp:revision>1</cp:revision>
  <dcterms:created xsi:type="dcterms:W3CDTF">2025-09-28T06:36:00Z</dcterms:created>
  <dcterms:modified xsi:type="dcterms:W3CDTF">2025-09-28T07:09:00Z</dcterms:modified>
</cp:coreProperties>
</file>