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1BEF" w:rsidRDefault="005F1BEF" w:rsidP="005F1BEF">
      <w:pPr>
        <w:spacing w:before="279"/>
        <w:ind w:left="100"/>
        <w:rPr>
          <w:b/>
          <w:sz w:val="28"/>
        </w:rPr>
      </w:pPr>
      <w:r>
        <w:rPr>
          <w:b/>
          <w:sz w:val="28"/>
        </w:rPr>
        <w:t>MODULES</w:t>
      </w:r>
    </w:p>
    <w:p w:rsidR="005F1BEF" w:rsidRDefault="005F1BEF" w:rsidP="005F1BEF">
      <w:pPr>
        <w:pStyle w:val="ListParagraph"/>
        <w:numPr>
          <w:ilvl w:val="0"/>
          <w:numId w:val="2"/>
        </w:numPr>
        <w:tabs>
          <w:tab w:val="left" w:pos="820"/>
          <w:tab w:val="left" w:pos="821"/>
        </w:tabs>
        <w:spacing w:before="160"/>
        <w:ind w:hanging="361"/>
        <w:rPr>
          <w:rFonts w:ascii="Symbol" w:hAnsi="Symbol"/>
          <w:sz w:val="32"/>
        </w:rPr>
      </w:pPr>
      <w:r>
        <w:rPr>
          <w:sz w:val="32"/>
        </w:rPr>
        <w:t>User</w:t>
      </w:r>
    </w:p>
    <w:p w:rsidR="005F1BEF" w:rsidRDefault="005F1BEF" w:rsidP="005F1BEF">
      <w:pPr>
        <w:pStyle w:val="ListParagraph"/>
        <w:numPr>
          <w:ilvl w:val="0"/>
          <w:numId w:val="2"/>
        </w:numPr>
        <w:tabs>
          <w:tab w:val="left" w:pos="820"/>
          <w:tab w:val="left" w:pos="821"/>
        </w:tabs>
        <w:spacing w:before="182"/>
        <w:ind w:hanging="361"/>
        <w:rPr>
          <w:rFonts w:ascii="Symbol" w:hAnsi="Symbol"/>
          <w:sz w:val="32"/>
        </w:rPr>
      </w:pPr>
      <w:r>
        <w:rPr>
          <w:sz w:val="32"/>
        </w:rPr>
        <w:t>Admin</w:t>
      </w:r>
    </w:p>
    <w:p w:rsidR="005F1BEF" w:rsidRDefault="005F1BEF" w:rsidP="005F1BEF">
      <w:pPr>
        <w:pStyle w:val="ListParagraph"/>
        <w:numPr>
          <w:ilvl w:val="0"/>
          <w:numId w:val="2"/>
        </w:numPr>
        <w:tabs>
          <w:tab w:val="left" w:pos="820"/>
          <w:tab w:val="left" w:pos="821"/>
        </w:tabs>
        <w:spacing w:before="184"/>
        <w:ind w:hanging="361"/>
        <w:rPr>
          <w:rFonts w:ascii="Symbol" w:hAnsi="Symbol"/>
          <w:sz w:val="32"/>
        </w:rPr>
      </w:pPr>
      <w:r>
        <w:rPr>
          <w:sz w:val="32"/>
        </w:rPr>
        <w:t>Data</w:t>
      </w:r>
      <w:r>
        <w:rPr>
          <w:spacing w:val="-4"/>
          <w:sz w:val="32"/>
        </w:rPr>
        <w:t xml:space="preserve"> </w:t>
      </w:r>
      <w:r>
        <w:rPr>
          <w:sz w:val="32"/>
        </w:rPr>
        <w:t>Preprocessing</w:t>
      </w:r>
    </w:p>
    <w:p w:rsidR="005F1BEF" w:rsidRDefault="005F1BEF" w:rsidP="005F1BEF">
      <w:pPr>
        <w:pStyle w:val="ListParagraph"/>
        <w:numPr>
          <w:ilvl w:val="0"/>
          <w:numId w:val="2"/>
        </w:numPr>
        <w:tabs>
          <w:tab w:val="left" w:pos="820"/>
          <w:tab w:val="left" w:pos="821"/>
        </w:tabs>
        <w:spacing w:before="184"/>
        <w:ind w:hanging="361"/>
        <w:rPr>
          <w:rFonts w:ascii="Symbol" w:hAnsi="Symbol"/>
          <w:sz w:val="32"/>
        </w:rPr>
      </w:pPr>
      <w:r>
        <w:rPr>
          <w:sz w:val="32"/>
        </w:rPr>
        <w:t>Machine</w:t>
      </w:r>
      <w:r>
        <w:rPr>
          <w:spacing w:val="-4"/>
          <w:sz w:val="32"/>
        </w:rPr>
        <w:t xml:space="preserve"> </w:t>
      </w:r>
      <w:r>
        <w:rPr>
          <w:sz w:val="32"/>
        </w:rPr>
        <w:t>Learning</w:t>
      </w:r>
    </w:p>
    <w:p w:rsidR="005F1BEF" w:rsidRDefault="005F1BEF" w:rsidP="005F1BEF">
      <w:pPr>
        <w:rPr>
          <w:rFonts w:ascii="Symbol" w:hAnsi="Symbol"/>
          <w:sz w:val="32"/>
        </w:rPr>
        <w:sectPr w:rsidR="005F1BEF">
          <w:pgSz w:w="11910" w:h="16840"/>
          <w:pgMar w:top="1360" w:right="1320" w:bottom="280" w:left="1340" w:header="720" w:footer="720" w:gutter="0"/>
          <w:cols w:space="720"/>
        </w:sectPr>
      </w:pPr>
    </w:p>
    <w:p w:rsidR="005F1BEF" w:rsidRDefault="005F1BEF" w:rsidP="005F1BEF">
      <w:pPr>
        <w:pStyle w:val="BodyText"/>
        <w:spacing w:before="7"/>
        <w:rPr>
          <w:sz w:val="20"/>
        </w:rPr>
      </w:pPr>
    </w:p>
    <w:p w:rsidR="005F1BEF" w:rsidRDefault="005F1BEF" w:rsidP="005F1BEF">
      <w:pPr>
        <w:pStyle w:val="Heading1"/>
        <w:spacing w:before="86"/>
        <w:ind w:left="285" w:right="786"/>
        <w:jc w:val="center"/>
      </w:pPr>
      <w:r>
        <w:t>MODULES</w:t>
      </w:r>
      <w:r>
        <w:rPr>
          <w:spacing w:val="-3"/>
        </w:rPr>
        <w:t xml:space="preserve"> </w:t>
      </w:r>
      <w:r>
        <w:t>DESCRIPTION</w:t>
      </w:r>
    </w:p>
    <w:p w:rsidR="005F1BEF" w:rsidRDefault="005F1BEF" w:rsidP="005F1BEF">
      <w:pPr>
        <w:pStyle w:val="BodyText"/>
        <w:rPr>
          <w:b/>
          <w:sz w:val="34"/>
        </w:rPr>
      </w:pPr>
    </w:p>
    <w:p w:rsidR="005F1BEF" w:rsidRDefault="005F1BEF" w:rsidP="005F1BEF">
      <w:pPr>
        <w:spacing w:before="275"/>
        <w:ind w:left="100"/>
        <w:rPr>
          <w:b/>
          <w:sz w:val="32"/>
        </w:rPr>
      </w:pPr>
      <w:r>
        <w:rPr>
          <w:b/>
          <w:sz w:val="32"/>
        </w:rPr>
        <w:t>User:</w:t>
      </w:r>
    </w:p>
    <w:p w:rsidR="005F1BEF" w:rsidRDefault="005F1BEF" w:rsidP="005F1BEF">
      <w:pPr>
        <w:pStyle w:val="NormalWeb"/>
        <w:shd w:val="clear" w:color="auto" w:fill="FFFFFF"/>
        <w:rPr>
          <w:rStyle w:val="Strong"/>
          <w:rFonts w:ascii="Arial" w:hAnsi="Arial" w:cs="Arial"/>
          <w:color w:val="1F1F1F"/>
        </w:rPr>
      </w:pPr>
      <w:r>
        <w:t>The User can register the first. While registering he required a valid User email</w:t>
      </w:r>
      <w:r>
        <w:rPr>
          <w:spacing w:val="1"/>
        </w:rPr>
        <w:t xml:space="preserve"> </w:t>
      </w:r>
      <w:r>
        <w:t>and mobile for further communications. Once the User register then admin can</w:t>
      </w:r>
      <w:r>
        <w:rPr>
          <w:spacing w:val="1"/>
        </w:rPr>
        <w:t xml:space="preserve"> </w:t>
      </w:r>
      <w:r>
        <w:t>activate the User. Once admin activated the User then User can login into our</w:t>
      </w:r>
      <w:r>
        <w:rPr>
          <w:spacing w:val="1"/>
        </w:rPr>
        <w:t xml:space="preserve"> </w:t>
      </w:r>
      <w:r>
        <w:t>system. We call our approach Contrastive Language-Audio Pretraining (CLAP),</w:t>
      </w:r>
      <w:r>
        <w:rPr>
          <w:spacing w:val="-67"/>
        </w:rPr>
        <w:t xml:space="preserve"> </w:t>
      </w:r>
      <w:r>
        <w:t>which</w:t>
      </w:r>
      <w:r>
        <w:rPr>
          <w:spacing w:val="1"/>
        </w:rPr>
        <w:t xml:space="preserve"> </w:t>
      </w:r>
      <w:r>
        <w:t>learns</w:t>
      </w:r>
      <w:r>
        <w:rPr>
          <w:spacing w:val="1"/>
        </w:rPr>
        <w:t xml:space="preserve"> </w:t>
      </w:r>
      <w:r>
        <w:t>to</w:t>
      </w:r>
      <w:r>
        <w:rPr>
          <w:spacing w:val="1"/>
        </w:rPr>
        <w:t xml:space="preserve"> </w:t>
      </w:r>
      <w:r>
        <w:t>connect</w:t>
      </w:r>
      <w:r>
        <w:rPr>
          <w:spacing w:val="1"/>
        </w:rPr>
        <w:t xml:space="preserve"> </w:t>
      </w:r>
      <w:r>
        <w:t>language</w:t>
      </w:r>
      <w:r>
        <w:rPr>
          <w:spacing w:val="1"/>
        </w:rPr>
        <w:t xml:space="preserve"> </w:t>
      </w:r>
      <w:r>
        <w:t>and</w:t>
      </w:r>
      <w:r>
        <w:rPr>
          <w:spacing w:val="1"/>
        </w:rPr>
        <w:t xml:space="preserve"> </w:t>
      </w:r>
      <w:r>
        <w:t>audio</w:t>
      </w:r>
      <w:r>
        <w:rPr>
          <w:spacing w:val="1"/>
        </w:rPr>
        <w:t xml:space="preserve"> </w:t>
      </w:r>
      <w:r>
        <w:t>by</w:t>
      </w:r>
      <w:r>
        <w:rPr>
          <w:spacing w:val="1"/>
        </w:rPr>
        <w:t xml:space="preserve"> </w:t>
      </w:r>
      <w:r>
        <w:t>using</w:t>
      </w:r>
      <w:r>
        <w:rPr>
          <w:spacing w:val="1"/>
        </w:rPr>
        <w:t xml:space="preserve"> </w:t>
      </w:r>
      <w:r>
        <w:t>two</w:t>
      </w:r>
      <w:r>
        <w:rPr>
          <w:spacing w:val="1"/>
        </w:rPr>
        <w:t xml:space="preserve"> </w:t>
      </w:r>
      <w:r>
        <w:t>encoders</w:t>
      </w:r>
      <w:r>
        <w:rPr>
          <w:spacing w:val="1"/>
        </w:rPr>
        <w:t xml:space="preserve"> </w:t>
      </w:r>
      <w:r>
        <w:t>and</w:t>
      </w:r>
      <w:r>
        <w:rPr>
          <w:spacing w:val="1"/>
        </w:rPr>
        <w:t xml:space="preserve"> </w:t>
      </w:r>
      <w:r>
        <w:t>a</w:t>
      </w:r>
      <w:r>
        <w:rPr>
          <w:spacing w:val="-67"/>
        </w:rPr>
        <w:t xml:space="preserve"> </w:t>
      </w:r>
      <w:r>
        <w:t>contrastive learning to bring audio and text descriptions into a joint multimodal</w:t>
      </w:r>
      <w:r>
        <w:rPr>
          <w:spacing w:val="1"/>
        </w:rPr>
        <w:t xml:space="preserve"> </w:t>
      </w:r>
      <w:r>
        <w:t>space. We trained CLAP with 128k audio and text pairs and evaluated it on 16</w:t>
      </w:r>
      <w:r>
        <w:rPr>
          <w:spacing w:val="1"/>
        </w:rPr>
        <w:t xml:space="preserve"> </w:t>
      </w:r>
      <w:r>
        <w:t>downstream tasks across 8 domains, such as Sound Event Classification, Music</w:t>
      </w:r>
      <w:r>
        <w:rPr>
          <w:spacing w:val="1"/>
        </w:rPr>
        <w:t xml:space="preserve"> </w:t>
      </w:r>
      <w:r>
        <w:t>tasks, and Speech-related tasks. Using the Machine Learning technique, the new</w:t>
      </w:r>
      <w:r>
        <w:rPr>
          <w:spacing w:val="-67"/>
        </w:rPr>
        <w:t xml:space="preserve"> </w:t>
      </w:r>
      <w:r>
        <w:t>data</w:t>
      </w:r>
      <w:r>
        <w:rPr>
          <w:spacing w:val="1"/>
        </w:rPr>
        <w:t xml:space="preserve"> </w:t>
      </w:r>
      <w:r>
        <w:t>for</w:t>
      </w:r>
      <w:r>
        <w:rPr>
          <w:spacing w:val="1"/>
        </w:rPr>
        <w:t xml:space="preserve"> </w:t>
      </w:r>
      <w:r>
        <w:t>dataset</w:t>
      </w:r>
      <w:r>
        <w:rPr>
          <w:spacing w:val="1"/>
        </w:rPr>
        <w:t xml:space="preserve"> </w:t>
      </w:r>
      <w:r>
        <w:t>based</w:t>
      </w:r>
      <w:r>
        <w:rPr>
          <w:spacing w:val="1"/>
        </w:rPr>
        <w:t xml:space="preserve"> </w:t>
      </w:r>
      <w:r>
        <w:t>on</w:t>
      </w:r>
      <w:r>
        <w:rPr>
          <w:spacing w:val="1"/>
        </w:rPr>
        <w:t xml:space="preserve"> </w:t>
      </w:r>
      <w:r>
        <w:t>our</w:t>
      </w:r>
      <w:r>
        <w:rPr>
          <w:spacing w:val="1"/>
        </w:rPr>
        <w:t xml:space="preserve"> </w:t>
      </w:r>
      <w:r>
        <w:t>Django</w:t>
      </w:r>
      <w:r>
        <w:rPr>
          <w:spacing w:val="1"/>
        </w:rPr>
        <w:t xml:space="preserve"> </w:t>
      </w:r>
      <w:r>
        <w:t>application.</w:t>
      </w:r>
      <w:r>
        <w:rPr>
          <w:spacing w:val="1"/>
        </w:rPr>
        <w:t xml:space="preserve"> </w:t>
      </w:r>
      <w:r>
        <w:t>User</w:t>
      </w:r>
      <w:r>
        <w:rPr>
          <w:spacing w:val="1"/>
        </w:rPr>
        <w:t xml:space="preserve"> </w:t>
      </w:r>
      <w:r>
        <w:t>can</w:t>
      </w:r>
      <w:r>
        <w:rPr>
          <w:spacing w:val="1"/>
        </w:rPr>
        <w:t xml:space="preserve"> </w:t>
      </w:r>
      <w:r>
        <w:t>click</w:t>
      </w:r>
      <w:r>
        <w:rPr>
          <w:spacing w:val="1"/>
        </w:rPr>
        <w:t xml:space="preserve"> </w:t>
      </w:r>
      <w:r>
        <w:t>the</w:t>
      </w:r>
      <w:r>
        <w:rPr>
          <w:spacing w:val="1"/>
        </w:rPr>
        <w:t xml:space="preserve"> </w:t>
      </w:r>
      <w:r>
        <w:t>Data</w:t>
      </w:r>
      <w:r>
        <w:rPr>
          <w:spacing w:val="-67"/>
        </w:rPr>
        <w:t xml:space="preserve"> </w:t>
      </w:r>
      <w:r>
        <w:t>Preparations in the web page so that the data cleaning process will be starts. The</w:t>
      </w:r>
      <w:r>
        <w:rPr>
          <w:spacing w:val="-67"/>
        </w:rPr>
        <w:t xml:space="preserve"> </w:t>
      </w:r>
      <w:r>
        <w:t>data</w:t>
      </w:r>
      <w:r>
        <w:rPr>
          <w:spacing w:val="-1"/>
        </w:rPr>
        <w:t xml:space="preserve"> </w:t>
      </w:r>
      <w:r>
        <w:t>and</w:t>
      </w:r>
      <w:r>
        <w:rPr>
          <w:spacing w:val="1"/>
        </w:rPr>
        <w:t xml:space="preserve"> </w:t>
      </w:r>
      <w:r>
        <w:t>its</w:t>
      </w:r>
      <w:r>
        <w:rPr>
          <w:spacing w:val="1"/>
        </w:rPr>
        <w:t xml:space="preserve"> </w:t>
      </w:r>
      <w:r>
        <w:t>required</w:t>
      </w:r>
      <w:r>
        <w:rPr>
          <w:spacing w:val="-4"/>
        </w:rPr>
        <w:t xml:space="preserve"> </w:t>
      </w:r>
      <w:r>
        <w:t>values</w:t>
      </w:r>
      <w:r>
        <w:rPr>
          <w:spacing w:val="1"/>
        </w:rPr>
        <w:t xml:space="preserve"> </w:t>
      </w:r>
      <w:r>
        <w:t>will</w:t>
      </w:r>
      <w:r>
        <w:rPr>
          <w:spacing w:val="-3"/>
        </w:rPr>
        <w:t xml:space="preserve"> </w:t>
      </w:r>
      <w:r>
        <w:t>be</w:t>
      </w:r>
      <w:r>
        <w:rPr>
          <w:spacing w:val="-1"/>
        </w:rPr>
        <w:t xml:space="preserve"> </w:t>
      </w:r>
      <w:r>
        <w:t>displayed.</w:t>
      </w:r>
      <w:r w:rsidRPr="003729A0">
        <w:rPr>
          <w:rStyle w:val="Strong"/>
          <w:rFonts w:ascii="Arial" w:hAnsi="Arial" w:cs="Arial"/>
          <w:color w:val="1F1F1F"/>
        </w:rPr>
        <w:t xml:space="preserve"> </w:t>
      </w:r>
    </w:p>
    <w:p w:rsidR="005F1BEF" w:rsidRPr="003729A0" w:rsidRDefault="005F1BEF" w:rsidP="005F1BEF">
      <w:pPr>
        <w:pStyle w:val="NormalWeb"/>
        <w:shd w:val="clear" w:color="auto" w:fill="FFFFFF"/>
        <w:rPr>
          <w:color w:val="1F1F1F"/>
          <w:sz w:val="28"/>
          <w:szCs w:val="28"/>
        </w:rPr>
      </w:pPr>
      <w:r w:rsidRPr="003729A0">
        <w:rPr>
          <w:b/>
          <w:bCs/>
          <w:color w:val="1F1F1F"/>
          <w:sz w:val="28"/>
          <w:szCs w:val="28"/>
        </w:rPr>
        <w:t>User Registration:</w:t>
      </w:r>
    </w:p>
    <w:p w:rsidR="005F1BEF" w:rsidRPr="003729A0" w:rsidRDefault="005F1BEF" w:rsidP="005F1BEF">
      <w:pPr>
        <w:widowControl/>
        <w:numPr>
          <w:ilvl w:val="0"/>
          <w:numId w:val="3"/>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User Interface:</w:t>
      </w:r>
      <w:r w:rsidRPr="003729A0">
        <w:rPr>
          <w:color w:val="1F1F1F"/>
          <w:sz w:val="28"/>
          <w:szCs w:val="28"/>
          <w:lang w:val="en-IN" w:eastAsia="en-IN"/>
        </w:rPr>
        <w:t> The system shall provide a user registration interface where users can enter their email address and mobile number.</w:t>
      </w:r>
    </w:p>
    <w:p w:rsidR="005F1BEF" w:rsidRPr="003729A0" w:rsidRDefault="005F1BEF" w:rsidP="005F1BEF">
      <w:pPr>
        <w:widowControl/>
        <w:numPr>
          <w:ilvl w:val="0"/>
          <w:numId w:val="3"/>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Data Validation:</w:t>
      </w:r>
      <w:r w:rsidRPr="003729A0">
        <w:rPr>
          <w:color w:val="1F1F1F"/>
          <w:sz w:val="28"/>
          <w:szCs w:val="28"/>
          <w:lang w:val="en-IN" w:eastAsia="en-IN"/>
        </w:rPr>
        <w:t> The system shall validate the entered email address for proper format and check if it already exists in the database.</w:t>
      </w:r>
    </w:p>
    <w:p w:rsidR="005F1BEF" w:rsidRPr="003729A0" w:rsidRDefault="005F1BEF" w:rsidP="005F1BEF">
      <w:pPr>
        <w:widowControl/>
        <w:numPr>
          <w:ilvl w:val="0"/>
          <w:numId w:val="3"/>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Mobile Number Validation:</w:t>
      </w:r>
      <w:r w:rsidRPr="003729A0">
        <w:rPr>
          <w:color w:val="1F1F1F"/>
          <w:sz w:val="28"/>
          <w:szCs w:val="28"/>
          <w:lang w:val="en-IN" w:eastAsia="en-IN"/>
        </w:rPr>
        <w:t> The system shall validate the mobile number format and potentially check if it's already associated with an existing user account. (Optional depending on system needs)</w:t>
      </w:r>
    </w:p>
    <w:p w:rsidR="005F1BEF" w:rsidRPr="003729A0" w:rsidRDefault="005F1BEF" w:rsidP="005F1BEF">
      <w:pPr>
        <w:widowControl/>
        <w:numPr>
          <w:ilvl w:val="0"/>
          <w:numId w:val="3"/>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Secure Storage:</w:t>
      </w:r>
      <w:r w:rsidRPr="003729A0">
        <w:rPr>
          <w:color w:val="1F1F1F"/>
          <w:sz w:val="28"/>
          <w:szCs w:val="28"/>
          <w:lang w:val="en-IN" w:eastAsia="en-IN"/>
        </w:rPr>
        <w:t> The system shall securely store user credentials (hashed passwords are recommended).</w:t>
      </w:r>
    </w:p>
    <w:p w:rsidR="005F1BEF" w:rsidRPr="003729A0" w:rsidRDefault="005F1BEF" w:rsidP="005F1BEF">
      <w:pPr>
        <w:widowControl/>
        <w:numPr>
          <w:ilvl w:val="0"/>
          <w:numId w:val="3"/>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Confirmation Email:</w:t>
      </w:r>
      <w:r w:rsidRPr="003729A0">
        <w:rPr>
          <w:color w:val="1F1F1F"/>
          <w:sz w:val="28"/>
          <w:szCs w:val="28"/>
          <w:lang w:val="en-IN" w:eastAsia="en-IN"/>
        </w:rPr>
        <w:t> Upon successful registration, the system shall send a confirmation email to the user's registered email address.</w:t>
      </w:r>
    </w:p>
    <w:p w:rsidR="005F1BEF" w:rsidRPr="003729A0" w:rsidRDefault="005F1BEF" w:rsidP="005F1BEF">
      <w:pPr>
        <w:widowControl/>
        <w:shd w:val="clear" w:color="auto" w:fill="FFFFFF"/>
        <w:autoSpaceDE/>
        <w:autoSpaceDN/>
        <w:spacing w:before="100" w:beforeAutospacing="1" w:after="100" w:afterAutospacing="1"/>
        <w:rPr>
          <w:color w:val="1F1F1F"/>
          <w:sz w:val="28"/>
          <w:szCs w:val="28"/>
          <w:lang w:val="en-IN" w:eastAsia="en-IN"/>
        </w:rPr>
      </w:pPr>
      <w:r w:rsidRPr="003729A0">
        <w:rPr>
          <w:b/>
          <w:bCs/>
          <w:color w:val="1F1F1F"/>
          <w:sz w:val="28"/>
          <w:szCs w:val="28"/>
          <w:lang w:val="en-IN" w:eastAsia="en-IN"/>
        </w:rPr>
        <w:t>Admin Activation:</w:t>
      </w:r>
    </w:p>
    <w:p w:rsidR="005F1BEF" w:rsidRPr="003729A0" w:rsidRDefault="005F1BEF" w:rsidP="005F1BEF">
      <w:pPr>
        <w:widowControl/>
        <w:numPr>
          <w:ilvl w:val="0"/>
          <w:numId w:val="4"/>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User List:</w:t>
      </w:r>
      <w:r w:rsidRPr="003729A0">
        <w:rPr>
          <w:color w:val="1F1F1F"/>
          <w:sz w:val="28"/>
          <w:szCs w:val="28"/>
          <w:lang w:val="en-IN" w:eastAsia="en-IN"/>
        </w:rPr>
        <w:t> The system shall provide the administrator with a list of registered users.</w:t>
      </w:r>
    </w:p>
    <w:p w:rsidR="005F1BEF" w:rsidRPr="003729A0" w:rsidRDefault="005F1BEF" w:rsidP="005F1BEF">
      <w:pPr>
        <w:widowControl/>
        <w:numPr>
          <w:ilvl w:val="0"/>
          <w:numId w:val="4"/>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User Activation:</w:t>
      </w:r>
      <w:r w:rsidRPr="003729A0">
        <w:rPr>
          <w:color w:val="1F1F1F"/>
          <w:sz w:val="28"/>
          <w:szCs w:val="28"/>
          <w:lang w:val="en-IN" w:eastAsia="en-IN"/>
        </w:rPr>
        <w:t> The administrator shall have the ability to activate individual user accounts or perform bulk activation.</w:t>
      </w:r>
    </w:p>
    <w:p w:rsidR="005F1BEF" w:rsidRPr="003729A0" w:rsidRDefault="005F1BEF" w:rsidP="005F1BEF">
      <w:pPr>
        <w:widowControl/>
        <w:shd w:val="clear" w:color="auto" w:fill="FFFFFF"/>
        <w:autoSpaceDE/>
        <w:autoSpaceDN/>
        <w:spacing w:before="100" w:beforeAutospacing="1" w:after="100" w:afterAutospacing="1"/>
        <w:rPr>
          <w:color w:val="1F1F1F"/>
          <w:sz w:val="28"/>
          <w:szCs w:val="28"/>
          <w:lang w:val="en-IN" w:eastAsia="en-IN"/>
        </w:rPr>
      </w:pPr>
      <w:r w:rsidRPr="003729A0">
        <w:rPr>
          <w:b/>
          <w:bCs/>
          <w:color w:val="1F1F1F"/>
          <w:sz w:val="28"/>
          <w:szCs w:val="28"/>
          <w:lang w:val="en-IN" w:eastAsia="en-IN"/>
        </w:rPr>
        <w:t>User Login:</w:t>
      </w:r>
    </w:p>
    <w:p w:rsidR="005F1BEF" w:rsidRPr="003729A0" w:rsidRDefault="005F1BEF" w:rsidP="005F1BEF">
      <w:pPr>
        <w:widowControl/>
        <w:numPr>
          <w:ilvl w:val="0"/>
          <w:numId w:val="5"/>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Login Interface:</w:t>
      </w:r>
      <w:r w:rsidRPr="003729A0">
        <w:rPr>
          <w:color w:val="1F1F1F"/>
          <w:sz w:val="28"/>
          <w:szCs w:val="28"/>
          <w:lang w:val="en-IN" w:eastAsia="en-IN"/>
        </w:rPr>
        <w:t> The system shall provide a login interface where users can enter their registered email address and password.</w:t>
      </w:r>
    </w:p>
    <w:p w:rsidR="005F1BEF" w:rsidRPr="003729A0" w:rsidRDefault="005F1BEF" w:rsidP="005F1BEF">
      <w:pPr>
        <w:widowControl/>
        <w:numPr>
          <w:ilvl w:val="0"/>
          <w:numId w:val="5"/>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Authentication:</w:t>
      </w:r>
      <w:r w:rsidRPr="003729A0">
        <w:rPr>
          <w:color w:val="1F1F1F"/>
          <w:sz w:val="28"/>
          <w:szCs w:val="28"/>
          <w:lang w:val="en-IN" w:eastAsia="en-IN"/>
        </w:rPr>
        <w:t> The system shall verify the user's credentials against the stored data.</w:t>
      </w:r>
    </w:p>
    <w:p w:rsidR="005F1BEF" w:rsidRPr="003729A0" w:rsidRDefault="005F1BEF" w:rsidP="005F1BEF">
      <w:pPr>
        <w:widowControl/>
        <w:numPr>
          <w:ilvl w:val="0"/>
          <w:numId w:val="5"/>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Session Management:</w:t>
      </w:r>
      <w:r w:rsidRPr="003729A0">
        <w:rPr>
          <w:color w:val="1F1F1F"/>
          <w:sz w:val="28"/>
          <w:szCs w:val="28"/>
          <w:lang w:val="en-IN" w:eastAsia="en-IN"/>
        </w:rPr>
        <w:t> Upon successful login, the system shall establish a secure session for the user.</w:t>
      </w:r>
    </w:p>
    <w:p w:rsidR="005F1BEF" w:rsidRPr="003729A0" w:rsidRDefault="005F1BEF" w:rsidP="005F1BEF">
      <w:pPr>
        <w:widowControl/>
        <w:shd w:val="clear" w:color="auto" w:fill="FFFFFF"/>
        <w:autoSpaceDE/>
        <w:autoSpaceDN/>
        <w:spacing w:before="100" w:beforeAutospacing="1" w:after="100" w:afterAutospacing="1"/>
        <w:rPr>
          <w:color w:val="1F1F1F"/>
          <w:sz w:val="28"/>
          <w:szCs w:val="28"/>
          <w:lang w:val="en-IN" w:eastAsia="en-IN"/>
        </w:rPr>
      </w:pPr>
      <w:r w:rsidRPr="003729A0">
        <w:rPr>
          <w:b/>
          <w:bCs/>
          <w:color w:val="1F1F1F"/>
          <w:sz w:val="28"/>
          <w:szCs w:val="28"/>
          <w:lang w:val="en-IN" w:eastAsia="en-IN"/>
        </w:rPr>
        <w:t>Data Management System (Django Application):</w:t>
      </w:r>
    </w:p>
    <w:p w:rsidR="005F1BEF" w:rsidRPr="003729A0" w:rsidRDefault="005F1BEF" w:rsidP="005F1BEF">
      <w:pPr>
        <w:widowControl/>
        <w:numPr>
          <w:ilvl w:val="0"/>
          <w:numId w:val="6"/>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lastRenderedPageBreak/>
        <w:t>Data Preparation Trigger:</w:t>
      </w:r>
      <w:r w:rsidRPr="003729A0">
        <w:rPr>
          <w:color w:val="1F1F1F"/>
          <w:sz w:val="28"/>
          <w:szCs w:val="28"/>
          <w:lang w:val="en-IN" w:eastAsia="en-IN"/>
        </w:rPr>
        <w:t> The system shall offer a user interface element (e.g., a button) labeled "Data Preparations" that initiates the data cleaning process when clicked.</w:t>
      </w:r>
    </w:p>
    <w:p w:rsidR="005F1BEF" w:rsidRPr="003729A0" w:rsidRDefault="005F1BEF" w:rsidP="005F1BEF">
      <w:pPr>
        <w:widowControl/>
        <w:numPr>
          <w:ilvl w:val="0"/>
          <w:numId w:val="6"/>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Data Cleaning Process:</w:t>
      </w:r>
      <w:r w:rsidRPr="003729A0">
        <w:rPr>
          <w:color w:val="1F1F1F"/>
          <w:sz w:val="28"/>
          <w:szCs w:val="28"/>
          <w:lang w:val="en-IN" w:eastAsia="en-IN"/>
        </w:rPr>
        <w:t> Upon triggering, the system shall initiate a data cleaning process on the existing dataset. The specifics of this process will depend on the type of data being handled but may involve:</w:t>
      </w:r>
    </w:p>
    <w:p w:rsidR="005F1BEF" w:rsidRPr="003729A0" w:rsidRDefault="005F1BEF" w:rsidP="005F1BEF">
      <w:pPr>
        <w:widowControl/>
        <w:numPr>
          <w:ilvl w:val="1"/>
          <w:numId w:val="6"/>
        </w:numPr>
        <w:shd w:val="clear" w:color="auto" w:fill="FFFFFF"/>
        <w:autoSpaceDE/>
        <w:autoSpaceDN/>
        <w:spacing w:before="100" w:beforeAutospacing="1"/>
        <w:ind w:left="0"/>
        <w:rPr>
          <w:color w:val="1F1F1F"/>
          <w:sz w:val="28"/>
          <w:szCs w:val="28"/>
          <w:lang w:val="en-IN" w:eastAsia="en-IN"/>
        </w:rPr>
      </w:pPr>
      <w:r w:rsidRPr="003729A0">
        <w:rPr>
          <w:color w:val="1F1F1F"/>
          <w:sz w:val="28"/>
          <w:szCs w:val="28"/>
          <w:lang w:val="en-IN" w:eastAsia="en-IN"/>
        </w:rPr>
        <w:t>Identifying and removing missing values.</w:t>
      </w:r>
    </w:p>
    <w:p w:rsidR="005F1BEF" w:rsidRPr="003729A0" w:rsidRDefault="005F1BEF" w:rsidP="005F1BEF">
      <w:pPr>
        <w:widowControl/>
        <w:numPr>
          <w:ilvl w:val="1"/>
          <w:numId w:val="6"/>
        </w:numPr>
        <w:shd w:val="clear" w:color="auto" w:fill="FFFFFF"/>
        <w:autoSpaceDE/>
        <w:autoSpaceDN/>
        <w:spacing w:before="100" w:beforeAutospacing="1"/>
        <w:ind w:left="0"/>
        <w:rPr>
          <w:color w:val="1F1F1F"/>
          <w:sz w:val="28"/>
          <w:szCs w:val="28"/>
          <w:lang w:val="en-IN" w:eastAsia="en-IN"/>
        </w:rPr>
      </w:pPr>
      <w:r w:rsidRPr="003729A0">
        <w:rPr>
          <w:color w:val="1F1F1F"/>
          <w:sz w:val="28"/>
          <w:szCs w:val="28"/>
          <w:lang w:val="en-IN" w:eastAsia="en-IN"/>
        </w:rPr>
        <w:t>Handling inconsistencies in data formatting.</w:t>
      </w:r>
    </w:p>
    <w:p w:rsidR="005F1BEF" w:rsidRPr="003729A0" w:rsidRDefault="005F1BEF" w:rsidP="005F1BEF">
      <w:pPr>
        <w:widowControl/>
        <w:numPr>
          <w:ilvl w:val="1"/>
          <w:numId w:val="6"/>
        </w:numPr>
        <w:shd w:val="clear" w:color="auto" w:fill="FFFFFF"/>
        <w:autoSpaceDE/>
        <w:autoSpaceDN/>
        <w:spacing w:before="100" w:beforeAutospacing="1"/>
        <w:ind w:left="0"/>
        <w:rPr>
          <w:color w:val="1F1F1F"/>
          <w:sz w:val="28"/>
          <w:szCs w:val="28"/>
          <w:lang w:val="en-IN" w:eastAsia="en-IN"/>
        </w:rPr>
      </w:pPr>
      <w:r w:rsidRPr="003729A0">
        <w:rPr>
          <w:color w:val="1F1F1F"/>
          <w:sz w:val="28"/>
          <w:szCs w:val="28"/>
          <w:lang w:val="en-IN" w:eastAsia="en-IN"/>
        </w:rPr>
        <w:t>Filtering out irrelevant or erroneous data points.</w:t>
      </w:r>
    </w:p>
    <w:p w:rsidR="005F1BEF" w:rsidRPr="003729A0" w:rsidRDefault="005F1BEF" w:rsidP="005F1BEF">
      <w:pPr>
        <w:widowControl/>
        <w:numPr>
          <w:ilvl w:val="0"/>
          <w:numId w:val="6"/>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Data Visualization:</w:t>
      </w:r>
      <w:r w:rsidRPr="003729A0">
        <w:rPr>
          <w:color w:val="1F1F1F"/>
          <w:sz w:val="28"/>
          <w:szCs w:val="28"/>
          <w:lang w:val="en-IN" w:eastAsia="en-IN"/>
        </w:rPr>
        <w:t> The system shall display the cleaned data along with its associated required values. This allows users to review and potentially edit the data before further processing.</w:t>
      </w:r>
    </w:p>
    <w:p w:rsidR="005F1BEF" w:rsidRPr="003729A0" w:rsidRDefault="005F1BEF" w:rsidP="005F1BEF">
      <w:pPr>
        <w:widowControl/>
        <w:shd w:val="clear" w:color="auto" w:fill="FFFFFF"/>
        <w:autoSpaceDE/>
        <w:autoSpaceDN/>
        <w:spacing w:before="100" w:beforeAutospacing="1" w:after="100" w:afterAutospacing="1"/>
        <w:rPr>
          <w:color w:val="1F1F1F"/>
          <w:sz w:val="28"/>
          <w:szCs w:val="28"/>
          <w:lang w:val="en-IN" w:eastAsia="en-IN"/>
        </w:rPr>
      </w:pPr>
      <w:r w:rsidRPr="003729A0">
        <w:rPr>
          <w:b/>
          <w:bCs/>
          <w:color w:val="1F1F1F"/>
          <w:sz w:val="28"/>
          <w:szCs w:val="28"/>
          <w:lang w:val="en-IN" w:eastAsia="en-IN"/>
        </w:rPr>
        <w:t>Additional Considerations:</w:t>
      </w:r>
    </w:p>
    <w:p w:rsidR="005F1BEF" w:rsidRPr="003729A0" w:rsidRDefault="005F1BEF" w:rsidP="005F1BEF">
      <w:pPr>
        <w:widowControl/>
        <w:numPr>
          <w:ilvl w:val="0"/>
          <w:numId w:val="7"/>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Security:</w:t>
      </w:r>
      <w:r w:rsidRPr="003729A0">
        <w:rPr>
          <w:color w:val="1F1F1F"/>
          <w:sz w:val="28"/>
          <w:szCs w:val="28"/>
          <w:lang w:val="en-IN" w:eastAsia="en-IN"/>
        </w:rPr>
        <w:t> The system should implement security best practices to protect user data, including measures against unauthorized access and data breaches.</w:t>
      </w:r>
    </w:p>
    <w:p w:rsidR="005F1BEF" w:rsidRPr="003729A0" w:rsidRDefault="005F1BEF" w:rsidP="005F1BEF">
      <w:pPr>
        <w:widowControl/>
        <w:numPr>
          <w:ilvl w:val="0"/>
          <w:numId w:val="7"/>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Error Handling:</w:t>
      </w:r>
      <w:r w:rsidRPr="003729A0">
        <w:rPr>
          <w:color w:val="1F1F1F"/>
          <w:sz w:val="28"/>
          <w:szCs w:val="28"/>
          <w:lang w:val="en-IN" w:eastAsia="en-IN"/>
        </w:rPr>
        <w:t> The system should handle errors gracefully, providing informative messages to users in case of registration failures, login issues, or data processing problems.</w:t>
      </w:r>
    </w:p>
    <w:p w:rsidR="005F1BEF" w:rsidRPr="003729A0" w:rsidRDefault="005F1BEF" w:rsidP="005F1BEF">
      <w:pPr>
        <w:widowControl/>
        <w:numPr>
          <w:ilvl w:val="0"/>
          <w:numId w:val="7"/>
        </w:numPr>
        <w:shd w:val="clear" w:color="auto" w:fill="FFFFFF"/>
        <w:autoSpaceDE/>
        <w:autoSpaceDN/>
        <w:spacing w:before="100" w:beforeAutospacing="1"/>
        <w:ind w:left="0"/>
        <w:rPr>
          <w:color w:val="1F1F1F"/>
          <w:sz w:val="28"/>
          <w:szCs w:val="28"/>
          <w:lang w:val="en-IN" w:eastAsia="en-IN"/>
        </w:rPr>
      </w:pPr>
      <w:r w:rsidRPr="003729A0">
        <w:rPr>
          <w:b/>
          <w:bCs/>
          <w:color w:val="1F1F1F"/>
          <w:sz w:val="28"/>
          <w:szCs w:val="28"/>
          <w:lang w:val="en-IN" w:eastAsia="en-IN"/>
        </w:rPr>
        <w:t>Scalability:</w:t>
      </w:r>
      <w:r w:rsidRPr="003729A0">
        <w:rPr>
          <w:color w:val="1F1F1F"/>
          <w:sz w:val="28"/>
          <w:szCs w:val="28"/>
          <w:lang w:val="en-IN" w:eastAsia="en-IN"/>
        </w:rPr>
        <w:t> The system should be designed to handle an increasing number of users and data volume.</w:t>
      </w:r>
    </w:p>
    <w:p w:rsidR="005F1BEF" w:rsidRDefault="005F1BEF" w:rsidP="005F1BEF">
      <w:pPr>
        <w:pStyle w:val="BodyText"/>
        <w:spacing w:before="186" w:line="360" w:lineRule="auto"/>
        <w:ind w:left="100" w:right="114"/>
        <w:jc w:val="both"/>
      </w:pPr>
    </w:p>
    <w:p w:rsidR="005F1BEF" w:rsidRDefault="005F1BEF" w:rsidP="005F1BEF">
      <w:pPr>
        <w:pStyle w:val="BodyText"/>
        <w:spacing w:before="1"/>
        <w:rPr>
          <w:sz w:val="42"/>
        </w:rPr>
      </w:pPr>
    </w:p>
    <w:p w:rsidR="005F1BEF" w:rsidRDefault="005F1BEF" w:rsidP="005F1BEF">
      <w:pPr>
        <w:pStyle w:val="Heading2"/>
      </w:pPr>
      <w:r>
        <w:t>Admin:</w:t>
      </w:r>
    </w:p>
    <w:p w:rsidR="005F1BEF" w:rsidRDefault="005F1BEF" w:rsidP="005F1BEF">
      <w:pPr>
        <w:pStyle w:val="BodyText"/>
        <w:spacing w:before="163" w:line="360" w:lineRule="auto"/>
        <w:ind w:left="100" w:right="113"/>
        <w:jc w:val="both"/>
      </w:pPr>
      <w:r>
        <w:t>Admin can login with his login details. Admin can activate the registered Users.</w:t>
      </w:r>
      <w:r>
        <w:rPr>
          <w:spacing w:val="-67"/>
        </w:rPr>
        <w:t xml:space="preserve"> </w:t>
      </w:r>
      <w:r>
        <w:t>Once he activates then only the User can login into our system. Admin can view</w:t>
      </w:r>
      <w:r>
        <w:rPr>
          <w:spacing w:val="-67"/>
        </w:rPr>
        <w:t xml:space="preserve"> </w:t>
      </w:r>
      <w:r>
        <w:t>the</w:t>
      </w:r>
      <w:r>
        <w:rPr>
          <w:spacing w:val="-18"/>
        </w:rPr>
        <w:t xml:space="preserve"> </w:t>
      </w:r>
      <w:r>
        <w:t>overall</w:t>
      </w:r>
      <w:r>
        <w:rPr>
          <w:spacing w:val="-16"/>
        </w:rPr>
        <w:t xml:space="preserve"> </w:t>
      </w:r>
      <w:r>
        <w:t>data</w:t>
      </w:r>
      <w:r>
        <w:rPr>
          <w:spacing w:val="-15"/>
        </w:rPr>
        <w:t xml:space="preserve"> </w:t>
      </w:r>
      <w:r>
        <w:t>in</w:t>
      </w:r>
      <w:r>
        <w:rPr>
          <w:spacing w:val="-15"/>
        </w:rPr>
        <w:t xml:space="preserve"> </w:t>
      </w:r>
      <w:r>
        <w:t>the</w:t>
      </w:r>
      <w:r>
        <w:rPr>
          <w:spacing w:val="-17"/>
        </w:rPr>
        <w:t xml:space="preserve"> </w:t>
      </w:r>
      <w:r>
        <w:t>browser.</w:t>
      </w:r>
      <w:r>
        <w:rPr>
          <w:spacing w:val="-12"/>
        </w:rPr>
        <w:t xml:space="preserve"> </w:t>
      </w:r>
      <w:r>
        <w:t>Algorithm</w:t>
      </w:r>
      <w:r>
        <w:rPr>
          <w:spacing w:val="-16"/>
        </w:rPr>
        <w:t xml:space="preserve"> </w:t>
      </w:r>
      <w:r>
        <w:t>execution</w:t>
      </w:r>
      <w:r>
        <w:rPr>
          <w:spacing w:val="-14"/>
        </w:rPr>
        <w:t xml:space="preserve"> </w:t>
      </w:r>
      <w:r>
        <w:t>complete</w:t>
      </w:r>
      <w:r>
        <w:rPr>
          <w:spacing w:val="-17"/>
        </w:rPr>
        <w:t xml:space="preserve"> </w:t>
      </w:r>
      <w:r>
        <w:t>then</w:t>
      </w:r>
      <w:r>
        <w:rPr>
          <w:spacing w:val="-11"/>
        </w:rPr>
        <w:t xml:space="preserve"> </w:t>
      </w:r>
      <w:r>
        <w:t>admin</w:t>
      </w:r>
      <w:r>
        <w:rPr>
          <w:spacing w:val="-14"/>
        </w:rPr>
        <w:t xml:space="preserve"> </w:t>
      </w:r>
      <w:r>
        <w:t>can</w:t>
      </w:r>
      <w:r>
        <w:rPr>
          <w:spacing w:val="-15"/>
        </w:rPr>
        <w:t xml:space="preserve"> </w:t>
      </w:r>
      <w:r>
        <w:t>see</w:t>
      </w:r>
      <w:r>
        <w:rPr>
          <w:spacing w:val="-67"/>
        </w:rPr>
        <w:t xml:space="preserve"> </w:t>
      </w:r>
      <w:r>
        <w:t>the</w:t>
      </w:r>
      <w:r>
        <w:rPr>
          <w:spacing w:val="-4"/>
        </w:rPr>
        <w:t xml:space="preserve"> </w:t>
      </w:r>
      <w:r>
        <w:t>overall</w:t>
      </w:r>
      <w:r>
        <w:rPr>
          <w:spacing w:val="1"/>
        </w:rPr>
        <w:t xml:space="preserve"> </w:t>
      </w:r>
      <w:r>
        <w:t>accuracy</w:t>
      </w:r>
      <w:r>
        <w:rPr>
          <w:spacing w:val="1"/>
        </w:rPr>
        <w:t xml:space="preserve"> </w:t>
      </w:r>
      <w:r>
        <w:t>in</w:t>
      </w:r>
      <w:r>
        <w:rPr>
          <w:spacing w:val="1"/>
        </w:rPr>
        <w:t xml:space="preserve"> </w:t>
      </w:r>
      <w:r>
        <w:t>web</w:t>
      </w:r>
      <w:r>
        <w:rPr>
          <w:spacing w:val="-3"/>
        </w:rPr>
        <w:t xml:space="preserve"> </w:t>
      </w:r>
      <w:r>
        <w:t>page.</w:t>
      </w:r>
    </w:p>
    <w:p w:rsidR="005F1BEF" w:rsidRDefault="005F1BEF" w:rsidP="005F1BEF">
      <w:pPr>
        <w:spacing w:line="360" w:lineRule="auto"/>
        <w:jc w:val="both"/>
      </w:pPr>
    </w:p>
    <w:p w:rsidR="005F1BEF" w:rsidRDefault="005F1BEF" w:rsidP="005F1BEF">
      <w:pPr>
        <w:spacing w:line="360" w:lineRule="auto"/>
        <w:jc w:val="both"/>
      </w:pPr>
    </w:p>
    <w:p w:rsidR="005F1BEF" w:rsidRDefault="005F1BEF" w:rsidP="005F1BEF">
      <w:pPr>
        <w:spacing w:line="360" w:lineRule="auto"/>
        <w:jc w:val="both"/>
      </w:pPr>
    </w:p>
    <w:p w:rsidR="005F1BEF" w:rsidRPr="003729A0" w:rsidRDefault="005F1BEF" w:rsidP="005F1BEF">
      <w:pPr>
        <w:widowControl/>
        <w:shd w:val="clear" w:color="auto" w:fill="FFFFFF"/>
        <w:autoSpaceDE/>
        <w:autoSpaceDN/>
        <w:spacing w:before="100" w:beforeAutospacing="1" w:after="100" w:afterAutospacing="1"/>
        <w:rPr>
          <w:color w:val="1F1F1F"/>
          <w:sz w:val="28"/>
          <w:szCs w:val="28"/>
          <w:lang w:val="en-IN" w:eastAsia="en-IN"/>
        </w:rPr>
      </w:pPr>
      <w:r w:rsidRPr="00303232">
        <w:rPr>
          <w:b/>
          <w:bCs/>
          <w:color w:val="1F1F1F"/>
          <w:sz w:val="28"/>
          <w:szCs w:val="28"/>
          <w:lang w:val="en-IN" w:eastAsia="en-IN"/>
        </w:rPr>
        <w:t>Admin Dashboard:</w:t>
      </w:r>
    </w:p>
    <w:p w:rsidR="005F1BEF" w:rsidRPr="003729A0" w:rsidRDefault="005F1BEF" w:rsidP="005F1BEF">
      <w:pPr>
        <w:widowControl/>
        <w:numPr>
          <w:ilvl w:val="0"/>
          <w:numId w:val="8"/>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t>User Management:</w:t>
      </w:r>
      <w:r w:rsidRPr="003729A0">
        <w:rPr>
          <w:color w:val="1F1F1F"/>
          <w:sz w:val="28"/>
          <w:szCs w:val="28"/>
          <w:lang w:val="en-IN" w:eastAsia="en-IN"/>
        </w:rPr>
        <w:t> The administrator shall have access to a user management dashboard after logging in.</w:t>
      </w:r>
    </w:p>
    <w:p w:rsidR="005F1BEF" w:rsidRPr="003729A0" w:rsidRDefault="005F1BEF" w:rsidP="005F1BEF">
      <w:pPr>
        <w:widowControl/>
        <w:numPr>
          <w:ilvl w:val="0"/>
          <w:numId w:val="8"/>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t>User List:</w:t>
      </w:r>
      <w:r w:rsidRPr="003729A0">
        <w:rPr>
          <w:color w:val="1F1F1F"/>
          <w:sz w:val="28"/>
          <w:szCs w:val="28"/>
          <w:lang w:val="en-IN" w:eastAsia="en-IN"/>
        </w:rPr>
        <w:t> This dashboard shall display a list of registered users, including information such as username, email address, registration date, and activation status.</w:t>
      </w:r>
    </w:p>
    <w:p w:rsidR="005F1BEF" w:rsidRPr="003729A0" w:rsidRDefault="005F1BEF" w:rsidP="005F1BEF">
      <w:pPr>
        <w:widowControl/>
        <w:numPr>
          <w:ilvl w:val="0"/>
          <w:numId w:val="8"/>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lastRenderedPageBreak/>
        <w:t>User Activation:</w:t>
      </w:r>
      <w:r w:rsidRPr="003729A0">
        <w:rPr>
          <w:color w:val="1F1F1F"/>
          <w:sz w:val="28"/>
          <w:szCs w:val="28"/>
          <w:lang w:val="en-IN" w:eastAsia="en-IN"/>
        </w:rPr>
        <w:t> The administrator shall be able to activate individual user accounts or perform bulk activation by selecting multiple users and applying the action.</w:t>
      </w:r>
    </w:p>
    <w:p w:rsidR="005F1BEF" w:rsidRPr="003729A0" w:rsidRDefault="005F1BEF" w:rsidP="005F1BEF">
      <w:pPr>
        <w:widowControl/>
        <w:numPr>
          <w:ilvl w:val="0"/>
          <w:numId w:val="8"/>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t>Data Access:</w:t>
      </w:r>
      <w:r w:rsidRPr="003729A0">
        <w:rPr>
          <w:color w:val="1F1F1F"/>
          <w:sz w:val="28"/>
          <w:szCs w:val="28"/>
          <w:lang w:val="en-IN" w:eastAsia="en-IN"/>
        </w:rPr>
        <w:t> The system shall provide the administrator with functionalities to access and manage the processed data:</w:t>
      </w:r>
    </w:p>
    <w:p w:rsidR="005F1BEF" w:rsidRPr="003729A0" w:rsidRDefault="005F1BEF" w:rsidP="005F1BEF">
      <w:pPr>
        <w:widowControl/>
        <w:numPr>
          <w:ilvl w:val="1"/>
          <w:numId w:val="8"/>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t>Data Views:</w:t>
      </w:r>
      <w:r w:rsidRPr="003729A0">
        <w:rPr>
          <w:color w:val="1F1F1F"/>
          <w:sz w:val="28"/>
          <w:szCs w:val="28"/>
          <w:lang w:val="en-IN" w:eastAsia="en-IN"/>
        </w:rPr>
        <w:t> Offer various ways to visualize the data (tables, charts, graphs) with sorting, filtering, and download options (depending on data type and use case).</w:t>
      </w:r>
    </w:p>
    <w:p w:rsidR="005F1BEF" w:rsidRPr="003729A0" w:rsidRDefault="005F1BEF" w:rsidP="005F1BEF">
      <w:pPr>
        <w:widowControl/>
        <w:numPr>
          <w:ilvl w:val="1"/>
          <w:numId w:val="8"/>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t>Data Export:</w:t>
      </w:r>
      <w:r w:rsidRPr="003729A0">
        <w:rPr>
          <w:color w:val="1F1F1F"/>
          <w:sz w:val="28"/>
          <w:szCs w:val="28"/>
          <w:lang w:val="en-IN" w:eastAsia="en-IN"/>
        </w:rPr>
        <w:t> Allow the administrator to export processed data in different formats (CSV, Excel) for further analysis or sharing (with appropriate access controls).</w:t>
      </w:r>
    </w:p>
    <w:p w:rsidR="005F1BEF" w:rsidRPr="003729A0" w:rsidRDefault="005F1BEF" w:rsidP="005F1BEF">
      <w:pPr>
        <w:widowControl/>
        <w:shd w:val="clear" w:color="auto" w:fill="FFFFFF"/>
        <w:autoSpaceDE/>
        <w:autoSpaceDN/>
        <w:spacing w:before="100" w:beforeAutospacing="1" w:after="100" w:afterAutospacing="1"/>
        <w:rPr>
          <w:color w:val="1F1F1F"/>
          <w:sz w:val="28"/>
          <w:szCs w:val="28"/>
          <w:lang w:val="en-IN" w:eastAsia="en-IN"/>
        </w:rPr>
      </w:pPr>
      <w:r w:rsidRPr="00303232">
        <w:rPr>
          <w:b/>
          <w:bCs/>
          <w:color w:val="1F1F1F"/>
          <w:sz w:val="28"/>
          <w:szCs w:val="28"/>
          <w:lang w:val="en-IN" w:eastAsia="en-IN"/>
        </w:rPr>
        <w:t>Data Processing and Algorithm Execution:</w:t>
      </w:r>
    </w:p>
    <w:p w:rsidR="005F1BEF" w:rsidRPr="003729A0" w:rsidRDefault="005F1BEF" w:rsidP="005F1BEF">
      <w:pPr>
        <w:widowControl/>
        <w:numPr>
          <w:ilvl w:val="0"/>
          <w:numId w:val="9"/>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t>Data Trigger:</w:t>
      </w:r>
      <w:r w:rsidRPr="003729A0">
        <w:rPr>
          <w:color w:val="1F1F1F"/>
          <w:sz w:val="28"/>
          <w:szCs w:val="28"/>
          <w:lang w:val="en-IN" w:eastAsia="en-IN"/>
        </w:rPr>
        <w:t> The system shall offer a user interface element (e.g., a button) labeled "Data Preparation" that initiates the data cleaning process when clicked. This can be triggered by the administrator or automated based on a schedule.</w:t>
      </w:r>
    </w:p>
    <w:p w:rsidR="005F1BEF" w:rsidRPr="003729A0" w:rsidRDefault="005F1BEF" w:rsidP="005F1BEF">
      <w:pPr>
        <w:widowControl/>
        <w:numPr>
          <w:ilvl w:val="0"/>
          <w:numId w:val="9"/>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t>Data Cleaning Process:</w:t>
      </w:r>
      <w:r w:rsidRPr="003729A0">
        <w:rPr>
          <w:color w:val="1F1F1F"/>
          <w:sz w:val="28"/>
          <w:szCs w:val="28"/>
          <w:lang w:val="en-IN" w:eastAsia="en-IN"/>
        </w:rPr>
        <w:t> Upon triggering, the system shall initiate a data cleaning process on the existing dataset. This process may involve:</w:t>
      </w:r>
    </w:p>
    <w:p w:rsidR="005F1BEF" w:rsidRPr="003729A0" w:rsidRDefault="005F1BEF" w:rsidP="005F1BEF">
      <w:pPr>
        <w:widowControl/>
        <w:numPr>
          <w:ilvl w:val="1"/>
          <w:numId w:val="9"/>
        </w:numPr>
        <w:shd w:val="clear" w:color="auto" w:fill="FFFFFF"/>
        <w:autoSpaceDE/>
        <w:autoSpaceDN/>
        <w:spacing w:before="100" w:beforeAutospacing="1"/>
        <w:ind w:left="0"/>
        <w:rPr>
          <w:color w:val="1F1F1F"/>
          <w:sz w:val="28"/>
          <w:szCs w:val="28"/>
          <w:lang w:val="en-IN" w:eastAsia="en-IN"/>
        </w:rPr>
      </w:pPr>
      <w:r w:rsidRPr="003729A0">
        <w:rPr>
          <w:color w:val="1F1F1F"/>
          <w:sz w:val="28"/>
          <w:szCs w:val="28"/>
          <w:lang w:val="en-IN" w:eastAsia="en-IN"/>
        </w:rPr>
        <w:t>Identifying and removing missing values.</w:t>
      </w:r>
    </w:p>
    <w:p w:rsidR="005F1BEF" w:rsidRPr="003729A0" w:rsidRDefault="005F1BEF" w:rsidP="005F1BEF">
      <w:pPr>
        <w:widowControl/>
        <w:numPr>
          <w:ilvl w:val="1"/>
          <w:numId w:val="9"/>
        </w:numPr>
        <w:shd w:val="clear" w:color="auto" w:fill="FFFFFF"/>
        <w:autoSpaceDE/>
        <w:autoSpaceDN/>
        <w:spacing w:before="100" w:beforeAutospacing="1"/>
        <w:ind w:left="0"/>
        <w:rPr>
          <w:color w:val="1F1F1F"/>
          <w:sz w:val="28"/>
          <w:szCs w:val="28"/>
          <w:lang w:val="en-IN" w:eastAsia="en-IN"/>
        </w:rPr>
      </w:pPr>
      <w:r w:rsidRPr="003729A0">
        <w:rPr>
          <w:color w:val="1F1F1F"/>
          <w:sz w:val="28"/>
          <w:szCs w:val="28"/>
          <w:lang w:val="en-IN" w:eastAsia="en-IN"/>
        </w:rPr>
        <w:t>Handling inconsistencies in data formatting.</w:t>
      </w:r>
    </w:p>
    <w:p w:rsidR="005F1BEF" w:rsidRPr="003729A0" w:rsidRDefault="005F1BEF" w:rsidP="005F1BEF">
      <w:pPr>
        <w:widowControl/>
        <w:numPr>
          <w:ilvl w:val="1"/>
          <w:numId w:val="9"/>
        </w:numPr>
        <w:shd w:val="clear" w:color="auto" w:fill="FFFFFF"/>
        <w:autoSpaceDE/>
        <w:autoSpaceDN/>
        <w:spacing w:before="100" w:beforeAutospacing="1"/>
        <w:ind w:left="0"/>
        <w:rPr>
          <w:color w:val="1F1F1F"/>
          <w:sz w:val="28"/>
          <w:szCs w:val="28"/>
          <w:lang w:val="en-IN" w:eastAsia="en-IN"/>
        </w:rPr>
      </w:pPr>
      <w:r w:rsidRPr="003729A0">
        <w:rPr>
          <w:color w:val="1F1F1F"/>
          <w:sz w:val="28"/>
          <w:szCs w:val="28"/>
          <w:lang w:val="en-IN" w:eastAsia="en-IN"/>
        </w:rPr>
        <w:t>Filtering out irrelevant or erroneous data points.</w:t>
      </w:r>
    </w:p>
    <w:p w:rsidR="005F1BEF" w:rsidRPr="003729A0" w:rsidRDefault="005F1BEF" w:rsidP="005F1BEF">
      <w:pPr>
        <w:widowControl/>
        <w:numPr>
          <w:ilvl w:val="1"/>
          <w:numId w:val="9"/>
        </w:numPr>
        <w:shd w:val="clear" w:color="auto" w:fill="FFFFFF"/>
        <w:autoSpaceDE/>
        <w:autoSpaceDN/>
        <w:spacing w:before="100" w:beforeAutospacing="1"/>
        <w:ind w:left="0"/>
        <w:rPr>
          <w:color w:val="1F1F1F"/>
          <w:sz w:val="28"/>
          <w:szCs w:val="28"/>
          <w:lang w:val="en-IN" w:eastAsia="en-IN"/>
        </w:rPr>
      </w:pPr>
      <w:r w:rsidRPr="003729A0">
        <w:rPr>
          <w:color w:val="1F1F1F"/>
          <w:sz w:val="28"/>
          <w:szCs w:val="28"/>
          <w:lang w:val="en-IN" w:eastAsia="en-IN"/>
        </w:rPr>
        <w:t>Data transformation (normalization, scaling) as required by the chosen algorithm.</w:t>
      </w:r>
    </w:p>
    <w:p w:rsidR="005F1BEF" w:rsidRPr="003729A0" w:rsidRDefault="005F1BEF" w:rsidP="005F1BEF">
      <w:pPr>
        <w:widowControl/>
        <w:numPr>
          <w:ilvl w:val="0"/>
          <w:numId w:val="9"/>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t>Algorithm Selection:</w:t>
      </w:r>
      <w:r w:rsidRPr="003729A0">
        <w:rPr>
          <w:color w:val="1F1F1F"/>
          <w:sz w:val="28"/>
          <w:szCs w:val="28"/>
          <w:lang w:val="en-IN" w:eastAsia="en-IN"/>
        </w:rPr>
        <w:t> The system may allow the administrator to choose an algorithm from a predefined set or upload a custom algorithm for execution.</w:t>
      </w:r>
    </w:p>
    <w:p w:rsidR="005F1BEF" w:rsidRPr="003729A0" w:rsidRDefault="005F1BEF" w:rsidP="005F1BEF">
      <w:pPr>
        <w:widowControl/>
        <w:numPr>
          <w:ilvl w:val="0"/>
          <w:numId w:val="9"/>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t>Algorithm Execution:</w:t>
      </w:r>
      <w:r w:rsidRPr="003729A0">
        <w:rPr>
          <w:color w:val="1F1F1F"/>
          <w:sz w:val="28"/>
          <w:szCs w:val="28"/>
          <w:lang w:val="en-IN" w:eastAsia="en-IN"/>
        </w:rPr>
        <w:t> The system shall execute the chosen algorithm on the preprocessed data. This may involve calculations, model training, or other computations specific to the algorithm.</w:t>
      </w:r>
    </w:p>
    <w:p w:rsidR="005F1BEF" w:rsidRPr="003729A0" w:rsidRDefault="005F1BEF" w:rsidP="005F1BEF">
      <w:pPr>
        <w:widowControl/>
        <w:numPr>
          <w:ilvl w:val="0"/>
          <w:numId w:val="9"/>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t>Progress Monitoring (Optional):</w:t>
      </w:r>
      <w:r w:rsidRPr="003729A0">
        <w:rPr>
          <w:color w:val="1F1F1F"/>
          <w:sz w:val="28"/>
          <w:szCs w:val="28"/>
          <w:lang w:val="en-IN" w:eastAsia="en-IN"/>
        </w:rPr>
        <w:t> The system may provide a way for the administrator to monitor the progress of the algorithm execution, indicating stages like data loading, training, or model evaluation.</w:t>
      </w:r>
    </w:p>
    <w:p w:rsidR="005F1BEF" w:rsidRPr="003729A0" w:rsidRDefault="005F1BEF" w:rsidP="005F1BEF">
      <w:pPr>
        <w:widowControl/>
        <w:numPr>
          <w:ilvl w:val="0"/>
          <w:numId w:val="9"/>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t>Accuracy Reporting:</w:t>
      </w:r>
      <w:r w:rsidRPr="003729A0">
        <w:rPr>
          <w:color w:val="1F1F1F"/>
          <w:sz w:val="28"/>
          <w:szCs w:val="28"/>
          <w:lang w:val="en-IN" w:eastAsia="en-IN"/>
        </w:rPr>
        <w:t> Upon successful algorithm execution, the system shall calculate and display the overall accuracy of the model or the results of the algorithm on a dedicated web page. This may include relevant metrics depending on the chosen algorithm (e.g., classification accuracy, precision, recall, F1 score).</w:t>
      </w:r>
    </w:p>
    <w:p w:rsidR="005F1BEF" w:rsidRPr="003729A0" w:rsidRDefault="005F1BEF" w:rsidP="005F1BEF">
      <w:pPr>
        <w:widowControl/>
        <w:shd w:val="clear" w:color="auto" w:fill="FFFFFF"/>
        <w:autoSpaceDE/>
        <w:autoSpaceDN/>
        <w:spacing w:before="100" w:beforeAutospacing="1" w:after="100" w:afterAutospacing="1"/>
        <w:rPr>
          <w:color w:val="1F1F1F"/>
          <w:sz w:val="28"/>
          <w:szCs w:val="28"/>
          <w:lang w:val="en-IN" w:eastAsia="en-IN"/>
        </w:rPr>
      </w:pPr>
      <w:r w:rsidRPr="00303232">
        <w:rPr>
          <w:b/>
          <w:bCs/>
          <w:color w:val="1F1F1F"/>
          <w:sz w:val="28"/>
          <w:szCs w:val="28"/>
          <w:lang w:val="en-IN" w:eastAsia="en-IN"/>
        </w:rPr>
        <w:t>Additional Considerations:</w:t>
      </w:r>
    </w:p>
    <w:p w:rsidR="005F1BEF" w:rsidRPr="003729A0" w:rsidRDefault="005F1BEF" w:rsidP="005F1BEF">
      <w:pPr>
        <w:widowControl/>
        <w:numPr>
          <w:ilvl w:val="0"/>
          <w:numId w:val="10"/>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t>Security:</w:t>
      </w:r>
      <w:r w:rsidRPr="003729A0">
        <w:rPr>
          <w:color w:val="1F1F1F"/>
          <w:sz w:val="28"/>
          <w:szCs w:val="28"/>
          <w:lang w:val="en-IN" w:eastAsia="en-IN"/>
        </w:rPr>
        <w:t> The system should implement security best practices to protect user data, processed data, and administrator access. This includes measures against unauthorized access, data breaches, and secure data storage.</w:t>
      </w:r>
    </w:p>
    <w:p w:rsidR="005F1BEF" w:rsidRPr="003729A0" w:rsidRDefault="005F1BEF" w:rsidP="005F1BEF">
      <w:pPr>
        <w:widowControl/>
        <w:numPr>
          <w:ilvl w:val="0"/>
          <w:numId w:val="10"/>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t>Error Handling:</w:t>
      </w:r>
      <w:r w:rsidRPr="003729A0">
        <w:rPr>
          <w:color w:val="1F1F1F"/>
          <w:sz w:val="28"/>
          <w:szCs w:val="28"/>
          <w:lang w:val="en-IN" w:eastAsia="en-IN"/>
        </w:rPr>
        <w:t> The system should handle errors gracefully during data processing, algorithm execution, and user interactions. Informative messages should be provided to the administrator in case of issues, along with guidance for potential solutions.</w:t>
      </w:r>
    </w:p>
    <w:p w:rsidR="005F1BEF" w:rsidRPr="003729A0" w:rsidRDefault="005F1BEF" w:rsidP="005F1BEF">
      <w:pPr>
        <w:widowControl/>
        <w:numPr>
          <w:ilvl w:val="0"/>
          <w:numId w:val="10"/>
        </w:numPr>
        <w:shd w:val="clear" w:color="auto" w:fill="FFFFFF"/>
        <w:autoSpaceDE/>
        <w:autoSpaceDN/>
        <w:spacing w:before="100" w:beforeAutospacing="1"/>
        <w:ind w:left="0"/>
        <w:rPr>
          <w:color w:val="1F1F1F"/>
          <w:sz w:val="28"/>
          <w:szCs w:val="28"/>
          <w:lang w:val="en-IN" w:eastAsia="en-IN"/>
        </w:rPr>
      </w:pPr>
      <w:r w:rsidRPr="00303232">
        <w:rPr>
          <w:b/>
          <w:bCs/>
          <w:color w:val="1F1F1F"/>
          <w:sz w:val="28"/>
          <w:szCs w:val="28"/>
          <w:lang w:val="en-IN" w:eastAsia="en-IN"/>
        </w:rPr>
        <w:t>Audit Logging:</w:t>
      </w:r>
      <w:r w:rsidRPr="003729A0">
        <w:rPr>
          <w:color w:val="1F1F1F"/>
          <w:sz w:val="28"/>
          <w:szCs w:val="28"/>
          <w:lang w:val="en-IN" w:eastAsia="en-IN"/>
        </w:rPr>
        <w:t xml:space="preserve"> Consider implementing an audit logging system to track administrator actions, such as user activations, algorithm executions, and data </w:t>
      </w:r>
      <w:r w:rsidRPr="003729A0">
        <w:rPr>
          <w:color w:val="1F1F1F"/>
          <w:sz w:val="28"/>
          <w:szCs w:val="28"/>
          <w:lang w:val="en-IN" w:eastAsia="en-IN"/>
        </w:rPr>
        <w:lastRenderedPageBreak/>
        <w:t>access/exports. This can be helpful for maintaining accountability and monitoring system usage.</w:t>
      </w:r>
    </w:p>
    <w:p w:rsidR="005F1BEF" w:rsidRPr="003729A0" w:rsidRDefault="005F1BEF" w:rsidP="005F1BEF">
      <w:pPr>
        <w:widowControl/>
        <w:numPr>
          <w:ilvl w:val="0"/>
          <w:numId w:val="10"/>
        </w:numPr>
        <w:shd w:val="clear" w:color="auto" w:fill="FFFFFF"/>
        <w:autoSpaceDE/>
        <w:autoSpaceDN/>
        <w:spacing w:before="100" w:beforeAutospacing="1"/>
        <w:ind w:left="0"/>
        <w:rPr>
          <w:rFonts w:ascii="Arial" w:hAnsi="Arial" w:cs="Arial"/>
          <w:color w:val="1F1F1F"/>
          <w:sz w:val="24"/>
          <w:szCs w:val="24"/>
          <w:lang w:val="en-IN" w:eastAsia="en-IN"/>
        </w:rPr>
      </w:pPr>
      <w:r w:rsidRPr="00303232">
        <w:rPr>
          <w:b/>
          <w:bCs/>
          <w:color w:val="1F1F1F"/>
          <w:sz w:val="28"/>
          <w:szCs w:val="28"/>
          <w:lang w:val="en-IN" w:eastAsia="en-IN"/>
        </w:rPr>
        <w:t>Scalability:</w:t>
      </w:r>
      <w:r w:rsidRPr="003729A0">
        <w:rPr>
          <w:color w:val="1F1F1F"/>
          <w:sz w:val="28"/>
          <w:szCs w:val="28"/>
          <w:lang w:val="en-IN" w:eastAsia="en-IN"/>
        </w:rPr>
        <w:t> The system should be designed to handle an increasing number of users, data volume, and potential growth in the number of supported algorithms</w:t>
      </w:r>
    </w:p>
    <w:p w:rsidR="005F1BEF" w:rsidRDefault="005F1BEF" w:rsidP="005F1BEF">
      <w:pPr>
        <w:spacing w:line="360" w:lineRule="auto"/>
        <w:jc w:val="both"/>
        <w:sectPr w:rsidR="005F1BEF">
          <w:pgSz w:w="11910" w:h="16840"/>
          <w:pgMar w:top="1580" w:right="1320" w:bottom="280" w:left="1340" w:header="720" w:footer="720" w:gutter="0"/>
          <w:cols w:space="720"/>
        </w:sectPr>
      </w:pPr>
    </w:p>
    <w:p w:rsidR="00F0135C" w:rsidRDefault="00F0135C">
      <w:bookmarkStart w:id="0" w:name="_GoBack"/>
      <w:bookmarkEnd w:id="0"/>
    </w:p>
    <w:sectPr w:rsidR="00F013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3F37" w:rsidRDefault="00053F37" w:rsidP="00306FC3">
      <w:r>
        <w:separator/>
      </w:r>
    </w:p>
  </w:endnote>
  <w:endnote w:type="continuationSeparator" w:id="0">
    <w:p w:rsidR="00053F37" w:rsidRDefault="00053F37" w:rsidP="00306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3F37" w:rsidRDefault="00053F37" w:rsidP="00306FC3">
      <w:r>
        <w:separator/>
      </w:r>
    </w:p>
  </w:footnote>
  <w:footnote w:type="continuationSeparator" w:id="0">
    <w:p w:rsidR="00053F37" w:rsidRDefault="00053F37" w:rsidP="00306FC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5267D"/>
    <w:multiLevelType w:val="hybridMultilevel"/>
    <w:tmpl w:val="76FE65E2"/>
    <w:lvl w:ilvl="0" w:tplc="1AB876DC">
      <w:start w:val="1"/>
      <w:numFmt w:val="bullet"/>
      <w:lvlText w:val=""/>
      <w:lvlJc w:val="left"/>
      <w:pPr>
        <w:tabs>
          <w:tab w:val="num" w:pos="720"/>
        </w:tabs>
        <w:ind w:left="720" w:hanging="360"/>
      </w:pPr>
      <w:rPr>
        <w:rFonts w:ascii="Wingdings 3" w:hAnsi="Wingdings 3" w:hint="default"/>
      </w:rPr>
    </w:lvl>
    <w:lvl w:ilvl="1" w:tplc="50B48548">
      <w:start w:val="1"/>
      <w:numFmt w:val="bullet"/>
      <w:lvlText w:val=""/>
      <w:lvlJc w:val="left"/>
      <w:pPr>
        <w:tabs>
          <w:tab w:val="num" w:pos="1440"/>
        </w:tabs>
        <w:ind w:left="1440" w:hanging="360"/>
      </w:pPr>
      <w:rPr>
        <w:rFonts w:ascii="Wingdings 3" w:hAnsi="Wingdings 3" w:hint="default"/>
      </w:rPr>
    </w:lvl>
    <w:lvl w:ilvl="2" w:tplc="999A2592" w:tentative="1">
      <w:start w:val="1"/>
      <w:numFmt w:val="bullet"/>
      <w:lvlText w:val=""/>
      <w:lvlJc w:val="left"/>
      <w:pPr>
        <w:tabs>
          <w:tab w:val="num" w:pos="2160"/>
        </w:tabs>
        <w:ind w:left="2160" w:hanging="360"/>
      </w:pPr>
      <w:rPr>
        <w:rFonts w:ascii="Wingdings 3" w:hAnsi="Wingdings 3" w:hint="default"/>
      </w:rPr>
    </w:lvl>
    <w:lvl w:ilvl="3" w:tplc="9650E97E" w:tentative="1">
      <w:start w:val="1"/>
      <w:numFmt w:val="bullet"/>
      <w:lvlText w:val=""/>
      <w:lvlJc w:val="left"/>
      <w:pPr>
        <w:tabs>
          <w:tab w:val="num" w:pos="2880"/>
        </w:tabs>
        <w:ind w:left="2880" w:hanging="360"/>
      </w:pPr>
      <w:rPr>
        <w:rFonts w:ascii="Wingdings 3" w:hAnsi="Wingdings 3" w:hint="default"/>
      </w:rPr>
    </w:lvl>
    <w:lvl w:ilvl="4" w:tplc="0AC2F8BC" w:tentative="1">
      <w:start w:val="1"/>
      <w:numFmt w:val="bullet"/>
      <w:lvlText w:val=""/>
      <w:lvlJc w:val="left"/>
      <w:pPr>
        <w:tabs>
          <w:tab w:val="num" w:pos="3600"/>
        </w:tabs>
        <w:ind w:left="3600" w:hanging="360"/>
      </w:pPr>
      <w:rPr>
        <w:rFonts w:ascii="Wingdings 3" w:hAnsi="Wingdings 3" w:hint="default"/>
      </w:rPr>
    </w:lvl>
    <w:lvl w:ilvl="5" w:tplc="D824864A" w:tentative="1">
      <w:start w:val="1"/>
      <w:numFmt w:val="bullet"/>
      <w:lvlText w:val=""/>
      <w:lvlJc w:val="left"/>
      <w:pPr>
        <w:tabs>
          <w:tab w:val="num" w:pos="4320"/>
        </w:tabs>
        <w:ind w:left="4320" w:hanging="360"/>
      </w:pPr>
      <w:rPr>
        <w:rFonts w:ascii="Wingdings 3" w:hAnsi="Wingdings 3" w:hint="default"/>
      </w:rPr>
    </w:lvl>
    <w:lvl w:ilvl="6" w:tplc="426A6DFE" w:tentative="1">
      <w:start w:val="1"/>
      <w:numFmt w:val="bullet"/>
      <w:lvlText w:val=""/>
      <w:lvlJc w:val="left"/>
      <w:pPr>
        <w:tabs>
          <w:tab w:val="num" w:pos="5040"/>
        </w:tabs>
        <w:ind w:left="5040" w:hanging="360"/>
      </w:pPr>
      <w:rPr>
        <w:rFonts w:ascii="Wingdings 3" w:hAnsi="Wingdings 3" w:hint="default"/>
      </w:rPr>
    </w:lvl>
    <w:lvl w:ilvl="7" w:tplc="41B890C6" w:tentative="1">
      <w:start w:val="1"/>
      <w:numFmt w:val="bullet"/>
      <w:lvlText w:val=""/>
      <w:lvlJc w:val="left"/>
      <w:pPr>
        <w:tabs>
          <w:tab w:val="num" w:pos="5760"/>
        </w:tabs>
        <w:ind w:left="5760" w:hanging="360"/>
      </w:pPr>
      <w:rPr>
        <w:rFonts w:ascii="Wingdings 3" w:hAnsi="Wingdings 3" w:hint="default"/>
      </w:rPr>
    </w:lvl>
    <w:lvl w:ilvl="8" w:tplc="8424C784" w:tentative="1">
      <w:start w:val="1"/>
      <w:numFmt w:val="bullet"/>
      <w:lvlText w:val=""/>
      <w:lvlJc w:val="left"/>
      <w:pPr>
        <w:tabs>
          <w:tab w:val="num" w:pos="6480"/>
        </w:tabs>
        <w:ind w:left="6480" w:hanging="360"/>
      </w:pPr>
      <w:rPr>
        <w:rFonts w:ascii="Wingdings 3" w:hAnsi="Wingdings 3" w:hint="default"/>
      </w:rPr>
    </w:lvl>
  </w:abstractNum>
  <w:abstractNum w:abstractNumId="1">
    <w:nsid w:val="13D75970"/>
    <w:multiLevelType w:val="multilevel"/>
    <w:tmpl w:val="DB1A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4D7B4D"/>
    <w:multiLevelType w:val="multilevel"/>
    <w:tmpl w:val="2316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C72E9B"/>
    <w:multiLevelType w:val="multilevel"/>
    <w:tmpl w:val="3FCA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243E15"/>
    <w:multiLevelType w:val="multilevel"/>
    <w:tmpl w:val="C430E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497E33"/>
    <w:multiLevelType w:val="multilevel"/>
    <w:tmpl w:val="93D4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1C2F9D"/>
    <w:multiLevelType w:val="hybridMultilevel"/>
    <w:tmpl w:val="9246353E"/>
    <w:lvl w:ilvl="0" w:tplc="18C47B6E">
      <w:numFmt w:val="bullet"/>
      <w:lvlText w:val=""/>
      <w:lvlJc w:val="left"/>
      <w:pPr>
        <w:ind w:left="820" w:hanging="360"/>
      </w:pPr>
      <w:rPr>
        <w:rFonts w:hint="default"/>
        <w:w w:val="100"/>
        <w:lang w:val="en-US" w:eastAsia="en-US" w:bidi="ar-SA"/>
      </w:rPr>
    </w:lvl>
    <w:lvl w:ilvl="1" w:tplc="C696F8EE">
      <w:numFmt w:val="bullet"/>
      <w:lvlText w:val=""/>
      <w:lvlJc w:val="left"/>
      <w:pPr>
        <w:ind w:left="1540" w:hanging="360"/>
      </w:pPr>
      <w:rPr>
        <w:rFonts w:ascii="Wingdings" w:eastAsia="Wingdings" w:hAnsi="Wingdings" w:cs="Wingdings" w:hint="default"/>
        <w:w w:val="100"/>
        <w:sz w:val="28"/>
        <w:szCs w:val="28"/>
        <w:lang w:val="en-US" w:eastAsia="en-US" w:bidi="ar-SA"/>
      </w:rPr>
    </w:lvl>
    <w:lvl w:ilvl="2" w:tplc="6D48F3A6">
      <w:numFmt w:val="bullet"/>
      <w:lvlText w:val="•"/>
      <w:lvlJc w:val="left"/>
      <w:pPr>
        <w:ind w:left="2396" w:hanging="360"/>
      </w:pPr>
      <w:rPr>
        <w:rFonts w:hint="default"/>
        <w:lang w:val="en-US" w:eastAsia="en-US" w:bidi="ar-SA"/>
      </w:rPr>
    </w:lvl>
    <w:lvl w:ilvl="3" w:tplc="BA34F39C">
      <w:numFmt w:val="bullet"/>
      <w:lvlText w:val="•"/>
      <w:lvlJc w:val="left"/>
      <w:pPr>
        <w:ind w:left="3252" w:hanging="360"/>
      </w:pPr>
      <w:rPr>
        <w:rFonts w:hint="default"/>
        <w:lang w:val="en-US" w:eastAsia="en-US" w:bidi="ar-SA"/>
      </w:rPr>
    </w:lvl>
    <w:lvl w:ilvl="4" w:tplc="394228E4">
      <w:numFmt w:val="bullet"/>
      <w:lvlText w:val="•"/>
      <w:lvlJc w:val="left"/>
      <w:pPr>
        <w:ind w:left="4108" w:hanging="360"/>
      </w:pPr>
      <w:rPr>
        <w:rFonts w:hint="default"/>
        <w:lang w:val="en-US" w:eastAsia="en-US" w:bidi="ar-SA"/>
      </w:rPr>
    </w:lvl>
    <w:lvl w:ilvl="5" w:tplc="274AAB38">
      <w:numFmt w:val="bullet"/>
      <w:lvlText w:val="•"/>
      <w:lvlJc w:val="left"/>
      <w:pPr>
        <w:ind w:left="4965" w:hanging="360"/>
      </w:pPr>
      <w:rPr>
        <w:rFonts w:hint="default"/>
        <w:lang w:val="en-US" w:eastAsia="en-US" w:bidi="ar-SA"/>
      </w:rPr>
    </w:lvl>
    <w:lvl w:ilvl="6" w:tplc="EE6C559A">
      <w:numFmt w:val="bullet"/>
      <w:lvlText w:val="•"/>
      <w:lvlJc w:val="left"/>
      <w:pPr>
        <w:ind w:left="5821" w:hanging="360"/>
      </w:pPr>
      <w:rPr>
        <w:rFonts w:hint="default"/>
        <w:lang w:val="en-US" w:eastAsia="en-US" w:bidi="ar-SA"/>
      </w:rPr>
    </w:lvl>
    <w:lvl w:ilvl="7" w:tplc="6598D252">
      <w:numFmt w:val="bullet"/>
      <w:lvlText w:val="•"/>
      <w:lvlJc w:val="left"/>
      <w:pPr>
        <w:ind w:left="6677" w:hanging="360"/>
      </w:pPr>
      <w:rPr>
        <w:rFonts w:hint="default"/>
        <w:lang w:val="en-US" w:eastAsia="en-US" w:bidi="ar-SA"/>
      </w:rPr>
    </w:lvl>
    <w:lvl w:ilvl="8" w:tplc="4BDA411E">
      <w:numFmt w:val="bullet"/>
      <w:lvlText w:val="•"/>
      <w:lvlJc w:val="left"/>
      <w:pPr>
        <w:ind w:left="7533" w:hanging="360"/>
      </w:pPr>
      <w:rPr>
        <w:rFonts w:hint="default"/>
        <w:lang w:val="en-US" w:eastAsia="en-US" w:bidi="ar-SA"/>
      </w:rPr>
    </w:lvl>
  </w:abstractNum>
  <w:abstractNum w:abstractNumId="7">
    <w:nsid w:val="6504104E"/>
    <w:multiLevelType w:val="multilevel"/>
    <w:tmpl w:val="70562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3F708F5"/>
    <w:multiLevelType w:val="multilevel"/>
    <w:tmpl w:val="B57C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0C4F2E"/>
    <w:multiLevelType w:val="multilevel"/>
    <w:tmpl w:val="DEA6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
  </w:num>
  <w:num w:numId="4">
    <w:abstractNumId w:val="8"/>
  </w:num>
  <w:num w:numId="5">
    <w:abstractNumId w:val="5"/>
  </w:num>
  <w:num w:numId="6">
    <w:abstractNumId w:val="4"/>
  </w:num>
  <w:num w:numId="7">
    <w:abstractNumId w:val="3"/>
  </w:num>
  <w:num w:numId="8">
    <w:abstractNumId w:val="9"/>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FC3"/>
    <w:rsid w:val="000527B6"/>
    <w:rsid w:val="00053F37"/>
    <w:rsid w:val="00306FC3"/>
    <w:rsid w:val="005F1BEF"/>
    <w:rsid w:val="00E45BFE"/>
    <w:rsid w:val="00E97BDF"/>
    <w:rsid w:val="00F01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904F0A-792F-4C15-BB76-058979B8C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F1BEF"/>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5F1BEF"/>
    <w:pPr>
      <w:ind w:left="100"/>
      <w:jc w:val="right"/>
      <w:outlineLvl w:val="0"/>
    </w:pPr>
    <w:rPr>
      <w:b/>
      <w:bCs/>
      <w:sz w:val="32"/>
      <w:szCs w:val="32"/>
    </w:rPr>
  </w:style>
  <w:style w:type="paragraph" w:styleId="Heading2">
    <w:name w:val="heading 2"/>
    <w:basedOn w:val="Normal"/>
    <w:link w:val="Heading2Char"/>
    <w:uiPriority w:val="1"/>
    <w:qFormat/>
    <w:rsid w:val="005F1BEF"/>
    <w:pPr>
      <w:ind w:left="10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6FC3"/>
    <w:pPr>
      <w:tabs>
        <w:tab w:val="center" w:pos="4513"/>
        <w:tab w:val="right" w:pos="9026"/>
      </w:tabs>
    </w:pPr>
  </w:style>
  <w:style w:type="character" w:customStyle="1" w:styleId="HeaderChar">
    <w:name w:val="Header Char"/>
    <w:basedOn w:val="DefaultParagraphFont"/>
    <w:link w:val="Header"/>
    <w:uiPriority w:val="99"/>
    <w:rsid w:val="00306FC3"/>
  </w:style>
  <w:style w:type="paragraph" w:styleId="Footer">
    <w:name w:val="footer"/>
    <w:basedOn w:val="Normal"/>
    <w:link w:val="FooterChar"/>
    <w:uiPriority w:val="99"/>
    <w:unhideWhenUsed/>
    <w:rsid w:val="00306FC3"/>
    <w:pPr>
      <w:tabs>
        <w:tab w:val="center" w:pos="4513"/>
        <w:tab w:val="right" w:pos="9026"/>
      </w:tabs>
    </w:pPr>
  </w:style>
  <w:style w:type="character" w:customStyle="1" w:styleId="FooterChar">
    <w:name w:val="Footer Char"/>
    <w:basedOn w:val="DefaultParagraphFont"/>
    <w:link w:val="Footer"/>
    <w:uiPriority w:val="99"/>
    <w:rsid w:val="00306FC3"/>
  </w:style>
  <w:style w:type="character" w:customStyle="1" w:styleId="Heading1Char">
    <w:name w:val="Heading 1 Char"/>
    <w:basedOn w:val="DefaultParagraphFont"/>
    <w:link w:val="Heading1"/>
    <w:uiPriority w:val="1"/>
    <w:rsid w:val="005F1BEF"/>
    <w:rPr>
      <w:rFonts w:ascii="Times New Roman" w:eastAsia="Times New Roman" w:hAnsi="Times New Roman" w:cs="Times New Roman"/>
      <w:b/>
      <w:bCs/>
      <w:sz w:val="32"/>
      <w:szCs w:val="32"/>
      <w:lang w:val="en-US"/>
    </w:rPr>
  </w:style>
  <w:style w:type="character" w:customStyle="1" w:styleId="Heading2Char">
    <w:name w:val="Heading 2 Char"/>
    <w:basedOn w:val="DefaultParagraphFont"/>
    <w:link w:val="Heading2"/>
    <w:uiPriority w:val="1"/>
    <w:rsid w:val="005F1B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5F1BEF"/>
    <w:rPr>
      <w:sz w:val="28"/>
      <w:szCs w:val="28"/>
    </w:rPr>
  </w:style>
  <w:style w:type="character" w:customStyle="1" w:styleId="BodyTextChar">
    <w:name w:val="Body Text Char"/>
    <w:basedOn w:val="DefaultParagraphFont"/>
    <w:link w:val="BodyText"/>
    <w:uiPriority w:val="1"/>
    <w:rsid w:val="005F1BEF"/>
    <w:rPr>
      <w:rFonts w:ascii="Times New Roman" w:eastAsia="Times New Roman" w:hAnsi="Times New Roman" w:cs="Times New Roman"/>
      <w:sz w:val="28"/>
      <w:szCs w:val="28"/>
      <w:lang w:val="en-US"/>
    </w:rPr>
  </w:style>
  <w:style w:type="paragraph" w:styleId="ListParagraph">
    <w:name w:val="List Paragraph"/>
    <w:basedOn w:val="Normal"/>
    <w:uiPriority w:val="1"/>
    <w:qFormat/>
    <w:rsid w:val="005F1BEF"/>
    <w:pPr>
      <w:spacing w:before="161"/>
      <w:ind w:left="820" w:hanging="361"/>
    </w:pPr>
  </w:style>
  <w:style w:type="paragraph" w:styleId="NormalWeb">
    <w:name w:val="Normal (Web)"/>
    <w:basedOn w:val="Normal"/>
    <w:uiPriority w:val="99"/>
    <w:semiHidden/>
    <w:unhideWhenUsed/>
    <w:rsid w:val="005F1BE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F1B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182521">
      <w:bodyDiv w:val="1"/>
      <w:marLeft w:val="0"/>
      <w:marRight w:val="0"/>
      <w:marTop w:val="0"/>
      <w:marBottom w:val="0"/>
      <w:divBdr>
        <w:top w:val="none" w:sz="0" w:space="0" w:color="auto"/>
        <w:left w:val="none" w:sz="0" w:space="0" w:color="auto"/>
        <w:bottom w:val="none" w:sz="0" w:space="0" w:color="auto"/>
        <w:right w:val="none" w:sz="0" w:space="0" w:color="auto"/>
      </w:divBdr>
      <w:divsChild>
        <w:div w:id="989404664">
          <w:marLeft w:val="1166"/>
          <w:marRight w:val="0"/>
          <w:marTop w:val="200"/>
          <w:marBottom w:val="0"/>
          <w:divBdr>
            <w:top w:val="none" w:sz="0" w:space="0" w:color="auto"/>
            <w:left w:val="none" w:sz="0" w:space="0" w:color="auto"/>
            <w:bottom w:val="none" w:sz="0" w:space="0" w:color="auto"/>
            <w:right w:val="none" w:sz="0" w:space="0" w:color="auto"/>
          </w:divBdr>
        </w:div>
        <w:div w:id="1660574215">
          <w:marLeft w:val="547"/>
          <w:marRight w:val="0"/>
          <w:marTop w:val="200"/>
          <w:marBottom w:val="0"/>
          <w:divBdr>
            <w:top w:val="none" w:sz="0" w:space="0" w:color="auto"/>
            <w:left w:val="none" w:sz="0" w:space="0" w:color="auto"/>
            <w:bottom w:val="none" w:sz="0" w:space="0" w:color="auto"/>
            <w:right w:val="none" w:sz="0" w:space="0" w:color="auto"/>
          </w:divBdr>
        </w:div>
        <w:div w:id="1330407754">
          <w:marLeft w:val="547"/>
          <w:marRight w:val="0"/>
          <w:marTop w:val="200"/>
          <w:marBottom w:val="0"/>
          <w:divBdr>
            <w:top w:val="none" w:sz="0" w:space="0" w:color="auto"/>
            <w:left w:val="none" w:sz="0" w:space="0" w:color="auto"/>
            <w:bottom w:val="none" w:sz="0" w:space="0" w:color="auto"/>
            <w:right w:val="none" w:sz="0" w:space="0" w:color="auto"/>
          </w:divBdr>
        </w:div>
        <w:div w:id="2047757361">
          <w:marLeft w:val="547"/>
          <w:marRight w:val="0"/>
          <w:marTop w:val="200"/>
          <w:marBottom w:val="0"/>
          <w:divBdr>
            <w:top w:val="none" w:sz="0" w:space="0" w:color="auto"/>
            <w:left w:val="none" w:sz="0" w:space="0" w:color="auto"/>
            <w:bottom w:val="none" w:sz="0" w:space="0" w:color="auto"/>
            <w:right w:val="none" w:sz="0" w:space="0" w:color="auto"/>
          </w:divBdr>
        </w:div>
      </w:divsChild>
    </w:div>
    <w:div w:id="654914051">
      <w:bodyDiv w:val="1"/>
      <w:marLeft w:val="0"/>
      <w:marRight w:val="0"/>
      <w:marTop w:val="0"/>
      <w:marBottom w:val="0"/>
      <w:divBdr>
        <w:top w:val="none" w:sz="0" w:space="0" w:color="auto"/>
        <w:left w:val="none" w:sz="0" w:space="0" w:color="auto"/>
        <w:bottom w:val="none" w:sz="0" w:space="0" w:color="auto"/>
        <w:right w:val="none" w:sz="0" w:space="0" w:color="auto"/>
      </w:divBdr>
    </w:div>
    <w:div w:id="1497187657">
      <w:bodyDiv w:val="1"/>
      <w:marLeft w:val="0"/>
      <w:marRight w:val="0"/>
      <w:marTop w:val="0"/>
      <w:marBottom w:val="0"/>
      <w:divBdr>
        <w:top w:val="none" w:sz="0" w:space="0" w:color="auto"/>
        <w:left w:val="none" w:sz="0" w:space="0" w:color="auto"/>
        <w:bottom w:val="none" w:sz="0" w:space="0" w:color="auto"/>
        <w:right w:val="none" w:sz="0" w:space="0" w:color="auto"/>
      </w:divBdr>
    </w:div>
    <w:div w:id="1574004636">
      <w:bodyDiv w:val="1"/>
      <w:marLeft w:val="0"/>
      <w:marRight w:val="0"/>
      <w:marTop w:val="0"/>
      <w:marBottom w:val="0"/>
      <w:divBdr>
        <w:top w:val="none" w:sz="0" w:space="0" w:color="auto"/>
        <w:left w:val="none" w:sz="0" w:space="0" w:color="auto"/>
        <w:bottom w:val="none" w:sz="0" w:space="0" w:color="auto"/>
        <w:right w:val="none" w:sz="0" w:space="0" w:color="auto"/>
      </w:divBdr>
    </w:div>
    <w:div w:id="189261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dc:creator>
  <cp:keywords/>
  <dc:description/>
  <cp:lastModifiedBy>Akshay</cp:lastModifiedBy>
  <cp:revision>3</cp:revision>
  <dcterms:created xsi:type="dcterms:W3CDTF">2024-10-07T12:26:00Z</dcterms:created>
  <dcterms:modified xsi:type="dcterms:W3CDTF">2024-10-08T04:19:00Z</dcterms:modified>
</cp:coreProperties>
</file>