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0FF16" w14:textId="688EAB98" w:rsidR="007050CD" w:rsidRDefault="007050CD" w:rsidP="00273044">
      <w:pPr>
        <w:pStyle w:val="Title"/>
      </w:pPr>
      <w:r w:rsidRPr="007050CD">
        <w:t>Aspect-Based Patient Experience Intelligence &amp; Routing</w:t>
      </w:r>
    </w:p>
    <w:p w14:paraId="60599516" w14:textId="4B522F7F" w:rsidR="007050CD" w:rsidRDefault="00273044" w:rsidP="00273044">
      <w:pPr>
        <w:pStyle w:val="Heading1"/>
      </w:pPr>
      <w:r>
        <w:t>Business Problem</w:t>
      </w:r>
    </w:p>
    <w:p w14:paraId="07182540" w14:textId="77777777" w:rsidR="00273044" w:rsidRPr="00273044" w:rsidRDefault="00273044" w:rsidP="00273044">
      <w:r w:rsidRPr="00273044">
        <w:t>The system should read unstructured patient feedback from emails, phone transcripts, forms, WhatsApp messages, surveys, and social media comments, then identify:</w:t>
      </w:r>
    </w:p>
    <w:p w14:paraId="4459ADCA" w14:textId="77777777" w:rsidR="00273044" w:rsidRPr="00273044" w:rsidRDefault="00273044" w:rsidP="00273044">
      <w:pPr>
        <w:numPr>
          <w:ilvl w:val="0"/>
          <w:numId w:val="1"/>
        </w:numPr>
      </w:pPr>
      <w:r w:rsidRPr="00273044">
        <w:rPr>
          <w:b/>
          <w:bCs/>
        </w:rPr>
        <w:t>What aspect the feedback is about</w:t>
      </w:r>
      <w:r w:rsidRPr="00273044">
        <w:t xml:space="preserve"> </w:t>
      </w:r>
    </w:p>
    <w:p w14:paraId="3F6CF84C" w14:textId="77777777" w:rsidR="00273044" w:rsidRPr="00273044" w:rsidRDefault="00273044" w:rsidP="00273044">
      <w:pPr>
        <w:numPr>
          <w:ilvl w:val="0"/>
          <w:numId w:val="1"/>
        </w:numPr>
      </w:pPr>
      <w:r w:rsidRPr="00273044">
        <w:rPr>
          <w:b/>
          <w:bCs/>
        </w:rPr>
        <w:t>Whether the sentiment is positive, negative, or neutral</w:t>
      </w:r>
      <w:r w:rsidRPr="00273044">
        <w:t xml:space="preserve"> </w:t>
      </w:r>
    </w:p>
    <w:p w14:paraId="527E5440" w14:textId="77777777" w:rsidR="00273044" w:rsidRPr="00273044" w:rsidRDefault="00273044" w:rsidP="00273044">
      <w:pPr>
        <w:numPr>
          <w:ilvl w:val="0"/>
          <w:numId w:val="1"/>
        </w:numPr>
      </w:pPr>
      <w:r w:rsidRPr="00273044">
        <w:rPr>
          <w:b/>
          <w:bCs/>
        </w:rPr>
        <w:t>Which hospital department or staff category should act on it</w:t>
      </w:r>
      <w:r w:rsidRPr="00273044">
        <w:t xml:space="preserve"> </w:t>
      </w:r>
    </w:p>
    <w:p w14:paraId="5372F084" w14:textId="77777777" w:rsidR="00273044" w:rsidRPr="00273044" w:rsidRDefault="00273044" w:rsidP="00273044">
      <w:pPr>
        <w:numPr>
          <w:ilvl w:val="0"/>
          <w:numId w:val="1"/>
        </w:numPr>
      </w:pPr>
      <w:r w:rsidRPr="00273044">
        <w:rPr>
          <w:b/>
          <w:bCs/>
        </w:rPr>
        <w:t>Whether the issue is known or emerging</w:t>
      </w:r>
      <w:r w:rsidRPr="00273044">
        <w:t xml:space="preserve"> </w:t>
      </w:r>
    </w:p>
    <w:p w14:paraId="7B81ECEA" w14:textId="77777777" w:rsidR="00273044" w:rsidRPr="00273044" w:rsidRDefault="00273044" w:rsidP="00273044">
      <w:pPr>
        <w:numPr>
          <w:ilvl w:val="0"/>
          <w:numId w:val="1"/>
        </w:numPr>
      </w:pPr>
      <w:r w:rsidRPr="00273044">
        <w:rPr>
          <w:b/>
          <w:bCs/>
        </w:rPr>
        <w:t>Whether the feedback requires urgent escalation</w:t>
      </w:r>
      <w:r w:rsidRPr="00273044">
        <w:t xml:space="preserve"> </w:t>
      </w:r>
    </w:p>
    <w:p w14:paraId="426ABB9A" w14:textId="77777777" w:rsidR="00273044" w:rsidRPr="00273044" w:rsidRDefault="00273044" w:rsidP="00273044">
      <w:r w:rsidRPr="00273044">
        <w:t>This is more realistic than generic sentiment analysis because one patient comment can contain multiple issues.</w:t>
      </w:r>
    </w:p>
    <w:p w14:paraId="13ABE0AF" w14:textId="77777777" w:rsidR="00273044" w:rsidRPr="00273044" w:rsidRDefault="00273044" w:rsidP="00273044">
      <w:r w:rsidRPr="00273044">
        <w:t>Example:</w:t>
      </w:r>
    </w:p>
    <w:p w14:paraId="43D755F7" w14:textId="77777777" w:rsidR="00273044" w:rsidRPr="00273044" w:rsidRDefault="00273044" w:rsidP="00273044">
      <w:r w:rsidRPr="00273044">
        <w:t>“The doctor explained everything well, but the reception staff was rude and we waited almost 2 hours for billing after discharge.”</w:t>
      </w:r>
    </w:p>
    <w:p w14:paraId="3709CE01" w14:textId="77777777" w:rsidR="00273044" w:rsidRPr="00273044" w:rsidRDefault="00273044" w:rsidP="00273044">
      <w:r w:rsidRPr="00273044">
        <w:t>This is not simply “negative.”</w:t>
      </w:r>
    </w:p>
    <w:p w14:paraId="11A3754A" w14:textId="6932A66C" w:rsidR="00273044" w:rsidRPr="007050CD" w:rsidRDefault="00273044" w:rsidP="007050CD">
      <w:r w:rsidRPr="00273044">
        <w:t>It contains multiple aspects: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1200"/>
        <w:gridCol w:w="2113"/>
        <w:gridCol w:w="3444"/>
      </w:tblGrid>
      <w:tr w:rsidR="00F173B7" w:rsidRPr="00F173B7" w14:paraId="6C7646E3" w14:textId="77777777">
        <w:trPr>
          <w:tblHeader/>
          <w:tblCellSpacing w:w="15" w:type="dxa"/>
        </w:trPr>
        <w:tc>
          <w:tcPr>
            <w:tcW w:w="0" w:type="auto"/>
            <w:vAlign w:val="center"/>
            <w:hideMark/>
          </w:tcPr>
          <w:p w14:paraId="14ED0F12" w14:textId="77777777" w:rsidR="00F173B7" w:rsidRPr="00F173B7" w:rsidRDefault="00F173B7" w:rsidP="00F173B7">
            <w:pPr>
              <w:rPr>
                <w:b/>
                <w:bCs/>
              </w:rPr>
            </w:pPr>
            <w:r w:rsidRPr="00F173B7">
              <w:rPr>
                <w:b/>
                <w:bCs/>
              </w:rPr>
              <w:t>Aspect</w:t>
            </w:r>
          </w:p>
        </w:tc>
        <w:tc>
          <w:tcPr>
            <w:tcW w:w="0" w:type="auto"/>
            <w:vAlign w:val="center"/>
            <w:hideMark/>
          </w:tcPr>
          <w:p w14:paraId="6567E42D" w14:textId="77777777" w:rsidR="00F173B7" w:rsidRPr="00F173B7" w:rsidRDefault="00F173B7" w:rsidP="00F173B7">
            <w:pPr>
              <w:rPr>
                <w:b/>
                <w:bCs/>
              </w:rPr>
            </w:pPr>
            <w:r w:rsidRPr="00F173B7">
              <w:rPr>
                <w:b/>
                <w:bCs/>
              </w:rPr>
              <w:t>Sentiment</w:t>
            </w:r>
          </w:p>
        </w:tc>
        <w:tc>
          <w:tcPr>
            <w:tcW w:w="0" w:type="auto"/>
            <w:vAlign w:val="center"/>
            <w:hideMark/>
          </w:tcPr>
          <w:p w14:paraId="5DA98CDB" w14:textId="77777777" w:rsidR="00F173B7" w:rsidRPr="00F173B7" w:rsidRDefault="00F173B7" w:rsidP="00F173B7">
            <w:pPr>
              <w:rPr>
                <w:b/>
                <w:bCs/>
              </w:rPr>
            </w:pPr>
            <w:r w:rsidRPr="00F173B7">
              <w:rPr>
                <w:b/>
                <w:bCs/>
              </w:rPr>
              <w:t>Sub-category</w:t>
            </w:r>
          </w:p>
        </w:tc>
        <w:tc>
          <w:tcPr>
            <w:tcW w:w="0" w:type="auto"/>
            <w:vAlign w:val="center"/>
            <w:hideMark/>
          </w:tcPr>
          <w:p w14:paraId="4C8D86B9" w14:textId="77777777" w:rsidR="00F173B7" w:rsidRPr="00F173B7" w:rsidRDefault="00F173B7" w:rsidP="00F173B7">
            <w:pPr>
              <w:rPr>
                <w:b/>
                <w:bCs/>
              </w:rPr>
            </w:pPr>
            <w:r w:rsidRPr="00F173B7">
              <w:rPr>
                <w:b/>
                <w:bCs/>
              </w:rPr>
              <w:t>Route to</w:t>
            </w:r>
          </w:p>
        </w:tc>
      </w:tr>
      <w:tr w:rsidR="00F173B7" w:rsidRPr="00F173B7" w14:paraId="6FEB5FD0" w14:textId="77777777">
        <w:trPr>
          <w:tblCellSpacing w:w="15" w:type="dxa"/>
        </w:trPr>
        <w:tc>
          <w:tcPr>
            <w:tcW w:w="0" w:type="auto"/>
            <w:vAlign w:val="center"/>
            <w:hideMark/>
          </w:tcPr>
          <w:p w14:paraId="108A70F2" w14:textId="77777777" w:rsidR="00F173B7" w:rsidRPr="00F173B7" w:rsidRDefault="00F173B7" w:rsidP="00F173B7">
            <w:r w:rsidRPr="00F173B7">
              <w:t>Doctor communication</w:t>
            </w:r>
          </w:p>
        </w:tc>
        <w:tc>
          <w:tcPr>
            <w:tcW w:w="0" w:type="auto"/>
            <w:vAlign w:val="center"/>
            <w:hideMark/>
          </w:tcPr>
          <w:p w14:paraId="2A1BBEC5" w14:textId="77777777" w:rsidR="00F173B7" w:rsidRPr="00F173B7" w:rsidRDefault="00F173B7" w:rsidP="00F173B7">
            <w:r w:rsidRPr="00F173B7">
              <w:t>Positive</w:t>
            </w:r>
          </w:p>
        </w:tc>
        <w:tc>
          <w:tcPr>
            <w:tcW w:w="0" w:type="auto"/>
            <w:vAlign w:val="center"/>
            <w:hideMark/>
          </w:tcPr>
          <w:p w14:paraId="057250A7" w14:textId="77777777" w:rsidR="00F173B7" w:rsidRPr="00F173B7" w:rsidRDefault="00F173B7" w:rsidP="00F173B7">
            <w:r w:rsidRPr="00F173B7">
              <w:t>Doctor</w:t>
            </w:r>
          </w:p>
        </w:tc>
        <w:tc>
          <w:tcPr>
            <w:tcW w:w="0" w:type="auto"/>
            <w:vAlign w:val="center"/>
            <w:hideMark/>
          </w:tcPr>
          <w:p w14:paraId="0D8CDC48" w14:textId="77777777" w:rsidR="00F173B7" w:rsidRPr="00F173B7" w:rsidRDefault="00F173B7" w:rsidP="00F173B7">
            <w:r w:rsidRPr="00F173B7">
              <w:t>Medical services / consultant experience</w:t>
            </w:r>
          </w:p>
        </w:tc>
      </w:tr>
      <w:tr w:rsidR="00F173B7" w:rsidRPr="00F173B7" w14:paraId="40F3CB71" w14:textId="77777777">
        <w:trPr>
          <w:tblCellSpacing w:w="15" w:type="dxa"/>
        </w:trPr>
        <w:tc>
          <w:tcPr>
            <w:tcW w:w="0" w:type="auto"/>
            <w:vAlign w:val="center"/>
            <w:hideMark/>
          </w:tcPr>
          <w:p w14:paraId="33C7AE77" w14:textId="77777777" w:rsidR="00F173B7" w:rsidRPr="00F173B7" w:rsidRDefault="00F173B7" w:rsidP="00F173B7">
            <w:r w:rsidRPr="00F173B7">
              <w:t>Staff politeness</w:t>
            </w:r>
          </w:p>
        </w:tc>
        <w:tc>
          <w:tcPr>
            <w:tcW w:w="0" w:type="auto"/>
            <w:vAlign w:val="center"/>
            <w:hideMark/>
          </w:tcPr>
          <w:p w14:paraId="0E7CE778" w14:textId="77777777" w:rsidR="00F173B7" w:rsidRPr="00F173B7" w:rsidRDefault="00F173B7" w:rsidP="00F173B7">
            <w:r w:rsidRPr="00F173B7">
              <w:t>Negative</w:t>
            </w:r>
          </w:p>
        </w:tc>
        <w:tc>
          <w:tcPr>
            <w:tcW w:w="0" w:type="auto"/>
            <w:vAlign w:val="center"/>
            <w:hideMark/>
          </w:tcPr>
          <w:p w14:paraId="68C8B112" w14:textId="77777777" w:rsidR="00F173B7" w:rsidRPr="00F173B7" w:rsidRDefault="00F173B7" w:rsidP="00F173B7">
            <w:r w:rsidRPr="00F173B7">
              <w:t>Reception staff</w:t>
            </w:r>
          </w:p>
        </w:tc>
        <w:tc>
          <w:tcPr>
            <w:tcW w:w="0" w:type="auto"/>
            <w:vAlign w:val="center"/>
            <w:hideMark/>
          </w:tcPr>
          <w:p w14:paraId="763DEE81" w14:textId="77777777" w:rsidR="00F173B7" w:rsidRPr="00F173B7" w:rsidRDefault="00F173B7" w:rsidP="00F173B7">
            <w:r w:rsidRPr="00F173B7">
              <w:t>Front desk / patient relations</w:t>
            </w:r>
          </w:p>
        </w:tc>
      </w:tr>
      <w:tr w:rsidR="00F173B7" w:rsidRPr="00F173B7" w14:paraId="48BCBE46" w14:textId="77777777">
        <w:trPr>
          <w:tblCellSpacing w:w="15" w:type="dxa"/>
        </w:trPr>
        <w:tc>
          <w:tcPr>
            <w:tcW w:w="0" w:type="auto"/>
            <w:vAlign w:val="center"/>
            <w:hideMark/>
          </w:tcPr>
          <w:p w14:paraId="63D07C33" w14:textId="77777777" w:rsidR="00F173B7" w:rsidRPr="00F173B7" w:rsidRDefault="00F173B7" w:rsidP="00F173B7">
            <w:r w:rsidRPr="00F173B7">
              <w:t>Billing wait time</w:t>
            </w:r>
          </w:p>
        </w:tc>
        <w:tc>
          <w:tcPr>
            <w:tcW w:w="0" w:type="auto"/>
            <w:vAlign w:val="center"/>
            <w:hideMark/>
          </w:tcPr>
          <w:p w14:paraId="50399BAD" w14:textId="77777777" w:rsidR="00F173B7" w:rsidRPr="00F173B7" w:rsidRDefault="00F173B7" w:rsidP="00F173B7">
            <w:r w:rsidRPr="00F173B7">
              <w:t>Negative</w:t>
            </w:r>
          </w:p>
        </w:tc>
        <w:tc>
          <w:tcPr>
            <w:tcW w:w="0" w:type="auto"/>
            <w:vAlign w:val="center"/>
            <w:hideMark/>
          </w:tcPr>
          <w:p w14:paraId="4D160BF2" w14:textId="77777777" w:rsidR="00F173B7" w:rsidRPr="00F173B7" w:rsidRDefault="00F173B7" w:rsidP="00F173B7">
            <w:r w:rsidRPr="00F173B7">
              <w:t>Billing / discharge delay</w:t>
            </w:r>
          </w:p>
        </w:tc>
        <w:tc>
          <w:tcPr>
            <w:tcW w:w="0" w:type="auto"/>
            <w:vAlign w:val="center"/>
            <w:hideMark/>
          </w:tcPr>
          <w:p w14:paraId="61D5236C" w14:textId="77777777" w:rsidR="00F173B7" w:rsidRPr="00F173B7" w:rsidRDefault="00F173B7" w:rsidP="00F173B7">
            <w:r w:rsidRPr="00F173B7">
              <w:t>Billing + operations</w:t>
            </w:r>
          </w:p>
        </w:tc>
      </w:tr>
    </w:tbl>
    <w:p w14:paraId="04916318" w14:textId="77777777" w:rsidR="007050CD" w:rsidRDefault="007050CD"/>
    <w:p w14:paraId="2693AF2C" w14:textId="175FCB70" w:rsidR="007050CD" w:rsidRDefault="00DE0E10" w:rsidP="00DE0E10">
      <w:pPr>
        <w:pStyle w:val="Heading2"/>
      </w:pPr>
      <w:r>
        <w:t>Use Case Justification/Importance</w:t>
      </w:r>
    </w:p>
    <w:p w14:paraId="0CE3F531" w14:textId="77777777" w:rsidR="00DE0E10" w:rsidRPr="00DE0E10" w:rsidRDefault="00DE0E10" w:rsidP="00DE0E10">
      <w:r w:rsidRPr="00DE0E10">
        <w:t xml:space="preserve">Hospitals receive large volumes of feedback across many channels. Much of it is unstructured and difficult to analyze manually. Patient experience teams may read </w:t>
      </w:r>
      <w:r w:rsidRPr="00DE0E10">
        <w:lastRenderedPageBreak/>
        <w:t>comments one by one, categorize them manually, and route them to departments. This is slow, inconsistent, and often reactive.</w:t>
      </w:r>
    </w:p>
    <w:p w14:paraId="204209E2" w14:textId="77777777" w:rsidR="00DE0E10" w:rsidRPr="00DE0E10" w:rsidRDefault="00DE0E10" w:rsidP="00DE0E10">
      <w:r w:rsidRPr="00DE0E10">
        <w:t xml:space="preserve">A good AI system can convert raw feedback into </w:t>
      </w:r>
      <w:r w:rsidRPr="00DE0E10">
        <w:rPr>
          <w:b/>
          <w:bCs/>
        </w:rPr>
        <w:t>actionable operational intelligence</w:t>
      </w:r>
      <w:r w:rsidRPr="00DE0E10">
        <w:t>.</w:t>
      </w:r>
    </w:p>
    <w:p w14:paraId="2081D59B" w14:textId="77777777" w:rsidR="00DE0E10" w:rsidRPr="00DE0E10" w:rsidRDefault="00DE0E10" w:rsidP="00DE0E10">
      <w:r w:rsidRPr="00DE0E10">
        <w:t>It can answer:</w:t>
      </w:r>
    </w:p>
    <w:p w14:paraId="2FEC5F1F" w14:textId="77777777" w:rsidR="00DE0E10" w:rsidRPr="00DE0E10" w:rsidRDefault="00DE0E10" w:rsidP="00DE0E10">
      <w:pPr>
        <w:numPr>
          <w:ilvl w:val="0"/>
          <w:numId w:val="2"/>
        </w:numPr>
      </w:pPr>
      <w:r w:rsidRPr="00DE0E10">
        <w:t xml:space="preserve">Are patients complaining about OPD wait time? </w:t>
      </w:r>
    </w:p>
    <w:p w14:paraId="1A09EA80" w14:textId="77777777" w:rsidR="00DE0E10" w:rsidRPr="00DE0E10" w:rsidRDefault="00DE0E10" w:rsidP="00DE0E10">
      <w:pPr>
        <w:numPr>
          <w:ilvl w:val="0"/>
          <w:numId w:val="2"/>
        </w:numPr>
      </w:pPr>
      <w:r w:rsidRPr="00DE0E10">
        <w:t xml:space="preserve">Are surgery patients unhappy about discharge delays? </w:t>
      </w:r>
    </w:p>
    <w:p w14:paraId="0975F9DC" w14:textId="77777777" w:rsidR="00DE0E10" w:rsidRPr="00DE0E10" w:rsidRDefault="00DE0E10" w:rsidP="00DE0E10">
      <w:pPr>
        <w:numPr>
          <w:ilvl w:val="0"/>
          <w:numId w:val="2"/>
        </w:numPr>
      </w:pPr>
      <w:r w:rsidRPr="00DE0E10">
        <w:t xml:space="preserve">Are nursing politeness complaints increasing? </w:t>
      </w:r>
    </w:p>
    <w:p w14:paraId="0DFF19BB" w14:textId="77777777" w:rsidR="00DE0E10" w:rsidRPr="00DE0E10" w:rsidRDefault="00DE0E10" w:rsidP="00DE0E10">
      <w:pPr>
        <w:numPr>
          <w:ilvl w:val="0"/>
          <w:numId w:val="2"/>
        </w:numPr>
      </w:pPr>
      <w:r w:rsidRPr="00DE0E10">
        <w:t xml:space="preserve">Are billing issues specific to inpatient discharge? </w:t>
      </w:r>
    </w:p>
    <w:p w14:paraId="0E8AE63D" w14:textId="77777777" w:rsidR="00DE0E10" w:rsidRPr="00DE0E10" w:rsidRDefault="00DE0E10" w:rsidP="00DE0E10">
      <w:pPr>
        <w:numPr>
          <w:ilvl w:val="0"/>
          <w:numId w:val="2"/>
        </w:numPr>
      </w:pPr>
      <w:r w:rsidRPr="00DE0E10">
        <w:t xml:space="preserve">Are there new unknown complaint themes emerging? </w:t>
      </w:r>
    </w:p>
    <w:p w14:paraId="01AF7AB2" w14:textId="77777777" w:rsidR="00DE0E10" w:rsidRPr="00DE0E10" w:rsidRDefault="00DE0E10" w:rsidP="00DE0E10">
      <w:pPr>
        <w:numPr>
          <w:ilvl w:val="0"/>
          <w:numId w:val="2"/>
        </w:numPr>
      </w:pPr>
      <w:r w:rsidRPr="00DE0E10">
        <w:t xml:space="preserve">Which department should receive each complaint? </w:t>
      </w:r>
    </w:p>
    <w:p w14:paraId="4402AB8C" w14:textId="77777777" w:rsidR="00DE0E10" w:rsidRPr="00DE0E10" w:rsidRDefault="00DE0E10" w:rsidP="00DE0E10">
      <w:pPr>
        <w:numPr>
          <w:ilvl w:val="0"/>
          <w:numId w:val="2"/>
        </w:numPr>
      </w:pPr>
      <w:r w:rsidRPr="00DE0E10">
        <w:t xml:space="preserve">Which comments need urgent escalation? </w:t>
      </w:r>
    </w:p>
    <w:p w14:paraId="357BEC22" w14:textId="77777777" w:rsidR="00DE0E10" w:rsidRPr="00DE0E10" w:rsidRDefault="00DE0E10" w:rsidP="00DE0E10">
      <w:r w:rsidRPr="00DE0E10">
        <w:t xml:space="preserve">This makes the PoC valuable for hospitals because it connects AI directly to </w:t>
      </w:r>
      <w:r w:rsidRPr="00DE0E10">
        <w:rPr>
          <w:b/>
          <w:bCs/>
        </w:rPr>
        <w:t>quality improvement, service recovery, patient satisfaction, and operational accountability</w:t>
      </w:r>
      <w:r w:rsidRPr="00DE0E10">
        <w:t>.</w:t>
      </w:r>
    </w:p>
    <w:p w14:paraId="0411D7A0" w14:textId="77777777" w:rsidR="00C97041" w:rsidRPr="00C97041" w:rsidRDefault="00C97041" w:rsidP="00C97041">
      <w:pPr>
        <w:pStyle w:val="Heading2"/>
      </w:pPr>
      <w:r w:rsidRPr="00C97041">
        <w:t>Real-world scenario</w:t>
      </w:r>
    </w:p>
    <w:p w14:paraId="3B89D26B" w14:textId="77777777" w:rsidR="00C97041" w:rsidRPr="00C97041" w:rsidRDefault="00C97041" w:rsidP="00C97041">
      <w:r w:rsidRPr="00C97041">
        <w:t>A hospital provides two broad service lines:</w:t>
      </w:r>
    </w:p>
    <w:p w14:paraId="315A1CAD" w14:textId="77777777" w:rsidR="00C97041" w:rsidRPr="00C97041" w:rsidRDefault="00C97041" w:rsidP="00C97041">
      <w:pPr>
        <w:numPr>
          <w:ilvl w:val="0"/>
          <w:numId w:val="3"/>
        </w:numPr>
      </w:pPr>
      <w:r w:rsidRPr="00C97041">
        <w:rPr>
          <w:b/>
          <w:bCs/>
        </w:rPr>
        <w:t>OPD services</w:t>
      </w:r>
      <w:r w:rsidRPr="00C97041">
        <w:t xml:space="preserve"> </w:t>
      </w:r>
    </w:p>
    <w:p w14:paraId="690AEF76" w14:textId="77777777" w:rsidR="00C97041" w:rsidRPr="00C97041" w:rsidRDefault="00C97041" w:rsidP="00C97041">
      <w:pPr>
        <w:numPr>
          <w:ilvl w:val="0"/>
          <w:numId w:val="3"/>
        </w:numPr>
      </w:pPr>
      <w:r w:rsidRPr="00C97041">
        <w:rPr>
          <w:b/>
          <w:bCs/>
        </w:rPr>
        <w:t>In-patient / surgery services</w:t>
      </w:r>
      <w:r w:rsidRPr="00C97041">
        <w:t xml:space="preserve"> </w:t>
      </w:r>
    </w:p>
    <w:p w14:paraId="6391812B" w14:textId="77777777" w:rsidR="00C97041" w:rsidRPr="00C97041" w:rsidRDefault="00C97041" w:rsidP="00C97041">
      <w:r w:rsidRPr="00C97041">
        <w:t>Patient feedback comes from:</w:t>
      </w:r>
    </w:p>
    <w:p w14:paraId="60153FC3" w14:textId="77777777" w:rsidR="00C97041" w:rsidRPr="00C97041" w:rsidRDefault="00C97041" w:rsidP="00C97041">
      <w:pPr>
        <w:numPr>
          <w:ilvl w:val="0"/>
          <w:numId w:val="4"/>
        </w:numPr>
      </w:pPr>
      <w:r w:rsidRPr="00C97041">
        <w:t xml:space="preserve">Email complaints </w:t>
      </w:r>
    </w:p>
    <w:p w14:paraId="2A3C0052" w14:textId="77777777" w:rsidR="00C97041" w:rsidRPr="00C97041" w:rsidRDefault="00C97041" w:rsidP="00C97041">
      <w:pPr>
        <w:numPr>
          <w:ilvl w:val="0"/>
          <w:numId w:val="4"/>
        </w:numPr>
      </w:pPr>
      <w:r w:rsidRPr="00C97041">
        <w:t xml:space="preserve">Phone call transcripts </w:t>
      </w:r>
    </w:p>
    <w:p w14:paraId="5AE51384" w14:textId="77777777" w:rsidR="00C97041" w:rsidRPr="00C97041" w:rsidRDefault="00C97041" w:rsidP="00C97041">
      <w:pPr>
        <w:numPr>
          <w:ilvl w:val="0"/>
          <w:numId w:val="4"/>
        </w:numPr>
      </w:pPr>
      <w:r w:rsidRPr="00C97041">
        <w:t xml:space="preserve">Feedback forms </w:t>
      </w:r>
    </w:p>
    <w:p w14:paraId="212AA4F8" w14:textId="77777777" w:rsidR="00C97041" w:rsidRPr="00C97041" w:rsidRDefault="00C97041" w:rsidP="00C97041">
      <w:pPr>
        <w:numPr>
          <w:ilvl w:val="0"/>
          <w:numId w:val="4"/>
        </w:numPr>
      </w:pPr>
      <w:r w:rsidRPr="00C97041">
        <w:t xml:space="preserve">Google reviews </w:t>
      </w:r>
    </w:p>
    <w:p w14:paraId="7C0774CA" w14:textId="77777777" w:rsidR="00C97041" w:rsidRPr="00C97041" w:rsidRDefault="00C97041" w:rsidP="00C97041">
      <w:pPr>
        <w:numPr>
          <w:ilvl w:val="0"/>
          <w:numId w:val="4"/>
        </w:numPr>
      </w:pPr>
      <w:r w:rsidRPr="00C97041">
        <w:t xml:space="preserve">Social media comments </w:t>
      </w:r>
    </w:p>
    <w:p w14:paraId="45185A26" w14:textId="77777777" w:rsidR="00C97041" w:rsidRPr="00C97041" w:rsidRDefault="00C97041" w:rsidP="00C97041">
      <w:pPr>
        <w:numPr>
          <w:ilvl w:val="0"/>
          <w:numId w:val="4"/>
        </w:numPr>
      </w:pPr>
      <w:r w:rsidRPr="00C97041">
        <w:t xml:space="preserve">WhatsApp messages </w:t>
      </w:r>
    </w:p>
    <w:p w14:paraId="52474BE1" w14:textId="77777777" w:rsidR="00C97041" w:rsidRPr="00C97041" w:rsidRDefault="00C97041" w:rsidP="00C97041">
      <w:pPr>
        <w:numPr>
          <w:ilvl w:val="0"/>
          <w:numId w:val="4"/>
        </w:numPr>
      </w:pPr>
      <w:r w:rsidRPr="00C97041">
        <w:t xml:space="preserve">Post-discharge surveys </w:t>
      </w:r>
    </w:p>
    <w:p w14:paraId="1436DC0B" w14:textId="77777777" w:rsidR="00C97041" w:rsidRPr="00C97041" w:rsidRDefault="00C97041" w:rsidP="00C97041">
      <w:pPr>
        <w:numPr>
          <w:ilvl w:val="0"/>
          <w:numId w:val="4"/>
        </w:numPr>
      </w:pPr>
      <w:r w:rsidRPr="00C97041">
        <w:t xml:space="preserve">App-based feedback </w:t>
      </w:r>
    </w:p>
    <w:p w14:paraId="17A45BA7" w14:textId="77777777" w:rsidR="00C97041" w:rsidRPr="00C97041" w:rsidRDefault="00C97041" w:rsidP="00C97041">
      <w:r w:rsidRPr="00C97041">
        <w:t>The comments are messy and unstructured.</w:t>
      </w:r>
    </w:p>
    <w:p w14:paraId="175CDE5A" w14:textId="77777777" w:rsidR="00C97041" w:rsidRPr="00C97041" w:rsidRDefault="00C97041" w:rsidP="00C97041">
      <w:r w:rsidRPr="00C97041">
        <w:t>Examples:</w:t>
      </w:r>
    </w:p>
    <w:p w14:paraId="60CADD83" w14:textId="77777777" w:rsidR="00C97041" w:rsidRPr="00C97041" w:rsidRDefault="00C97041" w:rsidP="00C97041">
      <w:r w:rsidRPr="00C97041">
        <w:lastRenderedPageBreak/>
        <w:t>“Appointment was at 10 but doctor came at 11:30. Reception people were not helpful.”</w:t>
      </w:r>
    </w:p>
    <w:p w14:paraId="61A0DAFB" w14:textId="77777777" w:rsidR="00C97041" w:rsidRPr="00C97041" w:rsidRDefault="00C97041" w:rsidP="00C97041">
      <w:r w:rsidRPr="00C97041">
        <w:t>“Nurses were very caring after my surgery, but discharge took too long.”</w:t>
      </w:r>
    </w:p>
    <w:p w14:paraId="72FDBAB4" w14:textId="77777777" w:rsidR="00C97041" w:rsidRPr="00C97041" w:rsidRDefault="00C97041" w:rsidP="00C97041">
      <w:r w:rsidRPr="00C97041">
        <w:t>“Reports were delayed and nobody answered the phone.”</w:t>
      </w:r>
    </w:p>
    <w:p w14:paraId="0AF07E56" w14:textId="77777777" w:rsidR="00C97041" w:rsidRPr="00C97041" w:rsidRDefault="00C97041" w:rsidP="00C97041">
      <w:r w:rsidRPr="00C97041">
        <w:t>“The doctor was excellent, but the attendant outside the OPD was rude.”</w:t>
      </w:r>
    </w:p>
    <w:p w14:paraId="472B4EEE" w14:textId="77777777" w:rsidR="00C97041" w:rsidRPr="00C97041" w:rsidRDefault="00C97041" w:rsidP="00C97041">
      <w:r w:rsidRPr="00C97041">
        <w:t>“Billing counter asked us to wait even after insurance approval.”</w:t>
      </w:r>
    </w:p>
    <w:p w14:paraId="637FE84F" w14:textId="77777777" w:rsidR="00C97041" w:rsidRPr="00C97041" w:rsidRDefault="00C97041" w:rsidP="00C97041">
      <w:r w:rsidRPr="00C97041">
        <w:t>The AI should break each comment into aspects and route them.</w:t>
      </w:r>
    </w:p>
    <w:p w14:paraId="3D001576" w14:textId="77777777" w:rsidR="00C97041" w:rsidRPr="00C97041" w:rsidRDefault="00C97041" w:rsidP="00C97041">
      <w:r w:rsidRPr="00C97041">
        <w:pict w14:anchorId="2CF66873">
          <v:rect id="_x0000_i1031" style="width:0;height:1.5pt" o:hralign="center" o:hrstd="t" o:hr="t" fillcolor="#a0a0a0" stroked="f"/>
        </w:pict>
      </w:r>
    </w:p>
    <w:p w14:paraId="474425E2" w14:textId="77777777" w:rsidR="00C97041" w:rsidRPr="00C97041" w:rsidRDefault="00C97041" w:rsidP="00C97041">
      <w:pPr>
        <w:rPr>
          <w:b/>
          <w:bCs/>
        </w:rPr>
      </w:pPr>
      <w:r w:rsidRPr="00C97041">
        <w:rPr>
          <w:b/>
          <w:bCs/>
        </w:rPr>
        <w:t>3. Key point: aspect-based sentiment, not overall sentiment</w:t>
      </w:r>
    </w:p>
    <w:p w14:paraId="1C6E3D06" w14:textId="77777777" w:rsidR="00C97041" w:rsidRPr="00C97041" w:rsidRDefault="00C97041" w:rsidP="00C97041">
      <w:r w:rsidRPr="00C97041">
        <w:t>A normal sentiment model may classify this as negative:</w:t>
      </w:r>
    </w:p>
    <w:p w14:paraId="4C27D490" w14:textId="77777777" w:rsidR="00C97041" w:rsidRPr="00C97041" w:rsidRDefault="00C97041" w:rsidP="00C97041">
      <w:r w:rsidRPr="00C97041">
        <w:t>“Doctor was good but nursing staff was careless and the room was not clean.”</w:t>
      </w:r>
    </w:p>
    <w:p w14:paraId="2F1279CC" w14:textId="77777777" w:rsidR="00C97041" w:rsidRPr="00C97041" w:rsidRDefault="00C97041" w:rsidP="00C97041">
      <w:r w:rsidRPr="00C97041">
        <w:t>But aspect-based sentiment should produce: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200"/>
        <w:gridCol w:w="2955"/>
      </w:tblGrid>
      <w:tr w:rsidR="00F464F6" w:rsidRPr="00F464F6" w14:paraId="339A23E7" w14:textId="77777777">
        <w:trPr>
          <w:tblHeader/>
          <w:tblCellSpacing w:w="15" w:type="dxa"/>
        </w:trPr>
        <w:tc>
          <w:tcPr>
            <w:tcW w:w="0" w:type="auto"/>
            <w:vAlign w:val="center"/>
            <w:hideMark/>
          </w:tcPr>
          <w:p w14:paraId="00808682" w14:textId="77777777" w:rsidR="00F464F6" w:rsidRPr="00F464F6" w:rsidRDefault="00F464F6" w:rsidP="00F464F6">
            <w:pPr>
              <w:rPr>
                <w:b/>
                <w:bCs/>
              </w:rPr>
            </w:pPr>
            <w:r w:rsidRPr="00F464F6">
              <w:rPr>
                <w:b/>
                <w:bCs/>
              </w:rPr>
              <w:t>Aspect</w:t>
            </w:r>
          </w:p>
        </w:tc>
        <w:tc>
          <w:tcPr>
            <w:tcW w:w="0" w:type="auto"/>
            <w:vAlign w:val="center"/>
            <w:hideMark/>
          </w:tcPr>
          <w:p w14:paraId="5DB4E205" w14:textId="77777777" w:rsidR="00F464F6" w:rsidRPr="00F464F6" w:rsidRDefault="00F464F6" w:rsidP="00F464F6">
            <w:pPr>
              <w:rPr>
                <w:b/>
                <w:bCs/>
              </w:rPr>
            </w:pPr>
            <w:r w:rsidRPr="00F464F6">
              <w:rPr>
                <w:b/>
                <w:bCs/>
              </w:rPr>
              <w:t>Sentiment</w:t>
            </w:r>
          </w:p>
        </w:tc>
        <w:tc>
          <w:tcPr>
            <w:tcW w:w="0" w:type="auto"/>
            <w:vAlign w:val="center"/>
            <w:hideMark/>
          </w:tcPr>
          <w:p w14:paraId="7F4FCDE1" w14:textId="77777777" w:rsidR="00F464F6" w:rsidRPr="00F464F6" w:rsidRDefault="00F464F6" w:rsidP="00F464F6">
            <w:pPr>
              <w:rPr>
                <w:b/>
                <w:bCs/>
              </w:rPr>
            </w:pPr>
            <w:r w:rsidRPr="00F464F6">
              <w:rPr>
                <w:b/>
                <w:bCs/>
              </w:rPr>
              <w:t>Evidence</w:t>
            </w:r>
          </w:p>
        </w:tc>
      </w:tr>
      <w:tr w:rsidR="00F464F6" w:rsidRPr="00F464F6" w14:paraId="7B812885" w14:textId="77777777">
        <w:trPr>
          <w:tblCellSpacing w:w="15" w:type="dxa"/>
        </w:trPr>
        <w:tc>
          <w:tcPr>
            <w:tcW w:w="0" w:type="auto"/>
            <w:vAlign w:val="center"/>
            <w:hideMark/>
          </w:tcPr>
          <w:p w14:paraId="3B6035CD" w14:textId="77777777" w:rsidR="00F464F6" w:rsidRPr="00F464F6" w:rsidRDefault="00F464F6" w:rsidP="00F464F6">
            <w:r w:rsidRPr="00F464F6">
              <w:t>Doctor experience</w:t>
            </w:r>
          </w:p>
        </w:tc>
        <w:tc>
          <w:tcPr>
            <w:tcW w:w="0" w:type="auto"/>
            <w:vAlign w:val="center"/>
            <w:hideMark/>
          </w:tcPr>
          <w:p w14:paraId="74FCCDFD" w14:textId="77777777" w:rsidR="00F464F6" w:rsidRPr="00F464F6" w:rsidRDefault="00F464F6" w:rsidP="00F464F6">
            <w:r w:rsidRPr="00F464F6">
              <w:t>Positive</w:t>
            </w:r>
          </w:p>
        </w:tc>
        <w:tc>
          <w:tcPr>
            <w:tcW w:w="0" w:type="auto"/>
            <w:vAlign w:val="center"/>
            <w:hideMark/>
          </w:tcPr>
          <w:p w14:paraId="21775EEB" w14:textId="77777777" w:rsidR="00F464F6" w:rsidRPr="00F464F6" w:rsidRDefault="00F464F6" w:rsidP="00F464F6">
            <w:r w:rsidRPr="00F464F6">
              <w:t>“Doctor was good”</w:t>
            </w:r>
          </w:p>
        </w:tc>
      </w:tr>
      <w:tr w:rsidR="00F464F6" w:rsidRPr="00F464F6" w14:paraId="4D310B3E" w14:textId="77777777">
        <w:trPr>
          <w:tblCellSpacing w:w="15" w:type="dxa"/>
        </w:trPr>
        <w:tc>
          <w:tcPr>
            <w:tcW w:w="0" w:type="auto"/>
            <w:vAlign w:val="center"/>
            <w:hideMark/>
          </w:tcPr>
          <w:p w14:paraId="24FC7DA4" w14:textId="77777777" w:rsidR="00F464F6" w:rsidRPr="00F464F6" w:rsidRDefault="00F464F6" w:rsidP="00F464F6">
            <w:r w:rsidRPr="00F464F6">
              <w:t>Nursing care</w:t>
            </w:r>
          </w:p>
        </w:tc>
        <w:tc>
          <w:tcPr>
            <w:tcW w:w="0" w:type="auto"/>
            <w:vAlign w:val="center"/>
            <w:hideMark/>
          </w:tcPr>
          <w:p w14:paraId="056CB1DB" w14:textId="77777777" w:rsidR="00F464F6" w:rsidRPr="00F464F6" w:rsidRDefault="00F464F6" w:rsidP="00F464F6">
            <w:r w:rsidRPr="00F464F6">
              <w:t>Negative</w:t>
            </w:r>
          </w:p>
        </w:tc>
        <w:tc>
          <w:tcPr>
            <w:tcW w:w="0" w:type="auto"/>
            <w:vAlign w:val="center"/>
            <w:hideMark/>
          </w:tcPr>
          <w:p w14:paraId="35EFD7A8" w14:textId="77777777" w:rsidR="00F464F6" w:rsidRPr="00F464F6" w:rsidRDefault="00F464F6" w:rsidP="00F464F6">
            <w:r w:rsidRPr="00F464F6">
              <w:t>“nursing staff was careless”</w:t>
            </w:r>
          </w:p>
        </w:tc>
      </w:tr>
      <w:tr w:rsidR="00F464F6" w:rsidRPr="00F464F6" w14:paraId="2BB67D31" w14:textId="77777777">
        <w:trPr>
          <w:tblCellSpacing w:w="15" w:type="dxa"/>
        </w:trPr>
        <w:tc>
          <w:tcPr>
            <w:tcW w:w="0" w:type="auto"/>
            <w:vAlign w:val="center"/>
            <w:hideMark/>
          </w:tcPr>
          <w:p w14:paraId="6D8920BD" w14:textId="77777777" w:rsidR="00F464F6" w:rsidRPr="00F464F6" w:rsidRDefault="00F464F6" w:rsidP="00F464F6">
            <w:r w:rsidRPr="00F464F6">
              <w:t>Room cleanliness</w:t>
            </w:r>
          </w:p>
        </w:tc>
        <w:tc>
          <w:tcPr>
            <w:tcW w:w="0" w:type="auto"/>
            <w:vAlign w:val="center"/>
            <w:hideMark/>
          </w:tcPr>
          <w:p w14:paraId="40B9DCFC" w14:textId="77777777" w:rsidR="00F464F6" w:rsidRPr="00F464F6" w:rsidRDefault="00F464F6" w:rsidP="00F464F6">
            <w:r w:rsidRPr="00F464F6">
              <w:t>Negative</w:t>
            </w:r>
          </w:p>
        </w:tc>
        <w:tc>
          <w:tcPr>
            <w:tcW w:w="0" w:type="auto"/>
            <w:vAlign w:val="center"/>
            <w:hideMark/>
          </w:tcPr>
          <w:p w14:paraId="355F7FCC" w14:textId="77777777" w:rsidR="00F464F6" w:rsidRPr="00F464F6" w:rsidRDefault="00F464F6" w:rsidP="00F464F6">
            <w:r w:rsidRPr="00F464F6">
              <w:t>“room was not clean”</w:t>
            </w:r>
          </w:p>
        </w:tc>
      </w:tr>
    </w:tbl>
    <w:p w14:paraId="538BDE26" w14:textId="1B1F0853" w:rsidR="00DE0E10" w:rsidRDefault="00EC6F7D" w:rsidP="00EC6F7D">
      <w:pPr>
        <w:pStyle w:val="Heading2"/>
      </w:pPr>
      <w:r>
        <w:t>PROJECT BRIEF</w:t>
      </w:r>
    </w:p>
    <w:p w14:paraId="611B19C8" w14:textId="77777777" w:rsidR="00EC6F7D" w:rsidRPr="00EC6F7D" w:rsidRDefault="00EC6F7D" w:rsidP="00EC6F7D">
      <w:r w:rsidRPr="00EC6F7D">
        <w:t>Hospitals receive patient feedback through multiple channels such as emails, phone calls, feedback forms, Google reviews, social media comments, post-discharge surveys, and WhatsApp messages. This feedback is mostly unstructured and often contains multiple issues in the same comment. For example, a patient may praise the doctor but complain about reception behavior, billing delay, and discharge waiting time in a single message.</w:t>
      </w:r>
    </w:p>
    <w:p w14:paraId="67B903D1" w14:textId="77777777" w:rsidR="00EC6F7D" w:rsidRPr="00EC6F7D" w:rsidRDefault="00EC6F7D" w:rsidP="00EC6F7D">
      <w:r w:rsidRPr="00EC6F7D">
        <w:t>In this PoC, participants will build an AI system that performs aspect-based sentiment analysis on patient feedback. The system should identify the relevant service line, such as OPD, inpatient, surgery, diagnostics, billing, pharmacy, emergency, or facilities. It should then extract specific aspects such as wait time, staff politeness, doctor explanation, nursing care, cleanliness, billing transparency, report delay, food quality, discharge process, communication, and safety concerns.</w:t>
      </w:r>
    </w:p>
    <w:p w14:paraId="3FD453EC" w14:textId="77777777" w:rsidR="00EC6F7D" w:rsidRPr="00EC6F7D" w:rsidRDefault="00EC6F7D" w:rsidP="00EC6F7D">
      <w:r w:rsidRPr="00EC6F7D">
        <w:t xml:space="preserve">The system should classify sentiment separately for each aspect rather than assigning only one overall sentiment to the whole feedback. For example, “The doctor was excellent, but the billing staff was rude and discharge took too long” should produce </w:t>
      </w:r>
      <w:r w:rsidRPr="00EC6F7D">
        <w:lastRenderedPageBreak/>
        <w:t>positive sentiment for doctor experience, negative sentiment for billing staff behavior, and negative sentiment for discharge delay.</w:t>
      </w:r>
    </w:p>
    <w:p w14:paraId="4FA46D42" w14:textId="77777777" w:rsidR="00EC6F7D" w:rsidRPr="00EC6F7D" w:rsidRDefault="00EC6F7D" w:rsidP="00EC6F7D">
      <w:r w:rsidRPr="00EC6F7D">
        <w:t>For staff politeness and behavior-related feedback, the system should further categorize the staff group involved, such as reception staff, attendant or security, nursing staff, doctor, billing staff, lab or diagnostics staff, pharmacy staff, housekeeping, or unknown staff. This enables routing to the correct department or supervisor.</w:t>
      </w:r>
    </w:p>
    <w:p w14:paraId="720065B9" w14:textId="77777777" w:rsidR="00EC6F7D" w:rsidRPr="00EC6F7D" w:rsidRDefault="00EC6F7D" w:rsidP="00EC6F7D">
      <w:r w:rsidRPr="00EC6F7D">
        <w:t>The system should also support unknown or emerging aspect discovery. Not all feedback will fit predefined categories. Participants should use embeddings, clustering, topic modeling, or LLM-based theme extraction to identify new complaint themes such as app issues, accessibility problems, language barriers, consent communication issues, or post-discharge communication concerns.</w:t>
      </w:r>
    </w:p>
    <w:p w14:paraId="144B67DD" w14:textId="77777777" w:rsidR="00EC6F7D" w:rsidRPr="00EC6F7D" w:rsidRDefault="00EC6F7D" w:rsidP="00EC6F7D">
      <w:r w:rsidRPr="00EC6F7D">
        <w:t>The final solution should output structured JSON for each feedback item, including service line, detected aspects, sentiment per aspect, evidence phrase, staff sub-category where applicable, severity, recommended routing department, and whether escalation is needed. Participants should also build a simple dashboard that shows complaint routing queues, department-level negative feedback trends, top recurring issues, and emerging themes.</w:t>
      </w:r>
    </w:p>
    <w:p w14:paraId="2BDC544A" w14:textId="77777777" w:rsidR="00EC6F7D" w:rsidRPr="00EC6F7D" w:rsidRDefault="00EC6F7D" w:rsidP="00EC6F7D">
      <w:r w:rsidRPr="00EC6F7D">
        <w:t>The value proposition is to help hospitals move from passive feedback collection to active patient experience intelligence. The AI system can reduce manual categorization effort, route complaints faster, detect recurring service failures, identify department-specific improvement areas, and support timely service recovery.</w:t>
      </w:r>
    </w:p>
    <w:p w14:paraId="5BE8E3B5" w14:textId="77777777" w:rsidR="00EC6F7D" w:rsidRDefault="00EC6F7D"/>
    <w:p w14:paraId="7AFF048D" w14:textId="6F84040C" w:rsidR="00F464F6" w:rsidRDefault="00F464F6" w:rsidP="00F464F6">
      <w:pPr>
        <w:pStyle w:val="Heading2"/>
      </w:pPr>
      <w:r>
        <w:t>TAXONOMY</w:t>
      </w:r>
    </w:p>
    <w:p w14:paraId="2448BBEB" w14:textId="6ECEB243" w:rsidR="00F464F6" w:rsidRDefault="00F464F6">
      <w:r>
        <w:t>The hospital already has known categorizations it wants, but it also wants to be able to discover any unknown categories/</w:t>
      </w:r>
      <w:r w:rsidR="00F04633">
        <w:t xml:space="preserve">clusters of problems (for example, many customers maybe complaining about parking, but that’s not a pre-defined category </w:t>
      </w:r>
      <w:r w:rsidR="00D904B9">
        <w:t>so they don’t want to miss it just because it is not a pre-defined category.</w:t>
      </w:r>
    </w:p>
    <w:p w14:paraId="40EA6148" w14:textId="77777777" w:rsidR="00D904B9" w:rsidRDefault="00D904B9"/>
    <w:p w14:paraId="55A707EB" w14:textId="7A9E0968" w:rsidR="00D904B9" w:rsidRDefault="005405A5" w:rsidP="005405A5">
      <w:pPr>
        <w:pStyle w:val="Heading2"/>
      </w:pPr>
      <w:r>
        <w:t>KNOWN CATEGORIES</w:t>
      </w:r>
    </w:p>
    <w:p w14:paraId="5D3BBDFB" w14:textId="41752589" w:rsidR="005405A5" w:rsidRDefault="005405A5">
      <w:r>
        <w:t>Level 1: Service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5507"/>
      </w:tblGrid>
      <w:tr w:rsidR="005405A5" w:rsidRPr="005405A5" w14:paraId="49A91C61" w14:textId="77777777">
        <w:trPr>
          <w:tblHeader/>
          <w:tblCellSpacing w:w="15" w:type="dxa"/>
        </w:trPr>
        <w:tc>
          <w:tcPr>
            <w:tcW w:w="0" w:type="auto"/>
            <w:vAlign w:val="center"/>
            <w:hideMark/>
          </w:tcPr>
          <w:p w14:paraId="1130D5F5" w14:textId="77777777" w:rsidR="005405A5" w:rsidRPr="005405A5" w:rsidRDefault="005405A5" w:rsidP="005405A5">
            <w:pPr>
              <w:rPr>
                <w:b/>
                <w:bCs/>
              </w:rPr>
            </w:pPr>
            <w:r w:rsidRPr="005405A5">
              <w:rPr>
                <w:b/>
                <w:bCs/>
              </w:rPr>
              <w:t>Category</w:t>
            </w:r>
          </w:p>
        </w:tc>
        <w:tc>
          <w:tcPr>
            <w:tcW w:w="0" w:type="auto"/>
            <w:vAlign w:val="center"/>
            <w:hideMark/>
          </w:tcPr>
          <w:p w14:paraId="198CCD35" w14:textId="77777777" w:rsidR="005405A5" w:rsidRPr="005405A5" w:rsidRDefault="005405A5" w:rsidP="005405A5">
            <w:pPr>
              <w:rPr>
                <w:b/>
                <w:bCs/>
              </w:rPr>
            </w:pPr>
            <w:r w:rsidRPr="005405A5">
              <w:rPr>
                <w:b/>
                <w:bCs/>
              </w:rPr>
              <w:t>Examples</w:t>
            </w:r>
          </w:p>
        </w:tc>
      </w:tr>
      <w:tr w:rsidR="005405A5" w:rsidRPr="005405A5" w14:paraId="6F7844AD" w14:textId="77777777">
        <w:trPr>
          <w:tblCellSpacing w:w="15" w:type="dxa"/>
        </w:trPr>
        <w:tc>
          <w:tcPr>
            <w:tcW w:w="0" w:type="auto"/>
            <w:vAlign w:val="center"/>
            <w:hideMark/>
          </w:tcPr>
          <w:p w14:paraId="77B2A2EE" w14:textId="77777777" w:rsidR="005405A5" w:rsidRPr="005405A5" w:rsidRDefault="005405A5" w:rsidP="005405A5">
            <w:r w:rsidRPr="005405A5">
              <w:t>OPD</w:t>
            </w:r>
          </w:p>
        </w:tc>
        <w:tc>
          <w:tcPr>
            <w:tcW w:w="0" w:type="auto"/>
            <w:vAlign w:val="center"/>
            <w:hideMark/>
          </w:tcPr>
          <w:p w14:paraId="1B2181AB" w14:textId="77777777" w:rsidR="005405A5" w:rsidRPr="005405A5" w:rsidRDefault="005405A5" w:rsidP="005405A5">
            <w:r w:rsidRPr="005405A5">
              <w:t>Appointment, consultation, queue, registration</w:t>
            </w:r>
          </w:p>
        </w:tc>
      </w:tr>
      <w:tr w:rsidR="005405A5" w:rsidRPr="005405A5" w14:paraId="17826CC0" w14:textId="77777777">
        <w:trPr>
          <w:tblCellSpacing w:w="15" w:type="dxa"/>
        </w:trPr>
        <w:tc>
          <w:tcPr>
            <w:tcW w:w="0" w:type="auto"/>
            <w:vAlign w:val="center"/>
            <w:hideMark/>
          </w:tcPr>
          <w:p w14:paraId="73EF8C97" w14:textId="77777777" w:rsidR="005405A5" w:rsidRPr="005405A5" w:rsidRDefault="005405A5" w:rsidP="005405A5">
            <w:r w:rsidRPr="005405A5">
              <w:lastRenderedPageBreak/>
              <w:t>In-patient</w:t>
            </w:r>
          </w:p>
        </w:tc>
        <w:tc>
          <w:tcPr>
            <w:tcW w:w="0" w:type="auto"/>
            <w:vAlign w:val="center"/>
            <w:hideMark/>
          </w:tcPr>
          <w:p w14:paraId="47F184DA" w14:textId="77777777" w:rsidR="005405A5" w:rsidRPr="005405A5" w:rsidRDefault="005405A5" w:rsidP="005405A5">
            <w:r w:rsidRPr="005405A5">
              <w:t>Admission, room, nursing, rounds, food</w:t>
            </w:r>
          </w:p>
        </w:tc>
      </w:tr>
      <w:tr w:rsidR="005405A5" w:rsidRPr="005405A5" w14:paraId="4BD03F86" w14:textId="77777777">
        <w:trPr>
          <w:tblCellSpacing w:w="15" w:type="dxa"/>
        </w:trPr>
        <w:tc>
          <w:tcPr>
            <w:tcW w:w="0" w:type="auto"/>
            <w:vAlign w:val="center"/>
            <w:hideMark/>
          </w:tcPr>
          <w:p w14:paraId="0192B528" w14:textId="77777777" w:rsidR="005405A5" w:rsidRPr="005405A5" w:rsidRDefault="005405A5" w:rsidP="005405A5">
            <w:r w:rsidRPr="005405A5">
              <w:t>Surgery</w:t>
            </w:r>
          </w:p>
        </w:tc>
        <w:tc>
          <w:tcPr>
            <w:tcW w:w="0" w:type="auto"/>
            <w:vAlign w:val="center"/>
            <w:hideMark/>
          </w:tcPr>
          <w:p w14:paraId="743C63DE" w14:textId="77777777" w:rsidR="005405A5" w:rsidRPr="005405A5" w:rsidRDefault="005405A5" w:rsidP="005405A5">
            <w:r w:rsidRPr="005405A5">
              <w:t>Pre-op, OT, post-op care, consent, recovery</w:t>
            </w:r>
          </w:p>
        </w:tc>
      </w:tr>
      <w:tr w:rsidR="005405A5" w:rsidRPr="005405A5" w14:paraId="04A5C3F6" w14:textId="77777777">
        <w:trPr>
          <w:tblCellSpacing w:w="15" w:type="dxa"/>
        </w:trPr>
        <w:tc>
          <w:tcPr>
            <w:tcW w:w="0" w:type="auto"/>
            <w:vAlign w:val="center"/>
            <w:hideMark/>
          </w:tcPr>
          <w:p w14:paraId="0F21D113" w14:textId="77777777" w:rsidR="005405A5" w:rsidRPr="005405A5" w:rsidRDefault="005405A5" w:rsidP="005405A5">
            <w:r w:rsidRPr="005405A5">
              <w:t>Diagnostics</w:t>
            </w:r>
          </w:p>
        </w:tc>
        <w:tc>
          <w:tcPr>
            <w:tcW w:w="0" w:type="auto"/>
            <w:vAlign w:val="center"/>
            <w:hideMark/>
          </w:tcPr>
          <w:p w14:paraId="1F5E6DC4" w14:textId="77777777" w:rsidR="005405A5" w:rsidRPr="005405A5" w:rsidRDefault="005405A5" w:rsidP="005405A5">
            <w:r w:rsidRPr="005405A5">
              <w:t>Lab tests, imaging, report delay</w:t>
            </w:r>
          </w:p>
        </w:tc>
      </w:tr>
      <w:tr w:rsidR="005405A5" w:rsidRPr="005405A5" w14:paraId="308907B2" w14:textId="77777777">
        <w:trPr>
          <w:tblCellSpacing w:w="15" w:type="dxa"/>
        </w:trPr>
        <w:tc>
          <w:tcPr>
            <w:tcW w:w="0" w:type="auto"/>
            <w:vAlign w:val="center"/>
            <w:hideMark/>
          </w:tcPr>
          <w:p w14:paraId="665B59FB" w14:textId="77777777" w:rsidR="005405A5" w:rsidRPr="005405A5" w:rsidRDefault="005405A5" w:rsidP="005405A5">
            <w:r w:rsidRPr="005405A5">
              <w:t>Pharmacy</w:t>
            </w:r>
          </w:p>
        </w:tc>
        <w:tc>
          <w:tcPr>
            <w:tcW w:w="0" w:type="auto"/>
            <w:vAlign w:val="center"/>
            <w:hideMark/>
          </w:tcPr>
          <w:p w14:paraId="5997D311" w14:textId="77777777" w:rsidR="005405A5" w:rsidRPr="005405A5" w:rsidRDefault="005405A5" w:rsidP="005405A5">
            <w:r w:rsidRPr="005405A5">
              <w:t>Medicine availability, billing, waiting</w:t>
            </w:r>
          </w:p>
        </w:tc>
      </w:tr>
      <w:tr w:rsidR="005405A5" w:rsidRPr="005405A5" w14:paraId="5B275E48" w14:textId="77777777">
        <w:trPr>
          <w:tblCellSpacing w:w="15" w:type="dxa"/>
        </w:trPr>
        <w:tc>
          <w:tcPr>
            <w:tcW w:w="0" w:type="auto"/>
            <w:vAlign w:val="center"/>
            <w:hideMark/>
          </w:tcPr>
          <w:p w14:paraId="13F90D4F" w14:textId="77777777" w:rsidR="005405A5" w:rsidRPr="005405A5" w:rsidRDefault="005405A5" w:rsidP="005405A5">
            <w:r w:rsidRPr="005405A5">
              <w:t>Billing / insurance</w:t>
            </w:r>
          </w:p>
        </w:tc>
        <w:tc>
          <w:tcPr>
            <w:tcW w:w="0" w:type="auto"/>
            <w:vAlign w:val="center"/>
            <w:hideMark/>
          </w:tcPr>
          <w:p w14:paraId="54805AC7" w14:textId="77777777" w:rsidR="005405A5" w:rsidRPr="005405A5" w:rsidRDefault="005405A5" w:rsidP="005405A5">
            <w:r w:rsidRPr="005405A5">
              <w:t>Billing delay, estimate mismatch, insurance approval</w:t>
            </w:r>
          </w:p>
        </w:tc>
      </w:tr>
      <w:tr w:rsidR="005405A5" w:rsidRPr="005405A5" w14:paraId="141B42AC" w14:textId="77777777">
        <w:trPr>
          <w:tblCellSpacing w:w="15" w:type="dxa"/>
        </w:trPr>
        <w:tc>
          <w:tcPr>
            <w:tcW w:w="0" w:type="auto"/>
            <w:vAlign w:val="center"/>
            <w:hideMark/>
          </w:tcPr>
          <w:p w14:paraId="1058CFC5" w14:textId="77777777" w:rsidR="005405A5" w:rsidRPr="005405A5" w:rsidRDefault="005405A5" w:rsidP="005405A5">
            <w:r w:rsidRPr="005405A5">
              <w:t>Facilities</w:t>
            </w:r>
          </w:p>
        </w:tc>
        <w:tc>
          <w:tcPr>
            <w:tcW w:w="0" w:type="auto"/>
            <w:vAlign w:val="center"/>
            <w:hideMark/>
          </w:tcPr>
          <w:p w14:paraId="3A27635A" w14:textId="77777777" w:rsidR="005405A5" w:rsidRPr="005405A5" w:rsidRDefault="005405A5" w:rsidP="005405A5">
            <w:r w:rsidRPr="005405A5">
              <w:t>Cleanliness, parking, lifts, washrooms</w:t>
            </w:r>
          </w:p>
        </w:tc>
      </w:tr>
      <w:tr w:rsidR="005405A5" w:rsidRPr="005405A5" w14:paraId="04FA59E1" w14:textId="77777777">
        <w:trPr>
          <w:tblCellSpacing w:w="15" w:type="dxa"/>
        </w:trPr>
        <w:tc>
          <w:tcPr>
            <w:tcW w:w="0" w:type="auto"/>
            <w:vAlign w:val="center"/>
            <w:hideMark/>
          </w:tcPr>
          <w:p w14:paraId="74D98531" w14:textId="77777777" w:rsidR="005405A5" w:rsidRPr="005405A5" w:rsidRDefault="005405A5" w:rsidP="005405A5">
            <w:r w:rsidRPr="005405A5">
              <w:t>Emergency</w:t>
            </w:r>
          </w:p>
        </w:tc>
        <w:tc>
          <w:tcPr>
            <w:tcW w:w="0" w:type="auto"/>
            <w:vAlign w:val="center"/>
            <w:hideMark/>
          </w:tcPr>
          <w:p w14:paraId="57D7984B" w14:textId="77777777" w:rsidR="005405A5" w:rsidRPr="005405A5" w:rsidRDefault="005405A5" w:rsidP="005405A5">
            <w:r w:rsidRPr="005405A5">
              <w:t>Triage, waiting, urgent attention</w:t>
            </w:r>
          </w:p>
        </w:tc>
      </w:tr>
      <w:tr w:rsidR="005405A5" w:rsidRPr="005405A5" w14:paraId="0EE9143B" w14:textId="77777777">
        <w:trPr>
          <w:tblCellSpacing w:w="15" w:type="dxa"/>
        </w:trPr>
        <w:tc>
          <w:tcPr>
            <w:tcW w:w="0" w:type="auto"/>
            <w:vAlign w:val="center"/>
            <w:hideMark/>
          </w:tcPr>
          <w:p w14:paraId="1356BE0B" w14:textId="77777777" w:rsidR="005405A5" w:rsidRPr="005405A5" w:rsidRDefault="005405A5" w:rsidP="005405A5">
            <w:r w:rsidRPr="005405A5">
              <w:t>Digital / communication</w:t>
            </w:r>
          </w:p>
        </w:tc>
        <w:tc>
          <w:tcPr>
            <w:tcW w:w="0" w:type="auto"/>
            <w:vAlign w:val="center"/>
            <w:hideMark/>
          </w:tcPr>
          <w:p w14:paraId="01C57368" w14:textId="77777777" w:rsidR="005405A5" w:rsidRPr="005405A5" w:rsidRDefault="005405A5" w:rsidP="005405A5">
            <w:r w:rsidRPr="005405A5">
              <w:t>App, phone, SMS, report access</w:t>
            </w:r>
          </w:p>
        </w:tc>
      </w:tr>
    </w:tbl>
    <w:p w14:paraId="68656BCA" w14:textId="3D247CD1" w:rsidR="005405A5" w:rsidRDefault="001B1274" w:rsidP="001B1274">
      <w:pPr>
        <w:pStyle w:val="Heading2"/>
      </w:pPr>
      <w:r>
        <w:t>LEVEL 2: ASPECT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4871"/>
      </w:tblGrid>
      <w:tr w:rsidR="001B1274" w:rsidRPr="001B1274" w14:paraId="16C38DD7" w14:textId="77777777">
        <w:trPr>
          <w:tblHeader/>
          <w:tblCellSpacing w:w="15" w:type="dxa"/>
        </w:trPr>
        <w:tc>
          <w:tcPr>
            <w:tcW w:w="0" w:type="auto"/>
            <w:vAlign w:val="center"/>
            <w:hideMark/>
          </w:tcPr>
          <w:p w14:paraId="3E62F2E6" w14:textId="77777777" w:rsidR="001B1274" w:rsidRPr="001B1274" w:rsidRDefault="001B1274" w:rsidP="001B1274">
            <w:pPr>
              <w:rPr>
                <w:b/>
                <w:bCs/>
              </w:rPr>
            </w:pPr>
            <w:r w:rsidRPr="001B1274">
              <w:rPr>
                <w:b/>
                <w:bCs/>
              </w:rPr>
              <w:t>Aspect</w:t>
            </w:r>
          </w:p>
        </w:tc>
        <w:tc>
          <w:tcPr>
            <w:tcW w:w="0" w:type="auto"/>
            <w:vAlign w:val="center"/>
            <w:hideMark/>
          </w:tcPr>
          <w:p w14:paraId="750D3552" w14:textId="77777777" w:rsidR="001B1274" w:rsidRPr="001B1274" w:rsidRDefault="001B1274" w:rsidP="001B1274">
            <w:pPr>
              <w:rPr>
                <w:b/>
                <w:bCs/>
              </w:rPr>
            </w:pPr>
            <w:r w:rsidRPr="001B1274">
              <w:rPr>
                <w:b/>
                <w:bCs/>
              </w:rPr>
              <w:t>Description</w:t>
            </w:r>
          </w:p>
        </w:tc>
      </w:tr>
      <w:tr w:rsidR="001B1274" w:rsidRPr="001B1274" w14:paraId="6F89B427" w14:textId="77777777">
        <w:trPr>
          <w:tblCellSpacing w:w="15" w:type="dxa"/>
        </w:trPr>
        <w:tc>
          <w:tcPr>
            <w:tcW w:w="0" w:type="auto"/>
            <w:vAlign w:val="center"/>
            <w:hideMark/>
          </w:tcPr>
          <w:p w14:paraId="67253F1B" w14:textId="77777777" w:rsidR="001B1274" w:rsidRPr="001B1274" w:rsidRDefault="001B1274" w:rsidP="001B1274">
            <w:r w:rsidRPr="001B1274">
              <w:t>Wait time</w:t>
            </w:r>
          </w:p>
        </w:tc>
        <w:tc>
          <w:tcPr>
            <w:tcW w:w="0" w:type="auto"/>
            <w:vAlign w:val="center"/>
            <w:hideMark/>
          </w:tcPr>
          <w:p w14:paraId="1AF2CC06" w14:textId="77777777" w:rsidR="001B1274" w:rsidRPr="001B1274" w:rsidRDefault="001B1274" w:rsidP="001B1274">
            <w:r w:rsidRPr="001B1274">
              <w:t>Delay in OPD, billing, diagnostics, discharge</w:t>
            </w:r>
          </w:p>
        </w:tc>
      </w:tr>
      <w:tr w:rsidR="001B1274" w:rsidRPr="001B1274" w14:paraId="71508391" w14:textId="77777777">
        <w:trPr>
          <w:tblCellSpacing w:w="15" w:type="dxa"/>
        </w:trPr>
        <w:tc>
          <w:tcPr>
            <w:tcW w:w="0" w:type="auto"/>
            <w:vAlign w:val="center"/>
            <w:hideMark/>
          </w:tcPr>
          <w:p w14:paraId="10D1424B" w14:textId="77777777" w:rsidR="001B1274" w:rsidRPr="001B1274" w:rsidRDefault="001B1274" w:rsidP="001B1274">
            <w:r w:rsidRPr="001B1274">
              <w:t>Politeness / behavior</w:t>
            </w:r>
          </w:p>
        </w:tc>
        <w:tc>
          <w:tcPr>
            <w:tcW w:w="0" w:type="auto"/>
            <w:vAlign w:val="center"/>
            <w:hideMark/>
          </w:tcPr>
          <w:p w14:paraId="46E8F01E" w14:textId="77777777" w:rsidR="001B1274" w:rsidRPr="001B1274" w:rsidRDefault="001B1274" w:rsidP="001B1274">
            <w:r w:rsidRPr="001B1274">
              <w:t>Rude, helpful, respectful, careless</w:t>
            </w:r>
          </w:p>
        </w:tc>
      </w:tr>
      <w:tr w:rsidR="001B1274" w:rsidRPr="001B1274" w14:paraId="23CBD12C" w14:textId="77777777">
        <w:trPr>
          <w:tblCellSpacing w:w="15" w:type="dxa"/>
        </w:trPr>
        <w:tc>
          <w:tcPr>
            <w:tcW w:w="0" w:type="auto"/>
            <w:vAlign w:val="center"/>
            <w:hideMark/>
          </w:tcPr>
          <w:p w14:paraId="38D43542" w14:textId="77777777" w:rsidR="001B1274" w:rsidRPr="001B1274" w:rsidRDefault="001B1274" w:rsidP="001B1274">
            <w:r w:rsidRPr="001B1274">
              <w:t>Clinical explanation</w:t>
            </w:r>
          </w:p>
        </w:tc>
        <w:tc>
          <w:tcPr>
            <w:tcW w:w="0" w:type="auto"/>
            <w:vAlign w:val="center"/>
            <w:hideMark/>
          </w:tcPr>
          <w:p w14:paraId="400BE7E3" w14:textId="77777777" w:rsidR="001B1274" w:rsidRPr="001B1274" w:rsidRDefault="001B1274" w:rsidP="001B1274">
            <w:r w:rsidRPr="001B1274">
              <w:t>Doctor explained diagnosis, treatment, risks</w:t>
            </w:r>
          </w:p>
        </w:tc>
      </w:tr>
      <w:tr w:rsidR="001B1274" w:rsidRPr="001B1274" w14:paraId="2C03FF6A" w14:textId="77777777">
        <w:trPr>
          <w:tblCellSpacing w:w="15" w:type="dxa"/>
        </w:trPr>
        <w:tc>
          <w:tcPr>
            <w:tcW w:w="0" w:type="auto"/>
            <w:vAlign w:val="center"/>
            <w:hideMark/>
          </w:tcPr>
          <w:p w14:paraId="5D24596D" w14:textId="77777777" w:rsidR="001B1274" w:rsidRPr="001B1274" w:rsidRDefault="001B1274" w:rsidP="001B1274">
            <w:r w:rsidRPr="001B1274">
              <w:t>Nursing care</w:t>
            </w:r>
          </w:p>
        </w:tc>
        <w:tc>
          <w:tcPr>
            <w:tcW w:w="0" w:type="auto"/>
            <w:vAlign w:val="center"/>
            <w:hideMark/>
          </w:tcPr>
          <w:p w14:paraId="56879FA2" w14:textId="77777777" w:rsidR="001B1274" w:rsidRPr="001B1274" w:rsidRDefault="001B1274" w:rsidP="001B1274">
            <w:r w:rsidRPr="001B1274">
              <w:t>Responsiveness, medication, monitoring</w:t>
            </w:r>
          </w:p>
        </w:tc>
      </w:tr>
      <w:tr w:rsidR="001B1274" w:rsidRPr="001B1274" w14:paraId="7751E114" w14:textId="77777777">
        <w:trPr>
          <w:tblCellSpacing w:w="15" w:type="dxa"/>
        </w:trPr>
        <w:tc>
          <w:tcPr>
            <w:tcW w:w="0" w:type="auto"/>
            <w:vAlign w:val="center"/>
            <w:hideMark/>
          </w:tcPr>
          <w:p w14:paraId="306A5F20" w14:textId="77777777" w:rsidR="001B1274" w:rsidRPr="001B1274" w:rsidRDefault="001B1274" w:rsidP="001B1274">
            <w:r w:rsidRPr="001B1274">
              <w:t>Cleanliness</w:t>
            </w:r>
          </w:p>
        </w:tc>
        <w:tc>
          <w:tcPr>
            <w:tcW w:w="0" w:type="auto"/>
            <w:vAlign w:val="center"/>
            <w:hideMark/>
          </w:tcPr>
          <w:p w14:paraId="7BD00B63" w14:textId="77777777" w:rsidR="001B1274" w:rsidRPr="001B1274" w:rsidRDefault="001B1274" w:rsidP="001B1274">
            <w:r w:rsidRPr="001B1274">
              <w:t>Room, toilet, waiting area, bed linen</w:t>
            </w:r>
          </w:p>
        </w:tc>
      </w:tr>
      <w:tr w:rsidR="001B1274" w:rsidRPr="001B1274" w14:paraId="38B68155" w14:textId="77777777">
        <w:trPr>
          <w:tblCellSpacing w:w="15" w:type="dxa"/>
        </w:trPr>
        <w:tc>
          <w:tcPr>
            <w:tcW w:w="0" w:type="auto"/>
            <w:vAlign w:val="center"/>
            <w:hideMark/>
          </w:tcPr>
          <w:p w14:paraId="1B34AFE2" w14:textId="77777777" w:rsidR="001B1274" w:rsidRPr="001B1274" w:rsidRDefault="001B1274" w:rsidP="001B1274">
            <w:r w:rsidRPr="001B1274">
              <w:t>Billing transparency</w:t>
            </w:r>
          </w:p>
        </w:tc>
        <w:tc>
          <w:tcPr>
            <w:tcW w:w="0" w:type="auto"/>
            <w:vAlign w:val="center"/>
            <w:hideMark/>
          </w:tcPr>
          <w:p w14:paraId="4F4C2F11" w14:textId="77777777" w:rsidR="001B1274" w:rsidRPr="001B1274" w:rsidRDefault="001B1274" w:rsidP="001B1274">
            <w:r w:rsidRPr="001B1274">
              <w:t>Unexpected charges, unclear estimate</w:t>
            </w:r>
          </w:p>
        </w:tc>
      </w:tr>
      <w:tr w:rsidR="001B1274" w:rsidRPr="001B1274" w14:paraId="5CAB7F2F" w14:textId="77777777">
        <w:trPr>
          <w:tblCellSpacing w:w="15" w:type="dxa"/>
        </w:trPr>
        <w:tc>
          <w:tcPr>
            <w:tcW w:w="0" w:type="auto"/>
            <w:vAlign w:val="center"/>
            <w:hideMark/>
          </w:tcPr>
          <w:p w14:paraId="4C8C71C5" w14:textId="77777777" w:rsidR="001B1274" w:rsidRPr="001B1274" w:rsidRDefault="001B1274" w:rsidP="001B1274">
            <w:r w:rsidRPr="001B1274">
              <w:t>Report turnaround</w:t>
            </w:r>
          </w:p>
        </w:tc>
        <w:tc>
          <w:tcPr>
            <w:tcW w:w="0" w:type="auto"/>
            <w:vAlign w:val="center"/>
            <w:hideMark/>
          </w:tcPr>
          <w:p w14:paraId="42F56EE1" w14:textId="77777777" w:rsidR="001B1274" w:rsidRPr="001B1274" w:rsidRDefault="001B1274" w:rsidP="001B1274">
            <w:r w:rsidRPr="001B1274">
              <w:t>Delay in lab/imaging results</w:t>
            </w:r>
          </w:p>
        </w:tc>
      </w:tr>
      <w:tr w:rsidR="001B1274" w:rsidRPr="001B1274" w14:paraId="650B6AC7" w14:textId="77777777">
        <w:trPr>
          <w:tblCellSpacing w:w="15" w:type="dxa"/>
        </w:trPr>
        <w:tc>
          <w:tcPr>
            <w:tcW w:w="0" w:type="auto"/>
            <w:vAlign w:val="center"/>
            <w:hideMark/>
          </w:tcPr>
          <w:p w14:paraId="3A3B18EC" w14:textId="77777777" w:rsidR="001B1274" w:rsidRPr="001B1274" w:rsidRDefault="001B1274" w:rsidP="001B1274">
            <w:r w:rsidRPr="001B1274">
              <w:t>Communication</w:t>
            </w:r>
          </w:p>
        </w:tc>
        <w:tc>
          <w:tcPr>
            <w:tcW w:w="0" w:type="auto"/>
            <w:vAlign w:val="center"/>
            <w:hideMark/>
          </w:tcPr>
          <w:p w14:paraId="0837F054" w14:textId="77777777" w:rsidR="001B1274" w:rsidRPr="001B1274" w:rsidRDefault="001B1274" w:rsidP="001B1274">
            <w:r w:rsidRPr="001B1274">
              <w:t>Calls not answered, unclear instructions</w:t>
            </w:r>
          </w:p>
        </w:tc>
      </w:tr>
      <w:tr w:rsidR="001B1274" w:rsidRPr="001B1274" w14:paraId="1D8B7467" w14:textId="77777777">
        <w:trPr>
          <w:tblCellSpacing w:w="15" w:type="dxa"/>
        </w:trPr>
        <w:tc>
          <w:tcPr>
            <w:tcW w:w="0" w:type="auto"/>
            <w:vAlign w:val="center"/>
            <w:hideMark/>
          </w:tcPr>
          <w:p w14:paraId="020C5134" w14:textId="77777777" w:rsidR="001B1274" w:rsidRPr="001B1274" w:rsidRDefault="001B1274" w:rsidP="001B1274">
            <w:r w:rsidRPr="001B1274">
              <w:t>Discharge process</w:t>
            </w:r>
          </w:p>
        </w:tc>
        <w:tc>
          <w:tcPr>
            <w:tcW w:w="0" w:type="auto"/>
            <w:vAlign w:val="center"/>
            <w:hideMark/>
          </w:tcPr>
          <w:p w14:paraId="2D93E380" w14:textId="77777777" w:rsidR="001B1274" w:rsidRPr="001B1274" w:rsidRDefault="001B1274" w:rsidP="001B1274">
            <w:r w:rsidRPr="001B1274">
              <w:t>Delay in discharge summary, billing, pharmacy</w:t>
            </w:r>
          </w:p>
        </w:tc>
      </w:tr>
      <w:tr w:rsidR="001B1274" w:rsidRPr="001B1274" w14:paraId="4B02EF21" w14:textId="77777777">
        <w:trPr>
          <w:tblCellSpacing w:w="15" w:type="dxa"/>
        </w:trPr>
        <w:tc>
          <w:tcPr>
            <w:tcW w:w="0" w:type="auto"/>
            <w:vAlign w:val="center"/>
            <w:hideMark/>
          </w:tcPr>
          <w:p w14:paraId="09FD682A" w14:textId="77777777" w:rsidR="001B1274" w:rsidRPr="001B1274" w:rsidRDefault="001B1274" w:rsidP="001B1274">
            <w:r w:rsidRPr="001B1274">
              <w:t>Food quality</w:t>
            </w:r>
          </w:p>
        </w:tc>
        <w:tc>
          <w:tcPr>
            <w:tcW w:w="0" w:type="auto"/>
            <w:vAlign w:val="center"/>
            <w:hideMark/>
          </w:tcPr>
          <w:p w14:paraId="5991D771" w14:textId="77777777" w:rsidR="001B1274" w:rsidRPr="001B1274" w:rsidRDefault="001B1274" w:rsidP="001B1274">
            <w:r w:rsidRPr="001B1274">
              <w:t>Taste, timing, diet suitability</w:t>
            </w:r>
          </w:p>
        </w:tc>
      </w:tr>
      <w:tr w:rsidR="001B1274" w:rsidRPr="001B1274" w14:paraId="02E8CD79" w14:textId="77777777">
        <w:trPr>
          <w:tblCellSpacing w:w="15" w:type="dxa"/>
        </w:trPr>
        <w:tc>
          <w:tcPr>
            <w:tcW w:w="0" w:type="auto"/>
            <w:vAlign w:val="center"/>
            <w:hideMark/>
          </w:tcPr>
          <w:p w14:paraId="4A9CA01A" w14:textId="77777777" w:rsidR="001B1274" w:rsidRPr="001B1274" w:rsidRDefault="001B1274" w:rsidP="001B1274">
            <w:r w:rsidRPr="001B1274">
              <w:t>Pain management</w:t>
            </w:r>
          </w:p>
        </w:tc>
        <w:tc>
          <w:tcPr>
            <w:tcW w:w="0" w:type="auto"/>
            <w:vAlign w:val="center"/>
            <w:hideMark/>
          </w:tcPr>
          <w:p w14:paraId="75B6DA7C" w14:textId="77777777" w:rsidR="001B1274" w:rsidRPr="001B1274" w:rsidRDefault="001B1274" w:rsidP="001B1274">
            <w:r w:rsidRPr="001B1274">
              <w:t>Post-surgery pain not addressed</w:t>
            </w:r>
          </w:p>
        </w:tc>
      </w:tr>
      <w:tr w:rsidR="001B1274" w:rsidRPr="001B1274" w14:paraId="686E0B76" w14:textId="77777777">
        <w:trPr>
          <w:tblCellSpacing w:w="15" w:type="dxa"/>
        </w:trPr>
        <w:tc>
          <w:tcPr>
            <w:tcW w:w="0" w:type="auto"/>
            <w:vAlign w:val="center"/>
            <w:hideMark/>
          </w:tcPr>
          <w:p w14:paraId="381F4957" w14:textId="77777777" w:rsidR="001B1274" w:rsidRPr="001B1274" w:rsidRDefault="001B1274" w:rsidP="001B1274">
            <w:r w:rsidRPr="001B1274">
              <w:t>Safety concern</w:t>
            </w:r>
          </w:p>
        </w:tc>
        <w:tc>
          <w:tcPr>
            <w:tcW w:w="0" w:type="auto"/>
            <w:vAlign w:val="center"/>
            <w:hideMark/>
          </w:tcPr>
          <w:p w14:paraId="234D52CB" w14:textId="77777777" w:rsidR="001B1274" w:rsidRPr="001B1274" w:rsidRDefault="001B1274" w:rsidP="001B1274">
            <w:r w:rsidRPr="001B1274">
              <w:t>Wrong medication, fall risk, infection concern</w:t>
            </w:r>
          </w:p>
        </w:tc>
      </w:tr>
      <w:tr w:rsidR="00DF21D2" w:rsidRPr="001B1274" w14:paraId="2CFA5E88" w14:textId="77777777">
        <w:trPr>
          <w:tblCellSpacing w:w="15" w:type="dxa"/>
        </w:trPr>
        <w:tc>
          <w:tcPr>
            <w:tcW w:w="0" w:type="auto"/>
            <w:vAlign w:val="center"/>
          </w:tcPr>
          <w:p w14:paraId="2D9ABC9D" w14:textId="77777777" w:rsidR="00DF21D2" w:rsidRPr="001B1274" w:rsidRDefault="00DF21D2" w:rsidP="001B1274"/>
        </w:tc>
        <w:tc>
          <w:tcPr>
            <w:tcW w:w="0" w:type="auto"/>
            <w:vAlign w:val="center"/>
          </w:tcPr>
          <w:p w14:paraId="2442AD2D" w14:textId="77777777" w:rsidR="00DF21D2" w:rsidRPr="001B1274" w:rsidRDefault="00DF21D2" w:rsidP="001B1274"/>
        </w:tc>
      </w:tr>
    </w:tbl>
    <w:p w14:paraId="5373BEA5" w14:textId="37DC5960" w:rsidR="00DF21D2" w:rsidRDefault="00DF21D2" w:rsidP="00DF21D2"/>
    <w:p w14:paraId="727122FC" w14:textId="6BC29E06" w:rsidR="00A54613" w:rsidRPr="00A54613" w:rsidRDefault="00A54613" w:rsidP="00A54613">
      <w:pPr>
        <w:pStyle w:val="Heading2"/>
      </w:pPr>
      <w:r w:rsidRPr="00A54613">
        <w:lastRenderedPageBreak/>
        <w:t>Level 3: Sub-category for staff politeness</w:t>
      </w:r>
      <w:r>
        <w:t xml:space="preserve"> (optional)</w:t>
      </w:r>
    </w:p>
    <w:p w14:paraId="795809D1" w14:textId="77777777" w:rsidR="00A54613" w:rsidRPr="00A54613" w:rsidRDefault="00A54613" w:rsidP="00A54613">
      <w:r w:rsidRPr="00A54613">
        <w:t>This is important for your use-case.</w:t>
      </w:r>
    </w:p>
    <w:p w14:paraId="417D82E6" w14:textId="77777777" w:rsidR="00A54613" w:rsidRPr="00A54613" w:rsidRDefault="00A54613" w:rsidP="00A54613">
      <w:r w:rsidRPr="00A54613">
        <w:t xml:space="preserve">For “politeness” or “behavior,” the model should classify </w:t>
      </w:r>
      <w:r w:rsidRPr="00A54613">
        <w:rPr>
          <w:b/>
          <w:bCs/>
        </w:rPr>
        <w:t>who</w:t>
      </w:r>
      <w:r w:rsidRPr="00A54613">
        <w:t xml:space="preserve"> the feedback refers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5509"/>
      </w:tblGrid>
      <w:tr w:rsidR="00A54613" w:rsidRPr="00A54613" w14:paraId="4BAFCA63" w14:textId="77777777">
        <w:trPr>
          <w:tblHeader/>
          <w:tblCellSpacing w:w="15" w:type="dxa"/>
        </w:trPr>
        <w:tc>
          <w:tcPr>
            <w:tcW w:w="0" w:type="auto"/>
            <w:vAlign w:val="center"/>
            <w:hideMark/>
          </w:tcPr>
          <w:p w14:paraId="071381A8" w14:textId="77777777" w:rsidR="00A54613" w:rsidRPr="00A54613" w:rsidRDefault="00A54613" w:rsidP="00A54613">
            <w:pPr>
              <w:rPr>
                <w:b/>
                <w:bCs/>
              </w:rPr>
            </w:pPr>
            <w:r w:rsidRPr="00A54613">
              <w:rPr>
                <w:b/>
                <w:bCs/>
              </w:rPr>
              <w:t>Staff group</w:t>
            </w:r>
          </w:p>
        </w:tc>
        <w:tc>
          <w:tcPr>
            <w:tcW w:w="0" w:type="auto"/>
            <w:vAlign w:val="center"/>
            <w:hideMark/>
          </w:tcPr>
          <w:p w14:paraId="1261C42E" w14:textId="77777777" w:rsidR="00A54613" w:rsidRPr="00A54613" w:rsidRDefault="00A54613" w:rsidP="00A54613">
            <w:pPr>
              <w:rPr>
                <w:b/>
                <w:bCs/>
              </w:rPr>
            </w:pPr>
            <w:r w:rsidRPr="00A54613">
              <w:rPr>
                <w:b/>
                <w:bCs/>
              </w:rPr>
              <w:t>Example phrases</w:t>
            </w:r>
          </w:p>
        </w:tc>
      </w:tr>
      <w:tr w:rsidR="00A54613" w:rsidRPr="00A54613" w14:paraId="648A33AB" w14:textId="77777777">
        <w:trPr>
          <w:tblCellSpacing w:w="15" w:type="dxa"/>
        </w:trPr>
        <w:tc>
          <w:tcPr>
            <w:tcW w:w="0" w:type="auto"/>
            <w:vAlign w:val="center"/>
            <w:hideMark/>
          </w:tcPr>
          <w:p w14:paraId="31F42237" w14:textId="77777777" w:rsidR="00A54613" w:rsidRPr="00A54613" w:rsidRDefault="00A54613" w:rsidP="00A54613">
            <w:r w:rsidRPr="00A54613">
              <w:t>Reception staff</w:t>
            </w:r>
          </w:p>
        </w:tc>
        <w:tc>
          <w:tcPr>
            <w:tcW w:w="0" w:type="auto"/>
            <w:vAlign w:val="center"/>
            <w:hideMark/>
          </w:tcPr>
          <w:p w14:paraId="7DD1612F" w14:textId="77777777" w:rsidR="00A54613" w:rsidRPr="00A54613" w:rsidRDefault="00A54613" w:rsidP="00A54613">
            <w:r w:rsidRPr="00A54613">
              <w:t>front desk, registration desk, appointment counter</w:t>
            </w:r>
          </w:p>
        </w:tc>
      </w:tr>
      <w:tr w:rsidR="00A54613" w:rsidRPr="00A54613" w14:paraId="30E2F53A" w14:textId="77777777">
        <w:trPr>
          <w:tblCellSpacing w:w="15" w:type="dxa"/>
        </w:trPr>
        <w:tc>
          <w:tcPr>
            <w:tcW w:w="0" w:type="auto"/>
            <w:vAlign w:val="center"/>
            <w:hideMark/>
          </w:tcPr>
          <w:p w14:paraId="24ED2108" w14:textId="77777777" w:rsidR="00A54613" w:rsidRPr="00A54613" w:rsidRDefault="00A54613" w:rsidP="00A54613">
            <w:r w:rsidRPr="00A54613">
              <w:t>Attendant / security</w:t>
            </w:r>
          </w:p>
        </w:tc>
        <w:tc>
          <w:tcPr>
            <w:tcW w:w="0" w:type="auto"/>
            <w:vAlign w:val="center"/>
            <w:hideMark/>
          </w:tcPr>
          <w:p w14:paraId="3818F7B0" w14:textId="77777777" w:rsidR="00A54613" w:rsidRPr="00A54613" w:rsidRDefault="00A54613" w:rsidP="00A54613">
            <w:r w:rsidRPr="00A54613">
              <w:t>gate staff, ward boy, attendant, security</w:t>
            </w:r>
          </w:p>
        </w:tc>
      </w:tr>
      <w:tr w:rsidR="00A54613" w:rsidRPr="00A54613" w14:paraId="41A65CB4" w14:textId="77777777">
        <w:trPr>
          <w:tblCellSpacing w:w="15" w:type="dxa"/>
        </w:trPr>
        <w:tc>
          <w:tcPr>
            <w:tcW w:w="0" w:type="auto"/>
            <w:vAlign w:val="center"/>
            <w:hideMark/>
          </w:tcPr>
          <w:p w14:paraId="0DE68731" w14:textId="77777777" w:rsidR="00A54613" w:rsidRPr="00A54613" w:rsidRDefault="00A54613" w:rsidP="00A54613">
            <w:r w:rsidRPr="00A54613">
              <w:t>Nursing staff</w:t>
            </w:r>
          </w:p>
        </w:tc>
        <w:tc>
          <w:tcPr>
            <w:tcW w:w="0" w:type="auto"/>
            <w:vAlign w:val="center"/>
            <w:hideMark/>
          </w:tcPr>
          <w:p w14:paraId="5FDD2376" w14:textId="77777777" w:rsidR="00A54613" w:rsidRPr="00A54613" w:rsidRDefault="00A54613" w:rsidP="00A54613">
            <w:r w:rsidRPr="00A54613">
              <w:t>nurse, sister, nursing team</w:t>
            </w:r>
          </w:p>
        </w:tc>
      </w:tr>
      <w:tr w:rsidR="00A54613" w:rsidRPr="00A54613" w14:paraId="7ABE209A" w14:textId="77777777">
        <w:trPr>
          <w:tblCellSpacing w:w="15" w:type="dxa"/>
        </w:trPr>
        <w:tc>
          <w:tcPr>
            <w:tcW w:w="0" w:type="auto"/>
            <w:vAlign w:val="center"/>
            <w:hideMark/>
          </w:tcPr>
          <w:p w14:paraId="263F4261" w14:textId="77777777" w:rsidR="00A54613" w:rsidRPr="00A54613" w:rsidRDefault="00A54613" w:rsidP="00A54613">
            <w:r w:rsidRPr="00A54613">
              <w:t>Doctor</w:t>
            </w:r>
          </w:p>
        </w:tc>
        <w:tc>
          <w:tcPr>
            <w:tcW w:w="0" w:type="auto"/>
            <w:vAlign w:val="center"/>
            <w:hideMark/>
          </w:tcPr>
          <w:p w14:paraId="63E246AC" w14:textId="77777777" w:rsidR="00A54613" w:rsidRPr="00A54613" w:rsidRDefault="00A54613" w:rsidP="00A54613">
            <w:r w:rsidRPr="00A54613">
              <w:t>doctor, consultant, surgeon, physician</w:t>
            </w:r>
          </w:p>
        </w:tc>
      </w:tr>
      <w:tr w:rsidR="00A54613" w:rsidRPr="00A54613" w14:paraId="0E3F8C84" w14:textId="77777777">
        <w:trPr>
          <w:tblCellSpacing w:w="15" w:type="dxa"/>
        </w:trPr>
        <w:tc>
          <w:tcPr>
            <w:tcW w:w="0" w:type="auto"/>
            <w:vAlign w:val="center"/>
            <w:hideMark/>
          </w:tcPr>
          <w:p w14:paraId="6AF5B844" w14:textId="77777777" w:rsidR="00A54613" w:rsidRPr="00A54613" w:rsidRDefault="00A54613" w:rsidP="00A54613">
            <w:r w:rsidRPr="00A54613">
              <w:t>Billing staff</w:t>
            </w:r>
          </w:p>
        </w:tc>
        <w:tc>
          <w:tcPr>
            <w:tcW w:w="0" w:type="auto"/>
            <w:vAlign w:val="center"/>
            <w:hideMark/>
          </w:tcPr>
          <w:p w14:paraId="6FAB0083" w14:textId="77777777" w:rsidR="00A54613" w:rsidRPr="00A54613" w:rsidRDefault="00A54613" w:rsidP="00A54613">
            <w:r w:rsidRPr="00A54613">
              <w:t>billing counter, cashier, insurance desk</w:t>
            </w:r>
          </w:p>
        </w:tc>
      </w:tr>
      <w:tr w:rsidR="00A54613" w:rsidRPr="00A54613" w14:paraId="77C06CDE" w14:textId="77777777">
        <w:trPr>
          <w:tblCellSpacing w:w="15" w:type="dxa"/>
        </w:trPr>
        <w:tc>
          <w:tcPr>
            <w:tcW w:w="0" w:type="auto"/>
            <w:vAlign w:val="center"/>
            <w:hideMark/>
          </w:tcPr>
          <w:p w14:paraId="36FE5F39" w14:textId="77777777" w:rsidR="00A54613" w:rsidRPr="00A54613" w:rsidRDefault="00A54613" w:rsidP="00A54613">
            <w:r w:rsidRPr="00A54613">
              <w:t>Lab / diagnostics staff</w:t>
            </w:r>
          </w:p>
        </w:tc>
        <w:tc>
          <w:tcPr>
            <w:tcW w:w="0" w:type="auto"/>
            <w:vAlign w:val="center"/>
            <w:hideMark/>
          </w:tcPr>
          <w:p w14:paraId="5797DB2F" w14:textId="77777777" w:rsidR="00A54613" w:rsidRPr="00A54613" w:rsidRDefault="00A54613" w:rsidP="00A54613">
            <w:r w:rsidRPr="00A54613">
              <w:t>lab technician, radiology staff</w:t>
            </w:r>
          </w:p>
        </w:tc>
      </w:tr>
      <w:tr w:rsidR="00A54613" w:rsidRPr="00A54613" w14:paraId="5356DC1C" w14:textId="77777777">
        <w:trPr>
          <w:tblCellSpacing w:w="15" w:type="dxa"/>
        </w:trPr>
        <w:tc>
          <w:tcPr>
            <w:tcW w:w="0" w:type="auto"/>
            <w:vAlign w:val="center"/>
            <w:hideMark/>
          </w:tcPr>
          <w:p w14:paraId="2C1D75D6" w14:textId="77777777" w:rsidR="00A54613" w:rsidRPr="00A54613" w:rsidRDefault="00A54613" w:rsidP="00A54613">
            <w:r w:rsidRPr="00A54613">
              <w:t>Pharmacy staff</w:t>
            </w:r>
          </w:p>
        </w:tc>
        <w:tc>
          <w:tcPr>
            <w:tcW w:w="0" w:type="auto"/>
            <w:vAlign w:val="center"/>
            <w:hideMark/>
          </w:tcPr>
          <w:p w14:paraId="013E6FE2" w14:textId="77777777" w:rsidR="00A54613" w:rsidRPr="00A54613" w:rsidRDefault="00A54613" w:rsidP="00A54613">
            <w:r w:rsidRPr="00A54613">
              <w:t>pharmacy counter, medicine counter</w:t>
            </w:r>
          </w:p>
        </w:tc>
      </w:tr>
      <w:tr w:rsidR="00A54613" w:rsidRPr="00A54613" w14:paraId="3C77B7CB" w14:textId="77777777">
        <w:trPr>
          <w:tblCellSpacing w:w="15" w:type="dxa"/>
        </w:trPr>
        <w:tc>
          <w:tcPr>
            <w:tcW w:w="0" w:type="auto"/>
            <w:vAlign w:val="center"/>
            <w:hideMark/>
          </w:tcPr>
          <w:p w14:paraId="4647020D" w14:textId="77777777" w:rsidR="00A54613" w:rsidRPr="00A54613" w:rsidRDefault="00A54613" w:rsidP="00A54613">
            <w:r w:rsidRPr="00A54613">
              <w:t>Housekeeping</w:t>
            </w:r>
          </w:p>
        </w:tc>
        <w:tc>
          <w:tcPr>
            <w:tcW w:w="0" w:type="auto"/>
            <w:vAlign w:val="center"/>
            <w:hideMark/>
          </w:tcPr>
          <w:p w14:paraId="2D2696E6" w14:textId="77777777" w:rsidR="00A54613" w:rsidRPr="00A54613" w:rsidRDefault="00A54613" w:rsidP="00A54613">
            <w:r w:rsidRPr="00A54613">
              <w:t>cleaning staff, housekeeping</w:t>
            </w:r>
          </w:p>
        </w:tc>
      </w:tr>
      <w:tr w:rsidR="00A54613" w:rsidRPr="00A54613" w14:paraId="3BE380B4" w14:textId="77777777">
        <w:trPr>
          <w:tblCellSpacing w:w="15" w:type="dxa"/>
        </w:trPr>
        <w:tc>
          <w:tcPr>
            <w:tcW w:w="0" w:type="auto"/>
            <w:vAlign w:val="center"/>
            <w:hideMark/>
          </w:tcPr>
          <w:p w14:paraId="57D2B01A" w14:textId="77777777" w:rsidR="00A54613" w:rsidRPr="00A54613" w:rsidRDefault="00A54613" w:rsidP="00A54613">
            <w:r w:rsidRPr="00A54613">
              <w:t>Unknown staff</w:t>
            </w:r>
          </w:p>
        </w:tc>
        <w:tc>
          <w:tcPr>
            <w:tcW w:w="0" w:type="auto"/>
            <w:vAlign w:val="center"/>
            <w:hideMark/>
          </w:tcPr>
          <w:p w14:paraId="48BAA89E" w14:textId="77777777" w:rsidR="00A54613" w:rsidRPr="00A54613" w:rsidRDefault="00A54613" w:rsidP="00A54613">
            <w:r w:rsidRPr="00A54613">
              <w:t>staff was rude, someone shouted, no role mentioned</w:t>
            </w:r>
          </w:p>
        </w:tc>
      </w:tr>
    </w:tbl>
    <w:p w14:paraId="21CD41EC" w14:textId="77777777" w:rsidR="00A54613" w:rsidRPr="00A54613" w:rsidRDefault="00A54613" w:rsidP="00A54613">
      <w:r w:rsidRPr="00A54613">
        <w:t>Example:</w:t>
      </w:r>
    </w:p>
    <w:p w14:paraId="5A66CDFA" w14:textId="77777777" w:rsidR="00A54613" w:rsidRPr="00A54613" w:rsidRDefault="00A54613" w:rsidP="00A54613">
      <w:r w:rsidRPr="00A54613">
        <w:t>“Staff was rude.”</w:t>
      </w:r>
    </w:p>
    <w:p w14:paraId="34F8E875" w14:textId="77777777" w:rsidR="00A54613" w:rsidRPr="00A54613" w:rsidRDefault="00A54613" w:rsidP="00A54613">
      <w:r w:rsidRPr="00A54613">
        <w:t>Output:</w:t>
      </w:r>
    </w:p>
    <w:p w14:paraId="4BFA94EA" w14:textId="77777777" w:rsidR="00A54613" w:rsidRPr="00A54613" w:rsidRDefault="00A54613" w:rsidP="00A54613">
      <w:r w:rsidRPr="00A54613">
        <w:t>{</w:t>
      </w:r>
      <w:r w:rsidRPr="00A54613">
        <w:br/>
        <w:t xml:space="preserve">  "aspect": "politeness",</w:t>
      </w:r>
      <w:r w:rsidRPr="00A54613">
        <w:br/>
        <w:t xml:space="preserve">  "staff_category": "unknown_staff",</w:t>
      </w:r>
      <w:r w:rsidRPr="00A54613">
        <w:br/>
        <w:t xml:space="preserve">  "sentiment": "negative",</w:t>
      </w:r>
      <w:r w:rsidRPr="00A54613">
        <w:br/>
        <w:t xml:space="preserve">  "confidence": 0.62</w:t>
      </w:r>
      <w:r w:rsidRPr="00A54613">
        <w:br/>
        <w:t>}</w:t>
      </w:r>
    </w:p>
    <w:p w14:paraId="672FA8A0" w14:textId="77777777" w:rsidR="00A54613" w:rsidRPr="00A54613" w:rsidRDefault="00A54613" w:rsidP="00A54613">
      <w:r w:rsidRPr="00A54613">
        <w:t>Example:</w:t>
      </w:r>
    </w:p>
    <w:p w14:paraId="2A64F73D" w14:textId="77777777" w:rsidR="00A54613" w:rsidRPr="00A54613" w:rsidRDefault="00A54613" w:rsidP="00A54613">
      <w:r w:rsidRPr="00A54613">
        <w:t>“The nurse was very kind but the billing person was arrogant.”</w:t>
      </w:r>
    </w:p>
    <w:p w14:paraId="7E6DB553" w14:textId="77777777" w:rsidR="00A54613" w:rsidRPr="00A54613" w:rsidRDefault="00A54613" w:rsidP="00A54613">
      <w:r w:rsidRPr="00A54613">
        <w:t>Output:</w:t>
      </w:r>
    </w:p>
    <w:p w14:paraId="51D22D02" w14:textId="77777777" w:rsidR="00A54613" w:rsidRPr="00A54613" w:rsidRDefault="00A54613" w:rsidP="00A54613">
      <w:r w:rsidRPr="00A54613">
        <w:t>{</w:t>
      </w:r>
      <w:r w:rsidRPr="00A54613">
        <w:br/>
        <w:t xml:space="preserve">  "aspects": [</w:t>
      </w:r>
      <w:r w:rsidRPr="00A54613">
        <w:br/>
        <w:t xml:space="preserve">    {</w:t>
      </w:r>
      <w:r w:rsidRPr="00A54613">
        <w:br/>
        <w:t xml:space="preserve">      "aspect": "politeness",</w:t>
      </w:r>
      <w:r w:rsidRPr="00A54613">
        <w:br/>
      </w:r>
      <w:r w:rsidRPr="00A54613">
        <w:lastRenderedPageBreak/>
        <w:t xml:space="preserve">      "staff_category": "nursing_staff",</w:t>
      </w:r>
      <w:r w:rsidRPr="00A54613">
        <w:br/>
        <w:t xml:space="preserve">      "sentiment": "positive",</w:t>
      </w:r>
      <w:r w:rsidRPr="00A54613">
        <w:br/>
        <w:t xml:space="preserve">      "evidence": "nurse was very kind"</w:t>
      </w:r>
      <w:r w:rsidRPr="00A54613">
        <w:br/>
        <w:t xml:space="preserve">    },</w:t>
      </w:r>
      <w:r w:rsidRPr="00A54613">
        <w:br/>
        <w:t xml:space="preserve">    {</w:t>
      </w:r>
      <w:r w:rsidRPr="00A54613">
        <w:br/>
        <w:t xml:space="preserve">      "aspect": "politeness",</w:t>
      </w:r>
      <w:r w:rsidRPr="00A54613">
        <w:br/>
        <w:t xml:space="preserve">      "staff_category": "billing_staff",</w:t>
      </w:r>
      <w:r w:rsidRPr="00A54613">
        <w:br/>
        <w:t xml:space="preserve">      "sentiment": "negative",</w:t>
      </w:r>
      <w:r w:rsidRPr="00A54613">
        <w:br/>
        <w:t xml:space="preserve">      "evidence": "billing person was arrogant"</w:t>
      </w:r>
      <w:r w:rsidRPr="00A54613">
        <w:br/>
        <w:t xml:space="preserve">    }</w:t>
      </w:r>
      <w:r w:rsidRPr="00A54613">
        <w:br/>
        <w:t xml:space="preserve">  ]</w:t>
      </w:r>
      <w:r w:rsidRPr="00A54613">
        <w:br/>
        <w:t>}</w:t>
      </w:r>
    </w:p>
    <w:p w14:paraId="7541326A" w14:textId="77777777" w:rsidR="00DF21D2" w:rsidRDefault="00DF21D2" w:rsidP="00DF21D2"/>
    <w:p w14:paraId="7A485439" w14:textId="1A659630" w:rsidR="001B1274" w:rsidRDefault="00865E2D" w:rsidP="00865E2D">
      <w:pPr>
        <w:pStyle w:val="Heading2"/>
      </w:pPr>
      <w:r>
        <w:t>KNOWN AND UNKNOWN ASPECTS HANDLING</w:t>
      </w:r>
    </w:p>
    <w:p w14:paraId="33014E30" w14:textId="77777777" w:rsidR="004E74E2" w:rsidRPr="004E74E2" w:rsidRDefault="004E74E2" w:rsidP="004E74E2">
      <w:pPr>
        <w:rPr>
          <w:b/>
          <w:bCs/>
        </w:rPr>
      </w:pPr>
      <w:r w:rsidRPr="004E74E2">
        <w:rPr>
          <w:b/>
          <w:bCs/>
        </w:rPr>
        <w:t>A. Known aspect classification</w:t>
      </w:r>
    </w:p>
    <w:p w14:paraId="5421501E" w14:textId="77777777" w:rsidR="004E74E2" w:rsidRPr="004E74E2" w:rsidRDefault="004E74E2" w:rsidP="004E74E2">
      <w:r w:rsidRPr="004E74E2">
        <w:t>The model classifies feedback into predefined categories such as:</w:t>
      </w:r>
    </w:p>
    <w:p w14:paraId="1D0B7015" w14:textId="77777777" w:rsidR="004E74E2" w:rsidRPr="004E74E2" w:rsidRDefault="004E74E2" w:rsidP="004E74E2">
      <w:pPr>
        <w:numPr>
          <w:ilvl w:val="0"/>
          <w:numId w:val="5"/>
        </w:numPr>
      </w:pPr>
      <w:r w:rsidRPr="004E74E2">
        <w:t xml:space="preserve">Wait time </w:t>
      </w:r>
    </w:p>
    <w:p w14:paraId="5AD79FA8" w14:textId="77777777" w:rsidR="004E74E2" w:rsidRPr="004E74E2" w:rsidRDefault="004E74E2" w:rsidP="004E74E2">
      <w:pPr>
        <w:numPr>
          <w:ilvl w:val="0"/>
          <w:numId w:val="5"/>
        </w:numPr>
      </w:pPr>
      <w:r w:rsidRPr="004E74E2">
        <w:t xml:space="preserve">Staff politeness </w:t>
      </w:r>
    </w:p>
    <w:p w14:paraId="1D14DB8E" w14:textId="77777777" w:rsidR="004E74E2" w:rsidRPr="004E74E2" w:rsidRDefault="004E74E2" w:rsidP="004E74E2">
      <w:pPr>
        <w:numPr>
          <w:ilvl w:val="0"/>
          <w:numId w:val="5"/>
        </w:numPr>
      </w:pPr>
      <w:r w:rsidRPr="004E74E2">
        <w:t xml:space="preserve">Cleanliness </w:t>
      </w:r>
    </w:p>
    <w:p w14:paraId="4437A32A" w14:textId="77777777" w:rsidR="004E74E2" w:rsidRPr="004E74E2" w:rsidRDefault="004E74E2" w:rsidP="004E74E2">
      <w:pPr>
        <w:numPr>
          <w:ilvl w:val="0"/>
          <w:numId w:val="5"/>
        </w:numPr>
      </w:pPr>
      <w:r w:rsidRPr="004E74E2">
        <w:t xml:space="preserve">Billing issue </w:t>
      </w:r>
    </w:p>
    <w:p w14:paraId="257B4E2A" w14:textId="77777777" w:rsidR="004E74E2" w:rsidRPr="004E74E2" w:rsidRDefault="004E74E2" w:rsidP="004E74E2">
      <w:pPr>
        <w:numPr>
          <w:ilvl w:val="0"/>
          <w:numId w:val="5"/>
        </w:numPr>
      </w:pPr>
      <w:r w:rsidRPr="004E74E2">
        <w:t xml:space="preserve">Report delay </w:t>
      </w:r>
    </w:p>
    <w:p w14:paraId="067254D0" w14:textId="77777777" w:rsidR="004E74E2" w:rsidRPr="004E74E2" w:rsidRDefault="004E74E2" w:rsidP="004E74E2">
      <w:pPr>
        <w:numPr>
          <w:ilvl w:val="0"/>
          <w:numId w:val="5"/>
        </w:numPr>
      </w:pPr>
      <w:r w:rsidRPr="004E74E2">
        <w:t xml:space="preserve">Nursing care </w:t>
      </w:r>
    </w:p>
    <w:p w14:paraId="6B2C61D6" w14:textId="77777777" w:rsidR="004E74E2" w:rsidRPr="004E74E2" w:rsidRDefault="004E74E2" w:rsidP="004E74E2">
      <w:pPr>
        <w:numPr>
          <w:ilvl w:val="0"/>
          <w:numId w:val="5"/>
        </w:numPr>
      </w:pPr>
      <w:r w:rsidRPr="004E74E2">
        <w:t xml:space="preserve">Doctor communication </w:t>
      </w:r>
    </w:p>
    <w:p w14:paraId="20B24A60" w14:textId="77777777" w:rsidR="004E74E2" w:rsidRPr="004E74E2" w:rsidRDefault="004E74E2" w:rsidP="004E74E2">
      <w:pPr>
        <w:numPr>
          <w:ilvl w:val="0"/>
          <w:numId w:val="5"/>
        </w:numPr>
      </w:pPr>
      <w:r w:rsidRPr="004E74E2">
        <w:t xml:space="preserve">Discharge delay </w:t>
      </w:r>
    </w:p>
    <w:p w14:paraId="72DC139F" w14:textId="77777777" w:rsidR="004E74E2" w:rsidRPr="004E74E2" w:rsidRDefault="004E74E2" w:rsidP="004E74E2">
      <w:r w:rsidRPr="004E74E2">
        <w:t>This can be done using:</w:t>
      </w:r>
    </w:p>
    <w:p w14:paraId="7FE9B74A" w14:textId="77777777" w:rsidR="004E74E2" w:rsidRPr="004E74E2" w:rsidRDefault="004E74E2" w:rsidP="004E74E2">
      <w:pPr>
        <w:numPr>
          <w:ilvl w:val="0"/>
          <w:numId w:val="6"/>
        </w:numPr>
      </w:pPr>
      <w:r w:rsidRPr="004E74E2">
        <w:t xml:space="preserve">Multi-label classification </w:t>
      </w:r>
    </w:p>
    <w:p w14:paraId="44298DE4" w14:textId="77777777" w:rsidR="004E74E2" w:rsidRPr="004E74E2" w:rsidRDefault="004E74E2" w:rsidP="004E74E2">
      <w:pPr>
        <w:numPr>
          <w:ilvl w:val="0"/>
          <w:numId w:val="6"/>
        </w:numPr>
      </w:pPr>
      <w:r w:rsidRPr="004E74E2">
        <w:t xml:space="preserve">Zero-shot classification </w:t>
      </w:r>
    </w:p>
    <w:p w14:paraId="09352EFC" w14:textId="77777777" w:rsidR="004E74E2" w:rsidRPr="004E74E2" w:rsidRDefault="004E74E2" w:rsidP="004E74E2">
      <w:pPr>
        <w:numPr>
          <w:ilvl w:val="0"/>
          <w:numId w:val="6"/>
        </w:numPr>
      </w:pPr>
      <w:r w:rsidRPr="004E74E2">
        <w:t xml:space="preserve">Fine-tuned classifier </w:t>
      </w:r>
    </w:p>
    <w:p w14:paraId="58583424" w14:textId="77777777" w:rsidR="004E74E2" w:rsidRPr="004E74E2" w:rsidRDefault="004E74E2" w:rsidP="004E74E2">
      <w:pPr>
        <w:numPr>
          <w:ilvl w:val="0"/>
          <w:numId w:val="6"/>
        </w:numPr>
      </w:pPr>
      <w:r w:rsidRPr="004E74E2">
        <w:t xml:space="preserve">LLM structured extraction </w:t>
      </w:r>
    </w:p>
    <w:p w14:paraId="4AD52491" w14:textId="77777777" w:rsidR="004E74E2" w:rsidRPr="004E74E2" w:rsidRDefault="004E74E2" w:rsidP="004E74E2">
      <w:pPr>
        <w:rPr>
          <w:b/>
          <w:bCs/>
        </w:rPr>
      </w:pPr>
      <w:r w:rsidRPr="004E74E2">
        <w:rPr>
          <w:b/>
          <w:bCs/>
        </w:rPr>
        <w:t>B. Unknown / emerging aspect discovery</w:t>
      </w:r>
    </w:p>
    <w:p w14:paraId="6DE8A032" w14:textId="77777777" w:rsidR="004E74E2" w:rsidRPr="004E74E2" w:rsidRDefault="004E74E2" w:rsidP="004E74E2">
      <w:r w:rsidRPr="004E74E2">
        <w:t>Some complaints may not fit known categories.</w:t>
      </w:r>
    </w:p>
    <w:p w14:paraId="10568FFC" w14:textId="77777777" w:rsidR="004E74E2" w:rsidRPr="004E74E2" w:rsidRDefault="004E74E2" w:rsidP="004E74E2">
      <w:r w:rsidRPr="004E74E2">
        <w:lastRenderedPageBreak/>
        <w:t>Examples:</w:t>
      </w:r>
    </w:p>
    <w:p w14:paraId="63DE66B9" w14:textId="77777777" w:rsidR="004E74E2" w:rsidRPr="004E74E2" w:rsidRDefault="004E74E2" w:rsidP="004E74E2">
      <w:r w:rsidRPr="004E74E2">
        <w:t>“The hospital app kept crashing.”</w:t>
      </w:r>
    </w:p>
    <w:p w14:paraId="6617BF8A" w14:textId="77777777" w:rsidR="004E74E2" w:rsidRPr="004E74E2" w:rsidRDefault="004E74E2" w:rsidP="004E74E2">
      <w:r w:rsidRPr="004E74E2">
        <w:t>“Wheelchair was not available near the entrance.”</w:t>
      </w:r>
    </w:p>
    <w:p w14:paraId="381C0665" w14:textId="77777777" w:rsidR="004E74E2" w:rsidRPr="004E74E2" w:rsidRDefault="004E74E2" w:rsidP="004E74E2">
      <w:r w:rsidRPr="004E74E2">
        <w:t>“The consent form was only in English and my father could not understand it.”</w:t>
      </w:r>
    </w:p>
    <w:p w14:paraId="262E34CC" w14:textId="77777777" w:rsidR="004E74E2" w:rsidRPr="004E74E2" w:rsidRDefault="004E74E2" w:rsidP="004E74E2">
      <w:r w:rsidRPr="004E74E2">
        <w:t>“Too many promotional messages after discharge.”</w:t>
      </w:r>
    </w:p>
    <w:p w14:paraId="55AC435C" w14:textId="77777777" w:rsidR="004E74E2" w:rsidRPr="004E74E2" w:rsidRDefault="004E74E2" w:rsidP="004E74E2">
      <w:r w:rsidRPr="004E74E2">
        <w:t>The system should flag these as:</w:t>
      </w:r>
    </w:p>
    <w:p w14:paraId="4CA104AD" w14:textId="77777777" w:rsidR="004E74E2" w:rsidRPr="004E74E2" w:rsidRDefault="004E74E2" w:rsidP="004E74E2">
      <w:r w:rsidRPr="004E74E2">
        <w:t>{</w:t>
      </w:r>
      <w:r w:rsidRPr="004E74E2">
        <w:br/>
        <w:t xml:space="preserve">  "known_category_match": false,</w:t>
      </w:r>
      <w:r w:rsidRPr="004E74E2">
        <w:br/>
        <w:t xml:space="preserve">  "emerging_theme": "digital app issue",</w:t>
      </w:r>
      <w:r w:rsidRPr="004E74E2">
        <w:br/>
        <w:t xml:space="preserve">  "suggested_new_category": "digital experience"</w:t>
      </w:r>
      <w:r w:rsidRPr="004E74E2">
        <w:br/>
        <w:t>}</w:t>
      </w:r>
    </w:p>
    <w:p w14:paraId="583D3C09" w14:textId="77777777" w:rsidR="004E74E2" w:rsidRPr="004E74E2" w:rsidRDefault="004E74E2" w:rsidP="004E74E2">
      <w:r w:rsidRPr="004E74E2">
        <w:t>For unknown aspects, participants can use:</w:t>
      </w:r>
    </w:p>
    <w:p w14:paraId="40350148" w14:textId="77777777" w:rsidR="004E74E2" w:rsidRPr="004E74E2" w:rsidRDefault="004E74E2" w:rsidP="004E74E2">
      <w:pPr>
        <w:numPr>
          <w:ilvl w:val="0"/>
          <w:numId w:val="7"/>
        </w:numPr>
      </w:pPr>
      <w:r w:rsidRPr="004E74E2">
        <w:t xml:space="preserve">Clustering of embeddings </w:t>
      </w:r>
    </w:p>
    <w:p w14:paraId="4C7F0318" w14:textId="77777777" w:rsidR="004E74E2" w:rsidRPr="004E74E2" w:rsidRDefault="004E74E2" w:rsidP="004E74E2">
      <w:pPr>
        <w:numPr>
          <w:ilvl w:val="0"/>
          <w:numId w:val="7"/>
        </w:numPr>
      </w:pPr>
      <w:r w:rsidRPr="004E74E2">
        <w:t xml:space="preserve">Topic modeling </w:t>
      </w:r>
    </w:p>
    <w:p w14:paraId="3FA684B0" w14:textId="77777777" w:rsidR="004E74E2" w:rsidRPr="004E74E2" w:rsidRDefault="004E74E2" w:rsidP="004E74E2">
      <w:pPr>
        <w:numPr>
          <w:ilvl w:val="0"/>
          <w:numId w:val="7"/>
        </w:numPr>
      </w:pPr>
      <w:r w:rsidRPr="004E74E2">
        <w:t xml:space="preserve">BERTopic </w:t>
      </w:r>
    </w:p>
    <w:p w14:paraId="723D2D06" w14:textId="77777777" w:rsidR="004E74E2" w:rsidRPr="004E74E2" w:rsidRDefault="004E74E2" w:rsidP="004E74E2">
      <w:pPr>
        <w:numPr>
          <w:ilvl w:val="0"/>
          <w:numId w:val="7"/>
        </w:numPr>
      </w:pPr>
      <w:r w:rsidRPr="004E74E2">
        <w:t xml:space="preserve">LDA as a simple baseline </w:t>
      </w:r>
    </w:p>
    <w:p w14:paraId="2FF53E42" w14:textId="77777777" w:rsidR="004E74E2" w:rsidRPr="004E74E2" w:rsidRDefault="004E74E2" w:rsidP="004E74E2">
      <w:pPr>
        <w:numPr>
          <w:ilvl w:val="0"/>
          <w:numId w:val="7"/>
        </w:numPr>
      </w:pPr>
      <w:r w:rsidRPr="004E74E2">
        <w:t xml:space="preserve">LLM-based theme naming </w:t>
      </w:r>
    </w:p>
    <w:p w14:paraId="6E624636" w14:textId="77777777" w:rsidR="004E74E2" w:rsidRPr="004E74E2" w:rsidRDefault="004E74E2" w:rsidP="004E74E2">
      <w:pPr>
        <w:numPr>
          <w:ilvl w:val="0"/>
          <w:numId w:val="7"/>
        </w:numPr>
      </w:pPr>
      <w:r w:rsidRPr="004E74E2">
        <w:t xml:space="preserve">Human-in-the-loop review </w:t>
      </w:r>
    </w:p>
    <w:p w14:paraId="4B2C7675" w14:textId="77777777" w:rsidR="004E74E2" w:rsidRPr="004E74E2" w:rsidRDefault="004E74E2" w:rsidP="004E74E2">
      <w:r w:rsidRPr="004E74E2">
        <w:t>This makes the PoC more realistic because hospital feedback categories evolve over time.</w:t>
      </w:r>
    </w:p>
    <w:p w14:paraId="5DE69CE9" w14:textId="37B2C048" w:rsidR="004E74E2" w:rsidRPr="004E74E2" w:rsidRDefault="004E74E2" w:rsidP="00A54613">
      <w:pPr>
        <w:pStyle w:val="Heading2"/>
      </w:pPr>
      <w:r w:rsidRPr="004E74E2">
        <w:t>AI architecture</w:t>
      </w:r>
      <w:r w:rsidR="009F3B3F">
        <w:t xml:space="preserve"> (Reference/pointers only)</w:t>
      </w:r>
    </w:p>
    <w:p w14:paraId="731E82EA" w14:textId="77777777" w:rsidR="004E74E2" w:rsidRPr="004E74E2" w:rsidRDefault="004E74E2" w:rsidP="004E74E2">
      <w:pPr>
        <w:rPr>
          <w:b/>
          <w:bCs/>
        </w:rPr>
      </w:pPr>
      <w:r w:rsidRPr="004E74E2">
        <w:rPr>
          <w:b/>
          <w:bCs/>
        </w:rPr>
        <w:t>Pipeline</w:t>
      </w:r>
    </w:p>
    <w:p w14:paraId="749136E7" w14:textId="77777777" w:rsidR="004E74E2" w:rsidRPr="004E74E2" w:rsidRDefault="004E74E2" w:rsidP="004E74E2">
      <w:r w:rsidRPr="004E74E2">
        <w:t>Feedback from email/forms/calls/social media</w:t>
      </w:r>
      <w:r w:rsidRPr="004E74E2">
        <w:br/>
        <w:t xml:space="preserve">        ↓</w:t>
      </w:r>
      <w:r w:rsidRPr="004E74E2">
        <w:br/>
        <w:t>Text cleaning and language normalization</w:t>
      </w:r>
      <w:r w:rsidRPr="004E74E2">
        <w:br/>
        <w:t xml:space="preserve">        ↓</w:t>
      </w:r>
      <w:r w:rsidRPr="004E74E2">
        <w:br/>
        <w:t>Service-line classification</w:t>
      </w:r>
      <w:r w:rsidRPr="004E74E2">
        <w:br/>
        <w:t>OPD / inpatient / surgery / diagnostics / billing / facility</w:t>
      </w:r>
      <w:r w:rsidRPr="004E74E2">
        <w:br/>
        <w:t xml:space="preserve">        ↓</w:t>
      </w:r>
      <w:r w:rsidRPr="004E74E2">
        <w:br/>
        <w:t>Aspect extraction</w:t>
      </w:r>
      <w:r w:rsidRPr="004E74E2">
        <w:br/>
        <w:t>wait time / politeness / cleanliness / reports / billing / etc.</w:t>
      </w:r>
      <w:r w:rsidRPr="004E74E2">
        <w:br/>
        <w:t xml:space="preserve">        ↓</w:t>
      </w:r>
      <w:r w:rsidRPr="004E74E2">
        <w:br/>
        <w:t>Sentiment per aspect</w:t>
      </w:r>
      <w:r w:rsidRPr="004E74E2">
        <w:br/>
      </w:r>
      <w:r w:rsidRPr="004E74E2">
        <w:lastRenderedPageBreak/>
        <w:t>positive / neutral / negative</w:t>
      </w:r>
      <w:r w:rsidRPr="004E74E2">
        <w:br/>
        <w:t xml:space="preserve">        ↓</w:t>
      </w:r>
      <w:r w:rsidRPr="004E74E2">
        <w:br/>
        <w:t>Sub-category detection</w:t>
      </w:r>
      <w:r w:rsidRPr="004E74E2">
        <w:br/>
        <w:t>doctor / nurse / reception / billing / attendant / housekeeping</w:t>
      </w:r>
      <w:r w:rsidRPr="004E74E2">
        <w:br/>
        <w:t xml:space="preserve">        ↓</w:t>
      </w:r>
      <w:r w:rsidRPr="004E74E2">
        <w:br/>
        <w:t>Urgency and severity scoring</w:t>
      </w:r>
      <w:r w:rsidRPr="004E74E2">
        <w:br/>
        <w:t>routine / important / urgent escalation</w:t>
      </w:r>
      <w:r w:rsidRPr="004E74E2">
        <w:br/>
        <w:t xml:space="preserve">        ↓</w:t>
      </w:r>
      <w:r w:rsidRPr="004E74E2">
        <w:br/>
        <w:t>Routing and dashboard</w:t>
      </w:r>
      <w:r w:rsidRPr="004E74E2">
        <w:br/>
        <w:t>department-level action queue + trends</w:t>
      </w:r>
    </w:p>
    <w:p w14:paraId="0F2F5FFB" w14:textId="583E997A" w:rsidR="004E74E2" w:rsidRPr="004E74E2" w:rsidRDefault="004E74E2" w:rsidP="00040DD8">
      <w:pPr>
        <w:pStyle w:val="Heading2"/>
      </w:pPr>
      <w:r w:rsidRPr="004E74E2">
        <w:t>Suggested output format</w:t>
      </w:r>
    </w:p>
    <w:p w14:paraId="2781DC94" w14:textId="77777777" w:rsidR="004E74E2" w:rsidRPr="004E74E2" w:rsidRDefault="004E74E2" w:rsidP="004E74E2">
      <w:r w:rsidRPr="004E74E2">
        <w:t>For each feedback item, the system should produce structured output like this:</w:t>
      </w:r>
    </w:p>
    <w:p w14:paraId="3BF7F3AE" w14:textId="77777777" w:rsidR="004E74E2" w:rsidRPr="004E74E2" w:rsidRDefault="004E74E2" w:rsidP="004E74E2">
      <w:r w:rsidRPr="004E74E2">
        <w:t>{</w:t>
      </w:r>
      <w:r w:rsidRPr="004E74E2">
        <w:br/>
        <w:t xml:space="preserve">  "feedback_id": "FB-1027",</w:t>
      </w:r>
      <w:r w:rsidRPr="004E74E2">
        <w:br/>
        <w:t xml:space="preserve">  "source": "Google Review",</w:t>
      </w:r>
      <w:r w:rsidRPr="004E74E2">
        <w:br/>
        <w:t xml:space="preserve">  "service_line": "OPD",</w:t>
      </w:r>
      <w:r w:rsidRPr="004E74E2">
        <w:br/>
        <w:t xml:space="preserve">  "overall_sentiment": "negative",</w:t>
      </w:r>
      <w:r w:rsidRPr="004E74E2">
        <w:br/>
        <w:t xml:space="preserve">  "aspects": [</w:t>
      </w:r>
      <w:r w:rsidRPr="004E74E2">
        <w:br/>
        <w:t xml:space="preserve">    {</w:t>
      </w:r>
      <w:r w:rsidRPr="004E74E2">
        <w:br/>
        <w:t xml:space="preserve">      "aspect": "wait_time",</w:t>
      </w:r>
      <w:r w:rsidRPr="004E74E2">
        <w:br/>
        <w:t xml:space="preserve">      "sentiment": "negative",</w:t>
      </w:r>
      <w:r w:rsidRPr="004E74E2">
        <w:br/>
        <w:t xml:space="preserve">      "evidence": "waited almost 2 hours",</w:t>
      </w:r>
      <w:r w:rsidRPr="004E74E2">
        <w:br/>
        <w:t xml:space="preserve">      "department": "OPD operations",</w:t>
      </w:r>
      <w:r w:rsidRPr="004E74E2">
        <w:br/>
        <w:t xml:space="preserve">      "severity": "medium"</w:t>
      </w:r>
      <w:r w:rsidRPr="004E74E2">
        <w:br/>
        <w:t xml:space="preserve">    },</w:t>
      </w:r>
      <w:r w:rsidRPr="004E74E2">
        <w:br/>
        <w:t xml:space="preserve">    {</w:t>
      </w:r>
      <w:r w:rsidRPr="004E74E2">
        <w:br/>
        <w:t xml:space="preserve">      "aspect": "politeness",</w:t>
      </w:r>
      <w:r w:rsidRPr="004E74E2">
        <w:br/>
        <w:t xml:space="preserve">      "sentiment": "negative",</w:t>
      </w:r>
      <w:r w:rsidRPr="004E74E2">
        <w:br/>
        <w:t xml:space="preserve">      "sub_category": "reception_staff",</w:t>
      </w:r>
      <w:r w:rsidRPr="004E74E2">
        <w:br/>
        <w:t xml:space="preserve">      "evidence": "reception staff was rude",</w:t>
      </w:r>
      <w:r w:rsidRPr="004E74E2">
        <w:br/>
        <w:t xml:space="preserve">      "department": "front desk",</w:t>
      </w:r>
      <w:r w:rsidRPr="004E74E2">
        <w:br/>
        <w:t xml:space="preserve">      "severity": "medium"</w:t>
      </w:r>
      <w:r w:rsidRPr="004E74E2">
        <w:br/>
        <w:t xml:space="preserve">    },</w:t>
      </w:r>
      <w:r w:rsidRPr="004E74E2">
        <w:br/>
        <w:t xml:space="preserve">    {</w:t>
      </w:r>
      <w:r w:rsidRPr="004E74E2">
        <w:br/>
        <w:t xml:space="preserve">      "aspect": "doctor_explanation",</w:t>
      </w:r>
      <w:r w:rsidRPr="004E74E2">
        <w:br/>
        <w:t xml:space="preserve">      "sentiment": "positive",</w:t>
      </w:r>
      <w:r w:rsidRPr="004E74E2">
        <w:br/>
        <w:t xml:space="preserve">      "sub_category": "doctor",</w:t>
      </w:r>
      <w:r w:rsidRPr="004E74E2">
        <w:br/>
        <w:t xml:space="preserve">      "evidence": "doctor explained the treatment clearly",</w:t>
      </w:r>
      <w:r w:rsidRPr="004E74E2">
        <w:br/>
        <w:t xml:space="preserve">      "department": "medical services",</w:t>
      </w:r>
      <w:r w:rsidRPr="004E74E2">
        <w:br/>
      </w:r>
      <w:r w:rsidRPr="004E74E2">
        <w:lastRenderedPageBreak/>
        <w:t xml:space="preserve">      "severity": "low"</w:t>
      </w:r>
      <w:r w:rsidRPr="004E74E2">
        <w:br/>
        <w:t xml:space="preserve">    }</w:t>
      </w:r>
      <w:r w:rsidRPr="004E74E2">
        <w:br/>
        <w:t xml:space="preserve">  ],</w:t>
      </w:r>
      <w:r w:rsidRPr="004E74E2">
        <w:br/>
        <w:t xml:space="preserve">  "routing": [</w:t>
      </w:r>
      <w:r w:rsidRPr="004E74E2">
        <w:br/>
        <w:t xml:space="preserve">    "OPD operations",</w:t>
      </w:r>
      <w:r w:rsidRPr="004E74E2">
        <w:br/>
        <w:t xml:space="preserve">    "front desk",</w:t>
      </w:r>
      <w:r w:rsidRPr="004E74E2">
        <w:br/>
        <w:t xml:space="preserve">    "medical services"</w:t>
      </w:r>
      <w:r w:rsidRPr="004E74E2">
        <w:br/>
        <w:t xml:space="preserve">  ],</w:t>
      </w:r>
      <w:r w:rsidRPr="004E74E2">
        <w:br/>
        <w:t xml:space="preserve">  "requires_escalation": false,</w:t>
      </w:r>
      <w:r w:rsidRPr="004E74E2">
        <w:br/>
        <w:t xml:space="preserve">  "suggested_action": "Review OPD queue management and counsel reception staff."</w:t>
      </w:r>
      <w:r w:rsidRPr="004E74E2">
        <w:br/>
        <w:t>}</w:t>
      </w:r>
    </w:p>
    <w:p w14:paraId="3047AA77" w14:textId="67CDAE54" w:rsidR="004E74E2" w:rsidRPr="004E74E2" w:rsidRDefault="00040DD8" w:rsidP="00040DD8">
      <w:pPr>
        <w:pStyle w:val="Heading2"/>
      </w:pPr>
      <w:r>
        <w:t>I</w:t>
      </w:r>
      <w:r w:rsidR="004E74E2" w:rsidRPr="004E74E2">
        <w:t>mplementation approach</w:t>
      </w:r>
    </w:p>
    <w:p w14:paraId="486365D4" w14:textId="77777777" w:rsidR="004E74E2" w:rsidRPr="004E74E2" w:rsidRDefault="004E74E2" w:rsidP="004E74E2">
      <w:pPr>
        <w:rPr>
          <w:b/>
          <w:bCs/>
        </w:rPr>
      </w:pPr>
      <w:r w:rsidRPr="004E74E2">
        <w:rPr>
          <w:b/>
          <w:bCs/>
        </w:rPr>
        <w:t>Level 1: Rule-based baseline</w:t>
      </w:r>
    </w:p>
    <w:p w14:paraId="2846649D" w14:textId="77777777" w:rsidR="004E74E2" w:rsidRPr="004E74E2" w:rsidRDefault="004E74E2" w:rsidP="004E74E2">
      <w:r w:rsidRPr="004E74E2">
        <w:t>Start with simple keyword rules.</w:t>
      </w:r>
    </w:p>
    <w:p w14:paraId="2F8E9269" w14:textId="77777777" w:rsidR="004E74E2" w:rsidRPr="004E74E2" w:rsidRDefault="004E74E2" w:rsidP="004E74E2">
      <w:r w:rsidRPr="004E74E2">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1989"/>
      </w:tblGrid>
      <w:tr w:rsidR="004E74E2" w:rsidRPr="004E74E2" w14:paraId="68C5A6B3" w14:textId="77777777">
        <w:trPr>
          <w:tblHeader/>
          <w:tblCellSpacing w:w="15" w:type="dxa"/>
        </w:trPr>
        <w:tc>
          <w:tcPr>
            <w:tcW w:w="0" w:type="auto"/>
            <w:vAlign w:val="center"/>
            <w:hideMark/>
          </w:tcPr>
          <w:p w14:paraId="0B93828A" w14:textId="77777777" w:rsidR="004E74E2" w:rsidRPr="004E74E2" w:rsidRDefault="004E74E2" w:rsidP="004E74E2">
            <w:pPr>
              <w:rPr>
                <w:b/>
                <w:bCs/>
              </w:rPr>
            </w:pPr>
            <w:r w:rsidRPr="004E74E2">
              <w:rPr>
                <w:b/>
                <w:bCs/>
              </w:rPr>
              <w:t>Keyword</w:t>
            </w:r>
          </w:p>
        </w:tc>
        <w:tc>
          <w:tcPr>
            <w:tcW w:w="0" w:type="auto"/>
            <w:vAlign w:val="center"/>
            <w:hideMark/>
          </w:tcPr>
          <w:p w14:paraId="3503AB0B" w14:textId="77777777" w:rsidR="004E74E2" w:rsidRPr="004E74E2" w:rsidRDefault="004E74E2" w:rsidP="004E74E2">
            <w:pPr>
              <w:rPr>
                <w:b/>
                <w:bCs/>
              </w:rPr>
            </w:pPr>
            <w:r w:rsidRPr="004E74E2">
              <w:rPr>
                <w:b/>
                <w:bCs/>
              </w:rPr>
              <w:t>Aspect</w:t>
            </w:r>
          </w:p>
        </w:tc>
      </w:tr>
      <w:tr w:rsidR="004E74E2" w:rsidRPr="004E74E2" w14:paraId="12CF6B13" w14:textId="77777777">
        <w:trPr>
          <w:tblCellSpacing w:w="15" w:type="dxa"/>
        </w:trPr>
        <w:tc>
          <w:tcPr>
            <w:tcW w:w="0" w:type="auto"/>
            <w:vAlign w:val="center"/>
            <w:hideMark/>
          </w:tcPr>
          <w:p w14:paraId="01991BD7" w14:textId="77777777" w:rsidR="004E74E2" w:rsidRPr="004E74E2" w:rsidRDefault="004E74E2" w:rsidP="004E74E2">
            <w:r w:rsidRPr="004E74E2">
              <w:t>wait, delay, queue, late</w:t>
            </w:r>
          </w:p>
        </w:tc>
        <w:tc>
          <w:tcPr>
            <w:tcW w:w="0" w:type="auto"/>
            <w:vAlign w:val="center"/>
            <w:hideMark/>
          </w:tcPr>
          <w:p w14:paraId="69CDAF6A" w14:textId="77777777" w:rsidR="004E74E2" w:rsidRPr="004E74E2" w:rsidRDefault="004E74E2" w:rsidP="004E74E2">
            <w:r w:rsidRPr="004E74E2">
              <w:t>Wait time</w:t>
            </w:r>
          </w:p>
        </w:tc>
      </w:tr>
      <w:tr w:rsidR="004E74E2" w:rsidRPr="004E74E2" w14:paraId="68F384A2" w14:textId="77777777">
        <w:trPr>
          <w:tblCellSpacing w:w="15" w:type="dxa"/>
        </w:trPr>
        <w:tc>
          <w:tcPr>
            <w:tcW w:w="0" w:type="auto"/>
            <w:vAlign w:val="center"/>
            <w:hideMark/>
          </w:tcPr>
          <w:p w14:paraId="3A4B769E" w14:textId="77777777" w:rsidR="004E74E2" w:rsidRPr="004E74E2" w:rsidRDefault="004E74E2" w:rsidP="004E74E2">
            <w:r w:rsidRPr="004E74E2">
              <w:t>rude, arrogant, shouted, polite</w:t>
            </w:r>
          </w:p>
        </w:tc>
        <w:tc>
          <w:tcPr>
            <w:tcW w:w="0" w:type="auto"/>
            <w:vAlign w:val="center"/>
            <w:hideMark/>
          </w:tcPr>
          <w:p w14:paraId="7C126682" w14:textId="77777777" w:rsidR="004E74E2" w:rsidRPr="004E74E2" w:rsidRDefault="004E74E2" w:rsidP="004E74E2">
            <w:r w:rsidRPr="004E74E2">
              <w:t>Staff behavior</w:t>
            </w:r>
          </w:p>
        </w:tc>
      </w:tr>
      <w:tr w:rsidR="004E74E2" w:rsidRPr="004E74E2" w14:paraId="2F2937AA" w14:textId="77777777">
        <w:trPr>
          <w:tblCellSpacing w:w="15" w:type="dxa"/>
        </w:trPr>
        <w:tc>
          <w:tcPr>
            <w:tcW w:w="0" w:type="auto"/>
            <w:vAlign w:val="center"/>
            <w:hideMark/>
          </w:tcPr>
          <w:p w14:paraId="61341AFC" w14:textId="77777777" w:rsidR="004E74E2" w:rsidRPr="004E74E2" w:rsidRDefault="004E74E2" w:rsidP="004E74E2">
            <w:r w:rsidRPr="004E74E2">
              <w:t>dirty, unclean, smell</w:t>
            </w:r>
          </w:p>
        </w:tc>
        <w:tc>
          <w:tcPr>
            <w:tcW w:w="0" w:type="auto"/>
            <w:vAlign w:val="center"/>
            <w:hideMark/>
          </w:tcPr>
          <w:p w14:paraId="26FC111C" w14:textId="77777777" w:rsidR="004E74E2" w:rsidRPr="004E74E2" w:rsidRDefault="004E74E2" w:rsidP="004E74E2">
            <w:r w:rsidRPr="004E74E2">
              <w:t>Cleanliness</w:t>
            </w:r>
          </w:p>
        </w:tc>
      </w:tr>
      <w:tr w:rsidR="004E74E2" w:rsidRPr="004E74E2" w14:paraId="5CA10D02" w14:textId="77777777">
        <w:trPr>
          <w:tblCellSpacing w:w="15" w:type="dxa"/>
        </w:trPr>
        <w:tc>
          <w:tcPr>
            <w:tcW w:w="0" w:type="auto"/>
            <w:vAlign w:val="center"/>
            <w:hideMark/>
          </w:tcPr>
          <w:p w14:paraId="5B493C17" w14:textId="77777777" w:rsidR="004E74E2" w:rsidRPr="004E74E2" w:rsidRDefault="004E74E2" w:rsidP="004E74E2">
            <w:r w:rsidRPr="004E74E2">
              <w:t>bill, insurance, estimate, charges</w:t>
            </w:r>
          </w:p>
        </w:tc>
        <w:tc>
          <w:tcPr>
            <w:tcW w:w="0" w:type="auto"/>
            <w:vAlign w:val="center"/>
            <w:hideMark/>
          </w:tcPr>
          <w:p w14:paraId="23931533" w14:textId="77777777" w:rsidR="004E74E2" w:rsidRPr="004E74E2" w:rsidRDefault="004E74E2" w:rsidP="004E74E2">
            <w:r w:rsidRPr="004E74E2">
              <w:t>Billing</w:t>
            </w:r>
          </w:p>
        </w:tc>
      </w:tr>
      <w:tr w:rsidR="004E74E2" w:rsidRPr="004E74E2" w14:paraId="204586C3" w14:textId="77777777">
        <w:trPr>
          <w:tblCellSpacing w:w="15" w:type="dxa"/>
        </w:trPr>
        <w:tc>
          <w:tcPr>
            <w:tcW w:w="0" w:type="auto"/>
            <w:vAlign w:val="center"/>
            <w:hideMark/>
          </w:tcPr>
          <w:p w14:paraId="297CEA82" w14:textId="77777777" w:rsidR="004E74E2" w:rsidRPr="004E74E2" w:rsidRDefault="004E74E2" w:rsidP="004E74E2">
            <w:r w:rsidRPr="004E74E2">
              <w:t>report, result, lab, scan</w:t>
            </w:r>
          </w:p>
        </w:tc>
        <w:tc>
          <w:tcPr>
            <w:tcW w:w="0" w:type="auto"/>
            <w:vAlign w:val="center"/>
            <w:hideMark/>
          </w:tcPr>
          <w:p w14:paraId="383D3C78" w14:textId="77777777" w:rsidR="004E74E2" w:rsidRPr="004E74E2" w:rsidRDefault="004E74E2" w:rsidP="004E74E2">
            <w:r w:rsidRPr="004E74E2">
              <w:t>Diagnostics</w:t>
            </w:r>
          </w:p>
        </w:tc>
      </w:tr>
      <w:tr w:rsidR="004E74E2" w:rsidRPr="004E74E2" w14:paraId="0A059296" w14:textId="77777777">
        <w:trPr>
          <w:tblCellSpacing w:w="15" w:type="dxa"/>
        </w:trPr>
        <w:tc>
          <w:tcPr>
            <w:tcW w:w="0" w:type="auto"/>
            <w:vAlign w:val="center"/>
            <w:hideMark/>
          </w:tcPr>
          <w:p w14:paraId="264F9F0A" w14:textId="77777777" w:rsidR="004E74E2" w:rsidRPr="004E74E2" w:rsidRDefault="004E74E2" w:rsidP="004E74E2">
            <w:r w:rsidRPr="004E74E2">
              <w:t>discharge, summary, clearance</w:t>
            </w:r>
          </w:p>
        </w:tc>
        <w:tc>
          <w:tcPr>
            <w:tcW w:w="0" w:type="auto"/>
            <w:vAlign w:val="center"/>
            <w:hideMark/>
          </w:tcPr>
          <w:p w14:paraId="5794FEF3" w14:textId="77777777" w:rsidR="004E74E2" w:rsidRPr="004E74E2" w:rsidRDefault="004E74E2" w:rsidP="004E74E2">
            <w:r w:rsidRPr="004E74E2">
              <w:t>Discharge process</w:t>
            </w:r>
          </w:p>
        </w:tc>
      </w:tr>
    </w:tbl>
    <w:p w14:paraId="12D543F6" w14:textId="77777777" w:rsidR="004E74E2" w:rsidRPr="004E74E2" w:rsidRDefault="004E74E2" w:rsidP="004E74E2">
      <w:r w:rsidRPr="004E74E2">
        <w:t>This gives participants a simple baseline and helps them understand the problem.</w:t>
      </w:r>
    </w:p>
    <w:p w14:paraId="0F99C51A" w14:textId="77777777" w:rsidR="004E74E2" w:rsidRPr="004E74E2" w:rsidRDefault="004E74E2" w:rsidP="004E74E2">
      <w:pPr>
        <w:rPr>
          <w:b/>
          <w:bCs/>
        </w:rPr>
      </w:pPr>
      <w:r w:rsidRPr="004E74E2">
        <w:rPr>
          <w:b/>
          <w:bCs/>
        </w:rPr>
        <w:t>Level 2: ML / NLP model</w:t>
      </w:r>
    </w:p>
    <w:p w14:paraId="192B33E4" w14:textId="77777777" w:rsidR="004E74E2" w:rsidRPr="004E74E2" w:rsidRDefault="004E74E2" w:rsidP="004E74E2">
      <w:r w:rsidRPr="004E74E2">
        <w:t>Participants can train a multi-label text classification model.</w:t>
      </w:r>
    </w:p>
    <w:p w14:paraId="29726335" w14:textId="77777777" w:rsidR="004E74E2" w:rsidRPr="004E74E2" w:rsidRDefault="004E74E2" w:rsidP="004E74E2">
      <w:r w:rsidRPr="004E74E2">
        <w:t>Input:</w:t>
      </w:r>
    </w:p>
    <w:p w14:paraId="2454B6A2" w14:textId="77777777" w:rsidR="004E74E2" w:rsidRPr="004E74E2" w:rsidRDefault="004E74E2" w:rsidP="004E74E2">
      <w:r w:rsidRPr="004E74E2">
        <w:t>Patient feedback text</w:t>
      </w:r>
    </w:p>
    <w:p w14:paraId="60EF182D" w14:textId="77777777" w:rsidR="004E74E2" w:rsidRPr="004E74E2" w:rsidRDefault="004E74E2" w:rsidP="004E74E2">
      <w:r w:rsidRPr="004E74E2">
        <w:t>Output:</w:t>
      </w:r>
    </w:p>
    <w:p w14:paraId="4F7F6072" w14:textId="77777777" w:rsidR="004E74E2" w:rsidRPr="004E74E2" w:rsidRDefault="004E74E2" w:rsidP="004E74E2">
      <w:r w:rsidRPr="004E74E2">
        <w:t>OPD wait time, reception politeness, billing delay, nursing care, cleanliness, etc.</w:t>
      </w:r>
    </w:p>
    <w:p w14:paraId="64A3D70B" w14:textId="77777777" w:rsidR="004E74E2" w:rsidRPr="004E74E2" w:rsidRDefault="004E74E2" w:rsidP="004E74E2">
      <w:r w:rsidRPr="004E74E2">
        <w:t>Possible models:</w:t>
      </w:r>
    </w:p>
    <w:p w14:paraId="7C7DB4D5" w14:textId="77777777" w:rsidR="004E74E2" w:rsidRPr="004E74E2" w:rsidRDefault="004E74E2" w:rsidP="004E74E2">
      <w:pPr>
        <w:numPr>
          <w:ilvl w:val="0"/>
          <w:numId w:val="8"/>
        </w:numPr>
      </w:pPr>
      <w:r w:rsidRPr="004E74E2">
        <w:lastRenderedPageBreak/>
        <w:t xml:space="preserve">TF-IDF + Logistic Regression </w:t>
      </w:r>
    </w:p>
    <w:p w14:paraId="7D8F4889" w14:textId="77777777" w:rsidR="004E74E2" w:rsidRPr="004E74E2" w:rsidRDefault="004E74E2" w:rsidP="004E74E2">
      <w:pPr>
        <w:numPr>
          <w:ilvl w:val="0"/>
          <w:numId w:val="8"/>
        </w:numPr>
      </w:pPr>
      <w:r w:rsidRPr="004E74E2">
        <w:t xml:space="preserve">TF-IDF + SVM </w:t>
      </w:r>
    </w:p>
    <w:p w14:paraId="7CDEA507" w14:textId="77777777" w:rsidR="004E74E2" w:rsidRPr="004E74E2" w:rsidRDefault="004E74E2" w:rsidP="004E74E2">
      <w:pPr>
        <w:numPr>
          <w:ilvl w:val="0"/>
          <w:numId w:val="8"/>
        </w:numPr>
      </w:pPr>
      <w:r w:rsidRPr="004E74E2">
        <w:t xml:space="preserve">Sentence embeddings + classifier </w:t>
      </w:r>
    </w:p>
    <w:p w14:paraId="046E0817" w14:textId="77777777" w:rsidR="004E74E2" w:rsidRPr="004E74E2" w:rsidRDefault="004E74E2" w:rsidP="004E74E2">
      <w:pPr>
        <w:numPr>
          <w:ilvl w:val="0"/>
          <w:numId w:val="8"/>
        </w:numPr>
      </w:pPr>
      <w:r w:rsidRPr="004E74E2">
        <w:t xml:space="preserve">BERT-style text classifier </w:t>
      </w:r>
    </w:p>
    <w:p w14:paraId="0C39084A" w14:textId="77777777" w:rsidR="004E74E2" w:rsidRPr="004E74E2" w:rsidRDefault="004E74E2" w:rsidP="004E74E2">
      <w:pPr>
        <w:numPr>
          <w:ilvl w:val="0"/>
          <w:numId w:val="8"/>
        </w:numPr>
      </w:pPr>
      <w:r w:rsidRPr="004E74E2">
        <w:t xml:space="preserve">Zero-shot classifier </w:t>
      </w:r>
    </w:p>
    <w:p w14:paraId="02FFBFA0" w14:textId="77777777" w:rsidR="004E74E2" w:rsidRPr="004E74E2" w:rsidRDefault="004E74E2" w:rsidP="004E74E2">
      <w:pPr>
        <w:numPr>
          <w:ilvl w:val="0"/>
          <w:numId w:val="8"/>
        </w:numPr>
      </w:pPr>
      <w:r w:rsidRPr="004E74E2">
        <w:t xml:space="preserve">LLM structured extraction </w:t>
      </w:r>
    </w:p>
    <w:p w14:paraId="28670E34" w14:textId="77777777" w:rsidR="004E74E2" w:rsidRPr="004E74E2" w:rsidRDefault="004E74E2" w:rsidP="004E74E2">
      <w:r w:rsidRPr="004E74E2">
        <w:t xml:space="preserve">Important: this is </w:t>
      </w:r>
      <w:r w:rsidRPr="004E74E2">
        <w:rPr>
          <w:b/>
          <w:bCs/>
        </w:rPr>
        <w:t>multi-label</w:t>
      </w:r>
      <w:r w:rsidRPr="004E74E2">
        <w:t>, not single-label.</w:t>
      </w:r>
    </w:p>
    <w:p w14:paraId="1498B9C3" w14:textId="77777777" w:rsidR="004E74E2" w:rsidRPr="004E74E2" w:rsidRDefault="004E74E2" w:rsidP="004E74E2">
      <w:r w:rsidRPr="004E74E2">
        <w:t>One feedback can belong to multiple categories.</w:t>
      </w:r>
    </w:p>
    <w:p w14:paraId="25FF506B" w14:textId="77777777" w:rsidR="004E74E2" w:rsidRPr="004E74E2" w:rsidRDefault="004E74E2" w:rsidP="004E74E2">
      <w:pPr>
        <w:rPr>
          <w:b/>
          <w:bCs/>
        </w:rPr>
      </w:pPr>
      <w:r w:rsidRPr="004E74E2">
        <w:rPr>
          <w:b/>
          <w:bCs/>
        </w:rPr>
        <w:t>Level 3: Aspect-based sentiment</w:t>
      </w:r>
    </w:p>
    <w:p w14:paraId="4EBCE30D" w14:textId="77777777" w:rsidR="004E74E2" w:rsidRPr="004E74E2" w:rsidRDefault="004E74E2" w:rsidP="004E74E2">
      <w:r w:rsidRPr="004E74E2">
        <w:t>For each detected aspect, classify sentiment separately.</w:t>
      </w:r>
    </w:p>
    <w:p w14:paraId="3F5F3CD2" w14:textId="77777777" w:rsidR="004E74E2" w:rsidRPr="004E74E2" w:rsidRDefault="004E74E2" w:rsidP="004E74E2">
      <w:r w:rsidRPr="004E74E2">
        <w:t>Example:</w:t>
      </w:r>
    </w:p>
    <w:p w14:paraId="43AD08A0" w14:textId="77777777" w:rsidR="004E74E2" w:rsidRPr="004E74E2" w:rsidRDefault="004E74E2" w:rsidP="004E74E2">
      <w:r w:rsidRPr="004E74E2">
        <w:t>“Doctor was helpful but the billing process was terrible.”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215"/>
      </w:tblGrid>
      <w:tr w:rsidR="004E74E2" w:rsidRPr="004E74E2" w14:paraId="16BDB00E" w14:textId="77777777">
        <w:trPr>
          <w:tblHeader/>
          <w:tblCellSpacing w:w="15" w:type="dxa"/>
        </w:trPr>
        <w:tc>
          <w:tcPr>
            <w:tcW w:w="0" w:type="auto"/>
            <w:vAlign w:val="center"/>
            <w:hideMark/>
          </w:tcPr>
          <w:p w14:paraId="6030AEC6" w14:textId="77777777" w:rsidR="004E74E2" w:rsidRPr="004E74E2" w:rsidRDefault="004E74E2" w:rsidP="004E74E2">
            <w:pPr>
              <w:rPr>
                <w:b/>
                <w:bCs/>
              </w:rPr>
            </w:pPr>
            <w:r w:rsidRPr="004E74E2">
              <w:rPr>
                <w:b/>
                <w:bCs/>
              </w:rPr>
              <w:t>Aspect</w:t>
            </w:r>
          </w:p>
        </w:tc>
        <w:tc>
          <w:tcPr>
            <w:tcW w:w="0" w:type="auto"/>
            <w:vAlign w:val="center"/>
            <w:hideMark/>
          </w:tcPr>
          <w:p w14:paraId="46ADDB2A" w14:textId="77777777" w:rsidR="004E74E2" w:rsidRPr="004E74E2" w:rsidRDefault="004E74E2" w:rsidP="004E74E2">
            <w:pPr>
              <w:rPr>
                <w:b/>
                <w:bCs/>
              </w:rPr>
            </w:pPr>
            <w:r w:rsidRPr="004E74E2">
              <w:rPr>
                <w:b/>
                <w:bCs/>
              </w:rPr>
              <w:t>Sentiment</w:t>
            </w:r>
          </w:p>
        </w:tc>
      </w:tr>
      <w:tr w:rsidR="004E74E2" w:rsidRPr="004E74E2" w14:paraId="67175D23" w14:textId="77777777">
        <w:trPr>
          <w:tblCellSpacing w:w="15" w:type="dxa"/>
        </w:trPr>
        <w:tc>
          <w:tcPr>
            <w:tcW w:w="0" w:type="auto"/>
            <w:vAlign w:val="center"/>
            <w:hideMark/>
          </w:tcPr>
          <w:p w14:paraId="0617BBBE" w14:textId="77777777" w:rsidR="004E74E2" w:rsidRPr="004E74E2" w:rsidRDefault="004E74E2" w:rsidP="004E74E2">
            <w:r w:rsidRPr="004E74E2">
              <w:t>Doctor behavior</w:t>
            </w:r>
          </w:p>
        </w:tc>
        <w:tc>
          <w:tcPr>
            <w:tcW w:w="0" w:type="auto"/>
            <w:vAlign w:val="center"/>
            <w:hideMark/>
          </w:tcPr>
          <w:p w14:paraId="578A1368" w14:textId="77777777" w:rsidR="004E74E2" w:rsidRPr="004E74E2" w:rsidRDefault="004E74E2" w:rsidP="004E74E2">
            <w:r w:rsidRPr="004E74E2">
              <w:t>Positive</w:t>
            </w:r>
          </w:p>
        </w:tc>
      </w:tr>
      <w:tr w:rsidR="004E74E2" w:rsidRPr="004E74E2" w14:paraId="0D4A665A" w14:textId="77777777">
        <w:trPr>
          <w:tblCellSpacing w:w="15" w:type="dxa"/>
        </w:trPr>
        <w:tc>
          <w:tcPr>
            <w:tcW w:w="0" w:type="auto"/>
            <w:vAlign w:val="center"/>
            <w:hideMark/>
          </w:tcPr>
          <w:p w14:paraId="065CF830" w14:textId="77777777" w:rsidR="004E74E2" w:rsidRPr="004E74E2" w:rsidRDefault="004E74E2" w:rsidP="004E74E2">
            <w:r w:rsidRPr="004E74E2">
              <w:t>Billing process</w:t>
            </w:r>
          </w:p>
        </w:tc>
        <w:tc>
          <w:tcPr>
            <w:tcW w:w="0" w:type="auto"/>
            <w:vAlign w:val="center"/>
            <w:hideMark/>
          </w:tcPr>
          <w:p w14:paraId="37A9EF34" w14:textId="77777777" w:rsidR="004E74E2" w:rsidRPr="004E74E2" w:rsidRDefault="004E74E2" w:rsidP="004E74E2">
            <w:r w:rsidRPr="004E74E2">
              <w:t>Negative</w:t>
            </w:r>
          </w:p>
        </w:tc>
      </w:tr>
    </w:tbl>
    <w:p w14:paraId="7A45309B" w14:textId="77777777" w:rsidR="004E74E2" w:rsidRPr="004E74E2" w:rsidRDefault="004E74E2" w:rsidP="004E74E2">
      <w:r w:rsidRPr="004E74E2">
        <w:t>Participants can implement this using:</w:t>
      </w:r>
    </w:p>
    <w:p w14:paraId="4B66A710" w14:textId="77777777" w:rsidR="004E74E2" w:rsidRPr="004E74E2" w:rsidRDefault="004E74E2" w:rsidP="004E74E2">
      <w:pPr>
        <w:numPr>
          <w:ilvl w:val="0"/>
          <w:numId w:val="9"/>
        </w:numPr>
      </w:pPr>
      <w:r w:rsidRPr="004E74E2">
        <w:t xml:space="preserve">LLM extraction </w:t>
      </w:r>
    </w:p>
    <w:p w14:paraId="3C23FB49" w14:textId="77777777" w:rsidR="004E74E2" w:rsidRPr="004E74E2" w:rsidRDefault="004E74E2" w:rsidP="004E74E2">
      <w:pPr>
        <w:numPr>
          <w:ilvl w:val="0"/>
          <w:numId w:val="9"/>
        </w:numPr>
      </w:pPr>
      <w:r w:rsidRPr="004E74E2">
        <w:t xml:space="preserve">Fine-tuned ABSA model </w:t>
      </w:r>
    </w:p>
    <w:p w14:paraId="4B6BFDA1" w14:textId="77777777" w:rsidR="004E74E2" w:rsidRPr="004E74E2" w:rsidRDefault="004E74E2" w:rsidP="004E74E2">
      <w:pPr>
        <w:numPr>
          <w:ilvl w:val="0"/>
          <w:numId w:val="9"/>
        </w:numPr>
      </w:pPr>
      <w:r w:rsidRPr="004E74E2">
        <w:t xml:space="preserve">Prompt-based extraction </w:t>
      </w:r>
    </w:p>
    <w:p w14:paraId="08EDE8BA" w14:textId="77777777" w:rsidR="004E74E2" w:rsidRPr="004E74E2" w:rsidRDefault="004E74E2" w:rsidP="004E74E2">
      <w:pPr>
        <w:numPr>
          <w:ilvl w:val="0"/>
          <w:numId w:val="9"/>
        </w:numPr>
      </w:pPr>
      <w:r w:rsidRPr="004E74E2">
        <w:t xml:space="preserve">Sentence-level splitting + classifier </w:t>
      </w:r>
    </w:p>
    <w:p w14:paraId="2A05D5E1" w14:textId="77777777" w:rsidR="004E74E2" w:rsidRPr="004E74E2" w:rsidRDefault="004E74E2" w:rsidP="004E74E2">
      <w:pPr>
        <w:numPr>
          <w:ilvl w:val="0"/>
          <w:numId w:val="9"/>
        </w:numPr>
      </w:pPr>
      <w:r w:rsidRPr="004E74E2">
        <w:t xml:space="preserve">Dependency parsing for advanced learners </w:t>
      </w:r>
    </w:p>
    <w:p w14:paraId="181EDAD8" w14:textId="5EEC3CB0" w:rsidR="004E74E2" w:rsidRPr="004E74E2" w:rsidRDefault="004E74E2" w:rsidP="004E74E2">
      <w:pPr>
        <w:rPr>
          <w:b/>
          <w:bCs/>
        </w:rPr>
      </w:pPr>
      <w:r w:rsidRPr="004E74E2">
        <w:rPr>
          <w:b/>
          <w:bCs/>
        </w:rPr>
        <w:t>Level 4: Unknown</w:t>
      </w:r>
      <w:r w:rsidR="00AE2705">
        <w:rPr>
          <w:b/>
          <w:bCs/>
        </w:rPr>
        <w:t>?New</w:t>
      </w:r>
      <w:r w:rsidRPr="004E74E2">
        <w:rPr>
          <w:b/>
          <w:bCs/>
        </w:rPr>
        <w:t xml:space="preserve"> aspect</w:t>
      </w:r>
      <w:r w:rsidR="00AE2705">
        <w:rPr>
          <w:b/>
          <w:bCs/>
        </w:rPr>
        <w:t>s</w:t>
      </w:r>
      <w:r w:rsidRPr="004E74E2">
        <w:rPr>
          <w:b/>
          <w:bCs/>
        </w:rPr>
        <w:t xml:space="preserve"> discovery</w:t>
      </w:r>
    </w:p>
    <w:p w14:paraId="72BE44D7" w14:textId="77777777" w:rsidR="004E74E2" w:rsidRPr="004E74E2" w:rsidRDefault="004E74E2" w:rsidP="004E74E2">
      <w:r w:rsidRPr="004E74E2">
        <w:t>Participants should group uncategorized feedback using embeddings.</w:t>
      </w:r>
    </w:p>
    <w:p w14:paraId="0863EB0A" w14:textId="77777777" w:rsidR="004E74E2" w:rsidRPr="004E74E2" w:rsidRDefault="004E74E2" w:rsidP="004E74E2">
      <w:r w:rsidRPr="004E74E2">
        <w:t>Steps:</w:t>
      </w:r>
    </w:p>
    <w:p w14:paraId="7C3C86B7" w14:textId="77777777" w:rsidR="004E74E2" w:rsidRPr="004E74E2" w:rsidRDefault="004E74E2" w:rsidP="004E74E2">
      <w:pPr>
        <w:numPr>
          <w:ilvl w:val="0"/>
          <w:numId w:val="10"/>
        </w:numPr>
      </w:pPr>
      <w:r w:rsidRPr="004E74E2">
        <w:t xml:space="preserve">Convert feedback comments into embeddings. </w:t>
      </w:r>
    </w:p>
    <w:p w14:paraId="39092181" w14:textId="77777777" w:rsidR="004E74E2" w:rsidRPr="004E74E2" w:rsidRDefault="004E74E2" w:rsidP="004E74E2">
      <w:pPr>
        <w:numPr>
          <w:ilvl w:val="0"/>
          <w:numId w:val="10"/>
        </w:numPr>
      </w:pPr>
      <w:r w:rsidRPr="004E74E2">
        <w:t xml:space="preserve">Cluster similar comments. </w:t>
      </w:r>
    </w:p>
    <w:p w14:paraId="2E5711A1" w14:textId="77777777" w:rsidR="004E74E2" w:rsidRPr="004E74E2" w:rsidRDefault="004E74E2" w:rsidP="004E74E2">
      <w:pPr>
        <w:numPr>
          <w:ilvl w:val="0"/>
          <w:numId w:val="10"/>
        </w:numPr>
      </w:pPr>
      <w:r w:rsidRPr="004E74E2">
        <w:t xml:space="preserve">Inspect clusters. </w:t>
      </w:r>
    </w:p>
    <w:p w14:paraId="5D4C1711" w14:textId="77777777" w:rsidR="004E74E2" w:rsidRPr="004E74E2" w:rsidRDefault="004E74E2" w:rsidP="004E74E2">
      <w:pPr>
        <w:numPr>
          <w:ilvl w:val="0"/>
          <w:numId w:val="10"/>
        </w:numPr>
      </w:pPr>
      <w:r w:rsidRPr="004E74E2">
        <w:lastRenderedPageBreak/>
        <w:t xml:space="preserve">Generate cluster labels. </w:t>
      </w:r>
    </w:p>
    <w:p w14:paraId="4B1DCF40" w14:textId="77777777" w:rsidR="004E74E2" w:rsidRPr="004E74E2" w:rsidRDefault="004E74E2" w:rsidP="004E74E2">
      <w:pPr>
        <w:numPr>
          <w:ilvl w:val="0"/>
          <w:numId w:val="10"/>
        </w:numPr>
      </w:pPr>
      <w:r w:rsidRPr="004E74E2">
        <w:t xml:space="preserve">Suggest new categories. </w:t>
      </w:r>
    </w:p>
    <w:p w14:paraId="51A4AF8D" w14:textId="77777777" w:rsidR="004E74E2" w:rsidRPr="004E74E2" w:rsidRDefault="004E74E2" w:rsidP="004E74E2">
      <w:r w:rsidRPr="004E74E2">
        <w:t>Example emerging clusters: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4991"/>
        <w:gridCol w:w="3044"/>
      </w:tblGrid>
      <w:tr w:rsidR="004E74E2" w:rsidRPr="004E74E2" w14:paraId="32443DEF" w14:textId="77777777">
        <w:trPr>
          <w:tblHeader/>
          <w:tblCellSpacing w:w="15" w:type="dxa"/>
        </w:trPr>
        <w:tc>
          <w:tcPr>
            <w:tcW w:w="0" w:type="auto"/>
            <w:vAlign w:val="center"/>
            <w:hideMark/>
          </w:tcPr>
          <w:p w14:paraId="35EFA43E" w14:textId="77777777" w:rsidR="004E74E2" w:rsidRPr="004E74E2" w:rsidRDefault="004E74E2" w:rsidP="004E74E2">
            <w:pPr>
              <w:rPr>
                <w:b/>
                <w:bCs/>
              </w:rPr>
            </w:pPr>
            <w:r w:rsidRPr="004E74E2">
              <w:rPr>
                <w:b/>
                <w:bCs/>
              </w:rPr>
              <w:t>Cluster</w:t>
            </w:r>
          </w:p>
        </w:tc>
        <w:tc>
          <w:tcPr>
            <w:tcW w:w="0" w:type="auto"/>
            <w:vAlign w:val="center"/>
            <w:hideMark/>
          </w:tcPr>
          <w:p w14:paraId="457CA734" w14:textId="77777777" w:rsidR="004E74E2" w:rsidRPr="004E74E2" w:rsidRDefault="004E74E2" w:rsidP="004E74E2">
            <w:pPr>
              <w:rPr>
                <w:b/>
                <w:bCs/>
              </w:rPr>
            </w:pPr>
            <w:r w:rsidRPr="004E74E2">
              <w:rPr>
                <w:b/>
                <w:bCs/>
              </w:rPr>
              <w:t>Common theme</w:t>
            </w:r>
          </w:p>
        </w:tc>
        <w:tc>
          <w:tcPr>
            <w:tcW w:w="0" w:type="auto"/>
            <w:vAlign w:val="center"/>
            <w:hideMark/>
          </w:tcPr>
          <w:p w14:paraId="5A275712" w14:textId="77777777" w:rsidR="004E74E2" w:rsidRPr="004E74E2" w:rsidRDefault="004E74E2" w:rsidP="004E74E2">
            <w:pPr>
              <w:rPr>
                <w:b/>
                <w:bCs/>
              </w:rPr>
            </w:pPr>
            <w:r w:rsidRPr="004E74E2">
              <w:rPr>
                <w:b/>
                <w:bCs/>
              </w:rPr>
              <w:t>Suggested category</w:t>
            </w:r>
          </w:p>
        </w:tc>
      </w:tr>
      <w:tr w:rsidR="004E74E2" w:rsidRPr="004E74E2" w14:paraId="159375B4" w14:textId="77777777">
        <w:trPr>
          <w:tblCellSpacing w:w="15" w:type="dxa"/>
        </w:trPr>
        <w:tc>
          <w:tcPr>
            <w:tcW w:w="0" w:type="auto"/>
            <w:vAlign w:val="center"/>
            <w:hideMark/>
          </w:tcPr>
          <w:p w14:paraId="7F08BEFB" w14:textId="77777777" w:rsidR="004E74E2" w:rsidRPr="004E74E2" w:rsidRDefault="004E74E2" w:rsidP="004E74E2">
            <w:r w:rsidRPr="004E74E2">
              <w:t>Cluster 1</w:t>
            </w:r>
          </w:p>
        </w:tc>
        <w:tc>
          <w:tcPr>
            <w:tcW w:w="0" w:type="auto"/>
            <w:vAlign w:val="center"/>
            <w:hideMark/>
          </w:tcPr>
          <w:p w14:paraId="0D939621" w14:textId="77777777" w:rsidR="004E74E2" w:rsidRPr="004E74E2" w:rsidRDefault="004E74E2" w:rsidP="004E74E2">
            <w:r w:rsidRPr="004E74E2">
              <w:t>App not working, OTP failure, report download issue</w:t>
            </w:r>
          </w:p>
        </w:tc>
        <w:tc>
          <w:tcPr>
            <w:tcW w:w="0" w:type="auto"/>
            <w:vAlign w:val="center"/>
            <w:hideMark/>
          </w:tcPr>
          <w:p w14:paraId="71F315AD" w14:textId="77777777" w:rsidR="004E74E2" w:rsidRPr="004E74E2" w:rsidRDefault="004E74E2" w:rsidP="004E74E2">
            <w:r w:rsidRPr="004E74E2">
              <w:t>Digital experience</w:t>
            </w:r>
          </w:p>
        </w:tc>
      </w:tr>
      <w:tr w:rsidR="004E74E2" w:rsidRPr="004E74E2" w14:paraId="3879B7DE" w14:textId="77777777">
        <w:trPr>
          <w:tblCellSpacing w:w="15" w:type="dxa"/>
        </w:trPr>
        <w:tc>
          <w:tcPr>
            <w:tcW w:w="0" w:type="auto"/>
            <w:vAlign w:val="center"/>
            <w:hideMark/>
          </w:tcPr>
          <w:p w14:paraId="55172493" w14:textId="77777777" w:rsidR="004E74E2" w:rsidRPr="004E74E2" w:rsidRDefault="004E74E2" w:rsidP="004E74E2">
            <w:r w:rsidRPr="004E74E2">
              <w:t>Cluster 2</w:t>
            </w:r>
          </w:p>
        </w:tc>
        <w:tc>
          <w:tcPr>
            <w:tcW w:w="0" w:type="auto"/>
            <w:vAlign w:val="center"/>
            <w:hideMark/>
          </w:tcPr>
          <w:p w14:paraId="73E2FF5B" w14:textId="77777777" w:rsidR="004E74E2" w:rsidRPr="004E74E2" w:rsidRDefault="004E74E2" w:rsidP="004E74E2">
            <w:r w:rsidRPr="004E74E2">
              <w:t>Wheelchair unavailable, lift delay, elderly access issue</w:t>
            </w:r>
          </w:p>
        </w:tc>
        <w:tc>
          <w:tcPr>
            <w:tcW w:w="0" w:type="auto"/>
            <w:vAlign w:val="center"/>
            <w:hideMark/>
          </w:tcPr>
          <w:p w14:paraId="666B2BBC" w14:textId="77777777" w:rsidR="004E74E2" w:rsidRPr="004E74E2" w:rsidRDefault="004E74E2" w:rsidP="004E74E2">
            <w:r w:rsidRPr="004E74E2">
              <w:t>Accessibility</w:t>
            </w:r>
          </w:p>
        </w:tc>
      </w:tr>
      <w:tr w:rsidR="004E74E2" w:rsidRPr="004E74E2" w14:paraId="24078786" w14:textId="77777777">
        <w:trPr>
          <w:tblCellSpacing w:w="15" w:type="dxa"/>
        </w:trPr>
        <w:tc>
          <w:tcPr>
            <w:tcW w:w="0" w:type="auto"/>
            <w:vAlign w:val="center"/>
            <w:hideMark/>
          </w:tcPr>
          <w:p w14:paraId="308FA10E" w14:textId="77777777" w:rsidR="004E74E2" w:rsidRPr="004E74E2" w:rsidRDefault="004E74E2" w:rsidP="004E74E2">
            <w:r w:rsidRPr="004E74E2">
              <w:t>Cluster 3</w:t>
            </w:r>
          </w:p>
        </w:tc>
        <w:tc>
          <w:tcPr>
            <w:tcW w:w="0" w:type="auto"/>
            <w:vAlign w:val="center"/>
            <w:hideMark/>
          </w:tcPr>
          <w:p w14:paraId="11227506" w14:textId="77777777" w:rsidR="004E74E2" w:rsidRPr="004E74E2" w:rsidRDefault="004E74E2" w:rsidP="004E74E2">
            <w:r w:rsidRPr="004E74E2">
              <w:t>Consent form unclear, language barrier</w:t>
            </w:r>
          </w:p>
        </w:tc>
        <w:tc>
          <w:tcPr>
            <w:tcW w:w="0" w:type="auto"/>
            <w:vAlign w:val="center"/>
            <w:hideMark/>
          </w:tcPr>
          <w:p w14:paraId="71F01FF9" w14:textId="77777777" w:rsidR="004E74E2" w:rsidRPr="004E74E2" w:rsidRDefault="004E74E2" w:rsidP="004E74E2">
            <w:r w:rsidRPr="004E74E2">
              <w:t>Consent communication</w:t>
            </w:r>
          </w:p>
        </w:tc>
      </w:tr>
      <w:tr w:rsidR="004E74E2" w:rsidRPr="004E74E2" w14:paraId="0A10E119" w14:textId="77777777">
        <w:trPr>
          <w:tblCellSpacing w:w="15" w:type="dxa"/>
        </w:trPr>
        <w:tc>
          <w:tcPr>
            <w:tcW w:w="0" w:type="auto"/>
            <w:vAlign w:val="center"/>
            <w:hideMark/>
          </w:tcPr>
          <w:p w14:paraId="4FE6E117" w14:textId="77777777" w:rsidR="004E74E2" w:rsidRPr="004E74E2" w:rsidRDefault="004E74E2" w:rsidP="004E74E2">
            <w:r w:rsidRPr="004E74E2">
              <w:t>Cluster 4</w:t>
            </w:r>
          </w:p>
        </w:tc>
        <w:tc>
          <w:tcPr>
            <w:tcW w:w="0" w:type="auto"/>
            <w:vAlign w:val="center"/>
            <w:hideMark/>
          </w:tcPr>
          <w:p w14:paraId="67561F25" w14:textId="77777777" w:rsidR="004E74E2" w:rsidRPr="004E74E2" w:rsidRDefault="004E74E2" w:rsidP="004E74E2">
            <w:r w:rsidRPr="004E74E2">
              <w:t>Too many calls/messages after discharge</w:t>
            </w:r>
          </w:p>
        </w:tc>
        <w:tc>
          <w:tcPr>
            <w:tcW w:w="0" w:type="auto"/>
            <w:vAlign w:val="center"/>
            <w:hideMark/>
          </w:tcPr>
          <w:p w14:paraId="6DF5CEF1" w14:textId="77777777" w:rsidR="004E74E2" w:rsidRPr="004E74E2" w:rsidRDefault="004E74E2" w:rsidP="004E74E2">
            <w:r w:rsidRPr="004E74E2">
              <w:t>Post-discharge communication</w:t>
            </w:r>
          </w:p>
        </w:tc>
      </w:tr>
    </w:tbl>
    <w:p w14:paraId="44984523" w14:textId="77777777" w:rsidR="004E74E2" w:rsidRPr="004E74E2" w:rsidRDefault="004E74E2" w:rsidP="004E74E2">
      <w:r w:rsidRPr="004E74E2">
        <w:t>This is a very useful addition because it shows how AI can discover patterns beyond predefined categories.</w:t>
      </w:r>
    </w:p>
    <w:p w14:paraId="3634FB78" w14:textId="262FC46C" w:rsidR="00AE2793" w:rsidRPr="004E74E2" w:rsidRDefault="00AE2793" w:rsidP="00AE2793">
      <w:pPr>
        <w:pStyle w:val="Heading2"/>
      </w:pPr>
      <w:r>
        <w:t>Evaluation</w:t>
      </w:r>
    </w:p>
    <w:p w14:paraId="35C0882D" w14:textId="119B616D" w:rsidR="00AE2793" w:rsidRDefault="00AE2793" w:rsidP="00AE2793">
      <w:r>
        <w:t>Evaluate the model using various evaluation metrics, compare approaches.</w:t>
      </w:r>
    </w:p>
    <w:p w14:paraId="625697A9" w14:textId="18956140" w:rsidR="004E74E2" w:rsidRPr="004E74E2" w:rsidRDefault="004E74E2" w:rsidP="00AE2793">
      <w:pPr>
        <w:pStyle w:val="Heading2"/>
      </w:pPr>
      <w:r w:rsidRPr="004E74E2">
        <w:t>Dashboard</w:t>
      </w:r>
    </w:p>
    <w:p w14:paraId="2F051BCB" w14:textId="77777777" w:rsidR="004E74E2" w:rsidRPr="004E74E2" w:rsidRDefault="004E74E2" w:rsidP="004E74E2">
      <w:r w:rsidRPr="004E74E2">
        <w:t>A simple Streamlit dashboard can show:</w:t>
      </w:r>
    </w:p>
    <w:p w14:paraId="7207F5B6" w14:textId="77777777" w:rsidR="004E74E2" w:rsidRPr="004E74E2" w:rsidRDefault="004E74E2" w:rsidP="004E74E2">
      <w:pPr>
        <w:rPr>
          <w:b/>
          <w:bCs/>
        </w:rPr>
      </w:pPr>
      <w:r w:rsidRPr="004E74E2">
        <w:rPr>
          <w:b/>
          <w:bCs/>
        </w:rPr>
        <w:t>A. Complaint routing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1309"/>
        <w:gridCol w:w="1286"/>
        <w:gridCol w:w="1200"/>
        <w:gridCol w:w="1576"/>
        <w:gridCol w:w="1474"/>
        <w:gridCol w:w="961"/>
      </w:tblGrid>
      <w:tr w:rsidR="004E74E2" w:rsidRPr="004E74E2" w14:paraId="094ED23D" w14:textId="77777777">
        <w:trPr>
          <w:tblHeader/>
          <w:tblCellSpacing w:w="15" w:type="dxa"/>
        </w:trPr>
        <w:tc>
          <w:tcPr>
            <w:tcW w:w="0" w:type="auto"/>
            <w:vAlign w:val="center"/>
            <w:hideMark/>
          </w:tcPr>
          <w:p w14:paraId="366A4572" w14:textId="77777777" w:rsidR="004E74E2" w:rsidRPr="004E74E2" w:rsidRDefault="004E74E2" w:rsidP="004E74E2">
            <w:pPr>
              <w:rPr>
                <w:b/>
                <w:bCs/>
              </w:rPr>
            </w:pPr>
            <w:r w:rsidRPr="004E74E2">
              <w:rPr>
                <w:b/>
                <w:bCs/>
              </w:rPr>
              <w:t>Feedback ID</w:t>
            </w:r>
          </w:p>
        </w:tc>
        <w:tc>
          <w:tcPr>
            <w:tcW w:w="0" w:type="auto"/>
            <w:vAlign w:val="center"/>
            <w:hideMark/>
          </w:tcPr>
          <w:p w14:paraId="25F709D9" w14:textId="77777777" w:rsidR="004E74E2" w:rsidRPr="004E74E2" w:rsidRDefault="004E74E2" w:rsidP="004E74E2">
            <w:pPr>
              <w:rPr>
                <w:b/>
                <w:bCs/>
              </w:rPr>
            </w:pPr>
            <w:r w:rsidRPr="004E74E2">
              <w:rPr>
                <w:b/>
                <w:bCs/>
              </w:rPr>
              <w:t>Service Line</w:t>
            </w:r>
          </w:p>
        </w:tc>
        <w:tc>
          <w:tcPr>
            <w:tcW w:w="0" w:type="auto"/>
            <w:vAlign w:val="center"/>
            <w:hideMark/>
          </w:tcPr>
          <w:p w14:paraId="11417EBC" w14:textId="77777777" w:rsidR="004E74E2" w:rsidRPr="004E74E2" w:rsidRDefault="004E74E2" w:rsidP="004E74E2">
            <w:pPr>
              <w:rPr>
                <w:b/>
                <w:bCs/>
              </w:rPr>
            </w:pPr>
            <w:r w:rsidRPr="004E74E2">
              <w:rPr>
                <w:b/>
                <w:bCs/>
              </w:rPr>
              <w:t>Aspect</w:t>
            </w:r>
          </w:p>
        </w:tc>
        <w:tc>
          <w:tcPr>
            <w:tcW w:w="0" w:type="auto"/>
            <w:vAlign w:val="center"/>
            <w:hideMark/>
          </w:tcPr>
          <w:p w14:paraId="18A7AEEB" w14:textId="77777777" w:rsidR="004E74E2" w:rsidRPr="004E74E2" w:rsidRDefault="004E74E2" w:rsidP="004E74E2">
            <w:pPr>
              <w:rPr>
                <w:b/>
                <w:bCs/>
              </w:rPr>
            </w:pPr>
            <w:r w:rsidRPr="004E74E2">
              <w:rPr>
                <w:b/>
                <w:bCs/>
              </w:rPr>
              <w:t>Sentiment</w:t>
            </w:r>
          </w:p>
        </w:tc>
        <w:tc>
          <w:tcPr>
            <w:tcW w:w="0" w:type="auto"/>
            <w:vAlign w:val="center"/>
            <w:hideMark/>
          </w:tcPr>
          <w:p w14:paraId="73EE1ED2" w14:textId="77777777" w:rsidR="004E74E2" w:rsidRPr="004E74E2" w:rsidRDefault="004E74E2" w:rsidP="004E74E2">
            <w:pPr>
              <w:rPr>
                <w:b/>
                <w:bCs/>
              </w:rPr>
            </w:pPr>
            <w:r w:rsidRPr="004E74E2">
              <w:rPr>
                <w:b/>
                <w:bCs/>
              </w:rPr>
              <w:t>Sub-category</w:t>
            </w:r>
          </w:p>
        </w:tc>
        <w:tc>
          <w:tcPr>
            <w:tcW w:w="0" w:type="auto"/>
            <w:vAlign w:val="center"/>
            <w:hideMark/>
          </w:tcPr>
          <w:p w14:paraId="11215A00" w14:textId="77777777" w:rsidR="004E74E2" w:rsidRPr="004E74E2" w:rsidRDefault="004E74E2" w:rsidP="004E74E2">
            <w:pPr>
              <w:rPr>
                <w:b/>
                <w:bCs/>
              </w:rPr>
            </w:pPr>
            <w:r w:rsidRPr="004E74E2">
              <w:rPr>
                <w:b/>
                <w:bCs/>
              </w:rPr>
              <w:t>Route To</w:t>
            </w:r>
          </w:p>
        </w:tc>
        <w:tc>
          <w:tcPr>
            <w:tcW w:w="0" w:type="auto"/>
            <w:vAlign w:val="center"/>
            <w:hideMark/>
          </w:tcPr>
          <w:p w14:paraId="47866148" w14:textId="77777777" w:rsidR="004E74E2" w:rsidRPr="004E74E2" w:rsidRDefault="004E74E2" w:rsidP="004E74E2">
            <w:pPr>
              <w:rPr>
                <w:b/>
                <w:bCs/>
              </w:rPr>
            </w:pPr>
            <w:r w:rsidRPr="004E74E2">
              <w:rPr>
                <w:b/>
                <w:bCs/>
              </w:rPr>
              <w:t>Severity</w:t>
            </w:r>
          </w:p>
        </w:tc>
      </w:tr>
      <w:tr w:rsidR="004E74E2" w:rsidRPr="004E74E2" w14:paraId="18BCDFE6" w14:textId="77777777">
        <w:trPr>
          <w:tblCellSpacing w:w="15" w:type="dxa"/>
        </w:trPr>
        <w:tc>
          <w:tcPr>
            <w:tcW w:w="0" w:type="auto"/>
            <w:vAlign w:val="center"/>
            <w:hideMark/>
          </w:tcPr>
          <w:p w14:paraId="2FE421C9" w14:textId="77777777" w:rsidR="004E74E2" w:rsidRPr="004E74E2" w:rsidRDefault="004E74E2" w:rsidP="004E74E2">
            <w:r w:rsidRPr="004E74E2">
              <w:t>FB-001</w:t>
            </w:r>
          </w:p>
        </w:tc>
        <w:tc>
          <w:tcPr>
            <w:tcW w:w="0" w:type="auto"/>
            <w:vAlign w:val="center"/>
            <w:hideMark/>
          </w:tcPr>
          <w:p w14:paraId="5DF0FBA0" w14:textId="77777777" w:rsidR="004E74E2" w:rsidRPr="004E74E2" w:rsidRDefault="004E74E2" w:rsidP="004E74E2">
            <w:r w:rsidRPr="004E74E2">
              <w:t>OPD</w:t>
            </w:r>
          </w:p>
        </w:tc>
        <w:tc>
          <w:tcPr>
            <w:tcW w:w="0" w:type="auto"/>
            <w:vAlign w:val="center"/>
            <w:hideMark/>
          </w:tcPr>
          <w:p w14:paraId="00F220A4" w14:textId="77777777" w:rsidR="004E74E2" w:rsidRPr="004E74E2" w:rsidRDefault="004E74E2" w:rsidP="004E74E2">
            <w:r w:rsidRPr="004E74E2">
              <w:t>Wait time</w:t>
            </w:r>
          </w:p>
        </w:tc>
        <w:tc>
          <w:tcPr>
            <w:tcW w:w="0" w:type="auto"/>
            <w:vAlign w:val="center"/>
            <w:hideMark/>
          </w:tcPr>
          <w:p w14:paraId="63DADC30" w14:textId="77777777" w:rsidR="004E74E2" w:rsidRPr="004E74E2" w:rsidRDefault="004E74E2" w:rsidP="004E74E2">
            <w:r w:rsidRPr="004E74E2">
              <w:t>Negative</w:t>
            </w:r>
          </w:p>
        </w:tc>
        <w:tc>
          <w:tcPr>
            <w:tcW w:w="0" w:type="auto"/>
            <w:vAlign w:val="center"/>
            <w:hideMark/>
          </w:tcPr>
          <w:p w14:paraId="5E3E0882" w14:textId="77777777" w:rsidR="004E74E2" w:rsidRPr="004E74E2" w:rsidRDefault="004E74E2" w:rsidP="004E74E2">
            <w:r w:rsidRPr="004E74E2">
              <w:t>Appointment delay</w:t>
            </w:r>
          </w:p>
        </w:tc>
        <w:tc>
          <w:tcPr>
            <w:tcW w:w="0" w:type="auto"/>
            <w:vAlign w:val="center"/>
            <w:hideMark/>
          </w:tcPr>
          <w:p w14:paraId="0CD95E30" w14:textId="77777777" w:rsidR="004E74E2" w:rsidRPr="004E74E2" w:rsidRDefault="004E74E2" w:rsidP="004E74E2">
            <w:r w:rsidRPr="004E74E2">
              <w:t>OPD ops</w:t>
            </w:r>
          </w:p>
        </w:tc>
        <w:tc>
          <w:tcPr>
            <w:tcW w:w="0" w:type="auto"/>
            <w:vAlign w:val="center"/>
            <w:hideMark/>
          </w:tcPr>
          <w:p w14:paraId="09FF0DB0" w14:textId="77777777" w:rsidR="004E74E2" w:rsidRPr="004E74E2" w:rsidRDefault="004E74E2" w:rsidP="004E74E2">
            <w:r w:rsidRPr="004E74E2">
              <w:t>Medium</w:t>
            </w:r>
          </w:p>
        </w:tc>
      </w:tr>
      <w:tr w:rsidR="004E74E2" w:rsidRPr="004E74E2" w14:paraId="6E742685" w14:textId="77777777">
        <w:trPr>
          <w:tblCellSpacing w:w="15" w:type="dxa"/>
        </w:trPr>
        <w:tc>
          <w:tcPr>
            <w:tcW w:w="0" w:type="auto"/>
            <w:vAlign w:val="center"/>
            <w:hideMark/>
          </w:tcPr>
          <w:p w14:paraId="20E62E8F" w14:textId="77777777" w:rsidR="004E74E2" w:rsidRPr="004E74E2" w:rsidRDefault="004E74E2" w:rsidP="004E74E2">
            <w:r w:rsidRPr="004E74E2">
              <w:t>FB-002</w:t>
            </w:r>
          </w:p>
        </w:tc>
        <w:tc>
          <w:tcPr>
            <w:tcW w:w="0" w:type="auto"/>
            <w:vAlign w:val="center"/>
            <w:hideMark/>
          </w:tcPr>
          <w:p w14:paraId="3994D9AC" w14:textId="77777777" w:rsidR="004E74E2" w:rsidRPr="004E74E2" w:rsidRDefault="004E74E2" w:rsidP="004E74E2">
            <w:r w:rsidRPr="004E74E2">
              <w:t>Inpatient</w:t>
            </w:r>
          </w:p>
        </w:tc>
        <w:tc>
          <w:tcPr>
            <w:tcW w:w="0" w:type="auto"/>
            <w:vAlign w:val="center"/>
            <w:hideMark/>
          </w:tcPr>
          <w:p w14:paraId="1E6F7E64" w14:textId="77777777" w:rsidR="004E74E2" w:rsidRPr="004E74E2" w:rsidRDefault="004E74E2" w:rsidP="004E74E2">
            <w:r w:rsidRPr="004E74E2">
              <w:t>Politeness</w:t>
            </w:r>
          </w:p>
        </w:tc>
        <w:tc>
          <w:tcPr>
            <w:tcW w:w="0" w:type="auto"/>
            <w:vAlign w:val="center"/>
            <w:hideMark/>
          </w:tcPr>
          <w:p w14:paraId="3650932D" w14:textId="77777777" w:rsidR="004E74E2" w:rsidRPr="004E74E2" w:rsidRDefault="004E74E2" w:rsidP="004E74E2">
            <w:r w:rsidRPr="004E74E2">
              <w:t>Negative</w:t>
            </w:r>
          </w:p>
        </w:tc>
        <w:tc>
          <w:tcPr>
            <w:tcW w:w="0" w:type="auto"/>
            <w:vAlign w:val="center"/>
            <w:hideMark/>
          </w:tcPr>
          <w:p w14:paraId="4C2AFED0" w14:textId="77777777" w:rsidR="004E74E2" w:rsidRPr="004E74E2" w:rsidRDefault="004E74E2" w:rsidP="004E74E2">
            <w:r w:rsidRPr="004E74E2">
              <w:t>Nursing staff</w:t>
            </w:r>
          </w:p>
        </w:tc>
        <w:tc>
          <w:tcPr>
            <w:tcW w:w="0" w:type="auto"/>
            <w:vAlign w:val="center"/>
            <w:hideMark/>
          </w:tcPr>
          <w:p w14:paraId="287E46C2" w14:textId="77777777" w:rsidR="004E74E2" w:rsidRPr="004E74E2" w:rsidRDefault="004E74E2" w:rsidP="004E74E2">
            <w:r w:rsidRPr="004E74E2">
              <w:t>Nursing supervisor</w:t>
            </w:r>
          </w:p>
        </w:tc>
        <w:tc>
          <w:tcPr>
            <w:tcW w:w="0" w:type="auto"/>
            <w:vAlign w:val="center"/>
            <w:hideMark/>
          </w:tcPr>
          <w:p w14:paraId="0F6D481C" w14:textId="77777777" w:rsidR="004E74E2" w:rsidRPr="004E74E2" w:rsidRDefault="004E74E2" w:rsidP="004E74E2">
            <w:r w:rsidRPr="004E74E2">
              <w:t>High</w:t>
            </w:r>
          </w:p>
        </w:tc>
      </w:tr>
      <w:tr w:rsidR="004E74E2" w:rsidRPr="004E74E2" w14:paraId="06E3D254" w14:textId="77777777">
        <w:trPr>
          <w:tblCellSpacing w:w="15" w:type="dxa"/>
        </w:trPr>
        <w:tc>
          <w:tcPr>
            <w:tcW w:w="0" w:type="auto"/>
            <w:vAlign w:val="center"/>
            <w:hideMark/>
          </w:tcPr>
          <w:p w14:paraId="78F6C00A" w14:textId="77777777" w:rsidR="004E74E2" w:rsidRPr="004E74E2" w:rsidRDefault="004E74E2" w:rsidP="004E74E2">
            <w:r w:rsidRPr="004E74E2">
              <w:t>FB-003</w:t>
            </w:r>
          </w:p>
        </w:tc>
        <w:tc>
          <w:tcPr>
            <w:tcW w:w="0" w:type="auto"/>
            <w:vAlign w:val="center"/>
            <w:hideMark/>
          </w:tcPr>
          <w:p w14:paraId="2D322610" w14:textId="77777777" w:rsidR="004E74E2" w:rsidRPr="004E74E2" w:rsidRDefault="004E74E2" w:rsidP="004E74E2">
            <w:r w:rsidRPr="004E74E2">
              <w:t>Surgery</w:t>
            </w:r>
          </w:p>
        </w:tc>
        <w:tc>
          <w:tcPr>
            <w:tcW w:w="0" w:type="auto"/>
            <w:vAlign w:val="center"/>
            <w:hideMark/>
          </w:tcPr>
          <w:p w14:paraId="77EAF2F9" w14:textId="77777777" w:rsidR="004E74E2" w:rsidRPr="004E74E2" w:rsidRDefault="004E74E2" w:rsidP="004E74E2">
            <w:r w:rsidRPr="004E74E2">
              <w:t>Discharge delay</w:t>
            </w:r>
          </w:p>
        </w:tc>
        <w:tc>
          <w:tcPr>
            <w:tcW w:w="0" w:type="auto"/>
            <w:vAlign w:val="center"/>
            <w:hideMark/>
          </w:tcPr>
          <w:p w14:paraId="0B783F62" w14:textId="77777777" w:rsidR="004E74E2" w:rsidRPr="004E74E2" w:rsidRDefault="004E74E2" w:rsidP="004E74E2">
            <w:r w:rsidRPr="004E74E2">
              <w:t>Negative</w:t>
            </w:r>
          </w:p>
        </w:tc>
        <w:tc>
          <w:tcPr>
            <w:tcW w:w="0" w:type="auto"/>
            <w:vAlign w:val="center"/>
            <w:hideMark/>
          </w:tcPr>
          <w:p w14:paraId="1F244F12" w14:textId="77777777" w:rsidR="004E74E2" w:rsidRPr="004E74E2" w:rsidRDefault="004E74E2" w:rsidP="004E74E2">
            <w:r w:rsidRPr="004E74E2">
              <w:t>Billing + pharmacy</w:t>
            </w:r>
          </w:p>
        </w:tc>
        <w:tc>
          <w:tcPr>
            <w:tcW w:w="0" w:type="auto"/>
            <w:vAlign w:val="center"/>
            <w:hideMark/>
          </w:tcPr>
          <w:p w14:paraId="4EFA2F6B" w14:textId="77777777" w:rsidR="004E74E2" w:rsidRPr="004E74E2" w:rsidRDefault="004E74E2" w:rsidP="004E74E2">
            <w:r w:rsidRPr="004E74E2">
              <w:t>Billing + pharmacy</w:t>
            </w:r>
          </w:p>
        </w:tc>
        <w:tc>
          <w:tcPr>
            <w:tcW w:w="0" w:type="auto"/>
            <w:vAlign w:val="center"/>
            <w:hideMark/>
          </w:tcPr>
          <w:p w14:paraId="6EF9F974" w14:textId="77777777" w:rsidR="004E74E2" w:rsidRPr="004E74E2" w:rsidRDefault="004E74E2" w:rsidP="004E74E2">
            <w:r w:rsidRPr="004E74E2">
              <w:t>Medium</w:t>
            </w:r>
          </w:p>
        </w:tc>
      </w:tr>
      <w:tr w:rsidR="004E74E2" w:rsidRPr="004E74E2" w14:paraId="3DBCAB7F" w14:textId="77777777">
        <w:trPr>
          <w:tblCellSpacing w:w="15" w:type="dxa"/>
        </w:trPr>
        <w:tc>
          <w:tcPr>
            <w:tcW w:w="0" w:type="auto"/>
            <w:vAlign w:val="center"/>
            <w:hideMark/>
          </w:tcPr>
          <w:p w14:paraId="6D08854E" w14:textId="77777777" w:rsidR="004E74E2" w:rsidRPr="004E74E2" w:rsidRDefault="004E74E2" w:rsidP="004E74E2">
            <w:r w:rsidRPr="004E74E2">
              <w:t>FB-004</w:t>
            </w:r>
          </w:p>
        </w:tc>
        <w:tc>
          <w:tcPr>
            <w:tcW w:w="0" w:type="auto"/>
            <w:vAlign w:val="center"/>
            <w:hideMark/>
          </w:tcPr>
          <w:p w14:paraId="7AEEE24A" w14:textId="77777777" w:rsidR="004E74E2" w:rsidRPr="004E74E2" w:rsidRDefault="004E74E2" w:rsidP="004E74E2">
            <w:r w:rsidRPr="004E74E2">
              <w:t>Diagnostics</w:t>
            </w:r>
          </w:p>
        </w:tc>
        <w:tc>
          <w:tcPr>
            <w:tcW w:w="0" w:type="auto"/>
            <w:vAlign w:val="center"/>
            <w:hideMark/>
          </w:tcPr>
          <w:p w14:paraId="396C32E2" w14:textId="77777777" w:rsidR="004E74E2" w:rsidRPr="004E74E2" w:rsidRDefault="004E74E2" w:rsidP="004E74E2">
            <w:r w:rsidRPr="004E74E2">
              <w:t>Report delay</w:t>
            </w:r>
          </w:p>
        </w:tc>
        <w:tc>
          <w:tcPr>
            <w:tcW w:w="0" w:type="auto"/>
            <w:vAlign w:val="center"/>
            <w:hideMark/>
          </w:tcPr>
          <w:p w14:paraId="06E8E7A4" w14:textId="77777777" w:rsidR="004E74E2" w:rsidRPr="004E74E2" w:rsidRDefault="004E74E2" w:rsidP="004E74E2">
            <w:r w:rsidRPr="004E74E2">
              <w:t>Negative</w:t>
            </w:r>
          </w:p>
        </w:tc>
        <w:tc>
          <w:tcPr>
            <w:tcW w:w="0" w:type="auto"/>
            <w:vAlign w:val="center"/>
            <w:hideMark/>
          </w:tcPr>
          <w:p w14:paraId="300B2265" w14:textId="77777777" w:rsidR="004E74E2" w:rsidRPr="004E74E2" w:rsidRDefault="004E74E2" w:rsidP="004E74E2">
            <w:r w:rsidRPr="004E74E2">
              <w:t>Lab</w:t>
            </w:r>
          </w:p>
        </w:tc>
        <w:tc>
          <w:tcPr>
            <w:tcW w:w="0" w:type="auto"/>
            <w:vAlign w:val="center"/>
            <w:hideMark/>
          </w:tcPr>
          <w:p w14:paraId="36334FCA" w14:textId="77777777" w:rsidR="004E74E2" w:rsidRPr="004E74E2" w:rsidRDefault="004E74E2" w:rsidP="004E74E2">
            <w:r w:rsidRPr="004E74E2">
              <w:t>Diagnostics</w:t>
            </w:r>
          </w:p>
        </w:tc>
        <w:tc>
          <w:tcPr>
            <w:tcW w:w="0" w:type="auto"/>
            <w:vAlign w:val="center"/>
            <w:hideMark/>
          </w:tcPr>
          <w:p w14:paraId="6988BCB7" w14:textId="77777777" w:rsidR="004E74E2" w:rsidRPr="004E74E2" w:rsidRDefault="004E74E2" w:rsidP="004E74E2">
            <w:r w:rsidRPr="004E74E2">
              <w:t>Medium</w:t>
            </w:r>
          </w:p>
        </w:tc>
      </w:tr>
    </w:tbl>
    <w:p w14:paraId="0A0BFA03" w14:textId="77777777" w:rsidR="004E74E2" w:rsidRPr="004E74E2" w:rsidRDefault="004E74E2" w:rsidP="004E74E2">
      <w:pPr>
        <w:rPr>
          <w:b/>
          <w:bCs/>
        </w:rPr>
      </w:pPr>
      <w:r w:rsidRPr="004E74E2">
        <w:rPr>
          <w:b/>
          <w:bCs/>
        </w:rPr>
        <w:t>B. Department-level trends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208"/>
        <w:gridCol w:w="745"/>
      </w:tblGrid>
      <w:tr w:rsidR="004E74E2" w:rsidRPr="004E74E2" w14:paraId="4C57737B" w14:textId="77777777">
        <w:trPr>
          <w:tblHeader/>
          <w:tblCellSpacing w:w="15" w:type="dxa"/>
        </w:trPr>
        <w:tc>
          <w:tcPr>
            <w:tcW w:w="0" w:type="auto"/>
            <w:vAlign w:val="center"/>
            <w:hideMark/>
          </w:tcPr>
          <w:p w14:paraId="0882F486" w14:textId="77777777" w:rsidR="004E74E2" w:rsidRPr="004E74E2" w:rsidRDefault="004E74E2" w:rsidP="004E74E2">
            <w:pPr>
              <w:rPr>
                <w:b/>
                <w:bCs/>
              </w:rPr>
            </w:pPr>
            <w:r w:rsidRPr="004E74E2">
              <w:rPr>
                <w:b/>
                <w:bCs/>
              </w:rPr>
              <w:lastRenderedPageBreak/>
              <w:t>Department</w:t>
            </w:r>
          </w:p>
        </w:tc>
        <w:tc>
          <w:tcPr>
            <w:tcW w:w="0" w:type="auto"/>
            <w:vAlign w:val="center"/>
            <w:hideMark/>
          </w:tcPr>
          <w:p w14:paraId="22EB6B55" w14:textId="77777777" w:rsidR="004E74E2" w:rsidRPr="004E74E2" w:rsidRDefault="004E74E2" w:rsidP="004E74E2">
            <w:pPr>
              <w:rPr>
                <w:b/>
                <w:bCs/>
              </w:rPr>
            </w:pPr>
            <w:r w:rsidRPr="004E74E2">
              <w:rPr>
                <w:b/>
                <w:bCs/>
              </w:rPr>
              <w:t>Top negative aspect</w:t>
            </w:r>
          </w:p>
        </w:tc>
        <w:tc>
          <w:tcPr>
            <w:tcW w:w="0" w:type="auto"/>
            <w:vAlign w:val="center"/>
            <w:hideMark/>
          </w:tcPr>
          <w:p w14:paraId="3C816DA0" w14:textId="77777777" w:rsidR="004E74E2" w:rsidRPr="004E74E2" w:rsidRDefault="004E74E2" w:rsidP="004E74E2">
            <w:pPr>
              <w:rPr>
                <w:b/>
                <w:bCs/>
              </w:rPr>
            </w:pPr>
            <w:r w:rsidRPr="004E74E2">
              <w:rPr>
                <w:b/>
                <w:bCs/>
              </w:rPr>
              <w:t>Count</w:t>
            </w:r>
          </w:p>
        </w:tc>
      </w:tr>
      <w:tr w:rsidR="004E74E2" w:rsidRPr="004E74E2" w14:paraId="2394D688" w14:textId="77777777">
        <w:trPr>
          <w:tblCellSpacing w:w="15" w:type="dxa"/>
        </w:trPr>
        <w:tc>
          <w:tcPr>
            <w:tcW w:w="0" w:type="auto"/>
            <w:vAlign w:val="center"/>
            <w:hideMark/>
          </w:tcPr>
          <w:p w14:paraId="51F62626" w14:textId="77777777" w:rsidR="004E74E2" w:rsidRPr="004E74E2" w:rsidRDefault="004E74E2" w:rsidP="004E74E2">
            <w:r w:rsidRPr="004E74E2">
              <w:t>OPD operations</w:t>
            </w:r>
          </w:p>
        </w:tc>
        <w:tc>
          <w:tcPr>
            <w:tcW w:w="0" w:type="auto"/>
            <w:vAlign w:val="center"/>
            <w:hideMark/>
          </w:tcPr>
          <w:p w14:paraId="6B22724B" w14:textId="77777777" w:rsidR="004E74E2" w:rsidRPr="004E74E2" w:rsidRDefault="004E74E2" w:rsidP="004E74E2">
            <w:r w:rsidRPr="004E74E2">
              <w:t>Wait time</w:t>
            </w:r>
          </w:p>
        </w:tc>
        <w:tc>
          <w:tcPr>
            <w:tcW w:w="0" w:type="auto"/>
            <w:vAlign w:val="center"/>
            <w:hideMark/>
          </w:tcPr>
          <w:p w14:paraId="23879611" w14:textId="77777777" w:rsidR="004E74E2" w:rsidRPr="004E74E2" w:rsidRDefault="004E74E2" w:rsidP="004E74E2">
            <w:r w:rsidRPr="004E74E2">
              <w:t>145</w:t>
            </w:r>
          </w:p>
        </w:tc>
      </w:tr>
      <w:tr w:rsidR="004E74E2" w:rsidRPr="004E74E2" w14:paraId="4E08A38B" w14:textId="77777777">
        <w:trPr>
          <w:tblCellSpacing w:w="15" w:type="dxa"/>
        </w:trPr>
        <w:tc>
          <w:tcPr>
            <w:tcW w:w="0" w:type="auto"/>
            <w:vAlign w:val="center"/>
            <w:hideMark/>
          </w:tcPr>
          <w:p w14:paraId="1FF6D668" w14:textId="77777777" w:rsidR="004E74E2" w:rsidRPr="004E74E2" w:rsidRDefault="004E74E2" w:rsidP="004E74E2">
            <w:r w:rsidRPr="004E74E2">
              <w:t>Front desk</w:t>
            </w:r>
          </w:p>
        </w:tc>
        <w:tc>
          <w:tcPr>
            <w:tcW w:w="0" w:type="auto"/>
            <w:vAlign w:val="center"/>
            <w:hideMark/>
          </w:tcPr>
          <w:p w14:paraId="5B8C13B2" w14:textId="77777777" w:rsidR="004E74E2" w:rsidRPr="004E74E2" w:rsidRDefault="004E74E2" w:rsidP="004E74E2">
            <w:r w:rsidRPr="004E74E2">
              <w:t>Politeness</w:t>
            </w:r>
          </w:p>
        </w:tc>
        <w:tc>
          <w:tcPr>
            <w:tcW w:w="0" w:type="auto"/>
            <w:vAlign w:val="center"/>
            <w:hideMark/>
          </w:tcPr>
          <w:p w14:paraId="27DC6B2F" w14:textId="77777777" w:rsidR="004E74E2" w:rsidRPr="004E74E2" w:rsidRDefault="004E74E2" w:rsidP="004E74E2">
            <w:r w:rsidRPr="004E74E2">
              <w:t>82</w:t>
            </w:r>
          </w:p>
        </w:tc>
      </w:tr>
      <w:tr w:rsidR="004E74E2" w:rsidRPr="004E74E2" w14:paraId="0F23F756" w14:textId="77777777">
        <w:trPr>
          <w:tblCellSpacing w:w="15" w:type="dxa"/>
        </w:trPr>
        <w:tc>
          <w:tcPr>
            <w:tcW w:w="0" w:type="auto"/>
            <w:vAlign w:val="center"/>
            <w:hideMark/>
          </w:tcPr>
          <w:p w14:paraId="3C76F18D" w14:textId="77777777" w:rsidR="004E74E2" w:rsidRPr="004E74E2" w:rsidRDefault="004E74E2" w:rsidP="004E74E2">
            <w:r w:rsidRPr="004E74E2">
              <w:t>Billing</w:t>
            </w:r>
          </w:p>
        </w:tc>
        <w:tc>
          <w:tcPr>
            <w:tcW w:w="0" w:type="auto"/>
            <w:vAlign w:val="center"/>
            <w:hideMark/>
          </w:tcPr>
          <w:p w14:paraId="3A1D70D6" w14:textId="77777777" w:rsidR="004E74E2" w:rsidRPr="004E74E2" w:rsidRDefault="004E74E2" w:rsidP="004E74E2">
            <w:r w:rsidRPr="004E74E2">
              <w:t>Billing delay</w:t>
            </w:r>
          </w:p>
        </w:tc>
        <w:tc>
          <w:tcPr>
            <w:tcW w:w="0" w:type="auto"/>
            <w:vAlign w:val="center"/>
            <w:hideMark/>
          </w:tcPr>
          <w:p w14:paraId="167E8794" w14:textId="77777777" w:rsidR="004E74E2" w:rsidRPr="004E74E2" w:rsidRDefault="004E74E2" w:rsidP="004E74E2">
            <w:r w:rsidRPr="004E74E2">
              <w:t>76</w:t>
            </w:r>
          </w:p>
        </w:tc>
      </w:tr>
      <w:tr w:rsidR="004E74E2" w:rsidRPr="004E74E2" w14:paraId="3C7481DF" w14:textId="77777777">
        <w:trPr>
          <w:tblCellSpacing w:w="15" w:type="dxa"/>
        </w:trPr>
        <w:tc>
          <w:tcPr>
            <w:tcW w:w="0" w:type="auto"/>
            <w:vAlign w:val="center"/>
            <w:hideMark/>
          </w:tcPr>
          <w:p w14:paraId="71D4450D" w14:textId="77777777" w:rsidR="004E74E2" w:rsidRPr="004E74E2" w:rsidRDefault="004E74E2" w:rsidP="004E74E2">
            <w:r w:rsidRPr="004E74E2">
              <w:t>Nursing</w:t>
            </w:r>
          </w:p>
        </w:tc>
        <w:tc>
          <w:tcPr>
            <w:tcW w:w="0" w:type="auto"/>
            <w:vAlign w:val="center"/>
            <w:hideMark/>
          </w:tcPr>
          <w:p w14:paraId="776A075E" w14:textId="77777777" w:rsidR="004E74E2" w:rsidRPr="004E74E2" w:rsidRDefault="004E74E2" w:rsidP="004E74E2">
            <w:r w:rsidRPr="004E74E2">
              <w:t>Responsiveness</w:t>
            </w:r>
          </w:p>
        </w:tc>
        <w:tc>
          <w:tcPr>
            <w:tcW w:w="0" w:type="auto"/>
            <w:vAlign w:val="center"/>
            <w:hideMark/>
          </w:tcPr>
          <w:p w14:paraId="39A9A6E5" w14:textId="77777777" w:rsidR="004E74E2" w:rsidRPr="004E74E2" w:rsidRDefault="004E74E2" w:rsidP="004E74E2">
            <w:r w:rsidRPr="004E74E2">
              <w:t>64</w:t>
            </w:r>
          </w:p>
        </w:tc>
      </w:tr>
      <w:tr w:rsidR="004E74E2" w:rsidRPr="004E74E2" w14:paraId="4B409BC5" w14:textId="77777777">
        <w:trPr>
          <w:tblCellSpacing w:w="15" w:type="dxa"/>
        </w:trPr>
        <w:tc>
          <w:tcPr>
            <w:tcW w:w="0" w:type="auto"/>
            <w:vAlign w:val="center"/>
            <w:hideMark/>
          </w:tcPr>
          <w:p w14:paraId="5CA72A51" w14:textId="77777777" w:rsidR="004E74E2" w:rsidRPr="004E74E2" w:rsidRDefault="004E74E2" w:rsidP="004E74E2">
            <w:r w:rsidRPr="004E74E2">
              <w:t>Housekeeping</w:t>
            </w:r>
          </w:p>
        </w:tc>
        <w:tc>
          <w:tcPr>
            <w:tcW w:w="0" w:type="auto"/>
            <w:vAlign w:val="center"/>
            <w:hideMark/>
          </w:tcPr>
          <w:p w14:paraId="140F4B42" w14:textId="77777777" w:rsidR="004E74E2" w:rsidRPr="004E74E2" w:rsidRDefault="004E74E2" w:rsidP="004E74E2">
            <w:r w:rsidRPr="004E74E2">
              <w:t>Cleanliness</w:t>
            </w:r>
          </w:p>
        </w:tc>
        <w:tc>
          <w:tcPr>
            <w:tcW w:w="0" w:type="auto"/>
            <w:vAlign w:val="center"/>
            <w:hideMark/>
          </w:tcPr>
          <w:p w14:paraId="29C6D0AF" w14:textId="77777777" w:rsidR="004E74E2" w:rsidRPr="004E74E2" w:rsidRDefault="004E74E2" w:rsidP="004E74E2">
            <w:r w:rsidRPr="004E74E2">
              <w:t>51</w:t>
            </w:r>
          </w:p>
        </w:tc>
      </w:tr>
    </w:tbl>
    <w:p w14:paraId="08A4B860" w14:textId="77777777" w:rsidR="004E74E2" w:rsidRPr="004E74E2" w:rsidRDefault="004E74E2" w:rsidP="004E74E2">
      <w:pPr>
        <w:rPr>
          <w:b/>
          <w:bCs/>
        </w:rPr>
      </w:pPr>
      <w:r w:rsidRPr="004E74E2">
        <w:rPr>
          <w:b/>
          <w:bCs/>
        </w:rPr>
        <w:t>C. Emerging themes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4056"/>
        <w:gridCol w:w="2648"/>
      </w:tblGrid>
      <w:tr w:rsidR="004E74E2" w:rsidRPr="004E74E2" w14:paraId="23826DAF" w14:textId="77777777">
        <w:trPr>
          <w:tblHeader/>
          <w:tblCellSpacing w:w="15" w:type="dxa"/>
        </w:trPr>
        <w:tc>
          <w:tcPr>
            <w:tcW w:w="0" w:type="auto"/>
            <w:vAlign w:val="center"/>
            <w:hideMark/>
          </w:tcPr>
          <w:p w14:paraId="3241EC41" w14:textId="77777777" w:rsidR="004E74E2" w:rsidRPr="004E74E2" w:rsidRDefault="004E74E2" w:rsidP="004E74E2">
            <w:pPr>
              <w:rPr>
                <w:b/>
                <w:bCs/>
              </w:rPr>
            </w:pPr>
            <w:r w:rsidRPr="004E74E2">
              <w:rPr>
                <w:b/>
                <w:bCs/>
              </w:rPr>
              <w:t>Emerging theme</w:t>
            </w:r>
          </w:p>
        </w:tc>
        <w:tc>
          <w:tcPr>
            <w:tcW w:w="0" w:type="auto"/>
            <w:vAlign w:val="center"/>
            <w:hideMark/>
          </w:tcPr>
          <w:p w14:paraId="261147FD" w14:textId="77777777" w:rsidR="004E74E2" w:rsidRPr="004E74E2" w:rsidRDefault="004E74E2" w:rsidP="004E74E2">
            <w:pPr>
              <w:rPr>
                <w:b/>
                <w:bCs/>
              </w:rPr>
            </w:pPr>
            <w:r w:rsidRPr="004E74E2">
              <w:rPr>
                <w:b/>
                <w:bCs/>
              </w:rPr>
              <w:t>Example feedback</w:t>
            </w:r>
          </w:p>
        </w:tc>
        <w:tc>
          <w:tcPr>
            <w:tcW w:w="0" w:type="auto"/>
            <w:vAlign w:val="center"/>
            <w:hideMark/>
          </w:tcPr>
          <w:p w14:paraId="00038E9B" w14:textId="77777777" w:rsidR="004E74E2" w:rsidRPr="004E74E2" w:rsidRDefault="004E74E2" w:rsidP="004E74E2">
            <w:pPr>
              <w:rPr>
                <w:b/>
                <w:bCs/>
              </w:rPr>
            </w:pPr>
            <w:r w:rsidRPr="004E74E2">
              <w:rPr>
                <w:b/>
                <w:bCs/>
              </w:rPr>
              <w:t>Suggested category</w:t>
            </w:r>
          </w:p>
        </w:tc>
      </w:tr>
      <w:tr w:rsidR="004E74E2" w:rsidRPr="004E74E2" w14:paraId="2CF057B5" w14:textId="77777777">
        <w:trPr>
          <w:tblCellSpacing w:w="15" w:type="dxa"/>
        </w:trPr>
        <w:tc>
          <w:tcPr>
            <w:tcW w:w="0" w:type="auto"/>
            <w:vAlign w:val="center"/>
            <w:hideMark/>
          </w:tcPr>
          <w:p w14:paraId="5DB68DD8" w14:textId="77777777" w:rsidR="004E74E2" w:rsidRPr="004E74E2" w:rsidRDefault="004E74E2" w:rsidP="004E74E2">
            <w:r w:rsidRPr="004E74E2">
              <w:t>App issue</w:t>
            </w:r>
          </w:p>
        </w:tc>
        <w:tc>
          <w:tcPr>
            <w:tcW w:w="0" w:type="auto"/>
            <w:vAlign w:val="center"/>
            <w:hideMark/>
          </w:tcPr>
          <w:p w14:paraId="3F6C72C5" w14:textId="77777777" w:rsidR="004E74E2" w:rsidRPr="004E74E2" w:rsidRDefault="004E74E2" w:rsidP="004E74E2">
            <w:r w:rsidRPr="004E74E2">
              <w:t>“Could not download report from app.”</w:t>
            </w:r>
          </w:p>
        </w:tc>
        <w:tc>
          <w:tcPr>
            <w:tcW w:w="0" w:type="auto"/>
            <w:vAlign w:val="center"/>
            <w:hideMark/>
          </w:tcPr>
          <w:p w14:paraId="3E7BC2E3" w14:textId="77777777" w:rsidR="004E74E2" w:rsidRPr="004E74E2" w:rsidRDefault="004E74E2" w:rsidP="004E74E2">
            <w:r w:rsidRPr="004E74E2">
              <w:t>Digital experience</w:t>
            </w:r>
          </w:p>
        </w:tc>
      </w:tr>
      <w:tr w:rsidR="004E74E2" w:rsidRPr="004E74E2" w14:paraId="4FCD0D6D" w14:textId="77777777">
        <w:trPr>
          <w:tblCellSpacing w:w="15" w:type="dxa"/>
        </w:trPr>
        <w:tc>
          <w:tcPr>
            <w:tcW w:w="0" w:type="auto"/>
            <w:vAlign w:val="center"/>
            <w:hideMark/>
          </w:tcPr>
          <w:p w14:paraId="1B617B0C" w14:textId="77777777" w:rsidR="004E74E2" w:rsidRPr="004E74E2" w:rsidRDefault="004E74E2" w:rsidP="004E74E2">
            <w:r w:rsidRPr="004E74E2">
              <w:t>Accessibility issue</w:t>
            </w:r>
          </w:p>
        </w:tc>
        <w:tc>
          <w:tcPr>
            <w:tcW w:w="0" w:type="auto"/>
            <w:vAlign w:val="center"/>
            <w:hideMark/>
          </w:tcPr>
          <w:p w14:paraId="05BA28FF" w14:textId="77777777" w:rsidR="004E74E2" w:rsidRPr="004E74E2" w:rsidRDefault="004E74E2" w:rsidP="004E74E2">
            <w:r w:rsidRPr="004E74E2">
              <w:t>“No wheelchair near entrance.”</w:t>
            </w:r>
          </w:p>
        </w:tc>
        <w:tc>
          <w:tcPr>
            <w:tcW w:w="0" w:type="auto"/>
            <w:vAlign w:val="center"/>
            <w:hideMark/>
          </w:tcPr>
          <w:p w14:paraId="51C36380" w14:textId="77777777" w:rsidR="004E74E2" w:rsidRPr="004E74E2" w:rsidRDefault="004E74E2" w:rsidP="004E74E2">
            <w:r w:rsidRPr="004E74E2">
              <w:t>Accessibility</w:t>
            </w:r>
          </w:p>
        </w:tc>
      </w:tr>
      <w:tr w:rsidR="004E74E2" w:rsidRPr="004E74E2" w14:paraId="5DEAEF18" w14:textId="77777777">
        <w:trPr>
          <w:tblCellSpacing w:w="15" w:type="dxa"/>
        </w:trPr>
        <w:tc>
          <w:tcPr>
            <w:tcW w:w="0" w:type="auto"/>
            <w:vAlign w:val="center"/>
            <w:hideMark/>
          </w:tcPr>
          <w:p w14:paraId="0888E5F8" w14:textId="77777777" w:rsidR="004E74E2" w:rsidRPr="004E74E2" w:rsidRDefault="004E74E2" w:rsidP="004E74E2">
            <w:r w:rsidRPr="004E74E2">
              <w:t>Language issue</w:t>
            </w:r>
          </w:p>
        </w:tc>
        <w:tc>
          <w:tcPr>
            <w:tcW w:w="0" w:type="auto"/>
            <w:vAlign w:val="center"/>
            <w:hideMark/>
          </w:tcPr>
          <w:p w14:paraId="06EB06A2" w14:textId="77777777" w:rsidR="004E74E2" w:rsidRPr="004E74E2" w:rsidRDefault="004E74E2" w:rsidP="004E74E2">
            <w:r w:rsidRPr="004E74E2">
              <w:t>“Consent form not explained in Hindi.”</w:t>
            </w:r>
          </w:p>
        </w:tc>
        <w:tc>
          <w:tcPr>
            <w:tcW w:w="0" w:type="auto"/>
            <w:vAlign w:val="center"/>
            <w:hideMark/>
          </w:tcPr>
          <w:p w14:paraId="016A166C" w14:textId="77777777" w:rsidR="004E74E2" w:rsidRPr="004E74E2" w:rsidRDefault="004E74E2" w:rsidP="004E74E2">
            <w:r w:rsidRPr="004E74E2">
              <w:t>Consent communication</w:t>
            </w:r>
          </w:p>
        </w:tc>
      </w:tr>
    </w:tbl>
    <w:p w14:paraId="18E35EF6" w14:textId="77777777" w:rsidR="004E74E2" w:rsidRPr="004E74E2" w:rsidRDefault="004E74E2" w:rsidP="004E74E2">
      <w:r w:rsidRPr="004E74E2">
        <w:pict w14:anchorId="6D72F776">
          <v:rect id="_x0000_i1100" style="width:0;height:1.5pt" o:hralign="center" o:hrstd="t" o:hr="t" fillcolor="#a0a0a0" stroked="f"/>
        </w:pict>
      </w:r>
    </w:p>
    <w:p w14:paraId="65BED03E" w14:textId="77777777" w:rsidR="004E74E2" w:rsidRPr="004E74E2" w:rsidRDefault="004E74E2" w:rsidP="004E74E2">
      <w:pPr>
        <w:rPr>
          <w:b/>
          <w:bCs/>
        </w:rPr>
      </w:pPr>
      <w:r w:rsidRPr="004E74E2">
        <w:rPr>
          <w:b/>
          <w:bCs/>
        </w:rPr>
        <w:t>10. How it improves current state</w:t>
      </w:r>
    </w:p>
    <w:p w14:paraId="6447C24C" w14:textId="77777777" w:rsidR="004E74E2" w:rsidRPr="004E74E2" w:rsidRDefault="004E74E2" w:rsidP="004E74E2">
      <w:pPr>
        <w:rPr>
          <w:b/>
          <w:bCs/>
        </w:rPr>
      </w:pPr>
      <w:r w:rsidRPr="004E74E2">
        <w:rPr>
          <w:b/>
          <w:bCs/>
        </w:rPr>
        <w:t>Current state</w:t>
      </w:r>
    </w:p>
    <w:p w14:paraId="2FF5CD67" w14:textId="77777777" w:rsidR="004E74E2" w:rsidRPr="004E74E2" w:rsidRDefault="004E74E2" w:rsidP="004E74E2">
      <w:r w:rsidRPr="004E74E2">
        <w:t>Hospitals often collect feedback but struggle to act on it quickly. Feedback may be scattered across emails, forms, calls, and social media. Manual categorization is slow and inconsistent. One comment may contain multiple issues, but it may be routed to only one department or ignored as generic negative feedback.</w:t>
      </w:r>
    </w:p>
    <w:p w14:paraId="03D5C290" w14:textId="77777777" w:rsidR="004E74E2" w:rsidRPr="004E74E2" w:rsidRDefault="004E74E2" w:rsidP="004E74E2">
      <w:pPr>
        <w:rPr>
          <w:b/>
          <w:bCs/>
        </w:rPr>
      </w:pPr>
      <w:r w:rsidRPr="004E74E2">
        <w:rPr>
          <w:b/>
          <w:bCs/>
        </w:rPr>
        <w:t>AI-improved state</w:t>
      </w:r>
    </w:p>
    <w:p w14:paraId="3A95AF22" w14:textId="77777777" w:rsidR="004E74E2" w:rsidRPr="004E74E2" w:rsidRDefault="004E74E2" w:rsidP="004E74E2">
      <w:r w:rsidRPr="004E74E2">
        <w:t>The AI system converts unstructured feedback into structured, actionable insights. It identifies service line, aspect, sub-aspect, sentiment, staff category, department routing, severity, and emerging themes. This helps hospitals close the loop faster, improve patient experience, and detect recurring operational issues before they become larger reputation or quality problems.</w:t>
      </w:r>
    </w:p>
    <w:p w14:paraId="1B6C7442" w14:textId="339264B3" w:rsidR="004E74E2" w:rsidRPr="004E74E2" w:rsidRDefault="004E74E2" w:rsidP="004E74E2"/>
    <w:sectPr w:rsidR="004E74E2" w:rsidRPr="004E7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45DCE"/>
    <w:multiLevelType w:val="multilevel"/>
    <w:tmpl w:val="CE6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E5357"/>
    <w:multiLevelType w:val="multilevel"/>
    <w:tmpl w:val="EAB4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67F77"/>
    <w:multiLevelType w:val="multilevel"/>
    <w:tmpl w:val="B92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40F05"/>
    <w:multiLevelType w:val="multilevel"/>
    <w:tmpl w:val="CF0E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1E7DE6"/>
    <w:multiLevelType w:val="multilevel"/>
    <w:tmpl w:val="8AA6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0269C"/>
    <w:multiLevelType w:val="multilevel"/>
    <w:tmpl w:val="E7F0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2164C"/>
    <w:multiLevelType w:val="multilevel"/>
    <w:tmpl w:val="16D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43727"/>
    <w:multiLevelType w:val="multilevel"/>
    <w:tmpl w:val="1D6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A56AD"/>
    <w:multiLevelType w:val="multilevel"/>
    <w:tmpl w:val="EC8AF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2114BE"/>
    <w:multiLevelType w:val="multilevel"/>
    <w:tmpl w:val="BF5E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8411041">
    <w:abstractNumId w:val="3"/>
  </w:num>
  <w:num w:numId="2" w16cid:durableId="1628049025">
    <w:abstractNumId w:val="0"/>
  </w:num>
  <w:num w:numId="3" w16cid:durableId="1890845823">
    <w:abstractNumId w:val="8"/>
  </w:num>
  <w:num w:numId="4" w16cid:durableId="652879546">
    <w:abstractNumId w:val="2"/>
  </w:num>
  <w:num w:numId="5" w16cid:durableId="296684062">
    <w:abstractNumId w:val="6"/>
  </w:num>
  <w:num w:numId="6" w16cid:durableId="2123378499">
    <w:abstractNumId w:val="4"/>
  </w:num>
  <w:num w:numId="7" w16cid:durableId="1321349573">
    <w:abstractNumId w:val="5"/>
  </w:num>
  <w:num w:numId="8" w16cid:durableId="204025227">
    <w:abstractNumId w:val="1"/>
  </w:num>
  <w:num w:numId="9" w16cid:durableId="1686515954">
    <w:abstractNumId w:val="7"/>
  </w:num>
  <w:num w:numId="10" w16cid:durableId="1962882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0CD"/>
    <w:rsid w:val="00040DD8"/>
    <w:rsid w:val="001B1274"/>
    <w:rsid w:val="00273044"/>
    <w:rsid w:val="004E74E2"/>
    <w:rsid w:val="005405A5"/>
    <w:rsid w:val="007050CD"/>
    <w:rsid w:val="00865E2D"/>
    <w:rsid w:val="0094679C"/>
    <w:rsid w:val="009F3B3F"/>
    <w:rsid w:val="00A54613"/>
    <w:rsid w:val="00AE2705"/>
    <w:rsid w:val="00AE2793"/>
    <w:rsid w:val="00C0671A"/>
    <w:rsid w:val="00C97041"/>
    <w:rsid w:val="00D904B9"/>
    <w:rsid w:val="00DE0E10"/>
    <w:rsid w:val="00DF21D2"/>
    <w:rsid w:val="00EC6F7D"/>
    <w:rsid w:val="00F04633"/>
    <w:rsid w:val="00F173B7"/>
    <w:rsid w:val="00F46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0F34"/>
  <w15:chartTrackingRefBased/>
  <w15:docId w15:val="{A3E09AEF-9C3B-4511-887F-290A604F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0CD"/>
    <w:rPr>
      <w:rFonts w:eastAsiaTheme="majorEastAsia" w:cstheme="majorBidi"/>
      <w:color w:val="272727" w:themeColor="text1" w:themeTint="D8"/>
    </w:rPr>
  </w:style>
  <w:style w:type="paragraph" w:styleId="Title">
    <w:name w:val="Title"/>
    <w:basedOn w:val="Normal"/>
    <w:next w:val="Normal"/>
    <w:link w:val="TitleChar"/>
    <w:uiPriority w:val="10"/>
    <w:qFormat/>
    <w:rsid w:val="00705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0CD"/>
    <w:pPr>
      <w:spacing w:before="160"/>
      <w:jc w:val="center"/>
    </w:pPr>
    <w:rPr>
      <w:i/>
      <w:iCs/>
      <w:color w:val="404040" w:themeColor="text1" w:themeTint="BF"/>
    </w:rPr>
  </w:style>
  <w:style w:type="character" w:customStyle="1" w:styleId="QuoteChar">
    <w:name w:val="Quote Char"/>
    <w:basedOn w:val="DefaultParagraphFont"/>
    <w:link w:val="Quote"/>
    <w:uiPriority w:val="29"/>
    <w:rsid w:val="007050CD"/>
    <w:rPr>
      <w:i/>
      <w:iCs/>
      <w:color w:val="404040" w:themeColor="text1" w:themeTint="BF"/>
    </w:rPr>
  </w:style>
  <w:style w:type="paragraph" w:styleId="ListParagraph">
    <w:name w:val="List Paragraph"/>
    <w:basedOn w:val="Normal"/>
    <w:uiPriority w:val="34"/>
    <w:qFormat/>
    <w:rsid w:val="007050CD"/>
    <w:pPr>
      <w:ind w:left="720"/>
      <w:contextualSpacing/>
    </w:pPr>
  </w:style>
  <w:style w:type="character" w:styleId="IntenseEmphasis">
    <w:name w:val="Intense Emphasis"/>
    <w:basedOn w:val="DefaultParagraphFont"/>
    <w:uiPriority w:val="21"/>
    <w:qFormat/>
    <w:rsid w:val="007050CD"/>
    <w:rPr>
      <w:i/>
      <w:iCs/>
      <w:color w:val="0F4761" w:themeColor="accent1" w:themeShade="BF"/>
    </w:rPr>
  </w:style>
  <w:style w:type="paragraph" w:styleId="IntenseQuote">
    <w:name w:val="Intense Quote"/>
    <w:basedOn w:val="Normal"/>
    <w:next w:val="Normal"/>
    <w:link w:val="IntenseQuoteChar"/>
    <w:uiPriority w:val="30"/>
    <w:qFormat/>
    <w:rsid w:val="00705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0CD"/>
    <w:rPr>
      <w:i/>
      <w:iCs/>
      <w:color w:val="0F4761" w:themeColor="accent1" w:themeShade="BF"/>
    </w:rPr>
  </w:style>
  <w:style w:type="character" w:styleId="IntenseReference">
    <w:name w:val="Intense Reference"/>
    <w:basedOn w:val="DefaultParagraphFont"/>
    <w:uiPriority w:val="32"/>
    <w:qFormat/>
    <w:rsid w:val="007050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13</Pages>
  <Words>2314</Words>
  <Characters>13191</Characters>
  <Application>Microsoft Office Word</Application>
  <DocSecurity>0</DocSecurity>
  <Lines>109</Lines>
  <Paragraphs>30</Paragraphs>
  <ScaleCrop>false</ScaleCrop>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Agrawal</dc:creator>
  <cp:keywords/>
  <dc:description/>
  <cp:lastModifiedBy>Vijay Agrawal</cp:lastModifiedBy>
  <cp:revision>20</cp:revision>
  <dcterms:created xsi:type="dcterms:W3CDTF">2026-06-20T07:16:00Z</dcterms:created>
  <dcterms:modified xsi:type="dcterms:W3CDTF">2026-06-20T09:27:00Z</dcterms:modified>
</cp:coreProperties>
</file>