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黑体" w:hAnsi="黑体" w:eastAsia="黑体" w:cs="黑体"/>
          <w:lang w:val="en"/>
        </w:rPr>
      </w:pPr>
      <w:bookmarkStart w:id="0" w:name="_Toc748203759"/>
      <w:bookmarkStart w:id="1" w:name="_Toc1528692109"/>
      <w:bookmarkStart w:id="2" w:name="_Toc335783872"/>
      <w:r>
        <w:rPr>
          <w:rFonts w:hint="default" w:ascii="黑体" w:hAnsi="黑体" w:eastAsia="黑体" w:cs="黑体"/>
          <w:lang w:val="en"/>
        </w:rPr>
        <w:t>硅基</w:t>
      </w:r>
      <w:r>
        <w:rPr>
          <w:rFonts w:hint="eastAsia" w:ascii="黑体" w:hAnsi="黑体" w:eastAsia="黑体" w:cs="黑体"/>
          <w:lang w:val="en"/>
        </w:rPr>
        <w:t>气凝胶制备方法及其应用研究进展</w:t>
      </w:r>
      <w:bookmarkEnd w:id="0"/>
      <w:bookmarkEnd w:id="1"/>
      <w:bookmarkEnd w:id="2"/>
    </w:p>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eastAsia" w:asciiTheme="minorEastAsia" w:hAnsiTheme="minorEastAsia" w:eastAsiaTheme="minorEastAsia" w:cstheme="minorEastAsia"/>
          <w:sz w:val="30"/>
          <w:szCs w:val="30"/>
          <w:lang w:val="en"/>
        </w:rPr>
      </w:pPr>
      <w:r>
        <w:rPr>
          <w:rFonts w:hint="eastAsia" w:asciiTheme="minorEastAsia" w:hAnsiTheme="minorEastAsia" w:eastAsiaTheme="minorEastAsia" w:cstheme="minorEastAsia"/>
          <w:sz w:val="30"/>
          <w:szCs w:val="30"/>
          <w:lang w:val="en"/>
        </w:rPr>
        <w:t>作者姓名</w:t>
      </w:r>
      <w:r>
        <w:rPr>
          <w:rFonts w:hint="default" w:asciiTheme="minorEastAsia" w:hAnsiTheme="minorEastAsia" w:cstheme="minorEastAsia"/>
          <w:sz w:val="30"/>
          <w:szCs w:val="30"/>
          <w:lang w:val="en"/>
        </w:rPr>
        <w:t>:</w:t>
      </w:r>
      <w:r>
        <w:rPr>
          <w:rFonts w:hint="eastAsia" w:asciiTheme="minorEastAsia" w:hAnsiTheme="minorEastAsia" w:eastAsiaTheme="minorEastAsia" w:cstheme="minorEastAsia"/>
          <w:sz w:val="30"/>
          <w:szCs w:val="30"/>
          <w:lang w:val="en"/>
        </w:rPr>
        <w:t>王文杰</w:t>
      </w:r>
      <w:r>
        <w:rPr>
          <w:rFonts w:hint="default" w:asciiTheme="minorEastAsia" w:hAnsiTheme="minorEastAsia" w:cstheme="minorEastAsia"/>
          <w:sz w:val="30"/>
          <w:szCs w:val="30"/>
          <w:lang w:val="en"/>
        </w:rPr>
        <w:t xml:space="preserve">   </w:t>
      </w:r>
      <w:r>
        <w:rPr>
          <w:rFonts w:hint="eastAsia" w:asciiTheme="minorEastAsia" w:hAnsiTheme="minorEastAsia" w:eastAsiaTheme="minorEastAsia" w:cstheme="minorEastAsia"/>
          <w:sz w:val="30"/>
          <w:szCs w:val="30"/>
          <w:lang w:val="en"/>
        </w:rPr>
        <w:t>专业班级</w:t>
      </w:r>
      <w:r>
        <w:rPr>
          <w:rFonts w:hint="default" w:asciiTheme="minorEastAsia" w:hAnsiTheme="minorEastAsia" w:cstheme="minorEastAsia"/>
          <w:sz w:val="30"/>
          <w:szCs w:val="30"/>
          <w:lang w:val="en"/>
        </w:rPr>
        <w:t>:</w:t>
      </w:r>
      <w:r>
        <w:rPr>
          <w:rFonts w:hint="eastAsia" w:asciiTheme="minorEastAsia" w:hAnsiTheme="minorEastAsia" w:eastAsiaTheme="minorEastAsia" w:cstheme="minorEastAsia"/>
          <w:sz w:val="30"/>
          <w:szCs w:val="30"/>
          <w:lang w:val="en"/>
        </w:rPr>
        <w:t>应化</w:t>
      </w:r>
      <w:r>
        <w:rPr>
          <w:rFonts w:hint="default" w:ascii="Times New Roman" w:hAnsi="Times New Roman" w:cs="Times New Roman" w:eastAsiaTheme="minorEastAsia"/>
          <w:sz w:val="30"/>
          <w:szCs w:val="30"/>
          <w:lang w:val="en"/>
        </w:rPr>
        <w:t>2</w:t>
      </w:r>
      <w:r>
        <w:rPr>
          <w:rFonts w:hint="eastAsia" w:asciiTheme="minorEastAsia" w:hAnsiTheme="minorEastAsia" w:eastAsiaTheme="minorEastAsia" w:cstheme="minorEastAsia"/>
          <w:sz w:val="30"/>
          <w:szCs w:val="30"/>
          <w:lang w:val="en"/>
        </w:rPr>
        <w:t>班</w:t>
      </w:r>
      <w:r>
        <w:rPr>
          <w:rFonts w:hint="default" w:asciiTheme="minorEastAsia" w:hAnsiTheme="minorEastAsia" w:cstheme="minorEastAsia"/>
          <w:sz w:val="30"/>
          <w:szCs w:val="30"/>
          <w:lang w:val="en"/>
        </w:rPr>
        <w:t xml:space="preserve">   </w:t>
      </w:r>
      <w:r>
        <w:rPr>
          <w:rFonts w:hint="eastAsia" w:asciiTheme="minorEastAsia" w:hAnsiTheme="minorEastAsia" w:eastAsiaTheme="minorEastAsia" w:cstheme="minorEastAsia"/>
          <w:sz w:val="30"/>
          <w:szCs w:val="30"/>
          <w:lang w:val="en"/>
        </w:rPr>
        <w:t>指导教师</w:t>
      </w:r>
      <w:r>
        <w:rPr>
          <w:rFonts w:hint="default" w:asciiTheme="minorEastAsia" w:hAnsiTheme="minorEastAsia" w:cstheme="minorEastAsia"/>
          <w:sz w:val="30"/>
          <w:szCs w:val="30"/>
          <w:lang w:val="en"/>
        </w:rPr>
        <w:t>:</w:t>
      </w:r>
      <w:r>
        <w:rPr>
          <w:rFonts w:hint="eastAsia" w:asciiTheme="minorEastAsia" w:hAnsiTheme="minorEastAsia" w:eastAsiaTheme="minorEastAsia" w:cstheme="minorEastAsia"/>
          <w:sz w:val="30"/>
          <w:szCs w:val="30"/>
          <w:lang w:val="en"/>
        </w:rPr>
        <w:t>孙永华</w:t>
      </w:r>
    </w:p>
    <w:p>
      <w:pPr>
        <w:jc w:val="center"/>
        <w:rPr>
          <w:rFonts w:hint="eastAsia" w:ascii="黑体" w:hAnsi="黑体" w:eastAsia="黑体" w:cs="黑体"/>
          <w:sz w:val="36"/>
          <w:szCs w:val="36"/>
          <w:lang w:val="en"/>
        </w:rPr>
      </w:pPr>
      <w:r>
        <w:rPr>
          <w:rFonts w:hint="eastAsia" w:ascii="黑体" w:hAnsi="黑体" w:eastAsia="黑体" w:cs="黑体"/>
          <w:sz w:val="36"/>
          <w:szCs w:val="36"/>
          <w:lang w:val="en"/>
        </w:rPr>
        <w:t>摘要</w:t>
      </w:r>
    </w:p>
    <w:p>
      <w:pPr>
        <w:jc w:val="center"/>
        <w:rPr>
          <w:rFonts w:hint="eastAsia" w:ascii="黑体" w:hAnsi="黑体" w:eastAsia="黑体" w:cs="黑体"/>
          <w:sz w:val="36"/>
          <w:szCs w:val="36"/>
          <w:lang w:val="en"/>
        </w:rPr>
      </w:pPr>
    </w:p>
    <w:p>
      <w:pPr>
        <w:keepNext w:val="0"/>
        <w:keepLines w:val="0"/>
        <w:pageBreakBefore w:val="0"/>
        <w:widowControl w:val="0"/>
        <w:kinsoku/>
        <w:wordWrap/>
        <w:overflowPunct/>
        <w:topLinePunct w:val="0"/>
        <w:autoSpaceDE/>
        <w:autoSpaceDN/>
        <w:bidi w:val="0"/>
        <w:adjustRightInd/>
        <w:snapToGrid/>
        <w:spacing w:line="360" w:lineRule="auto"/>
        <w:ind w:right="0" w:firstLine="420" w:firstLineChars="0"/>
        <w:jc w:val="both"/>
        <w:textAlignment w:val="auto"/>
        <w:rPr>
          <w:rFonts w:hint="eastAsia" w:asciiTheme="minorEastAsia" w:hAnsiTheme="minorEastAsia" w:eastAsiaTheme="minorEastAsia" w:cstheme="minorEastAsia"/>
          <w:color w:val="000000"/>
          <w:sz w:val="24"/>
          <w:szCs w:val="24"/>
          <w:lang w:val="en" w:eastAsia="zh-CN"/>
        </w:rPr>
      </w:pPr>
      <w:r>
        <w:rPr>
          <w:rFonts w:hint="eastAsia" w:asciiTheme="minorEastAsia" w:hAnsiTheme="minorEastAsia" w:eastAsiaTheme="minorEastAsia" w:cstheme="minorEastAsia"/>
          <w:sz w:val="24"/>
          <w:szCs w:val="24"/>
          <w:lang w:val="en"/>
        </w:rPr>
        <w:t>从</w:t>
      </w:r>
      <w:r>
        <w:rPr>
          <w:rFonts w:hint="default" w:ascii="Times New Roman" w:hAnsi="Times New Roman" w:cs="Times New Roman" w:eastAsiaTheme="minorEastAsia"/>
          <w:sz w:val="24"/>
          <w:szCs w:val="24"/>
          <w:lang w:val="en"/>
        </w:rPr>
        <w:t>1931</w:t>
      </w:r>
      <w:r>
        <w:rPr>
          <w:rFonts w:hint="eastAsia" w:asciiTheme="minorEastAsia" w:hAnsiTheme="minorEastAsia" w:eastAsiaTheme="minorEastAsia" w:cstheme="minorEastAsia"/>
          <w:sz w:val="24"/>
          <w:szCs w:val="24"/>
          <w:lang w:val="en"/>
        </w:rPr>
        <w:t>年世界上第一块硅基气凝胶在</w:t>
      </w:r>
      <w:r>
        <w:rPr>
          <w:rFonts w:hint="default" w:ascii="Times New Roman" w:hAnsi="Times New Roman" w:cs="Times New Roman" w:eastAsiaTheme="minorEastAsia"/>
          <w:sz w:val="24"/>
          <w:szCs w:val="24"/>
          <w:lang w:val="en"/>
        </w:rPr>
        <w:t>Kistler</w:t>
      </w:r>
      <w:r>
        <w:rPr>
          <w:rFonts w:hint="eastAsia" w:asciiTheme="minorEastAsia" w:hAnsiTheme="minorEastAsia" w:eastAsiaTheme="minorEastAsia" w:cstheme="minorEastAsia"/>
          <w:sz w:val="24"/>
          <w:szCs w:val="24"/>
          <w:lang w:val="en"/>
        </w:rPr>
        <w:t>等人手中诞生以来，硅基气凝胶已走过了</w:t>
      </w:r>
      <w:r>
        <w:rPr>
          <w:rFonts w:hint="default" w:ascii="Times New Roman" w:hAnsi="Times New Roman" w:cs="Times New Roman" w:eastAsiaTheme="minorEastAsia"/>
          <w:sz w:val="24"/>
          <w:szCs w:val="24"/>
          <w:lang w:val="en"/>
        </w:rPr>
        <w:t>90</w:t>
      </w:r>
      <w:r>
        <w:rPr>
          <w:rFonts w:hint="eastAsia" w:asciiTheme="minorEastAsia" w:hAnsiTheme="minorEastAsia" w:eastAsiaTheme="minorEastAsia" w:cstheme="minorEastAsia"/>
          <w:sz w:val="24"/>
          <w:szCs w:val="24"/>
          <w:lang w:val="en"/>
        </w:rPr>
        <w:t>的岁月长河。在这期间，</w:t>
      </w:r>
      <w:r>
        <w:rPr>
          <w:rFonts w:hint="default" w:asciiTheme="minorEastAsia" w:hAnsiTheme="minorEastAsia" w:cstheme="minorEastAsia"/>
          <w:sz w:val="24"/>
          <w:szCs w:val="24"/>
          <w:lang w:val="en"/>
        </w:rPr>
        <w:t>研究人员们</w:t>
      </w:r>
      <w:r>
        <w:rPr>
          <w:rFonts w:hint="eastAsia" w:asciiTheme="minorEastAsia" w:hAnsiTheme="minorEastAsia" w:eastAsiaTheme="minorEastAsia" w:cstheme="minorEastAsia"/>
          <w:sz w:val="24"/>
          <w:szCs w:val="24"/>
          <w:lang w:val="en"/>
        </w:rPr>
        <w:t>从以廉价但制备周期长的水玻璃为硅源到以</w:t>
      </w:r>
      <w:r>
        <w:rPr>
          <w:rFonts w:hint="default" w:ascii="Times New Roman" w:hAnsi="Times New Roman" w:cs="Times New Roman" w:eastAsiaTheme="minorEastAsia"/>
          <w:sz w:val="24"/>
          <w:szCs w:val="24"/>
          <w:lang w:val="en"/>
        </w:rPr>
        <w:t>TMOS</w:t>
      </w:r>
      <w:r>
        <w:rPr>
          <w:rFonts w:hint="eastAsia" w:asciiTheme="minorEastAsia" w:hAnsiTheme="minorEastAsia" w:eastAsiaTheme="minorEastAsia" w:cstheme="minorEastAsia"/>
          <w:sz w:val="24"/>
          <w:szCs w:val="24"/>
          <w:lang w:val="en"/>
        </w:rPr>
        <w:t>为硅源，制备周期大大缩短，且制备出的硅基气凝胶各项性能更加优异。到后来以毒性相对于</w:t>
      </w:r>
      <w:r>
        <w:rPr>
          <w:rFonts w:hint="default" w:ascii="Times New Roman" w:hAnsi="Times New Roman" w:cs="Times New Roman" w:eastAsiaTheme="minorEastAsia"/>
          <w:sz w:val="24"/>
          <w:szCs w:val="24"/>
          <w:lang w:val="en"/>
        </w:rPr>
        <w:t>TMOS</w:t>
      </w:r>
      <w:r>
        <w:rPr>
          <w:rFonts w:hint="eastAsia" w:asciiTheme="minorEastAsia" w:hAnsiTheme="minorEastAsia" w:eastAsiaTheme="minorEastAsia" w:cstheme="minorEastAsia"/>
          <w:sz w:val="24"/>
          <w:szCs w:val="24"/>
          <w:lang w:val="en"/>
        </w:rPr>
        <w:t>大大减小的</w:t>
      </w:r>
      <w:r>
        <w:rPr>
          <w:rFonts w:hint="default" w:ascii="Times New Roman" w:hAnsi="Times New Roman" w:cs="Times New Roman" w:eastAsiaTheme="minorEastAsia"/>
          <w:sz w:val="24"/>
          <w:szCs w:val="24"/>
          <w:lang w:val="en"/>
        </w:rPr>
        <w:t>TEOS</w:t>
      </w:r>
      <w:r>
        <w:rPr>
          <w:rFonts w:hint="eastAsia" w:asciiTheme="minorEastAsia" w:hAnsiTheme="minorEastAsia" w:eastAsiaTheme="minorEastAsia" w:cstheme="minorEastAsia"/>
          <w:sz w:val="24"/>
          <w:szCs w:val="24"/>
          <w:lang w:val="en"/>
        </w:rPr>
        <w:t>作为硅源制备硅基气凝胶的制备方法的出现，硅基气凝胶也从亲水变为疏水</w:t>
      </w:r>
      <w:r>
        <w:rPr>
          <w:rFonts w:hint="default" w:asciiTheme="minorEastAsia" w:hAnsiTheme="minorEastAsia" w:cstheme="minorEastAsia"/>
          <w:sz w:val="24"/>
          <w:szCs w:val="24"/>
          <w:lang w:val="en"/>
        </w:rPr>
        <w:t>。再到后来以</w:t>
      </w:r>
      <w:r>
        <w:rPr>
          <w:rFonts w:hint="default" w:ascii="Times New Roman" w:hAnsi="Times New Roman" w:cs="Times New Roman"/>
          <w:sz w:val="24"/>
          <w:szCs w:val="24"/>
          <w:lang w:val="en"/>
        </w:rPr>
        <w:t>MTES</w:t>
      </w:r>
      <w:r>
        <w:rPr>
          <w:rFonts w:hint="default" w:asciiTheme="minorEastAsia" w:hAnsiTheme="minorEastAsia" w:cstheme="minorEastAsia"/>
          <w:sz w:val="24"/>
          <w:szCs w:val="24"/>
          <w:lang w:val="en"/>
        </w:rPr>
        <w:t>等作为硅源制备硅基气凝胶的方法的出现。</w:t>
      </w:r>
      <w:r>
        <w:rPr>
          <w:rFonts w:hint="eastAsia" w:asciiTheme="minorEastAsia" w:hAnsiTheme="minorEastAsia" w:eastAsiaTheme="minorEastAsia" w:cstheme="minorEastAsia"/>
          <w:sz w:val="24"/>
          <w:szCs w:val="24"/>
          <w:lang w:val="en"/>
        </w:rPr>
        <w:t>历经近一个世纪的发展，硅基气凝胶也凭借其</w:t>
      </w:r>
      <w:r>
        <w:rPr>
          <w:rFonts w:hint="eastAsia" w:asciiTheme="minorEastAsia" w:hAnsiTheme="minorEastAsia" w:eastAsiaTheme="minorEastAsia" w:cstheme="minorEastAsia"/>
          <w:color w:val="000000"/>
          <w:sz w:val="24"/>
          <w:szCs w:val="24"/>
          <w:lang w:val="en" w:eastAsia="zh-CN"/>
        </w:rPr>
        <w:t>低密度,良好的隔热性,极高的孔隙率和极高的比表面积等优异的特性，被应用到了包括但不限于保温隔热、隔音、航天催</w:t>
      </w:r>
      <w:r>
        <w:rPr>
          <w:rFonts w:hint="default" w:asciiTheme="minorEastAsia" w:hAnsiTheme="minorEastAsia" w:cstheme="minorEastAsia"/>
          <w:color w:val="000000"/>
          <w:sz w:val="24"/>
          <w:szCs w:val="24"/>
          <w:lang w:val="en" w:eastAsia="zh-CN"/>
        </w:rPr>
        <w:t>、</w:t>
      </w:r>
      <w:r>
        <w:rPr>
          <w:rFonts w:hint="eastAsia" w:asciiTheme="minorEastAsia" w:hAnsiTheme="minorEastAsia" w:eastAsiaTheme="minorEastAsia" w:cstheme="minorEastAsia"/>
          <w:color w:val="000000"/>
          <w:sz w:val="24"/>
          <w:szCs w:val="24"/>
          <w:lang w:val="en" w:eastAsia="zh-CN"/>
        </w:rPr>
        <w:t>化剂载体等各个领域。</w:t>
      </w:r>
      <w:r>
        <w:rPr>
          <w:rFonts w:hint="default" w:asciiTheme="minorEastAsia" w:hAnsiTheme="minorEastAsia" w:cstheme="minorEastAsia"/>
          <w:color w:val="000000"/>
          <w:sz w:val="24"/>
          <w:szCs w:val="24"/>
          <w:lang w:val="en" w:eastAsia="zh-CN"/>
        </w:rPr>
        <w:t>本</w:t>
      </w:r>
      <w:r>
        <w:rPr>
          <w:rFonts w:hint="eastAsia" w:asciiTheme="minorEastAsia" w:hAnsiTheme="minorEastAsia" w:eastAsiaTheme="minorEastAsia" w:cstheme="minorEastAsia"/>
          <w:color w:val="000000"/>
          <w:sz w:val="24"/>
          <w:szCs w:val="24"/>
          <w:lang w:val="en" w:eastAsia="zh-CN"/>
        </w:rPr>
        <w:t>文介绍了硅基气凝胶的发展历史,总结了由不同原料制备硅基气凝胶的方法的研究进展及其应用,并概述了硅气凝胶的各种干燥技术。由于硅基气凝胶孔隙率极高，比表面积极大，密度极小，理论上也适合应用于层析柱，吸附剂领域，因此本文也探讨了硅基气凝胶在色谱柱和吸附领域的应用尝试。</w:t>
      </w:r>
    </w:p>
    <w:p>
      <w:pPr>
        <w:keepNext w:val="0"/>
        <w:keepLines w:val="0"/>
        <w:pageBreakBefore w:val="0"/>
        <w:widowControl w:val="0"/>
        <w:kinsoku/>
        <w:wordWrap/>
        <w:overflowPunct/>
        <w:topLinePunct w:val="0"/>
        <w:autoSpaceDE/>
        <w:autoSpaceDN/>
        <w:bidi w:val="0"/>
        <w:adjustRightInd/>
        <w:snapToGrid/>
        <w:spacing w:line="360" w:lineRule="auto"/>
        <w:ind w:right="0"/>
        <w:jc w:val="both"/>
        <w:textAlignment w:val="auto"/>
        <w:rPr>
          <w:rFonts w:hint="default" w:cs="Times New Roman"/>
          <w:color w:val="000000"/>
          <w:sz w:val="24"/>
          <w:szCs w:val="24"/>
          <w:lang w:val="en"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sz w:val="24"/>
          <w:szCs w:val="24"/>
          <w:lang w:val="en"/>
        </w:rPr>
      </w:pPr>
      <w:r>
        <w:rPr>
          <w:rFonts w:hint="eastAsia" w:ascii="黑体" w:hAnsi="黑体" w:eastAsia="黑体" w:cs="黑体"/>
          <w:sz w:val="24"/>
          <w:szCs w:val="24"/>
          <w:lang w:val="en"/>
        </w:rPr>
        <w:t>关键词</w:t>
      </w:r>
      <w:r>
        <w:rPr>
          <w:rFonts w:hint="default" w:ascii="黑体" w:hAnsi="黑体" w:eastAsia="黑体" w:cs="黑体"/>
          <w:sz w:val="24"/>
          <w:szCs w:val="24"/>
          <w:lang w:val="en"/>
        </w:rPr>
        <w:t>:</w:t>
      </w:r>
      <w:r>
        <w:rPr>
          <w:rFonts w:hint="eastAsia" w:ascii="黑体" w:hAnsi="黑体" w:eastAsia="黑体" w:cs="黑体"/>
          <w:sz w:val="24"/>
          <w:szCs w:val="24"/>
          <w:lang w:val="en"/>
        </w:rPr>
        <w:t>二氧化硅气凝胶；层析柱；吸附；应用前景</w:t>
      </w: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center"/>
        <w:rPr>
          <w:rFonts w:hint="default" w:ascii="Times New Roman" w:hAnsi="Times New Roman" w:eastAsia="黑体" w:cs="Times New Roman"/>
          <w:sz w:val="44"/>
          <w:szCs w:val="44"/>
          <w:lang w:val="en"/>
        </w:rPr>
      </w:pPr>
      <w:r>
        <w:rPr>
          <w:rFonts w:hint="default" w:ascii="Times New Roman" w:hAnsi="Times New Roman" w:eastAsia="黑体" w:cs="Times New Roman"/>
          <w:sz w:val="44"/>
          <w:szCs w:val="44"/>
          <w:lang w:val="en"/>
        </w:rPr>
        <w:t>Research progress on the preparation method and application of silica aerogel</w:t>
      </w:r>
    </w:p>
    <w:p>
      <w:pPr>
        <w:jc w:val="center"/>
        <w:rPr>
          <w:rFonts w:hint="default" w:ascii="Times New Roman" w:hAnsi="Times New Roman" w:eastAsia="黑体" w:cs="Times New Roman"/>
          <w:sz w:val="44"/>
          <w:szCs w:val="44"/>
          <w:lang w:val="e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eastAsia="黑体" w:cs="Times New Roman"/>
          <w:sz w:val="24"/>
          <w:szCs w:val="24"/>
          <w:lang w:val="en"/>
        </w:rPr>
      </w:pPr>
      <w:r>
        <w:rPr>
          <w:rFonts w:hint="default" w:ascii="Times New Roman" w:hAnsi="Times New Roman" w:eastAsia="黑体" w:cs="Times New Roman"/>
          <w:sz w:val="24"/>
          <w:szCs w:val="24"/>
          <w:lang w:val="en"/>
        </w:rPr>
        <w:t>Abstract:Since the birth of the world's first silicon aerogel in the hands of Kistler and others in 1931, the silicon aerogel has gone through 90 years. During this period, researchers went from using cheap but long-period water glass as the silicon source to using TMOS as the silicon source. The preparation period was greatly shortened, and the properties of the prepared silicon aerogels were more excellent. Later, when TEOS, whose toxicity is greatly reduced compared with TMOS, was used as a silicon source to prepare silicon aerogels, silicon aerogels also changed from hydrophilic to hydrophobic. Later, the method of preparing silicon aerogels with MTES as the silicon source appeared. After nearly a century of development, silicon aerogels have also been applied to include but not limited to thermal insulation due to their excellent characteristics such as low density, good thermal insulation, high porosity and high specific surface area. , Sound insulation, aerospace catalyst, chemical agent carrier and other fields. This article introduces the development history of silicon aerogels, summarizes the research progress and applications of the methods for preparing silicon aerogels from different raw materials, and summarizes various drying technologies for silicon aerogels. Due to the extremely high porosity, large specific surface area and low density of silicon aerogels, it is theoretically suitable for use in the fields of chromatography columns and adsorbents. Therefore, this article also discusses the application of silicon aerogels in the fields of chromatography Try the application.</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黑体" w:cs="Times New Roman"/>
          <w:sz w:val="24"/>
          <w:szCs w:val="24"/>
          <w:lang w:val="en"/>
        </w:rPr>
      </w:pPr>
      <w:r>
        <w:rPr>
          <w:rFonts w:hint="default" w:ascii="Times New Roman" w:hAnsi="Times New Roman" w:eastAsia="黑体" w:cs="Times New Roman"/>
          <w:sz w:val="24"/>
          <w:szCs w:val="24"/>
          <w:lang w:val="en"/>
        </w:rPr>
        <w:t>Keywords:Silica aerogel; chromatography column; adsorption; application prospects</w:t>
      </w:r>
    </w:p>
    <w:p>
      <w:pPr>
        <w:rPr>
          <w:rFonts w:hint="default" w:ascii="Times New Roman" w:hAnsi="Times New Roman" w:eastAsia="黑体" w:cs="Times New Roman"/>
          <w:sz w:val="24"/>
          <w:szCs w:val="24"/>
          <w:lang w:val="en"/>
        </w:rPr>
      </w:pPr>
      <w:r>
        <w:rPr>
          <w:rFonts w:hint="default" w:ascii="Times New Roman" w:hAnsi="Times New Roman" w:eastAsia="黑体" w:cs="Times New Roman"/>
          <w:sz w:val="24"/>
          <w:szCs w:val="24"/>
          <w:lang w:val="en"/>
        </w:rPr>
        <w:br w:type="page"/>
      </w:r>
    </w:p>
    <w:p>
      <w:pPr>
        <w:pStyle w:val="9"/>
        <w:tabs>
          <w:tab w:val="right" w:leader="dot" w:pos="8306"/>
        </w:tabs>
        <w:jc w:val="center"/>
        <w:rPr>
          <w:rFonts w:hint="eastAsia" w:ascii="黑体" w:hAnsi="黑体" w:eastAsia="黑体" w:cs="黑体"/>
          <w:bCs/>
          <w:sz w:val="36"/>
          <w:szCs w:val="36"/>
          <w:lang w:val="en"/>
        </w:rPr>
      </w:pPr>
      <w:r>
        <w:rPr>
          <w:rFonts w:hint="eastAsia" w:ascii="黑体" w:hAnsi="黑体" w:eastAsia="黑体" w:cs="黑体"/>
          <w:bCs/>
          <w:sz w:val="36"/>
          <w:szCs w:val="36"/>
          <w:lang w:val="en"/>
        </w:rPr>
        <w:t>目录</w:t>
      </w:r>
    </w:p>
    <w:p>
      <w:pPr>
        <w:pStyle w:val="9"/>
        <w:tabs>
          <w:tab w:val="right" w:leader="dot" w:pos="8306"/>
        </w:tabs>
        <w:rPr>
          <w:rFonts w:hint="eastAsia" w:ascii="黑体" w:hAnsi="黑体" w:eastAsia="黑体" w:cs="黑体"/>
          <w:sz w:val="24"/>
          <w:szCs w:val="24"/>
        </w:rPr>
      </w:pPr>
      <w:r>
        <w:rPr>
          <w:rFonts w:hint="eastAsia"/>
          <w:lang w:val="en"/>
        </w:rPr>
        <w:fldChar w:fldCharType="begin"/>
      </w:r>
      <w:r>
        <w:rPr>
          <w:rFonts w:hint="eastAsia"/>
          <w:lang w:val="en"/>
        </w:rPr>
        <w:instrText xml:space="preserve">TOC \o "1-3" \h \u </w:instrText>
      </w:r>
      <w:r>
        <w:rPr>
          <w:rFonts w:hint="eastAsia"/>
          <w:lang w:val="en"/>
        </w:rPr>
        <w:fldChar w:fldCharType="separate"/>
      </w:r>
      <w:r>
        <w:rPr>
          <w:rFonts w:hint="eastAsia" w:ascii="黑体" w:hAnsi="黑体" w:eastAsia="黑体" w:cs="黑体"/>
          <w:sz w:val="24"/>
          <w:szCs w:val="24"/>
          <w:lang w:val="en"/>
        </w:rPr>
        <w:fldChar w:fldCharType="begin"/>
      </w:r>
      <w:r>
        <w:rPr>
          <w:rFonts w:hint="eastAsia" w:ascii="黑体" w:hAnsi="黑体" w:eastAsia="黑体" w:cs="黑体"/>
          <w:sz w:val="24"/>
          <w:szCs w:val="24"/>
          <w:lang w:val="en"/>
        </w:rPr>
        <w:instrText xml:space="preserve"> HYPERLINK \l _Toc335783872 </w:instrText>
      </w:r>
      <w:r>
        <w:rPr>
          <w:rFonts w:hint="eastAsia" w:ascii="黑体" w:hAnsi="黑体" w:eastAsia="黑体" w:cs="黑体"/>
          <w:sz w:val="24"/>
          <w:szCs w:val="24"/>
          <w:lang w:val="en"/>
        </w:rPr>
        <w:fldChar w:fldCharType="separate"/>
      </w:r>
      <w:r>
        <w:rPr>
          <w:rFonts w:hint="eastAsia" w:ascii="黑体" w:hAnsi="黑体" w:eastAsia="黑体" w:cs="黑体"/>
          <w:sz w:val="24"/>
          <w:szCs w:val="24"/>
          <w:lang w:val="en"/>
        </w:rPr>
        <w:t>硅基气凝胶制备方法及其应用研究进展</w:t>
      </w:r>
      <w:r>
        <w:rPr>
          <w:rFonts w:hint="eastAsia" w:ascii="黑体" w:hAnsi="黑体" w:eastAsia="黑体" w:cs="黑体"/>
          <w:sz w:val="24"/>
          <w:szCs w:val="24"/>
        </w:rPr>
        <w:tab/>
      </w:r>
      <w:r>
        <w:rPr>
          <w:rFonts w:hint="default" w:ascii="Times New Roman" w:hAnsi="Times New Roman" w:eastAsia="黑体" w:cs="Times New Roman"/>
          <w:sz w:val="24"/>
          <w:szCs w:val="24"/>
        </w:rPr>
        <w:fldChar w:fldCharType="begin"/>
      </w:r>
      <w:r>
        <w:rPr>
          <w:rFonts w:hint="default" w:ascii="Times New Roman" w:hAnsi="Times New Roman" w:eastAsia="黑体" w:cs="Times New Roman"/>
          <w:sz w:val="24"/>
          <w:szCs w:val="24"/>
        </w:rPr>
        <w:instrText xml:space="preserve"> PAGEREF _Toc335783872 </w:instrText>
      </w:r>
      <w:r>
        <w:rPr>
          <w:rFonts w:hint="default" w:ascii="Times New Roman" w:hAnsi="Times New Roman" w:eastAsia="黑体" w:cs="Times New Roman"/>
          <w:sz w:val="24"/>
          <w:szCs w:val="24"/>
        </w:rPr>
        <w:fldChar w:fldCharType="separate"/>
      </w:r>
      <w:r>
        <w:rPr>
          <w:rFonts w:hint="default" w:ascii="Times New Roman" w:hAnsi="Times New Roman" w:eastAsia="黑体" w:cs="Times New Roman"/>
          <w:sz w:val="24"/>
          <w:szCs w:val="24"/>
        </w:rPr>
        <w:t>1</w:t>
      </w:r>
      <w:r>
        <w:rPr>
          <w:rFonts w:hint="default" w:ascii="Times New Roman" w:hAnsi="Times New Roman" w:eastAsia="黑体" w:cs="Times New Roman"/>
          <w:sz w:val="24"/>
          <w:szCs w:val="24"/>
        </w:rPr>
        <w:fldChar w:fldCharType="end"/>
      </w:r>
      <w:r>
        <w:rPr>
          <w:rFonts w:hint="eastAsia" w:ascii="黑体" w:hAnsi="黑体" w:eastAsia="黑体" w:cs="黑体"/>
          <w:sz w:val="24"/>
          <w:szCs w:val="24"/>
          <w:lang w:val="en"/>
        </w:rPr>
        <w:fldChar w:fldCharType="end"/>
      </w:r>
    </w:p>
    <w:p>
      <w:pPr>
        <w:pStyle w:val="9"/>
        <w:tabs>
          <w:tab w:val="right" w:leader="dot" w:pos="8306"/>
        </w:tabs>
      </w:pPr>
      <w:r>
        <w:rPr>
          <w:rFonts w:hint="eastAsia" w:ascii="黑体" w:hAnsi="黑体" w:eastAsia="黑体" w:cs="黑体"/>
          <w:sz w:val="24"/>
          <w:szCs w:val="24"/>
          <w:lang w:val="en"/>
        </w:rPr>
        <w:fldChar w:fldCharType="begin"/>
      </w:r>
      <w:r>
        <w:rPr>
          <w:rFonts w:hint="eastAsia" w:ascii="黑体" w:hAnsi="黑体" w:eastAsia="黑体" w:cs="黑体"/>
          <w:sz w:val="24"/>
          <w:szCs w:val="24"/>
          <w:lang w:val="en"/>
        </w:rPr>
        <w:instrText xml:space="preserve"> HYPERLINK \l _Toc1504487557 </w:instrText>
      </w:r>
      <w:r>
        <w:rPr>
          <w:rFonts w:hint="eastAsia" w:ascii="黑体" w:hAnsi="黑体" w:eastAsia="黑体" w:cs="黑体"/>
          <w:sz w:val="24"/>
          <w:szCs w:val="24"/>
          <w:lang w:val="en"/>
        </w:rPr>
        <w:fldChar w:fldCharType="separate"/>
      </w:r>
      <w:r>
        <w:rPr>
          <w:rFonts w:hint="eastAsia" w:ascii="黑体" w:hAnsi="黑体" w:eastAsia="黑体" w:cs="黑体"/>
          <w:sz w:val="24"/>
          <w:szCs w:val="24"/>
        </w:rPr>
        <w:t>第</w:t>
      </w:r>
      <w:r>
        <w:rPr>
          <w:rFonts w:hint="eastAsia" w:ascii="黑体" w:hAnsi="黑体" w:eastAsia="黑体" w:cs="黑体"/>
          <w:sz w:val="24"/>
          <w:szCs w:val="24"/>
          <w:lang w:val="en"/>
        </w:rPr>
        <w:t>一</w:t>
      </w:r>
      <w:r>
        <w:rPr>
          <w:rFonts w:hint="eastAsia" w:ascii="黑体" w:hAnsi="黑体" w:eastAsia="黑体" w:cs="黑体"/>
          <w:sz w:val="24"/>
          <w:szCs w:val="24"/>
        </w:rPr>
        <w:t>章</w:t>
      </w:r>
      <w:r>
        <w:rPr>
          <w:rFonts w:hint="eastAsia" w:ascii="黑体" w:hAnsi="黑体" w:eastAsia="黑体" w:cs="黑体"/>
          <w:sz w:val="24"/>
          <w:szCs w:val="24"/>
          <w:lang w:val="en"/>
        </w:rPr>
        <w:t xml:space="preserve"> </w:t>
      </w:r>
      <w:r>
        <w:rPr>
          <w:rFonts w:hint="eastAsia" w:ascii="黑体" w:hAnsi="黑体" w:eastAsia="黑体" w:cs="黑体"/>
          <w:sz w:val="24"/>
          <w:szCs w:val="24"/>
        </w:rPr>
        <w:t>前言</w:t>
      </w:r>
      <w:r>
        <w:rPr>
          <w:rFonts w:hint="eastAsia" w:ascii="黑体" w:hAnsi="黑体" w:eastAsia="黑体" w:cs="黑体"/>
          <w:sz w:val="24"/>
          <w:szCs w:val="24"/>
        </w:rPr>
        <w:tab/>
      </w:r>
      <w:r>
        <w:rPr>
          <w:rFonts w:hint="default" w:ascii="Times New Roman" w:hAnsi="Times New Roman" w:eastAsia="黑体" w:cs="Times New Roman"/>
          <w:sz w:val="24"/>
          <w:szCs w:val="24"/>
        </w:rPr>
        <w:fldChar w:fldCharType="begin"/>
      </w:r>
      <w:r>
        <w:rPr>
          <w:rFonts w:hint="default" w:ascii="Times New Roman" w:hAnsi="Times New Roman" w:eastAsia="黑体" w:cs="Times New Roman"/>
          <w:sz w:val="24"/>
          <w:szCs w:val="24"/>
        </w:rPr>
        <w:instrText xml:space="preserve"> PAGEREF _Toc1504487557 </w:instrText>
      </w:r>
      <w:r>
        <w:rPr>
          <w:rFonts w:hint="default" w:ascii="Times New Roman" w:hAnsi="Times New Roman" w:eastAsia="黑体" w:cs="Times New Roman"/>
          <w:sz w:val="24"/>
          <w:szCs w:val="24"/>
        </w:rPr>
        <w:fldChar w:fldCharType="separate"/>
      </w:r>
      <w:r>
        <w:rPr>
          <w:rFonts w:hint="default" w:ascii="Times New Roman" w:hAnsi="Times New Roman" w:eastAsia="黑体" w:cs="Times New Roman"/>
          <w:sz w:val="24"/>
          <w:szCs w:val="24"/>
        </w:rPr>
        <w:t>4</w:t>
      </w:r>
      <w:r>
        <w:rPr>
          <w:rFonts w:hint="default" w:ascii="Times New Roman" w:hAnsi="Times New Roman" w:eastAsia="黑体" w:cs="Times New Roman"/>
          <w:sz w:val="24"/>
          <w:szCs w:val="24"/>
        </w:rPr>
        <w:fldChar w:fldCharType="end"/>
      </w:r>
      <w:r>
        <w:rPr>
          <w:rFonts w:hint="eastAsia" w:ascii="黑体" w:hAnsi="黑体" w:eastAsia="黑体" w:cs="黑体"/>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_Toc1168224257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1</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rPr>
        <w:t>1</w:t>
      </w:r>
      <w:r>
        <w:rPr>
          <w:rFonts w:hint="eastAsia" w:asciiTheme="minorEastAsia" w:hAnsiTheme="minorEastAsia" w:eastAsiaTheme="minorEastAsia" w:cstheme="minorEastAsia"/>
          <w:sz w:val="24"/>
          <w:szCs w:val="24"/>
        </w:rPr>
        <w:t xml:space="preserve"> 研究背景及研究意义</w:t>
      </w:r>
      <w:r>
        <w:rPr>
          <w:rFonts w:hint="eastAsia" w:asciiTheme="minorEastAsia" w:hAnsiTheme="minorEastAsia" w:eastAsiaTheme="minorEastAsia" w:cstheme="minorEastAsia"/>
          <w:sz w:val="24"/>
          <w:szCs w:val="24"/>
        </w:rPr>
        <w:tab/>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PAGEREF _Toc1168224257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4</w:t>
      </w:r>
      <w:r>
        <w:rPr>
          <w:rFonts w:hint="default"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_Toc542917213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1</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
        </w:rPr>
        <w:t>硅基气凝胶制备方法及其应用</w:t>
      </w:r>
      <w:r>
        <w:rPr>
          <w:rFonts w:hint="eastAsia" w:asciiTheme="minorEastAsia" w:hAnsiTheme="minorEastAsia" w:eastAsiaTheme="minorEastAsia" w:cstheme="minorEastAsia"/>
          <w:sz w:val="24"/>
          <w:szCs w:val="24"/>
        </w:rPr>
        <w:t>研究进展</w:t>
      </w:r>
      <w:r>
        <w:rPr>
          <w:rFonts w:hint="eastAsia" w:asciiTheme="minorEastAsia" w:hAnsiTheme="minorEastAsia" w:eastAsiaTheme="minorEastAsia" w:cstheme="minorEastAsia"/>
          <w:sz w:val="24"/>
          <w:szCs w:val="24"/>
        </w:rPr>
        <w:tab/>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PAGEREF _Toc542917213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4</w:t>
      </w:r>
      <w:r>
        <w:rPr>
          <w:rFonts w:hint="default"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_Toc1674948025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1</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1</w:t>
      </w:r>
      <w:r>
        <w:rPr>
          <w:rFonts w:hint="eastAsia" w:asciiTheme="minorEastAsia" w:hAnsiTheme="minorEastAsia" w:eastAsiaTheme="minorEastAsia" w:cstheme="minorEastAsia"/>
          <w:sz w:val="24"/>
          <w:szCs w:val="24"/>
          <w:lang w:val="en" w:eastAsia="zh-CN"/>
        </w:rPr>
        <w:t>硅基气凝胶的发展过程</w:t>
      </w:r>
      <w:r>
        <w:rPr>
          <w:rFonts w:hint="eastAsia" w:asciiTheme="minorEastAsia" w:hAnsiTheme="minorEastAsia" w:eastAsiaTheme="minorEastAsia" w:cstheme="minorEastAsia"/>
          <w:sz w:val="24"/>
          <w:szCs w:val="24"/>
        </w:rPr>
        <w:tab/>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PAGEREF _Toc1674948025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4</w:t>
      </w:r>
      <w:r>
        <w:rPr>
          <w:rFonts w:hint="default"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_Toc1926632459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US" w:eastAsia="zh-CN"/>
        </w:rPr>
        <w:t>1</w:t>
      </w:r>
      <w:r>
        <w:rPr>
          <w:rFonts w:hint="eastAsia" w:asciiTheme="minorEastAsia" w:hAnsiTheme="minorEastAsia" w:eastAsiaTheme="minorEastAsia" w:cstheme="minorEastAsia"/>
          <w:sz w:val="24"/>
          <w:szCs w:val="24"/>
          <w:lang w:val="en-US" w:eastAsia="zh-CN"/>
        </w:rPr>
        <w:t>.</w:t>
      </w:r>
      <w:r>
        <w:rPr>
          <w:rFonts w:hint="default" w:ascii="Times New Roman" w:hAnsi="Times New Roman" w:cs="Times New Roman" w:eastAsiaTheme="minorEastAsia"/>
          <w:sz w:val="24"/>
          <w:szCs w:val="24"/>
          <w:lang w:val="en-US" w:eastAsia="zh-CN"/>
        </w:rPr>
        <w:t>2</w:t>
      </w:r>
      <w:r>
        <w:rPr>
          <w:rFonts w:hint="eastAsia" w:asciiTheme="minorEastAsia" w:hAnsiTheme="minorEastAsia" w:eastAsiaTheme="minorEastAsia" w:cstheme="minorEastAsia"/>
          <w:sz w:val="24"/>
          <w:szCs w:val="24"/>
          <w:lang w:val="en-US" w:eastAsia="zh-CN"/>
        </w:rPr>
        <w:t>.</w:t>
      </w:r>
      <w:r>
        <w:rPr>
          <w:rFonts w:hint="default" w:ascii="Times New Roman" w:hAnsi="Times New Roman" w:cs="Times New Roman" w:eastAsiaTheme="minorEastAsia"/>
          <w:sz w:val="24"/>
          <w:szCs w:val="24"/>
          <w:lang w:val="en-US" w:eastAsia="zh-CN"/>
        </w:rPr>
        <w:t>2</w:t>
      </w:r>
      <w:r>
        <w:rPr>
          <w:rFonts w:hint="eastAsia" w:asciiTheme="minorEastAsia" w:hAnsiTheme="minorEastAsia" w:eastAsiaTheme="minorEastAsia" w:cstheme="minorEastAsia"/>
          <w:sz w:val="24"/>
          <w:szCs w:val="24"/>
          <w:lang w:val="en" w:eastAsia="zh-CN"/>
        </w:rPr>
        <w:t>硅源的选择</w:t>
      </w:r>
      <w:r>
        <w:rPr>
          <w:rFonts w:hint="eastAsia" w:asciiTheme="minorEastAsia" w:hAnsiTheme="minorEastAsia" w:eastAsiaTheme="minorEastAsia" w:cstheme="minorEastAsia"/>
          <w:sz w:val="24"/>
          <w:szCs w:val="24"/>
        </w:rPr>
        <w:tab/>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PAGEREF _Toc1926632459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5</w:t>
      </w:r>
      <w:r>
        <w:rPr>
          <w:rFonts w:hint="default"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_Toc752900883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1</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2</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硅基气凝胶的干燥</w:t>
      </w:r>
      <w:r>
        <w:rPr>
          <w:rFonts w:hint="eastAsia" w:asciiTheme="minorEastAsia" w:hAnsiTheme="minorEastAsia" w:eastAsiaTheme="minorEastAsia" w:cstheme="minorEastAsia"/>
          <w:sz w:val="24"/>
          <w:szCs w:val="24"/>
        </w:rPr>
        <w:tab/>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PAGEREF _Toc752900883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7</w:t>
      </w:r>
      <w:r>
        <w:rPr>
          <w:rFonts w:hint="default"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_Toc1124481959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1</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2</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4</w:t>
      </w:r>
      <w:r>
        <w:rPr>
          <w:rFonts w:hint="eastAsia" w:asciiTheme="minorEastAsia" w:hAnsiTheme="minorEastAsia" w:eastAsiaTheme="minorEastAsia" w:cstheme="minorEastAsia"/>
          <w:sz w:val="24"/>
          <w:szCs w:val="24"/>
          <w:lang w:val="en" w:eastAsia="zh-CN"/>
        </w:rPr>
        <w:t xml:space="preserve"> 硅基气凝胶的应用</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_Toc1124481959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_Toc680796711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1</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 xml:space="preserve"> 技术路线</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_Toc680796711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9"/>
        <w:tabs>
          <w:tab w:val="right" w:leader="dot" w:pos="8306"/>
        </w:tabs>
      </w:pPr>
      <w:r>
        <w:rPr>
          <w:rFonts w:hint="eastAsia" w:ascii="黑体" w:hAnsi="黑体" w:eastAsia="黑体" w:cs="黑体"/>
          <w:sz w:val="24"/>
          <w:szCs w:val="24"/>
          <w:lang w:val="en"/>
        </w:rPr>
        <w:fldChar w:fldCharType="begin"/>
      </w:r>
      <w:r>
        <w:rPr>
          <w:rFonts w:hint="eastAsia" w:ascii="黑体" w:hAnsi="黑体" w:eastAsia="黑体" w:cs="黑体"/>
          <w:sz w:val="24"/>
          <w:szCs w:val="24"/>
          <w:lang w:val="en"/>
        </w:rPr>
        <w:instrText xml:space="preserve"> HYPERLINK \l _Toc1719240146 </w:instrText>
      </w:r>
      <w:r>
        <w:rPr>
          <w:rFonts w:hint="eastAsia" w:ascii="黑体" w:hAnsi="黑体" w:eastAsia="黑体" w:cs="黑体"/>
          <w:sz w:val="24"/>
          <w:szCs w:val="24"/>
          <w:lang w:val="en"/>
        </w:rPr>
        <w:fldChar w:fldCharType="separate"/>
      </w:r>
      <w:r>
        <w:rPr>
          <w:rFonts w:hint="eastAsia" w:ascii="黑体" w:hAnsi="黑体" w:eastAsia="黑体" w:cs="黑体"/>
          <w:sz w:val="24"/>
          <w:szCs w:val="24"/>
          <w:lang w:val="en"/>
        </w:rPr>
        <w:t>第二章</w:t>
      </w:r>
      <w:r>
        <w:rPr>
          <w:rFonts w:hint="eastAsia" w:ascii="黑体" w:hAnsi="黑体" w:eastAsia="黑体" w:cs="黑体"/>
          <w:sz w:val="24"/>
          <w:szCs w:val="24"/>
        </w:rPr>
        <w:t xml:space="preserve"> 实验部分</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_Toc1719240146 </w:instrText>
      </w:r>
      <w:r>
        <w:rPr>
          <w:rFonts w:hint="eastAsia" w:ascii="黑体" w:hAnsi="黑体" w:eastAsia="黑体" w:cs="黑体"/>
          <w:sz w:val="24"/>
          <w:szCs w:val="24"/>
        </w:rPr>
        <w:fldChar w:fldCharType="separate"/>
      </w:r>
      <w:r>
        <w:rPr>
          <w:rFonts w:hint="default" w:ascii="Times New Roman" w:hAnsi="Times New Roman" w:eastAsia="黑体" w:cs="Times New Roman"/>
          <w:sz w:val="24"/>
          <w:szCs w:val="24"/>
        </w:rPr>
        <w:t>13</w:t>
      </w:r>
      <w:r>
        <w:rPr>
          <w:rFonts w:hint="eastAsia" w:ascii="黑体" w:hAnsi="黑体" w:eastAsia="黑体" w:cs="黑体"/>
          <w:sz w:val="24"/>
          <w:szCs w:val="24"/>
        </w:rPr>
        <w:fldChar w:fldCharType="end"/>
      </w:r>
      <w:r>
        <w:rPr>
          <w:rFonts w:hint="eastAsia" w:ascii="黑体" w:hAnsi="黑体" w:eastAsia="黑体" w:cs="黑体"/>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_Toc226145608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rPr>
        <w:t>2</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1</w:t>
      </w:r>
      <w:r>
        <w:rPr>
          <w:rFonts w:hint="eastAsia" w:asciiTheme="minorEastAsia" w:hAnsiTheme="minorEastAsia" w:eastAsiaTheme="minorEastAsia" w:cstheme="minorEastAsia"/>
          <w:sz w:val="24"/>
          <w:szCs w:val="24"/>
          <w:lang w:val="en"/>
        </w:rPr>
        <w:t>实验原理</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_Toc226145608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_Toc1125352311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2</w:t>
      </w:r>
      <w:r>
        <w:rPr>
          <w:rFonts w:hint="eastAsia" w:asciiTheme="minorEastAsia" w:hAnsiTheme="minorEastAsia" w:eastAsiaTheme="minorEastAsia" w:cstheme="minorEastAsia"/>
          <w:sz w:val="24"/>
          <w:szCs w:val="24"/>
        </w:rPr>
        <w:t xml:space="preserve"> 仪器及装置</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_Toc1125352311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_Toc255483758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3</w:t>
      </w:r>
      <w:r>
        <w:rPr>
          <w:rFonts w:hint="eastAsia" w:asciiTheme="minorEastAsia" w:hAnsiTheme="minorEastAsia" w:eastAsiaTheme="minorEastAsia" w:cstheme="minorEastAsia"/>
          <w:sz w:val="24"/>
          <w:szCs w:val="24"/>
        </w:rPr>
        <w:t xml:space="preserve"> 试剂及材料</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_Toc255483758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_Toc402050929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4</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
        </w:rPr>
        <w:t>硅基气凝胶</w:t>
      </w:r>
      <w:r>
        <w:rPr>
          <w:rFonts w:hint="eastAsia" w:asciiTheme="minorEastAsia" w:hAnsiTheme="minorEastAsia" w:eastAsiaTheme="minorEastAsia" w:cstheme="minorEastAsia"/>
          <w:sz w:val="24"/>
          <w:szCs w:val="24"/>
        </w:rPr>
        <w:t>的合成实验</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_Toc402050929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_Toc1890430181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4</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1</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
        </w:rPr>
        <w:t>硅基气凝胶制备的实验步骤</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_Toc1890430181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_Toc761534779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2</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4</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2</w:t>
      </w:r>
      <w:r>
        <w:rPr>
          <w:rFonts w:hint="eastAsia" w:asciiTheme="minorEastAsia" w:hAnsiTheme="minorEastAsia" w:eastAsiaTheme="minorEastAsia" w:cstheme="minorEastAsia"/>
          <w:sz w:val="24"/>
          <w:szCs w:val="24"/>
          <w:lang w:val="en" w:eastAsia="zh-CN"/>
        </w:rPr>
        <w:t xml:space="preserve"> 单因素实验探寻最佳配比以及探究不同条件对实验的影响</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_Toc761534779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_Toc477495525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5</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
        </w:rPr>
        <w:t>关于硅基气凝胶层析柱制备的探究实验</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_Toc477495525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_Toc79642192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rPr>
        <w:t>2</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5</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1</w:t>
      </w:r>
      <w:r>
        <w:rPr>
          <w:rFonts w:hint="eastAsia" w:asciiTheme="minorEastAsia" w:hAnsiTheme="minorEastAsia" w:eastAsiaTheme="minorEastAsia" w:cstheme="minorEastAsia"/>
          <w:sz w:val="24"/>
          <w:szCs w:val="24"/>
          <w:lang w:val="en"/>
        </w:rPr>
        <w:t xml:space="preserve"> 玻璃内表面羟基化</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_Toc79642192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_Toc210967859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rPr>
        <w:t>2</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5</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2</w:t>
      </w:r>
      <w:r>
        <w:rPr>
          <w:rFonts w:hint="eastAsia" w:asciiTheme="minorEastAsia" w:hAnsiTheme="minorEastAsia" w:eastAsiaTheme="minorEastAsia" w:cstheme="minorEastAsia"/>
          <w:sz w:val="24"/>
          <w:szCs w:val="24"/>
          <w:lang w:val="en"/>
        </w:rPr>
        <w:t xml:space="preserve"> 硅基气凝胶层析柱的制备</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_Toc210967859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_Toc153403339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6</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
        </w:rPr>
        <w:t>硅基气凝胶对油的吸附实验</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_Toc153403339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_Toc1291282904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7</w:t>
      </w:r>
      <w:r>
        <w:rPr>
          <w:rFonts w:hint="eastAsia" w:asciiTheme="minorEastAsia" w:hAnsiTheme="minorEastAsia" w:eastAsiaTheme="minorEastAsia" w:cstheme="minorEastAsia"/>
          <w:sz w:val="24"/>
          <w:szCs w:val="24"/>
        </w:rPr>
        <w:t xml:space="preserve"> 表征实验</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_Toc1291282904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_Toc2037136576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7</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rPr>
        <w:t>1</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
        </w:rPr>
        <w:t>红外图谱分析</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_Toc2037136576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_Toc1985728582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7</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
        </w:rPr>
        <w:t>XRD分析</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_Toc1985728582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_Toc152052582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US" w:eastAsia="zh-CN"/>
        </w:rPr>
        <w:t>2</w:t>
      </w:r>
      <w:r>
        <w:rPr>
          <w:rFonts w:hint="eastAsia" w:asciiTheme="minorEastAsia" w:hAnsiTheme="minorEastAsia" w:eastAsiaTheme="minorEastAsia" w:cstheme="minorEastAsia"/>
          <w:sz w:val="24"/>
          <w:szCs w:val="24"/>
          <w:lang w:val="en-US" w:eastAsia="zh-CN"/>
        </w:rPr>
        <w:t>.</w:t>
      </w:r>
      <w:r>
        <w:rPr>
          <w:rFonts w:hint="default" w:ascii="Times New Roman" w:hAnsi="Times New Roman" w:cs="Times New Roman" w:eastAsiaTheme="minorEastAsia"/>
          <w:sz w:val="24"/>
          <w:szCs w:val="24"/>
          <w:lang w:val="en" w:eastAsia="zh-CN"/>
        </w:rPr>
        <w:t>7</w:t>
      </w:r>
      <w:r>
        <w:rPr>
          <w:rFonts w:hint="eastAsia" w:asciiTheme="minorEastAsia" w:hAnsiTheme="minorEastAsia" w:eastAsiaTheme="minorEastAsia" w:cstheme="minorEastAsia"/>
          <w:sz w:val="24"/>
          <w:szCs w:val="24"/>
          <w:lang w:val="en-US" w:eastAsia="zh-CN"/>
        </w:rPr>
        <w:t>.</w:t>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 xml:space="preserve"> 硅基气凝胶微观形貌分析</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_Toc152052582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_Toc1513216964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US" w:eastAsia="zh-CN"/>
        </w:rPr>
        <w:t>2</w:t>
      </w:r>
      <w:r>
        <w:rPr>
          <w:rFonts w:hint="eastAsia" w:asciiTheme="minorEastAsia" w:hAnsiTheme="minorEastAsia" w:eastAsiaTheme="minorEastAsia" w:cstheme="minorEastAsia"/>
          <w:sz w:val="24"/>
          <w:szCs w:val="24"/>
          <w:lang w:val="en-US" w:eastAsia="zh-CN"/>
        </w:rPr>
        <w:t>.</w:t>
      </w:r>
      <w:r>
        <w:rPr>
          <w:rFonts w:hint="default" w:ascii="Times New Roman" w:hAnsi="Times New Roman" w:cs="Times New Roman" w:eastAsiaTheme="minorEastAsia"/>
          <w:sz w:val="24"/>
          <w:szCs w:val="24"/>
          <w:lang w:val="en" w:eastAsia="zh-CN"/>
        </w:rPr>
        <w:t>7</w:t>
      </w:r>
      <w:r>
        <w:rPr>
          <w:rFonts w:hint="eastAsia" w:asciiTheme="minorEastAsia" w:hAnsiTheme="minorEastAsia" w:eastAsiaTheme="minorEastAsia" w:cstheme="minorEastAsia"/>
          <w:sz w:val="24"/>
          <w:szCs w:val="24"/>
          <w:lang w:val="en-US" w:eastAsia="zh-CN"/>
        </w:rPr>
        <w:t>.</w:t>
      </w:r>
      <w:r>
        <w:rPr>
          <w:rFonts w:hint="default" w:ascii="Times New Roman" w:hAnsi="Times New Roman" w:cs="Times New Roman" w:eastAsiaTheme="minorEastAsia"/>
          <w:sz w:val="24"/>
          <w:szCs w:val="24"/>
          <w:lang w:val="en" w:eastAsia="zh-CN"/>
        </w:rPr>
        <w:t>4</w:t>
      </w:r>
      <w:r>
        <w:rPr>
          <w:rFonts w:hint="eastAsia" w:asciiTheme="minorEastAsia" w:hAnsiTheme="minorEastAsia" w:eastAsiaTheme="minorEastAsia" w:cstheme="minorEastAsia"/>
          <w:sz w:val="24"/>
          <w:szCs w:val="24"/>
          <w:lang w:val="en" w:eastAsia="zh-CN"/>
        </w:rPr>
        <w:t xml:space="preserve"> 硅基气凝胶的比表面积与孔径的测量</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_Toc1513216964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9"/>
        <w:tabs>
          <w:tab w:val="right" w:leader="dot" w:pos="8306"/>
        </w:tabs>
      </w:pPr>
      <w:r>
        <w:rPr>
          <w:rFonts w:hint="eastAsia" w:ascii="黑体" w:hAnsi="黑体" w:eastAsia="黑体" w:cs="黑体"/>
          <w:sz w:val="24"/>
          <w:szCs w:val="24"/>
          <w:lang w:val="en"/>
        </w:rPr>
        <w:fldChar w:fldCharType="begin"/>
      </w:r>
      <w:r>
        <w:rPr>
          <w:rFonts w:hint="eastAsia" w:ascii="黑体" w:hAnsi="黑体" w:eastAsia="黑体" w:cs="黑体"/>
          <w:sz w:val="24"/>
          <w:szCs w:val="24"/>
          <w:lang w:val="en"/>
        </w:rPr>
        <w:instrText xml:space="preserve"> HYPERLINK \l _Toc1987859841 </w:instrText>
      </w:r>
      <w:r>
        <w:rPr>
          <w:rFonts w:hint="eastAsia" w:ascii="黑体" w:hAnsi="黑体" w:eastAsia="黑体" w:cs="黑体"/>
          <w:sz w:val="24"/>
          <w:szCs w:val="24"/>
          <w:lang w:val="en"/>
        </w:rPr>
        <w:fldChar w:fldCharType="separate"/>
      </w:r>
      <w:r>
        <w:rPr>
          <w:rFonts w:hint="eastAsia" w:ascii="黑体" w:hAnsi="黑体" w:eastAsia="黑体" w:cs="黑体"/>
          <w:sz w:val="24"/>
          <w:szCs w:val="24"/>
        </w:rPr>
        <w:t>第</w:t>
      </w:r>
      <w:r>
        <w:rPr>
          <w:rFonts w:hint="eastAsia" w:ascii="黑体" w:hAnsi="黑体" w:eastAsia="黑体" w:cs="黑体"/>
          <w:sz w:val="24"/>
          <w:szCs w:val="24"/>
          <w:lang w:val="en"/>
        </w:rPr>
        <w:t>三</w:t>
      </w:r>
      <w:r>
        <w:rPr>
          <w:rFonts w:hint="eastAsia" w:ascii="黑体" w:hAnsi="黑体" w:eastAsia="黑体" w:cs="黑体"/>
          <w:sz w:val="24"/>
          <w:szCs w:val="24"/>
        </w:rPr>
        <w:t>章 结果与讨论</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_Toc1987859841 </w:instrText>
      </w:r>
      <w:r>
        <w:rPr>
          <w:rFonts w:hint="eastAsia" w:ascii="黑体" w:hAnsi="黑体" w:eastAsia="黑体" w:cs="黑体"/>
          <w:sz w:val="24"/>
          <w:szCs w:val="24"/>
        </w:rPr>
        <w:fldChar w:fldCharType="separate"/>
      </w:r>
      <w:r>
        <w:rPr>
          <w:rFonts w:hint="default" w:ascii="Times New Roman" w:hAnsi="Times New Roman" w:eastAsia="黑体" w:cs="Times New Roman"/>
          <w:sz w:val="24"/>
          <w:szCs w:val="24"/>
        </w:rPr>
        <w:t>22</w:t>
      </w:r>
      <w:r>
        <w:rPr>
          <w:rFonts w:hint="eastAsia" w:ascii="黑体" w:hAnsi="黑体" w:eastAsia="黑体" w:cs="黑体"/>
          <w:sz w:val="24"/>
          <w:szCs w:val="24"/>
        </w:rPr>
        <w:fldChar w:fldCharType="end"/>
      </w:r>
      <w:r>
        <w:rPr>
          <w:rFonts w:hint="eastAsia" w:ascii="黑体" w:hAnsi="黑体" w:eastAsia="黑体" w:cs="黑体"/>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_Toc1698792645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3</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rPr>
        <w:t>1</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
        </w:rPr>
        <w:t>各个单因素对制得的硅基气凝胶的影响</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_Toc1698792645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_Toc1313962701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rPr>
        <w:t>3</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1</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1</w:t>
      </w:r>
      <w:r>
        <w:rPr>
          <w:rFonts w:hint="eastAsia" w:asciiTheme="minorEastAsia" w:hAnsiTheme="minorEastAsia" w:eastAsiaTheme="minorEastAsia" w:cstheme="minorEastAsia"/>
          <w:sz w:val="24"/>
          <w:szCs w:val="24"/>
          <w:lang w:val="en"/>
        </w:rPr>
        <w:t xml:space="preserve"> H</w:t>
      </w:r>
      <w:r>
        <w:rPr>
          <w:rFonts w:hint="default" w:ascii="Times New Roman" w:hAnsi="Times New Roman" w:cs="Times New Roman" w:eastAsiaTheme="minorEastAsia"/>
          <w:sz w:val="24"/>
          <w:szCs w:val="24"/>
          <w:vertAlign w:val="subscript"/>
          <w:lang w:val="en"/>
        </w:rPr>
        <w:t>2</w:t>
      </w:r>
      <w:r>
        <w:rPr>
          <w:rFonts w:hint="eastAsia" w:asciiTheme="minorEastAsia" w:hAnsiTheme="minorEastAsia" w:eastAsiaTheme="minorEastAsia" w:cstheme="minorEastAsia"/>
          <w:sz w:val="24"/>
          <w:szCs w:val="24"/>
          <w:lang w:val="en"/>
        </w:rPr>
        <w:t>O</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_Toc1313962701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_Toc1587741191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1</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2</w:t>
      </w:r>
      <w:r>
        <w:rPr>
          <w:rFonts w:hint="eastAsia" w:asciiTheme="minorEastAsia" w:hAnsiTheme="minorEastAsia" w:eastAsiaTheme="minorEastAsia" w:cstheme="minorEastAsia"/>
          <w:sz w:val="24"/>
          <w:szCs w:val="24"/>
          <w:lang w:val="en" w:eastAsia="zh-CN"/>
        </w:rPr>
        <w:t xml:space="preserve"> 乙醇</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_Toc1587741191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_Toc606363796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1</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 xml:space="preserve"> 盐酸</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_Toc606363796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_Toc704654501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1</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4</w:t>
      </w:r>
      <w:r>
        <w:rPr>
          <w:rFonts w:hint="eastAsia" w:asciiTheme="minorEastAsia" w:hAnsiTheme="minorEastAsia" w:eastAsiaTheme="minorEastAsia" w:cstheme="minorEastAsia"/>
          <w:sz w:val="24"/>
          <w:szCs w:val="24"/>
          <w:lang w:val="en" w:eastAsia="zh-CN"/>
        </w:rPr>
        <w:t xml:space="preserve"> 氨水</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_Toc704654501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_Toc1923525063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1</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5</w:t>
      </w:r>
      <w:r>
        <w:rPr>
          <w:rFonts w:hint="eastAsia" w:asciiTheme="minorEastAsia" w:hAnsiTheme="minorEastAsia" w:eastAsiaTheme="minorEastAsia" w:cstheme="minorEastAsia"/>
          <w:sz w:val="24"/>
          <w:szCs w:val="24"/>
          <w:lang w:val="en" w:eastAsia="zh-CN"/>
        </w:rPr>
        <w:t xml:space="preserve"> 水解温度和水解时长</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_Toc1923525063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_Toc2110851353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1</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6</w:t>
      </w:r>
      <w:r>
        <w:rPr>
          <w:rFonts w:hint="eastAsia" w:asciiTheme="minorEastAsia" w:hAnsiTheme="minorEastAsia" w:eastAsiaTheme="minorEastAsia" w:cstheme="minorEastAsia"/>
          <w:sz w:val="24"/>
          <w:szCs w:val="24"/>
          <w:lang w:val="en" w:eastAsia="zh-CN"/>
        </w:rPr>
        <w:t xml:space="preserve"> 陈化时长</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_Toc2110851353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_Toc1872878759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1</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7</w:t>
      </w:r>
      <w:r>
        <w:rPr>
          <w:rFonts w:hint="eastAsia" w:asciiTheme="minorEastAsia" w:hAnsiTheme="minorEastAsia" w:eastAsiaTheme="minorEastAsia" w:cstheme="minorEastAsia"/>
          <w:sz w:val="24"/>
          <w:szCs w:val="24"/>
          <w:lang w:val="en" w:eastAsia="zh-CN"/>
        </w:rPr>
        <w:t xml:space="preserve"> 干燥条件</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_Toc1872878759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_Toc318958628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3</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lang w:val="en"/>
        </w:rPr>
        <w:t xml:space="preserve"> 红外图谱分析讨论</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_Toc318958628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_Toc1638315730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rPr>
        <w:t>3</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3</w:t>
      </w:r>
      <w:r>
        <w:rPr>
          <w:rFonts w:hint="eastAsia" w:asciiTheme="minorEastAsia" w:hAnsiTheme="minorEastAsia" w:eastAsiaTheme="minorEastAsia" w:cstheme="minorEastAsia"/>
          <w:sz w:val="24"/>
          <w:szCs w:val="24"/>
          <w:lang w:val="en"/>
        </w:rPr>
        <w:t xml:space="preserve"> XRD</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_Toc1638315730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_Toc1652027570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rPr>
        <w:t>3</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4</w:t>
      </w:r>
      <w:r>
        <w:rPr>
          <w:rFonts w:hint="eastAsia" w:asciiTheme="minorEastAsia" w:hAnsiTheme="minorEastAsia" w:eastAsiaTheme="minorEastAsia" w:cstheme="minorEastAsia"/>
          <w:sz w:val="24"/>
          <w:szCs w:val="24"/>
          <w:lang w:val="en"/>
        </w:rPr>
        <w:t xml:space="preserve"> SEM</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_Toc1652027570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_Toc1071859511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rPr>
        <w:t>3</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5</w:t>
      </w:r>
      <w:r>
        <w:rPr>
          <w:rFonts w:hint="eastAsia" w:asciiTheme="minorEastAsia" w:hAnsiTheme="minorEastAsia" w:eastAsiaTheme="minorEastAsia" w:cstheme="minorEastAsia"/>
          <w:sz w:val="24"/>
          <w:szCs w:val="24"/>
          <w:lang w:val="en"/>
        </w:rPr>
        <w:t xml:space="preserve"> 吸附解析等温曲线</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_Toc1071859511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_Toc615314041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rPr>
        <w:t>3</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6</w:t>
      </w:r>
      <w:r>
        <w:rPr>
          <w:rFonts w:hint="eastAsia" w:asciiTheme="minorEastAsia" w:hAnsiTheme="minorEastAsia" w:eastAsiaTheme="minorEastAsia" w:cstheme="minorEastAsia"/>
          <w:sz w:val="24"/>
          <w:szCs w:val="24"/>
          <w:lang w:val="en"/>
        </w:rPr>
        <w:t xml:space="preserve"> 吸附容量</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_Toc615314041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28</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9"/>
        <w:tabs>
          <w:tab w:val="right" w:leader="dot" w:pos="8306"/>
        </w:tabs>
        <w:rPr>
          <w:rFonts w:hint="eastAsia" w:ascii="黑体" w:hAnsi="黑体" w:eastAsia="黑体" w:cs="黑体"/>
          <w:sz w:val="24"/>
          <w:szCs w:val="24"/>
        </w:rPr>
      </w:pPr>
      <w:r>
        <w:rPr>
          <w:rFonts w:hint="eastAsia" w:ascii="黑体" w:hAnsi="黑体" w:eastAsia="黑体" w:cs="黑体"/>
          <w:sz w:val="24"/>
          <w:szCs w:val="24"/>
          <w:lang w:val="en"/>
        </w:rPr>
        <w:fldChar w:fldCharType="begin"/>
      </w:r>
      <w:r>
        <w:rPr>
          <w:rFonts w:hint="eastAsia" w:ascii="黑体" w:hAnsi="黑体" w:eastAsia="黑体" w:cs="黑体"/>
          <w:sz w:val="24"/>
          <w:szCs w:val="24"/>
          <w:lang w:val="en"/>
        </w:rPr>
        <w:instrText xml:space="preserve"> HYPERLINK \l _Toc185340634 </w:instrText>
      </w:r>
      <w:r>
        <w:rPr>
          <w:rFonts w:hint="eastAsia" w:ascii="黑体" w:hAnsi="黑体" w:eastAsia="黑体" w:cs="黑体"/>
          <w:sz w:val="24"/>
          <w:szCs w:val="24"/>
          <w:lang w:val="en"/>
        </w:rPr>
        <w:fldChar w:fldCharType="separate"/>
      </w:r>
      <w:r>
        <w:rPr>
          <w:rFonts w:hint="eastAsia" w:ascii="黑体" w:hAnsi="黑体" w:eastAsia="黑体" w:cs="黑体"/>
          <w:bCs/>
          <w:sz w:val="24"/>
          <w:szCs w:val="24"/>
          <w:lang w:val="en" w:eastAsia="zh-CN"/>
        </w:rPr>
        <w:t>结论</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_Toc185340634 </w:instrText>
      </w:r>
      <w:r>
        <w:rPr>
          <w:rFonts w:hint="eastAsia" w:ascii="黑体" w:hAnsi="黑体" w:eastAsia="黑体" w:cs="黑体"/>
          <w:sz w:val="24"/>
          <w:szCs w:val="24"/>
        </w:rPr>
        <w:fldChar w:fldCharType="separate"/>
      </w:r>
      <w:r>
        <w:rPr>
          <w:rFonts w:hint="default" w:ascii="Times New Roman" w:hAnsi="Times New Roman" w:eastAsia="黑体" w:cs="Times New Roman"/>
          <w:sz w:val="24"/>
          <w:szCs w:val="24"/>
        </w:rPr>
        <w:t>28</w:t>
      </w:r>
      <w:r>
        <w:rPr>
          <w:rFonts w:hint="eastAsia" w:ascii="黑体" w:hAnsi="黑体" w:eastAsia="黑体" w:cs="黑体"/>
          <w:sz w:val="24"/>
          <w:szCs w:val="24"/>
        </w:rPr>
        <w:fldChar w:fldCharType="end"/>
      </w:r>
      <w:r>
        <w:rPr>
          <w:rFonts w:hint="eastAsia" w:ascii="黑体" w:hAnsi="黑体" w:eastAsia="黑体" w:cs="黑体"/>
          <w:sz w:val="24"/>
          <w:szCs w:val="24"/>
          <w:lang w:val="en"/>
        </w:rPr>
        <w:fldChar w:fldCharType="end"/>
      </w:r>
    </w:p>
    <w:p>
      <w:pPr>
        <w:pStyle w:val="9"/>
        <w:tabs>
          <w:tab w:val="right" w:leader="dot" w:pos="8306"/>
        </w:tabs>
        <w:rPr>
          <w:rFonts w:hint="eastAsia" w:ascii="黑体" w:hAnsi="黑体" w:eastAsia="黑体" w:cs="黑体"/>
          <w:sz w:val="24"/>
          <w:szCs w:val="24"/>
        </w:rPr>
      </w:pPr>
      <w:r>
        <w:rPr>
          <w:rFonts w:hint="eastAsia" w:ascii="黑体" w:hAnsi="黑体" w:eastAsia="黑体" w:cs="黑体"/>
          <w:sz w:val="24"/>
          <w:szCs w:val="24"/>
          <w:lang w:val="en"/>
        </w:rPr>
        <w:fldChar w:fldCharType="begin"/>
      </w:r>
      <w:r>
        <w:rPr>
          <w:rFonts w:hint="eastAsia" w:ascii="黑体" w:hAnsi="黑体" w:eastAsia="黑体" w:cs="黑体"/>
          <w:sz w:val="24"/>
          <w:szCs w:val="24"/>
          <w:lang w:val="en"/>
        </w:rPr>
        <w:instrText xml:space="preserve"> HYPERLINK \l _Toc643616009 </w:instrText>
      </w:r>
      <w:r>
        <w:rPr>
          <w:rFonts w:hint="eastAsia" w:ascii="黑体" w:hAnsi="黑体" w:eastAsia="黑体" w:cs="黑体"/>
          <w:sz w:val="24"/>
          <w:szCs w:val="24"/>
          <w:lang w:val="en"/>
        </w:rPr>
        <w:fldChar w:fldCharType="separate"/>
      </w:r>
      <w:r>
        <w:rPr>
          <w:rFonts w:hint="eastAsia" w:ascii="黑体" w:hAnsi="黑体" w:eastAsia="黑体" w:cs="黑体"/>
          <w:bCs/>
          <w:sz w:val="24"/>
          <w:szCs w:val="24"/>
          <w:lang w:val="en"/>
        </w:rPr>
        <w:t>致谢</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_Toc643616009 </w:instrText>
      </w:r>
      <w:r>
        <w:rPr>
          <w:rFonts w:hint="eastAsia" w:ascii="黑体" w:hAnsi="黑体" w:eastAsia="黑体" w:cs="黑体"/>
          <w:sz w:val="24"/>
          <w:szCs w:val="24"/>
        </w:rPr>
        <w:fldChar w:fldCharType="separate"/>
      </w:r>
      <w:r>
        <w:rPr>
          <w:rFonts w:hint="default" w:ascii="Times New Roman" w:hAnsi="Times New Roman" w:eastAsia="黑体" w:cs="Times New Roman"/>
          <w:sz w:val="24"/>
          <w:szCs w:val="24"/>
        </w:rPr>
        <w:t>28</w:t>
      </w:r>
      <w:r>
        <w:rPr>
          <w:rFonts w:hint="eastAsia" w:ascii="黑体" w:hAnsi="黑体" w:eastAsia="黑体" w:cs="黑体"/>
          <w:sz w:val="24"/>
          <w:szCs w:val="24"/>
        </w:rPr>
        <w:fldChar w:fldCharType="end"/>
      </w:r>
      <w:r>
        <w:rPr>
          <w:rFonts w:hint="eastAsia" w:ascii="黑体" w:hAnsi="黑体" w:eastAsia="黑体" w:cs="黑体"/>
          <w:sz w:val="24"/>
          <w:szCs w:val="24"/>
          <w:lang w:val="en"/>
        </w:rPr>
        <w:fldChar w:fldCharType="end"/>
      </w:r>
    </w:p>
    <w:p>
      <w:pPr>
        <w:pStyle w:val="9"/>
        <w:tabs>
          <w:tab w:val="right" w:leader="dot" w:pos="8306"/>
        </w:tabs>
      </w:pPr>
      <w:r>
        <w:rPr>
          <w:rFonts w:hint="eastAsia" w:ascii="黑体" w:hAnsi="黑体" w:eastAsia="黑体" w:cs="黑体"/>
          <w:sz w:val="24"/>
          <w:szCs w:val="24"/>
          <w:lang w:val="en"/>
        </w:rPr>
        <w:fldChar w:fldCharType="begin"/>
      </w:r>
      <w:r>
        <w:rPr>
          <w:rFonts w:hint="eastAsia" w:ascii="黑体" w:hAnsi="黑体" w:eastAsia="黑体" w:cs="黑体"/>
          <w:sz w:val="24"/>
          <w:szCs w:val="24"/>
          <w:lang w:val="en"/>
        </w:rPr>
        <w:instrText xml:space="preserve"> HYPERLINK \l _Toc841459649 </w:instrText>
      </w:r>
      <w:r>
        <w:rPr>
          <w:rFonts w:hint="eastAsia" w:ascii="黑体" w:hAnsi="黑体" w:eastAsia="黑体" w:cs="黑体"/>
          <w:sz w:val="24"/>
          <w:szCs w:val="24"/>
          <w:lang w:val="en"/>
        </w:rPr>
        <w:fldChar w:fldCharType="separate"/>
      </w:r>
      <w:r>
        <w:rPr>
          <w:rFonts w:hint="eastAsia" w:ascii="黑体" w:hAnsi="黑体" w:eastAsia="黑体" w:cs="黑体"/>
          <w:bCs/>
          <w:sz w:val="24"/>
          <w:szCs w:val="24"/>
        </w:rPr>
        <w:t>参考文献</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_Toc841459649 </w:instrText>
      </w:r>
      <w:r>
        <w:rPr>
          <w:rFonts w:hint="eastAsia" w:ascii="黑体" w:hAnsi="黑体" w:eastAsia="黑体" w:cs="黑体"/>
          <w:sz w:val="24"/>
          <w:szCs w:val="24"/>
        </w:rPr>
        <w:fldChar w:fldCharType="separate"/>
      </w:r>
      <w:r>
        <w:rPr>
          <w:rFonts w:hint="default" w:ascii="Times New Roman" w:hAnsi="Times New Roman" w:eastAsia="黑体" w:cs="Times New Roman"/>
          <w:sz w:val="24"/>
          <w:szCs w:val="24"/>
        </w:rPr>
        <w:t>30</w:t>
      </w:r>
      <w:r>
        <w:rPr>
          <w:rFonts w:hint="eastAsia" w:ascii="黑体" w:hAnsi="黑体" w:eastAsia="黑体" w:cs="黑体"/>
          <w:sz w:val="24"/>
          <w:szCs w:val="24"/>
        </w:rPr>
        <w:fldChar w:fldCharType="end"/>
      </w:r>
      <w:r>
        <w:rPr>
          <w:rFonts w:hint="eastAsia" w:ascii="黑体" w:hAnsi="黑体" w:eastAsia="黑体" w:cs="黑体"/>
          <w:sz w:val="24"/>
          <w:szCs w:val="24"/>
          <w:lang w:val="en"/>
        </w:rPr>
        <w:fldChar w:fldCharType="end"/>
      </w:r>
    </w:p>
    <w:p>
      <w:pPr>
        <w:rPr>
          <w:rFonts w:hint="eastAsia"/>
          <w:lang w:val="en"/>
        </w:rPr>
      </w:pPr>
      <w:r>
        <w:rPr>
          <w:rFonts w:hint="eastAsia"/>
          <w:lang w:val="en"/>
        </w:rPr>
        <w:fldChar w:fldCharType="end"/>
      </w:r>
    </w:p>
    <w:p>
      <w:pPr>
        <w:rPr>
          <w:rFonts w:hint="eastAsia"/>
          <w:lang w:val="en"/>
        </w:rPr>
      </w:pPr>
      <w:r>
        <w:rPr>
          <w:rFonts w:hint="eastAsia"/>
          <w:lang w:val="en"/>
        </w:rPr>
        <w:br w:type="page"/>
      </w:r>
    </w:p>
    <w:p>
      <w:pPr>
        <w:rPr>
          <w:rFonts w:hint="eastAsia"/>
          <w:lang w:val="en"/>
        </w:rPr>
      </w:pP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jc w:val="center"/>
        <w:textAlignment w:val="auto"/>
        <w:rPr>
          <w:rFonts w:hint="eastAsia"/>
          <w:sz w:val="36"/>
          <w:szCs w:val="36"/>
        </w:rPr>
      </w:pPr>
      <w:bookmarkStart w:id="3" w:name="_Toc1366014954"/>
      <w:bookmarkStart w:id="4" w:name="_Toc508327081"/>
      <w:bookmarkStart w:id="5" w:name="_Toc1504487557"/>
      <w:r>
        <w:rPr>
          <w:rFonts w:hint="eastAsia" w:ascii="黑体" w:hAnsi="黑体" w:eastAsia="黑体" w:cs="黑体"/>
          <w:sz w:val="36"/>
          <w:szCs w:val="36"/>
        </w:rPr>
        <w:t>第</w:t>
      </w:r>
      <w:r>
        <w:rPr>
          <w:rFonts w:hint="eastAsia" w:ascii="黑体" w:hAnsi="黑体" w:eastAsia="黑体" w:cs="黑体"/>
          <w:sz w:val="36"/>
          <w:szCs w:val="36"/>
          <w:lang w:val="en"/>
        </w:rPr>
        <w:t>一</w:t>
      </w:r>
      <w:r>
        <w:rPr>
          <w:rFonts w:hint="eastAsia" w:ascii="黑体" w:hAnsi="黑体" w:eastAsia="黑体" w:cs="黑体"/>
          <w:sz w:val="36"/>
          <w:szCs w:val="36"/>
        </w:rPr>
        <w:t>章</w:t>
      </w:r>
      <w:r>
        <w:rPr>
          <w:rFonts w:hint="eastAsia" w:ascii="黑体" w:hAnsi="黑体" w:eastAsia="黑体" w:cs="黑体"/>
          <w:sz w:val="36"/>
          <w:szCs w:val="36"/>
          <w:lang w:val="en"/>
        </w:rPr>
        <w:t xml:space="preserve"> </w:t>
      </w:r>
      <w:r>
        <w:rPr>
          <w:rFonts w:hint="eastAsia" w:ascii="黑体" w:hAnsi="黑体" w:eastAsia="黑体" w:cs="黑体"/>
          <w:sz w:val="36"/>
          <w:szCs w:val="36"/>
        </w:rPr>
        <w:t>前言</w:t>
      </w:r>
      <w:bookmarkEnd w:id="3"/>
      <w:bookmarkEnd w:id="4"/>
      <w:bookmarkEnd w:id="5"/>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eastAsia" w:ascii="黑体" w:hAnsi="黑体" w:eastAsia="黑体" w:cs="黑体"/>
          <w:sz w:val="30"/>
          <w:szCs w:val="30"/>
        </w:rPr>
      </w:pPr>
      <w:bookmarkStart w:id="6" w:name="_Toc1168224257"/>
      <w:bookmarkStart w:id="7" w:name="_Toc726744009"/>
      <w:bookmarkStart w:id="8" w:name="_Toc1923830812"/>
      <w:r>
        <w:rPr>
          <w:rFonts w:hint="eastAsia" w:ascii="黑体" w:hAnsi="黑体" w:eastAsia="黑体" w:cs="黑体"/>
          <w:sz w:val="30"/>
          <w:szCs w:val="30"/>
        </w:rPr>
        <w:t>1.1 研究背景及研究意义</w:t>
      </w:r>
      <w:bookmarkEnd w:id="6"/>
      <w:bookmarkEnd w:id="7"/>
      <w:bookmarkEnd w:id="8"/>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default" w:ascii="Times New Roman" w:hAnsi="Times New Roman" w:eastAsia="SimSun" w:cs="Times New Roman"/>
          <w:color w:val="000000"/>
          <w:sz w:val="24"/>
          <w:szCs w:val="24"/>
          <w:lang w:val="en" w:eastAsia="zh-CN"/>
        </w:rPr>
        <w:t>随着经济社会的发展，环境污染问题日益突出，也愈发引起全世界的关注。由于炼油厂污水、油船泄漏、海底采油等原因造成的</w:t>
      </w:r>
      <w:r>
        <w:rPr>
          <w:rFonts w:hint="eastAsia" w:ascii="Times New Roman" w:hAnsi="Times New Roman" w:eastAsia="SimSun" w:cs="Times New Roman"/>
          <w:color w:val="000000"/>
          <w:sz w:val="24"/>
          <w:szCs w:val="24"/>
          <w:lang w:val="en-US" w:eastAsia="zh-CN"/>
        </w:rPr>
        <w:t>水体油类污染</w:t>
      </w:r>
      <w:r>
        <w:rPr>
          <w:rFonts w:hint="default" w:ascii="Times New Roman" w:hAnsi="Times New Roman" w:eastAsia="SimSun" w:cs="Times New Roman"/>
          <w:color w:val="000000"/>
          <w:sz w:val="24"/>
          <w:szCs w:val="24"/>
          <w:lang w:val="en" w:eastAsia="zh-CN"/>
        </w:rPr>
        <w:t>的报道也屡见不鲜。由于硅基气凝胶具有低密度、高孔隙率、高比表面积等优良性质，理论上可以作为吸附材料对油类进行吸收，进而修复被油类污染的水体。也正是由于硅基气凝胶具有这些优异的性质，理论上也是一种高效的分离材料，因此本文也尝试以硅基气凝胶制备层析柱，期望能替代传统填料层析柱，弥补传统层析柱分离效率低、速度慢的缺点。</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eastAsia" w:ascii="黑体" w:hAnsi="黑体" w:eastAsia="黑体" w:cs="黑体"/>
          <w:sz w:val="30"/>
          <w:szCs w:val="30"/>
        </w:rPr>
      </w:pPr>
      <w:bookmarkStart w:id="9" w:name="_Toc141432374"/>
      <w:bookmarkStart w:id="10" w:name="_Toc2112846453"/>
      <w:bookmarkStart w:id="11" w:name="_Toc542917213"/>
      <w:r>
        <w:rPr>
          <w:rFonts w:hint="eastAsia" w:ascii="黑体" w:hAnsi="黑体" w:eastAsia="黑体" w:cs="黑体"/>
          <w:sz w:val="30"/>
          <w:szCs w:val="30"/>
        </w:rPr>
        <w:t xml:space="preserve">1.2 </w:t>
      </w:r>
      <w:r>
        <w:rPr>
          <w:rFonts w:hint="default" w:ascii="黑体" w:hAnsi="黑体" w:eastAsia="黑体" w:cs="黑体"/>
          <w:sz w:val="30"/>
          <w:szCs w:val="30"/>
          <w:lang w:val="en"/>
        </w:rPr>
        <w:t>硅基气凝胶制备方法及其应用</w:t>
      </w:r>
      <w:r>
        <w:rPr>
          <w:rFonts w:hint="eastAsia" w:ascii="黑体" w:hAnsi="黑体" w:eastAsia="黑体" w:cs="黑体"/>
          <w:sz w:val="30"/>
          <w:szCs w:val="30"/>
        </w:rPr>
        <w:t>研究进展</w:t>
      </w:r>
      <w:bookmarkEnd w:id="9"/>
      <w:bookmarkEnd w:id="10"/>
      <w:bookmarkEnd w:id="11"/>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eastAsia" w:ascii="黑体" w:hAnsi="黑体" w:eastAsia="黑体" w:cs="黑体"/>
          <w:sz w:val="24"/>
          <w:szCs w:val="24"/>
        </w:rPr>
      </w:pPr>
      <w:bookmarkStart w:id="12" w:name="_Toc1120349945"/>
      <w:bookmarkStart w:id="13" w:name="_Toc317448986"/>
      <w:bookmarkStart w:id="14" w:name="_Toc1674948025"/>
      <w:r>
        <w:rPr>
          <w:rFonts w:hint="eastAsia" w:ascii="黑体" w:hAnsi="黑体" w:eastAsia="黑体" w:cs="黑体"/>
          <w:sz w:val="24"/>
          <w:szCs w:val="24"/>
        </w:rPr>
        <w:t>1.2</w:t>
      </w:r>
      <w:r>
        <w:rPr>
          <w:rFonts w:hint="eastAsia" w:ascii="黑体" w:hAnsi="黑体" w:eastAsia="黑体" w:cs="黑体"/>
          <w:sz w:val="24"/>
          <w:szCs w:val="24"/>
          <w:lang w:val="en"/>
        </w:rPr>
        <w:t>.1</w:t>
      </w:r>
      <w:r>
        <w:rPr>
          <w:rFonts w:hint="eastAsia" w:ascii="黑体" w:hAnsi="黑体" w:eastAsia="黑体" w:cs="黑体"/>
          <w:sz w:val="24"/>
          <w:szCs w:val="24"/>
          <w:lang w:val="en" w:eastAsia="zh-CN"/>
        </w:rPr>
        <w:t>硅基气凝胶的发展过程</w:t>
      </w:r>
      <w:bookmarkEnd w:id="12"/>
      <w:bookmarkEnd w:id="13"/>
      <w:bookmarkEnd w:id="1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rPr>
      </w:pPr>
      <w:r>
        <w:rPr>
          <w:rFonts w:hint="default" w:ascii="Times New Roman" w:hAnsi="Times New Roman" w:eastAsia="SimSun" w:cs="Times New Roman"/>
          <w:color w:val="000000"/>
          <w:sz w:val="24"/>
          <w:szCs w:val="24"/>
          <w:lang w:val="en" w:eastAsia="zh-CN"/>
        </w:rPr>
        <w:t>早</w:t>
      </w:r>
      <w:r>
        <w:rPr>
          <w:rFonts w:hint="eastAsia" w:ascii="Times New Roman" w:hAnsi="Times New Roman" w:eastAsia="SimSun" w:cs="Times New Roman"/>
          <w:color w:val="000000"/>
          <w:sz w:val="24"/>
          <w:szCs w:val="24"/>
          <w:lang w:val="en-US" w:eastAsia="zh-CN"/>
        </w:rPr>
        <w:t>在1931年</w:t>
      </w:r>
      <w:r>
        <w:rPr>
          <w:rFonts w:hint="default" w:cs="Times New Roman"/>
          <w:color w:val="000000"/>
          <w:sz w:val="24"/>
          <w:szCs w:val="24"/>
          <w:lang w:val="en" w:eastAsia="zh-CN"/>
        </w:rPr>
        <w:t>,</w:t>
      </w:r>
      <w:r>
        <w:rPr>
          <w:rFonts w:hint="eastAsia" w:ascii="Times New Roman" w:hAnsi="Times New Roman" w:eastAsia="SimSun" w:cs="Times New Roman"/>
          <w:color w:val="000000"/>
          <w:sz w:val="24"/>
          <w:szCs w:val="24"/>
          <w:lang w:val="en-US" w:eastAsia="zh-CN"/>
        </w:rPr>
        <w:t>斯坦福大学的</w:t>
      </w:r>
      <w:r>
        <w:rPr>
          <w:rFonts w:hint="default" w:ascii="Times New Roman" w:hAnsi="Times New Roman" w:eastAsia="SimSun" w:cs="Times New Roman"/>
          <w:color w:val="000000"/>
          <w:sz w:val="24"/>
          <w:szCs w:val="24"/>
          <w:lang w:val="en" w:eastAsia="zh-CN"/>
        </w:rPr>
        <w:t>Fistler教授以硅酸钠溶液为原料</w:t>
      </w:r>
      <w:r>
        <w:rPr>
          <w:rFonts w:hint="default" w:cs="Times New Roman"/>
          <w:color w:val="000000"/>
          <w:sz w:val="24"/>
          <w:szCs w:val="24"/>
          <w:lang w:val="en" w:eastAsia="zh-CN"/>
        </w:rPr>
        <w:t>,</w:t>
      </w:r>
      <w:r>
        <w:rPr>
          <w:rFonts w:hint="default" w:ascii="Times New Roman" w:hAnsi="Times New Roman" w:eastAsia="SimSun" w:cs="Times New Roman"/>
          <w:color w:val="000000"/>
          <w:sz w:val="24"/>
          <w:szCs w:val="24"/>
          <w:lang w:val="en" w:eastAsia="zh-CN"/>
        </w:rPr>
        <w:t>通过溶胶凝胶法在盐酸的催化下</w:t>
      </w:r>
      <w:r>
        <w:rPr>
          <w:rFonts w:hint="eastAsia" w:ascii="Times New Roman" w:hAnsi="Times New Roman" w:eastAsia="SimSun" w:cs="Times New Roman"/>
          <w:color w:val="000000"/>
          <w:sz w:val="24"/>
          <w:szCs w:val="24"/>
          <w:lang w:val="en-US" w:eastAsia="zh-CN"/>
        </w:rPr>
        <w:t>水解硅酸钠水溶液制备了</w:t>
      </w:r>
      <w:r>
        <w:rPr>
          <w:rFonts w:hint="default" w:cs="Times New Roman"/>
          <w:color w:val="000000"/>
          <w:sz w:val="24"/>
          <w:szCs w:val="24"/>
          <w:lang w:val="en" w:eastAsia="zh-CN"/>
        </w:rPr>
        <w:t>二氧化硅</w:t>
      </w:r>
      <w:r>
        <w:rPr>
          <w:rFonts w:hint="eastAsia" w:ascii="Times New Roman" w:hAnsi="Times New Roman" w:eastAsia="SimSun" w:cs="Times New Roman"/>
          <w:color w:val="000000"/>
          <w:sz w:val="24"/>
          <w:szCs w:val="24"/>
          <w:lang w:val="en-US" w:eastAsia="zh-CN"/>
        </w:rPr>
        <w:t>湿凝胶</w:t>
      </w:r>
      <w:r>
        <w:rPr>
          <w:rFonts w:hint="default" w:ascii="Times New Roman" w:hAnsi="Times New Roman" w:eastAsia="SimSun" w:cs="Times New Roman"/>
          <w:color w:val="000000"/>
          <w:sz w:val="24"/>
          <w:szCs w:val="24"/>
          <w:lang w:val="en" w:eastAsia="zh-CN"/>
        </w:rPr>
        <w:t>。使用超临界干燥湿凝胶</w:t>
      </w:r>
      <w:r>
        <w:rPr>
          <w:rFonts w:hint="default" w:cs="Times New Roman"/>
          <w:color w:val="000000"/>
          <w:sz w:val="24"/>
          <w:szCs w:val="24"/>
          <w:lang w:val="en" w:eastAsia="zh-CN"/>
        </w:rPr>
        <w:t>,</w:t>
      </w:r>
      <w:r>
        <w:rPr>
          <w:rFonts w:hint="default" w:ascii="Times New Roman" w:hAnsi="Times New Roman" w:eastAsia="SimSun" w:cs="Times New Roman"/>
          <w:color w:val="000000"/>
          <w:sz w:val="24"/>
          <w:szCs w:val="24"/>
          <w:lang w:val="en" w:eastAsia="zh-CN"/>
        </w:rPr>
        <w:t>最终制的世界上第一块气凝胶</w:t>
      </w:r>
      <w:r>
        <w:rPr>
          <w:rFonts w:hint="default" w:ascii="Times New Roman" w:hAnsi="Times New Roman" w:eastAsia="SimSun" w:cs="Times New Roman"/>
          <w:color w:val="000000"/>
          <w:sz w:val="24"/>
          <w:szCs w:val="24"/>
          <w:vertAlign w:val="superscript"/>
          <w:lang w:val="en" w:eastAsia="zh-CN"/>
        </w:rPr>
        <w:t>[3]</w:t>
      </w:r>
      <w:r>
        <w:rPr>
          <w:rFonts w:hint="default" w:ascii="Times New Roman" w:hAnsi="Times New Roman" w:eastAsia="SimSun" w:cs="Times New Roman"/>
          <w:color w:val="000000"/>
          <w:sz w:val="24"/>
          <w:szCs w:val="24"/>
          <w:lang w:val="en" w:eastAsia="zh-CN"/>
        </w:rPr>
        <w:t>。</w:t>
      </w:r>
      <w:r>
        <w:rPr>
          <w:rFonts w:hint="default" w:eastAsia="SimSun" w:cs="Times New Roman"/>
          <w:color w:val="000000"/>
          <w:sz w:val="24"/>
          <w:szCs w:val="24"/>
          <w:lang w:val="en" w:eastAsia="zh-CN"/>
        </w:rPr>
        <w:t>但是通过盐酸催化硅酸钠溶液水解的方法制备湿凝胶会生成大量的</w:t>
      </w:r>
      <w:r>
        <w:rPr>
          <w:rFonts w:hint="default" w:ascii="Times New Roman" w:hAnsi="Times New Roman" w:eastAsia="SimSun" w:cs="Times New Roman"/>
          <w:color w:val="000000"/>
          <w:sz w:val="24"/>
          <w:szCs w:val="24"/>
          <w:lang w:val="en" w:eastAsia="zh-CN"/>
        </w:rPr>
        <w:t>NaCl</w:t>
      </w:r>
      <w:r>
        <w:rPr>
          <w:rFonts w:hint="default" w:eastAsia="SimSun" w:cs="Times New Roman"/>
          <w:color w:val="000000"/>
          <w:sz w:val="24"/>
          <w:szCs w:val="24"/>
          <w:lang w:val="en" w:eastAsia="zh-CN"/>
        </w:rPr>
        <w:t>溶液残留在孔隙中。因此要先用大量去离子</w:t>
      </w:r>
      <w:r>
        <w:rPr>
          <w:rFonts w:hint="default" w:eastAsia="SimSun" w:cs="Times New Roman"/>
          <w:color w:val="000000"/>
          <w:sz w:val="24"/>
          <w:szCs w:val="24"/>
          <w:lang w:val="en-US" w:eastAsia="zh-CN"/>
        </w:rPr>
        <w:t>水来冲洗湿凝胶</w:t>
      </w:r>
      <w:r>
        <w:rPr>
          <w:rFonts w:hint="default" w:eastAsia="SimSun" w:cs="Times New Roman"/>
          <w:color w:val="000000"/>
          <w:sz w:val="24"/>
          <w:szCs w:val="24"/>
          <w:lang w:val="en" w:eastAsia="zh-CN"/>
        </w:rPr>
        <w:t>的以去除残留的</w:t>
      </w:r>
      <w:r>
        <w:rPr>
          <w:rFonts w:hint="default" w:ascii="Times New Roman" w:hAnsi="Times New Roman" w:eastAsia="SimSun" w:cs="Times New Roman"/>
          <w:color w:val="000000"/>
          <w:sz w:val="24"/>
          <w:szCs w:val="24"/>
          <w:lang w:val="en" w:eastAsia="zh-CN"/>
        </w:rPr>
        <w:t>NaCl</w:t>
      </w:r>
      <w:r>
        <w:rPr>
          <w:rFonts w:hint="default" w:cs="Times New Roman"/>
          <w:color w:val="000000"/>
          <w:sz w:val="24"/>
          <w:szCs w:val="24"/>
          <w:lang w:val="en" w:eastAsia="zh-CN"/>
        </w:rPr>
        <w:t>,</w:t>
      </w:r>
      <w:r>
        <w:rPr>
          <w:rFonts w:hint="default" w:eastAsia="SimSun" w:cs="Times New Roman"/>
          <w:color w:val="000000"/>
          <w:sz w:val="24"/>
          <w:szCs w:val="24"/>
          <w:lang w:val="en" w:eastAsia="zh-CN"/>
        </w:rPr>
        <w:t>再</w:t>
      </w:r>
      <w:r>
        <w:rPr>
          <w:rFonts w:hint="default" w:eastAsia="SimSun" w:cs="Times New Roman"/>
          <w:color w:val="000000"/>
          <w:sz w:val="24"/>
          <w:szCs w:val="24"/>
          <w:lang w:val="en-US" w:eastAsia="zh-CN"/>
        </w:rPr>
        <w:t>在用</w:t>
      </w:r>
      <w:r>
        <w:rPr>
          <w:rFonts w:hint="default" w:ascii="Times New Roman" w:hAnsi="Times New Roman" w:eastAsia="SimSun" w:cs="Times New Roman"/>
          <w:color w:val="000000"/>
          <w:sz w:val="24"/>
          <w:szCs w:val="24"/>
          <w:lang w:val="en" w:eastAsia="zh-CN"/>
        </w:rPr>
        <w:t>CH3OH</w:t>
      </w:r>
      <w:r>
        <w:rPr>
          <w:rFonts w:hint="default" w:eastAsia="SimSun" w:cs="Times New Roman"/>
          <w:color w:val="000000"/>
          <w:sz w:val="24"/>
          <w:szCs w:val="24"/>
          <w:lang w:val="en" w:eastAsia="zh-CN"/>
        </w:rPr>
        <w:t>将</w:t>
      </w:r>
      <w:r>
        <w:rPr>
          <w:rFonts w:hint="default" w:eastAsia="SimSun" w:cs="Times New Roman"/>
          <w:color w:val="000000"/>
          <w:sz w:val="24"/>
          <w:szCs w:val="24"/>
          <w:lang w:val="en-US" w:eastAsia="zh-CN"/>
        </w:rPr>
        <w:t>置凝胶中的水</w:t>
      </w:r>
      <w:r>
        <w:rPr>
          <w:rFonts w:hint="default" w:eastAsia="SimSun" w:cs="Times New Roman"/>
          <w:color w:val="000000"/>
          <w:sz w:val="24"/>
          <w:szCs w:val="24"/>
          <w:lang w:val="en" w:eastAsia="zh-CN"/>
        </w:rPr>
        <w:t>置换出来后才能用超临界干燥法干燥湿凝胶</w:t>
      </w:r>
      <w:r>
        <w:rPr>
          <w:rFonts w:hint="default" w:eastAsia="SimSun" w:cs="Times New Roman"/>
          <w:color w:val="000000"/>
          <w:sz w:val="24"/>
          <w:szCs w:val="24"/>
          <w:lang w:val="en-US" w:eastAsia="zh-CN"/>
        </w:rPr>
        <w:t>。</w:t>
      </w:r>
      <w:r>
        <w:rPr>
          <w:rFonts w:hint="default" w:ascii="Times New Roman" w:hAnsi="Times New Roman" w:eastAsia="SimSun" w:cs="Times New Roman"/>
          <w:color w:val="000000"/>
          <w:sz w:val="24"/>
          <w:szCs w:val="24"/>
          <w:lang w:val="en" w:eastAsia="zh-CN"/>
        </w:rPr>
        <w:t>Fistler</w:t>
      </w:r>
      <w:r>
        <w:rPr>
          <w:rFonts w:hint="default" w:eastAsia="SimSun" w:cs="Times New Roman"/>
          <w:color w:val="000000"/>
          <w:sz w:val="24"/>
          <w:szCs w:val="24"/>
          <w:lang w:val="en" w:eastAsia="zh-CN"/>
        </w:rPr>
        <w:t>教授这种制备方法非常繁琐</w:t>
      </w:r>
      <w:r>
        <w:rPr>
          <w:rFonts w:hint="default" w:cs="Times New Roman"/>
          <w:color w:val="000000"/>
          <w:sz w:val="24"/>
          <w:szCs w:val="24"/>
          <w:lang w:val="en" w:eastAsia="zh-CN"/>
        </w:rPr>
        <w:t>,</w:t>
      </w:r>
      <w:r>
        <w:rPr>
          <w:rFonts w:hint="default" w:eastAsia="SimSun" w:cs="Times New Roman"/>
          <w:color w:val="000000"/>
          <w:sz w:val="24"/>
          <w:szCs w:val="24"/>
          <w:lang w:val="en" w:eastAsia="zh-CN"/>
        </w:rPr>
        <w:t>且制备周期过长</w:t>
      </w:r>
      <w:r>
        <w:rPr>
          <w:rFonts w:hint="default" w:cs="Times New Roman"/>
          <w:color w:val="000000"/>
          <w:sz w:val="24"/>
          <w:szCs w:val="24"/>
          <w:lang w:val="en" w:eastAsia="zh-CN"/>
        </w:rPr>
        <w:t>,</w:t>
      </w:r>
      <w:r>
        <w:rPr>
          <w:rFonts w:hint="default" w:eastAsia="SimSun" w:cs="Times New Roman"/>
          <w:color w:val="000000"/>
          <w:sz w:val="24"/>
          <w:szCs w:val="24"/>
          <w:lang w:val="en" w:eastAsia="zh-CN"/>
        </w:rPr>
        <w:t>因此气凝胶一直未被重视</w:t>
      </w:r>
      <w:r>
        <w:rPr>
          <w:rFonts w:hint="default" w:cs="Times New Roman"/>
          <w:color w:val="000000"/>
          <w:sz w:val="24"/>
          <w:szCs w:val="24"/>
          <w:lang w:val="en" w:eastAsia="zh-CN"/>
        </w:rPr>
        <w:t>,</w:t>
      </w:r>
      <w:r>
        <w:rPr>
          <w:rFonts w:hint="default" w:eastAsia="SimSun" w:cs="Times New Roman"/>
          <w:color w:val="000000"/>
          <w:sz w:val="24"/>
          <w:szCs w:val="24"/>
          <w:lang w:val="en" w:eastAsia="zh-CN"/>
        </w:rPr>
        <w:t>也没得到更好的发展</w:t>
      </w:r>
      <w:r>
        <w:rPr>
          <w:rFonts w:hint="default" w:eastAsia="SimSun" w:cs="Times New Roman"/>
          <w:color w:val="000000"/>
          <w:sz w:val="24"/>
          <w:szCs w:val="24"/>
          <w:lang w:val="en-US" w:eastAsia="zh-CN"/>
        </w:rPr>
        <w:t>。</w:t>
      </w:r>
      <w:r>
        <w:rPr>
          <w:rFonts w:hint="default" w:eastAsia="SimSun" w:cs="Times New Roman"/>
          <w:color w:val="000000"/>
          <w:sz w:val="24"/>
          <w:szCs w:val="24"/>
          <w:lang w:val="en" w:eastAsia="zh-CN"/>
        </w:rPr>
        <w:t>直到上世纪</w:t>
      </w:r>
      <w:r>
        <w:rPr>
          <w:rFonts w:hint="default" w:ascii="Times New Roman" w:hAnsi="Times New Roman" w:eastAsia="SimSun" w:cs="Times New Roman"/>
          <w:color w:val="000000"/>
          <w:sz w:val="24"/>
          <w:szCs w:val="24"/>
          <w:lang w:val="en" w:eastAsia="zh-CN"/>
        </w:rPr>
        <w:t>60</w:t>
      </w:r>
      <w:r>
        <w:rPr>
          <w:rFonts w:hint="default" w:eastAsia="SimSun" w:cs="Times New Roman"/>
          <w:color w:val="000000"/>
          <w:sz w:val="24"/>
          <w:szCs w:val="24"/>
          <w:lang w:val="en" w:eastAsia="zh-CN"/>
        </w:rPr>
        <w:t>年代</w:t>
      </w:r>
      <w:r>
        <w:rPr>
          <w:rFonts w:hint="default" w:eastAsia="SimSun" w:cs="Times New Roman"/>
          <w:color w:val="000000"/>
          <w:sz w:val="24"/>
          <w:szCs w:val="24"/>
          <w:lang w:val="en-US" w:eastAsia="zh-CN"/>
        </w:rPr>
        <w:t>,</w:t>
      </w:r>
      <w:r>
        <w:rPr>
          <w:rFonts w:hint="default" w:eastAsia="SimSun" w:cs="Times New Roman"/>
          <w:color w:val="000000"/>
          <w:sz w:val="24"/>
          <w:szCs w:val="24"/>
          <w:lang w:val="en" w:eastAsia="zh-CN"/>
        </w:rPr>
        <w:t>法国的</w:t>
      </w:r>
      <w:r>
        <w:rPr>
          <w:rFonts w:hint="default" w:ascii="Times New Roman" w:hAnsi="Times New Roman" w:eastAsia="SimSun" w:cs="Times New Roman"/>
          <w:color w:val="000000"/>
          <w:sz w:val="24"/>
          <w:szCs w:val="24"/>
          <w:lang w:val="en-US" w:eastAsia="zh-CN"/>
        </w:rPr>
        <w:t>Teichner</w:t>
      </w:r>
      <w:r>
        <w:rPr>
          <w:rFonts w:hint="default" w:eastAsia="SimSun" w:cs="Times New Roman"/>
          <w:color w:val="000000"/>
          <w:sz w:val="24"/>
          <w:szCs w:val="24"/>
          <w:lang w:val="en" w:eastAsia="zh-CN"/>
        </w:rPr>
        <w:t>等人简化了</w:t>
      </w:r>
      <w:r>
        <w:rPr>
          <w:rFonts w:hint="default" w:ascii="Times New Roman" w:hAnsi="Times New Roman" w:eastAsia="SimSun" w:cs="Times New Roman"/>
          <w:color w:val="000000"/>
          <w:sz w:val="24"/>
          <w:szCs w:val="24"/>
          <w:lang w:val="en" w:eastAsia="zh-CN"/>
        </w:rPr>
        <w:t>Kistler</w:t>
      </w:r>
      <w:r>
        <w:rPr>
          <w:rFonts w:hint="default" w:eastAsia="SimSun" w:cs="Times New Roman"/>
          <w:color w:val="000000"/>
          <w:sz w:val="24"/>
          <w:szCs w:val="24"/>
          <w:lang w:val="en" w:eastAsia="zh-CN"/>
        </w:rPr>
        <w:t>的方法</w:t>
      </w:r>
      <w:r>
        <w:rPr>
          <w:rFonts w:hint="default" w:cs="Times New Roman"/>
          <w:color w:val="000000"/>
          <w:sz w:val="24"/>
          <w:szCs w:val="24"/>
          <w:lang w:val="en" w:eastAsia="zh-CN"/>
        </w:rPr>
        <w:t>,</w:t>
      </w:r>
      <w:r>
        <w:rPr>
          <w:rFonts w:ascii="SimSun" w:hAnsi="SimSun" w:cs="SimSun"/>
          <w:sz w:val="24"/>
          <w:szCs w:val="24"/>
          <w:lang w:val="en" w:eastAsia="zh-CN"/>
        </w:rPr>
        <w:t>通过水解正硅酸甲酯</w:t>
      </w:r>
      <w:r>
        <w:rPr>
          <w:rFonts w:hint="default" w:ascii="Times New Roman" w:hAnsi="Times New Roman" w:eastAsia="SimSun" w:cs="Times New Roman"/>
          <w:color w:val="000000"/>
          <w:sz w:val="24"/>
          <w:szCs w:val="24"/>
          <w:lang w:val="en" w:eastAsia="zh-CN"/>
        </w:rPr>
        <w:t>(</w:t>
      </w:r>
      <w:r>
        <w:rPr>
          <w:rFonts w:hint="default" w:ascii="Times New Roman" w:hAnsi="Times New Roman" w:eastAsia="SimSun" w:cs="Times New Roman"/>
          <w:color w:val="000000"/>
          <w:sz w:val="24"/>
          <w:szCs w:val="24"/>
          <w:lang w:val="en-US" w:eastAsia="zh-CN"/>
        </w:rPr>
        <w:t>TMOS)</w:t>
      </w:r>
      <w:r>
        <w:rPr>
          <w:rFonts w:ascii="SimSun" w:hAnsi="SimSun" w:cs="SimSun"/>
          <w:sz w:val="24"/>
          <w:szCs w:val="24"/>
          <w:lang w:val="en" w:eastAsia="zh-CN"/>
        </w:rPr>
        <w:t>为硅源,以甲醇作为溶剂使用一步催化制备湿凝胶,然后使用高压釜中超临界干燥制得了硅基气凝胶</w:t>
      </w:r>
      <w:r>
        <w:rPr>
          <w:rFonts w:hint="default" w:ascii="Times New Roman" w:hAnsi="Times New Roman" w:cs="Times New Roman"/>
          <w:sz w:val="24"/>
          <w:szCs w:val="24"/>
          <w:vertAlign w:val="superscript"/>
          <w:lang w:val="en" w:eastAsia="zh-CN"/>
        </w:rPr>
        <w:t>[4]</w:t>
      </w:r>
      <w:r>
        <w:rPr>
          <w:rFonts w:hint="default" w:ascii="SimSun" w:hAnsi="SimSun" w:cs="SimSun"/>
          <w:sz w:val="24"/>
          <w:szCs w:val="24"/>
          <w:vertAlign w:val="baseline"/>
          <w:lang w:val="en" w:eastAsia="zh-CN"/>
        </w:rPr>
        <w:t>。</w:t>
      </w:r>
      <w:r>
        <w:rPr>
          <w:rFonts w:hint="default" w:ascii="SimSun" w:hAnsi="SimSun" w:eastAsia="SimSun" w:cs="SimSun"/>
          <w:sz w:val="24"/>
          <w:szCs w:val="24"/>
          <w:lang w:val="en" w:eastAsia="zh-CN"/>
        </w:rPr>
        <w:t>因为</w:t>
      </w:r>
      <w:r>
        <w:rPr>
          <w:rFonts w:hint="eastAsia" w:ascii="SimSun" w:hAnsi="SimSun" w:eastAsia="SimSun" w:cs="SimSun"/>
          <w:sz w:val="24"/>
          <w:szCs w:val="24"/>
          <w:lang w:val="en-US" w:eastAsia="zh-CN"/>
        </w:rPr>
        <w:t>没有</w:t>
      </w:r>
      <w:r>
        <w:rPr>
          <w:rFonts w:hint="default" w:ascii="SimSun" w:hAnsi="SimSun" w:eastAsia="SimSun" w:cs="SimSun"/>
          <w:sz w:val="24"/>
          <w:szCs w:val="24"/>
          <w:lang w:val="en" w:eastAsia="zh-CN"/>
        </w:rPr>
        <w:t>溶剂替换这个步骤</w:t>
      </w:r>
      <w:r>
        <w:rPr>
          <w:rFonts w:hint="eastAsia" w:ascii="SimSun" w:hAnsi="SimSun" w:eastAsia="SimSun" w:cs="SimSun"/>
          <w:sz w:val="24"/>
          <w:szCs w:val="24"/>
          <w:lang w:val="en-US" w:eastAsia="zh-CN"/>
        </w:rPr>
        <w:t>,</w:t>
      </w:r>
      <w:r>
        <w:rPr>
          <w:rFonts w:hint="default" w:ascii="SimSun" w:hAnsi="SimSun" w:eastAsia="SimSun" w:cs="SimSun"/>
          <w:sz w:val="24"/>
          <w:szCs w:val="24"/>
          <w:lang w:val="en" w:eastAsia="zh-CN"/>
        </w:rPr>
        <w:t>因此这个方法制备凝胶的时间缩</w:t>
      </w:r>
      <w:r>
        <w:rPr>
          <w:rFonts w:hint="eastAsia" w:ascii="SimSun" w:hAnsi="SimSun" w:eastAsia="SimSun" w:cs="SimSun"/>
          <w:sz w:val="24"/>
          <w:szCs w:val="24"/>
          <w:lang w:val="en-US" w:eastAsia="zh-CN"/>
        </w:rPr>
        <w:t>短,</w:t>
      </w:r>
      <w:r>
        <w:rPr>
          <w:rFonts w:hint="default" w:ascii="SimSun" w:hAnsi="SimSun" w:eastAsia="SimSun" w:cs="SimSun"/>
          <w:sz w:val="24"/>
          <w:szCs w:val="24"/>
          <w:lang w:val="en" w:eastAsia="zh-CN"/>
        </w:rPr>
        <w:t>并且制造出的硅基气凝胶密度更小</w:t>
      </w:r>
      <w:r>
        <w:rPr>
          <w:rFonts w:hint="default" w:ascii="SimSun" w:hAnsi="SimSun" w:cs="SimSun"/>
          <w:sz w:val="24"/>
          <w:szCs w:val="24"/>
          <w:lang w:val="en" w:eastAsia="zh-CN"/>
        </w:rPr>
        <w:t>,</w:t>
      </w:r>
      <w:r>
        <w:rPr>
          <w:rFonts w:hint="default" w:ascii="SimSun" w:hAnsi="SimSun" w:eastAsia="SimSun" w:cs="SimSun"/>
          <w:sz w:val="24"/>
          <w:szCs w:val="24"/>
          <w:lang w:val="en" w:eastAsia="zh-CN"/>
        </w:rPr>
        <w:t>孔隙更均匀</w:t>
      </w:r>
      <w:r>
        <w:rPr>
          <w:rFonts w:hint="default" w:ascii="SimSun" w:hAnsi="SimSun" w:cs="SimSun"/>
          <w:sz w:val="24"/>
          <w:szCs w:val="24"/>
          <w:lang w:val="en" w:eastAsia="zh-CN"/>
        </w:rPr>
        <w:t>,</w:t>
      </w:r>
      <w:r>
        <w:rPr>
          <w:rFonts w:hint="default" w:ascii="SimSun" w:hAnsi="SimSun" w:eastAsia="SimSun" w:cs="SimSun"/>
          <w:sz w:val="24"/>
          <w:szCs w:val="24"/>
          <w:lang w:val="en" w:eastAsia="zh-CN"/>
        </w:rPr>
        <w:t>颗粒也更加细化。硅基气凝胶的重视是从</w:t>
      </w:r>
      <w:r>
        <w:rPr>
          <w:rFonts w:hint="default" w:ascii="Times New Roman" w:hAnsi="Times New Roman" w:eastAsia="SimSun" w:cs="Times New Roman"/>
          <w:sz w:val="24"/>
          <w:szCs w:val="24"/>
          <w:lang w:val="en-US" w:eastAsia="zh-CN"/>
        </w:rPr>
        <w:t>1974</w:t>
      </w:r>
      <w:r>
        <w:rPr>
          <w:rFonts w:hint="eastAsia" w:ascii="SimSun" w:hAnsi="SimSun" w:eastAsia="SimSun" w:cs="SimSun"/>
          <w:sz w:val="24"/>
          <w:szCs w:val="24"/>
          <w:lang w:val="en-US" w:eastAsia="zh-CN"/>
        </w:rPr>
        <w:t>年,</w:t>
      </w:r>
      <w:r>
        <w:rPr>
          <w:rFonts w:hint="default" w:ascii="SimSun" w:hAnsi="SimSun" w:eastAsia="SimSun" w:cs="SimSun"/>
          <w:sz w:val="24"/>
          <w:szCs w:val="24"/>
          <w:lang w:val="en" w:eastAsia="zh-CN"/>
        </w:rPr>
        <w:t>硅基气凝胶被首次报道应用到</w:t>
      </w:r>
      <w:r>
        <w:rPr>
          <w:rFonts w:hint="eastAsia" w:ascii="SimSun" w:hAnsi="SimSun" w:eastAsia="SimSun" w:cs="SimSun"/>
          <w:sz w:val="24"/>
          <w:szCs w:val="24"/>
          <w:lang w:val="en-US" w:eastAsia="zh-CN"/>
        </w:rPr>
        <w:t>切仑可夫探测器</w:t>
      </w:r>
      <w:r>
        <w:rPr>
          <w:rFonts w:hint="default" w:ascii="SimSun" w:hAnsi="SimSun" w:eastAsia="SimSun" w:cs="SimSun"/>
          <w:sz w:val="24"/>
          <w:szCs w:val="24"/>
          <w:lang w:val="en" w:eastAsia="zh-CN"/>
        </w:rPr>
        <w:t>开始的</w:t>
      </w:r>
      <w:r>
        <w:rPr>
          <w:rFonts w:hint="default" w:ascii="SimSun" w:hAnsi="SimSun" w:cs="SimSun"/>
          <w:sz w:val="24"/>
          <w:szCs w:val="24"/>
          <w:lang w:val="en" w:eastAsia="zh-CN"/>
        </w:rPr>
        <w:t>,</w:t>
      </w:r>
      <w:r>
        <w:rPr>
          <w:rFonts w:hint="default" w:ascii="SimSun" w:hAnsi="SimSun" w:eastAsia="SimSun" w:cs="SimSun"/>
          <w:sz w:val="24"/>
          <w:szCs w:val="24"/>
          <w:lang w:val="en" w:eastAsia="zh-CN"/>
        </w:rPr>
        <w:t>自此以后硅基气凝胶得到了快速发展</w:t>
      </w:r>
      <w:r>
        <w:rPr>
          <w:rFonts w:hint="eastAsia" w:ascii="SimSun" w:hAnsi="SimSun" w:eastAsia="SimSun" w:cs="SimSun"/>
          <w:sz w:val="24"/>
          <w:szCs w:val="24"/>
          <w:lang w:val="en-US" w:eastAsia="zh-CN"/>
        </w:rPr>
        <w:t>。</w:t>
      </w:r>
      <w:r>
        <w:rPr>
          <w:rFonts w:hint="default" w:ascii="SimSun" w:hAnsi="SimSun" w:eastAsia="SimSun" w:cs="SimSun"/>
          <w:sz w:val="24"/>
          <w:szCs w:val="24"/>
          <w:lang w:val="en" w:eastAsia="zh-CN"/>
        </w:rPr>
        <w:t>再到后来</w:t>
      </w:r>
      <w:r>
        <w:rPr>
          <w:rFonts w:hint="default" w:ascii="Times New Roman" w:hAnsi="Times New Roman" w:eastAsia="SimSun" w:cs="Times New Roman"/>
          <w:color w:val="000000"/>
          <w:sz w:val="24"/>
          <w:szCs w:val="24"/>
          <w:lang w:val="en" w:eastAsia="zh-CN"/>
        </w:rPr>
        <w:t>Tewari</w:t>
      </w:r>
      <w:r>
        <w:rPr>
          <w:rFonts w:hint="default" w:eastAsia="SimSun"/>
          <w:szCs w:val="24"/>
          <w:lang w:val="en" w:eastAsia="zh-CN"/>
        </w:rPr>
        <w:t>等人</w:t>
      </w:r>
      <w:r>
        <w:rPr>
          <w:rFonts w:hint="default" w:ascii="SimSun" w:hAnsi="SimSun" w:eastAsia="SimSun" w:cs="SimSun"/>
          <w:sz w:val="24"/>
          <w:szCs w:val="24"/>
          <w:lang w:val="en" w:eastAsia="zh-CN"/>
        </w:rPr>
        <w:t>在</w:t>
      </w:r>
      <w:r>
        <w:rPr>
          <w:rFonts w:hint="default" w:ascii="Times New Roman" w:hAnsi="Times New Roman" w:eastAsia="SimSun" w:cs="Times New Roman"/>
          <w:color w:val="000000"/>
          <w:sz w:val="24"/>
          <w:szCs w:val="24"/>
          <w:lang w:val="en" w:eastAsia="zh-CN"/>
        </w:rPr>
        <w:t>1983</w:t>
      </w:r>
      <w:r>
        <w:rPr>
          <w:rFonts w:hint="default" w:ascii="SimSun" w:hAnsi="SimSun" w:eastAsia="SimSun" w:cs="SimSun"/>
          <w:sz w:val="24"/>
          <w:szCs w:val="24"/>
          <w:lang w:val="en" w:eastAsia="zh-CN"/>
        </w:rPr>
        <w:t>年用毒性较低的</w:t>
      </w:r>
      <w:r>
        <w:rPr>
          <w:rFonts w:ascii="SimSun" w:hAnsi="SimSun" w:eastAsia="SimSun" w:cs="SimSun"/>
          <w:sz w:val="24"/>
          <w:szCs w:val="24"/>
          <w:lang w:val="en-US" w:eastAsia="zh-CN"/>
        </w:rPr>
        <w:t>四乙氧基</w:t>
      </w:r>
      <w:r>
        <w:rPr>
          <w:rFonts w:ascii="SimSun" w:hAnsi="SimSun" w:eastAsia="SimSun" w:cs="SimSun"/>
          <w:sz w:val="24"/>
          <w:szCs w:val="24"/>
          <w:lang w:val="en" w:eastAsia="zh-CN"/>
        </w:rPr>
        <w:t>硅烷</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color w:val="000000"/>
          <w:sz w:val="24"/>
          <w:szCs w:val="24"/>
          <w:lang w:val="en-US" w:eastAsia="zh-CN"/>
        </w:rPr>
        <w:t>TEOS</w:t>
      </w:r>
      <w:r>
        <w:rPr>
          <w:rFonts w:hint="default" w:ascii="Times New Roman" w:hAnsi="Times New Roman" w:eastAsia="SimSun" w:cs="Times New Roman"/>
          <w:sz w:val="24"/>
          <w:szCs w:val="24"/>
          <w:lang w:val="en" w:eastAsia="zh-CN"/>
        </w:rPr>
        <w:t>)</w:t>
      </w:r>
      <w:r>
        <w:rPr>
          <w:rFonts w:hint="default" w:ascii="SimSun" w:hAnsi="SimSun" w:eastAsia="SimSun" w:cs="SimSun"/>
          <w:sz w:val="24"/>
          <w:szCs w:val="24"/>
          <w:lang w:val="en" w:eastAsia="zh-CN"/>
        </w:rPr>
        <w:t>替代了毒性大的</w:t>
      </w:r>
      <w:r>
        <w:rPr>
          <w:rFonts w:hint="eastAsia" w:ascii="SimSun" w:hAnsi="SimSun" w:eastAsia="SimSun" w:cs="SimSun"/>
          <w:sz w:val="24"/>
          <w:szCs w:val="24"/>
          <w:lang w:val="en-US" w:eastAsia="zh-CN"/>
        </w:rPr>
        <w:t>四甲氧基硅烷</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TMOS</w:t>
      </w:r>
      <w:r>
        <w:rPr>
          <w:rFonts w:hint="default" w:ascii="Times New Roman" w:hAnsi="Times New Roman" w:eastAsia="SimSun" w:cs="Times New Roman"/>
          <w:sz w:val="24"/>
          <w:szCs w:val="24"/>
          <w:lang w:val="en" w:eastAsia="zh-CN"/>
        </w:rPr>
        <w:t>)</w:t>
      </w:r>
      <w:r>
        <w:rPr>
          <w:rFonts w:hint="default" w:ascii="SimSun" w:hAnsi="SimSun" w:eastAsia="SimSun" w:cs="SimSun"/>
          <w:sz w:val="24"/>
          <w:szCs w:val="24"/>
          <w:lang w:val="en" w:eastAsia="zh-CN"/>
        </w:rPr>
        <w:t>作为前驱体</w:t>
      </w:r>
      <w:r>
        <w:rPr>
          <w:rFonts w:hint="default" w:ascii="SimSun" w:hAnsi="SimSun" w:cs="SimSun"/>
          <w:sz w:val="24"/>
          <w:szCs w:val="24"/>
          <w:lang w:val="en" w:eastAsia="zh-CN"/>
        </w:rPr>
        <w:t>,</w:t>
      </w:r>
      <w:r>
        <w:rPr>
          <w:rFonts w:ascii="SimSun" w:hAnsi="SimSun" w:cs="SimSun"/>
          <w:sz w:val="24"/>
          <w:szCs w:val="24"/>
          <w:lang w:val="en" w:eastAsia="zh-CN"/>
        </w:rPr>
        <w:t>并以</w:t>
      </w:r>
      <w:r>
        <w:rPr>
          <w:rFonts w:hint="default" w:ascii="Times New Roman" w:hAnsi="Times New Roman" w:eastAsia="SimSun" w:cs="Times New Roman"/>
          <w:color w:val="000000"/>
          <w:sz w:val="24"/>
          <w:szCs w:val="24"/>
          <w:lang w:val="en" w:eastAsia="zh-CN"/>
        </w:rPr>
        <w:t>CO2</w:t>
      </w:r>
      <w:r>
        <w:rPr>
          <w:rFonts w:ascii="SimSun" w:hAnsi="SimSun" w:cs="SimSun"/>
          <w:sz w:val="24"/>
          <w:szCs w:val="24"/>
          <w:lang w:val="en" w:eastAsia="zh-CN"/>
        </w:rPr>
        <w:t>取代乙醇作为干燥介质,使用超临界干燥的方法制备出了具备同等质量的</w:t>
      </w:r>
      <w:r>
        <w:rPr>
          <w:rFonts w:hint="default" w:ascii="Times New Roman" w:hAnsi="Times New Roman" w:eastAsia="SimSun" w:cs="Times New Roman"/>
          <w:color w:val="000000"/>
          <w:sz w:val="24"/>
          <w:szCs w:val="24"/>
          <w:lang w:val="en" w:eastAsia="zh-CN"/>
        </w:rPr>
        <w:t>SiO2</w:t>
      </w:r>
      <w:r>
        <w:rPr>
          <w:rFonts w:ascii="SimSun" w:hAnsi="SimSun" w:cs="SimSun"/>
          <w:sz w:val="24"/>
          <w:szCs w:val="24"/>
          <w:lang w:val="en" w:eastAsia="zh-CN"/>
        </w:rPr>
        <w:t>气凝胶</w:t>
      </w:r>
      <w:r>
        <w:rPr>
          <w:rFonts w:hint="default" w:ascii="Times New Roman" w:hAnsi="Times New Roman" w:cs="Times New Roman"/>
          <w:sz w:val="24"/>
          <w:szCs w:val="24"/>
          <w:vertAlign w:val="superscript"/>
          <w:lang w:val="en" w:eastAsia="zh-CN"/>
        </w:rPr>
        <w:t>[5]</w:t>
      </w:r>
      <w:r>
        <w:rPr>
          <w:rFonts w:ascii="SimSun" w:hAnsi="SimSun" w:cs="SimSun"/>
          <w:sz w:val="24"/>
          <w:szCs w:val="24"/>
          <w:lang w:val="en" w:eastAsia="zh-CN"/>
        </w:rPr>
        <w:t>。该改进大大降低了原料的毒性和干燥操作的危险性,极大的推进了</w:t>
      </w:r>
      <w:r>
        <w:rPr>
          <w:rFonts w:hint="default" w:ascii="Times New Roman" w:hAnsi="Times New Roman" w:eastAsia="SimSun" w:cs="Times New Roman"/>
          <w:color w:val="000000"/>
          <w:sz w:val="24"/>
          <w:szCs w:val="24"/>
          <w:lang w:val="en" w:eastAsia="zh-CN"/>
        </w:rPr>
        <w:t>SiO2</w:t>
      </w:r>
      <w:r>
        <w:rPr>
          <w:rFonts w:ascii="SimSun" w:hAnsi="SimSun" w:cs="SimSun"/>
          <w:sz w:val="24"/>
          <w:szCs w:val="24"/>
          <w:lang w:val="en" w:eastAsia="zh-CN"/>
        </w:rPr>
        <w:t>气凝胶材料的发展。</w:t>
      </w:r>
      <w:r>
        <w:rPr>
          <w:rFonts w:hint="default" w:ascii="Times New Roman" w:hAnsi="Times New Roman" w:cs="Times New Roman"/>
          <w:sz w:val="24"/>
          <w:szCs w:val="24"/>
          <w:lang w:val="en" w:eastAsia="zh-CN"/>
        </w:rPr>
        <w:t>1995</w:t>
      </w:r>
      <w:r>
        <w:rPr>
          <w:rFonts w:ascii="SimSun" w:hAnsi="SimSun" w:cs="SimSun"/>
          <w:sz w:val="24"/>
          <w:szCs w:val="24"/>
          <w:lang w:val="en" w:eastAsia="zh-CN"/>
        </w:rPr>
        <w:t>年</w:t>
      </w:r>
      <w:r>
        <w:rPr>
          <w:rFonts w:hint="default" w:ascii="Times New Roman" w:hAnsi="Times New Roman" w:eastAsia="SimSun" w:cs="Times New Roman"/>
          <w:color w:val="000000"/>
          <w:sz w:val="24"/>
          <w:szCs w:val="24"/>
          <w:lang w:val="en" w:eastAsia="zh-CN"/>
        </w:rPr>
        <w:t>Yokogawa</w:t>
      </w:r>
      <w:r>
        <w:rPr>
          <w:rFonts w:ascii="SimSun" w:hAnsi="SimSun" w:cs="SimSun"/>
          <w:sz w:val="24"/>
          <w:szCs w:val="24"/>
          <w:lang w:val="en" w:eastAsia="zh-CN"/>
        </w:rPr>
        <w:t>等用三甲基硅烷</w:t>
      </w:r>
      <w:r>
        <w:rPr>
          <w:rFonts w:hint="default" w:ascii="Times New Roman" w:hAnsi="Times New Roman" w:eastAsia="SimSun" w:cs="Times New Roman"/>
          <w:color w:val="000000"/>
          <w:sz w:val="24"/>
          <w:szCs w:val="24"/>
          <w:lang w:val="en" w:eastAsia="zh-CN"/>
        </w:rPr>
        <w:t>(TMCS)</w:t>
      </w:r>
      <w:r>
        <w:rPr>
          <w:rFonts w:ascii="SimSun" w:hAnsi="SimSun" w:cs="SimSun"/>
          <w:sz w:val="24"/>
          <w:szCs w:val="24"/>
          <w:lang w:val="en" w:eastAsia="zh-CN"/>
        </w:rPr>
        <w:t>取代基对凝胶改性,再用二氧化碳超临界干燥湿凝胶后制得疏水的硅基气凝胶,这种疏水性的硅基气凝胶疏水性能优异,在遇水后仍然保持稳定的物理性质和化学性质</w:t>
      </w:r>
      <w:r>
        <w:rPr>
          <w:rFonts w:hint="default" w:ascii="Times New Roman" w:hAnsi="Times New Roman" w:cs="Times New Roman"/>
          <w:sz w:val="24"/>
          <w:szCs w:val="24"/>
          <w:vertAlign w:val="superscript"/>
          <w:lang w:val="en" w:eastAsia="zh-CN"/>
        </w:rPr>
        <w:t>[6]</w:t>
      </w:r>
      <w:r>
        <w:rPr>
          <w:rFonts w:ascii="SimSun" w:hAnsi="SimSun" w:cs="SimSun"/>
          <w:sz w:val="24"/>
          <w:szCs w:val="24"/>
          <w:lang w:val="en" w:eastAsia="zh-CN"/>
        </w:rPr>
        <w:t>。</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eastAsia" w:ascii="黑体" w:hAnsi="黑体" w:eastAsia="黑体" w:cs="黑体"/>
          <w:sz w:val="24"/>
          <w:szCs w:val="24"/>
          <w:lang w:val="en-US" w:eastAsia="zh-CN"/>
        </w:rPr>
      </w:pPr>
      <w:bookmarkStart w:id="15" w:name="_Toc1926632459"/>
      <w:bookmarkStart w:id="16" w:name="_Toc1534380381"/>
      <w:bookmarkStart w:id="17" w:name="_Toc2076605786"/>
      <w:r>
        <w:rPr>
          <w:rFonts w:hint="eastAsia" w:ascii="黑体" w:hAnsi="黑体" w:eastAsia="黑体" w:cs="黑体"/>
          <w:sz w:val="24"/>
          <w:szCs w:val="24"/>
          <w:lang w:val="en-US" w:eastAsia="zh-CN"/>
        </w:rPr>
        <w:t>1.2.2</w:t>
      </w:r>
      <w:r>
        <w:rPr>
          <w:rFonts w:hint="eastAsia" w:ascii="黑体" w:hAnsi="黑体" w:eastAsia="黑体" w:cs="黑体"/>
          <w:sz w:val="24"/>
          <w:szCs w:val="24"/>
          <w:lang w:val="en" w:eastAsia="zh-CN"/>
        </w:rPr>
        <w:t>硅源的选择</w:t>
      </w:r>
      <w:bookmarkEnd w:id="15"/>
      <w:bookmarkEnd w:id="16"/>
      <w:bookmarkEnd w:id="17"/>
    </w:p>
    <w:p>
      <w:pPr>
        <w:keepNext w:val="0"/>
        <w:keepLines w:val="0"/>
        <w:pageBreakBefore w:val="0"/>
        <w:widowControl w:val="0"/>
        <w:kinsoku/>
        <w:wordWrap/>
        <w:overflowPunct/>
        <w:topLinePunct w:val="0"/>
        <w:autoSpaceDE/>
        <w:autoSpaceDN/>
        <w:bidi w:val="0"/>
        <w:adjustRightInd/>
        <w:snapToGrid/>
        <w:spacing w:line="360" w:lineRule="auto"/>
        <w:ind w:left="0" w:right="0" w:firstLine="482"/>
        <w:textAlignment w:val="auto"/>
        <w:rPr>
          <w:vertAlign w:val="baseline"/>
        </w:rPr>
      </w:pPr>
      <w:r>
        <w:rPr>
          <w:rFonts w:ascii="SimSun" w:hAnsi="SimSun" w:cs="SimSun"/>
          <w:sz w:val="24"/>
          <w:szCs w:val="24"/>
          <w:lang w:val="en" w:eastAsia="zh-CN"/>
        </w:rPr>
        <w:t>针对</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气凝胶的制备,无论是一步碱催化或两步酸碱催化方法,其原理都是利用溶胶</w:t>
      </w:r>
      <w:r>
        <w:rPr>
          <w:rFonts w:ascii="SimSun" w:hAnsi="SimSun" w:eastAsia="SimSun" w:cs="SimSun"/>
          <w:sz w:val="24"/>
          <w:szCs w:val="24"/>
          <w:lang w:val="en" w:eastAsia="zh-CN"/>
        </w:rPr>
        <w:t>-</w:t>
      </w:r>
      <w:r>
        <w:rPr>
          <w:rFonts w:ascii="SimSun" w:hAnsi="SimSun" w:cs="SimSun"/>
          <w:sz w:val="24"/>
          <w:szCs w:val="24"/>
          <w:lang w:val="en" w:eastAsia="zh-CN"/>
        </w:rPr>
        <w:t>凝胶工艺采用不同的催化剂使硅源前驱体水解,再缩合形成湿凝胶,经老化通过干燥方式去除湿凝胶中的溶剂而获得</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气凝胶。这一过程中,不同的硅源前驱体对最终制得的气凝胶结构和性能有很大的影响</w:t>
      </w:r>
      <w:r>
        <w:rPr>
          <w:rFonts w:hint="default" w:ascii="Times New Roman" w:hAnsi="Times New Roman" w:eastAsia="SimSun" w:cs="Times New Roman"/>
          <w:sz w:val="24"/>
          <w:szCs w:val="24"/>
          <w:vertAlign w:val="superscript"/>
          <w:lang w:val="en" w:eastAsia="zh-CN"/>
        </w:rPr>
        <w:t>[</w:t>
      </w:r>
      <w:r>
        <w:rPr>
          <w:rFonts w:hint="default" w:ascii="Times New Roman" w:hAnsi="Times New Roman" w:cs="Times New Roman"/>
          <w:sz w:val="24"/>
          <w:szCs w:val="24"/>
          <w:vertAlign w:val="superscript"/>
          <w:lang w:val="en" w:eastAsia="zh-CN"/>
        </w:rPr>
        <w:t>7</w:t>
      </w:r>
      <w:r>
        <w:rPr>
          <w:rFonts w:hint="default" w:ascii="Times New Roman" w:hAnsi="Times New Roman" w:eastAsia="SimSun" w:cs="Times New Roman"/>
          <w:sz w:val="24"/>
          <w:szCs w:val="24"/>
          <w:vertAlign w:val="superscript"/>
          <w:lang w:val="en" w:eastAsia="zh-CN"/>
        </w:rPr>
        <w:t>]</w:t>
      </w:r>
      <w:r>
        <w:rPr>
          <w:rFonts w:hint="default" w:cs="Times New Roman"/>
          <w:sz w:val="24"/>
          <w:szCs w:val="24"/>
          <w:vertAlign w:val="baseline"/>
          <w:lang w:val="en" w:eastAsia="zh-CN"/>
        </w:rPr>
        <w:t>,因此有必要好好探讨一下不同以不同的硅源制备硅基气凝胶。</w:t>
      </w:r>
    </w:p>
    <w:p>
      <w:pPr>
        <w:pStyle w:val="5"/>
        <w:bidi w:val="0"/>
        <w:rPr>
          <w:rFonts w:hint="eastAsia" w:ascii="黑体" w:hAnsi="黑体" w:eastAsia="黑体" w:cs="黑体"/>
          <w:sz w:val="24"/>
          <w:szCs w:val="24"/>
          <w:lang w:val="en" w:eastAsia="zh-CN"/>
        </w:rPr>
      </w:pPr>
      <w:r>
        <w:rPr>
          <w:rFonts w:hint="default" w:ascii="Times New Roman" w:hAnsi="Times New Roman" w:cs="Times New Roman"/>
          <w:sz w:val="24"/>
          <w:szCs w:val="24"/>
          <w:lang w:val="en" w:eastAsia="zh-CN"/>
        </w:rPr>
        <w:t>(</w:t>
      </w:r>
      <w:r>
        <w:rPr>
          <w:rFonts w:hint="default" w:ascii="黑体" w:hAnsi="黑体" w:cs="黑体"/>
          <w:sz w:val="24"/>
          <w:szCs w:val="24"/>
          <w:lang w:val="en" w:eastAsia="zh-CN"/>
        </w:rPr>
        <w:t>1</w:t>
      </w:r>
      <w:r>
        <w:rPr>
          <w:rFonts w:hint="default" w:ascii="Times New Roman" w:hAnsi="Times New Roman" w:cs="Times New Roman"/>
          <w:sz w:val="24"/>
          <w:szCs w:val="24"/>
          <w:lang w:val="en" w:eastAsia="zh-CN"/>
        </w:rPr>
        <w:t>)</w:t>
      </w:r>
      <w:r>
        <w:rPr>
          <w:rFonts w:hint="eastAsia" w:ascii="黑体" w:hAnsi="黑体" w:eastAsia="黑体" w:cs="黑体"/>
          <w:sz w:val="24"/>
          <w:szCs w:val="24"/>
          <w:lang w:val="en" w:eastAsia="zh-CN"/>
        </w:rPr>
        <w:t>水玻璃为前驱体</w:t>
      </w:r>
    </w:p>
    <w:p>
      <w:pPr>
        <w:keepNext w:val="0"/>
        <w:keepLines w:val="0"/>
        <w:pageBreakBefore w:val="0"/>
        <w:widowControl w:val="0"/>
        <w:kinsoku/>
        <w:wordWrap/>
        <w:overflowPunct/>
        <w:topLinePunct w:val="0"/>
        <w:autoSpaceDE/>
        <w:autoSpaceDN/>
        <w:bidi w:val="0"/>
        <w:adjustRightInd/>
        <w:snapToGrid/>
        <w:spacing w:line="360" w:lineRule="auto"/>
        <w:ind w:right="0" w:firstLine="480" w:firstLineChars="200"/>
        <w:textAlignment w:val="auto"/>
        <w:rPr>
          <w:rFonts w:hint="default"/>
          <w:lang w:val="en"/>
        </w:rPr>
      </w:pPr>
      <w:r>
        <w:rPr>
          <w:rFonts w:ascii="SimSun" w:hAnsi="SimSun" w:cs="SimSun"/>
          <w:sz w:val="24"/>
          <w:szCs w:val="24"/>
          <w:lang w:val="en" w:eastAsia="zh-CN"/>
        </w:rPr>
        <w:t>使用水玻璃制备硅基气凝胶的过程中,首先需要采用阳离子交换树脂或水洗工艺去盐</w:t>
      </w:r>
      <w:r>
        <w:rPr>
          <w:rFonts w:hint="default" w:ascii="Times New Roman" w:hAnsi="Times New Roman" w:eastAsia="SimSun" w:cs="Times New Roman"/>
          <w:sz w:val="24"/>
          <w:szCs w:val="24"/>
          <w:lang w:val="en" w:eastAsia="zh-CN"/>
        </w:rPr>
        <w:t>2</w:t>
      </w:r>
      <w:r>
        <w:rPr>
          <w:rFonts w:ascii="SimSun" w:hAnsi="SimSun" w:cs="SimSun"/>
          <w:sz w:val="24"/>
          <w:szCs w:val="24"/>
          <w:lang w:val="en" w:eastAsia="zh-CN"/>
        </w:rPr>
        <w:t>种方式除去当中的钠离子形成硅酸溶液,再调节</w:t>
      </w:r>
      <w:r>
        <w:rPr>
          <w:rFonts w:hint="default" w:ascii="Times New Roman" w:hAnsi="Times New Roman" w:eastAsia="SimSun" w:cs="Times New Roman"/>
          <w:sz w:val="24"/>
          <w:szCs w:val="24"/>
          <w:vertAlign w:val="baseline"/>
          <w:lang w:val="en" w:eastAsia="zh-CN"/>
        </w:rPr>
        <w:t>pH使</w:t>
      </w:r>
      <w:r>
        <w:rPr>
          <w:rFonts w:ascii="SimSun" w:hAnsi="SimSun" w:cs="SimSun"/>
          <w:sz w:val="24"/>
          <w:szCs w:val="24"/>
          <w:lang w:val="en" w:eastAsia="zh-CN"/>
        </w:rPr>
        <w:t>硅羟基之间缩合,在一定的温度和时间下老化,再相互交联形成三维网络纳米孔隙结构，加强湿凝胶骨架强度,通过干燥制得</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使用水玻璃作为前驱体制备硅基气凝胶,有很多优势，比如:价格便宜，来源广。循环利用小麦秸秆、稻壳灰、还有粉煤灰等废料作为原料,可以发展循环经济、一定程度上保护了环境、变废为宝，但是这些硅源都要进行溶剂替换,除去当中的钠离子和其他少量的金属离子，制备周期长。所以这些方面都限制了以水玻璃作为硅源制备硅基气凝胶的发展。</w:t>
      </w:r>
    </w:p>
    <w:p>
      <w:pPr>
        <w:pStyle w:val="5"/>
        <w:bidi w:val="0"/>
        <w:rPr>
          <w:rFonts w:hint="eastAsia" w:ascii="黑体" w:hAnsi="黑体" w:eastAsia="黑体" w:cs="黑体"/>
          <w:b/>
          <w:sz w:val="24"/>
          <w:szCs w:val="24"/>
          <w:lang w:val="en" w:eastAsia="zh-CN"/>
        </w:rPr>
      </w:pPr>
      <w:r>
        <w:rPr>
          <w:rFonts w:hint="default" w:ascii="Times New Roman" w:hAnsi="Times New Roman" w:cs="Times New Roman"/>
          <w:b/>
          <w:sz w:val="24"/>
          <w:szCs w:val="24"/>
          <w:lang w:val="en" w:eastAsia="zh-CN"/>
        </w:rPr>
        <w:t>(</w:t>
      </w:r>
      <w:r>
        <w:rPr>
          <w:rFonts w:hint="default" w:ascii="黑体" w:hAnsi="黑体" w:cs="黑体"/>
          <w:b/>
          <w:sz w:val="24"/>
          <w:szCs w:val="24"/>
          <w:lang w:val="en" w:eastAsia="zh-CN"/>
        </w:rPr>
        <w:t>2</w:t>
      </w:r>
      <w:r>
        <w:rPr>
          <w:rFonts w:hint="default" w:ascii="Times New Roman" w:hAnsi="Times New Roman" w:cs="Times New Roman"/>
          <w:b/>
          <w:sz w:val="24"/>
          <w:szCs w:val="24"/>
          <w:lang w:val="en" w:eastAsia="zh-CN"/>
        </w:rPr>
        <w:t>)</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TMOS为前驱体</w:t>
      </w:r>
    </w:p>
    <w:p>
      <w:pPr>
        <w:keepNext w:val="0"/>
        <w:keepLines w:val="0"/>
        <w:widowControl/>
        <w:suppressLineNumbers w:val="0"/>
        <w:ind w:firstLine="420" w:firstLineChars="0"/>
        <w:jc w:val="left"/>
        <w:rPr>
          <w:rFonts w:hint="default" w:eastAsia="SimSun" w:cs="Times New Roman"/>
          <w:sz w:val="24"/>
          <w:szCs w:val="24"/>
          <w:vertAlign w:val="baseline"/>
          <w:lang w:val="en" w:eastAsia="zh-CN"/>
        </w:rPr>
      </w:pPr>
      <w:r>
        <w:rPr>
          <w:rFonts w:hint="default" w:eastAsia="SimSun" w:cs="Times New Roman"/>
          <w:sz w:val="24"/>
          <w:szCs w:val="24"/>
          <w:lang w:val="en" w:eastAsia="zh-CN"/>
        </w:rPr>
        <w:t>以</w:t>
      </w:r>
      <w:r>
        <w:rPr>
          <w:rFonts w:ascii="SimSun" w:hAnsi="SimSun" w:cs="SimSun"/>
          <w:sz w:val="24"/>
          <w:szCs w:val="24"/>
          <w:lang w:val="en-US" w:eastAsia="zh-CN"/>
        </w:rPr>
        <w:t>四甲氧基硅烷</w:t>
      </w:r>
      <w:r>
        <w:rPr>
          <w:rFonts w:hint="default" w:ascii="Times New Roman" w:hAnsi="Times New Roman" w:eastAsia="SimSun" w:cs="Times New Roman"/>
          <w:sz w:val="24"/>
          <w:szCs w:val="24"/>
          <w:lang w:val="en" w:eastAsia="zh-CN"/>
        </w:rPr>
        <w:t>(TMOS)作</w:t>
      </w:r>
      <w:r>
        <w:rPr>
          <w:rFonts w:ascii="SimSun" w:hAnsi="SimSun" w:cs="SimSun"/>
          <w:sz w:val="24"/>
          <w:szCs w:val="24"/>
          <w:lang w:val="en" w:eastAsia="zh-CN"/>
        </w:rPr>
        <w:t>为硅源可以获得孔径更小、孔洞结构更加规则的气凝胶</w:t>
      </w:r>
      <w:r>
        <w:rPr>
          <w:rFonts w:ascii="SimSun" w:hAnsi="SimSun" w:eastAsia="SimSun" w:cs="SimSun"/>
          <w:sz w:val="24"/>
          <w:szCs w:val="24"/>
          <w:lang w:val="en" w:eastAsia="zh-CN"/>
        </w:rPr>
        <w:t>,</w:t>
      </w:r>
      <w:r>
        <w:rPr>
          <w:rFonts w:ascii="SimSun" w:hAnsi="SimSun" w:cs="SimSun"/>
          <w:sz w:val="24"/>
          <w:szCs w:val="24"/>
          <w:lang w:val="en" w:eastAsia="zh-CN"/>
        </w:rPr>
        <w:t>比表面积更是能达到</w:t>
      </w:r>
      <w:r>
        <w:rPr>
          <w:rFonts w:hint="default" w:ascii="Times New Roman" w:hAnsi="Times New Roman" w:eastAsia="SimSun" w:cs="Times New Roman"/>
          <w:sz w:val="24"/>
          <w:szCs w:val="24"/>
          <w:lang w:val="en" w:eastAsia="zh-CN"/>
        </w:rPr>
        <w:t>1000m</w:t>
      </w:r>
      <w:r>
        <w:rPr>
          <w:rFonts w:hint="default" w:ascii="Times New Roman" w:hAnsi="Times New Roman" w:eastAsia="SimSun" w:cs="Times New Roman"/>
          <w:sz w:val="24"/>
          <w:szCs w:val="24"/>
          <w:vertAlign w:val="superscript"/>
          <w:lang w:val="en" w:eastAsia="zh-CN"/>
        </w:rPr>
        <w:t>2</w:t>
      </w:r>
      <w:r>
        <w:rPr>
          <w:rFonts w:hint="default" w:ascii="Times New Roman" w:hAnsi="Times New Roman" w:eastAsia="SimSun" w:cs="Times New Roman"/>
          <w:sz w:val="24"/>
          <w:szCs w:val="24"/>
          <w:lang w:val="en" w:eastAsia="zh-CN"/>
        </w:rPr>
        <w:t>/g；</w:t>
      </w:r>
      <w:r>
        <w:rPr>
          <w:rFonts w:ascii="SimSun" w:hAnsi="SimSun" w:eastAsia="SimSun" w:cs="SimSun"/>
          <w:sz w:val="24"/>
          <w:szCs w:val="24"/>
          <w:lang w:val="en" w:eastAsia="zh-CN"/>
        </w:rPr>
        <w:t>相比于</w:t>
      </w:r>
      <w:r>
        <w:rPr>
          <w:rFonts w:ascii="SimSun" w:hAnsi="SimSun" w:cs="SimSun"/>
          <w:sz w:val="24"/>
          <w:szCs w:val="24"/>
          <w:lang w:val="en" w:eastAsia="zh-CN"/>
        </w:rPr>
        <w:t>以</w:t>
      </w:r>
      <w:r>
        <w:rPr>
          <w:rFonts w:hint="default" w:ascii="Times New Roman" w:hAnsi="Times New Roman" w:eastAsia="SimSun" w:cs="Times New Roman"/>
          <w:sz w:val="24"/>
          <w:szCs w:val="24"/>
          <w:lang w:val="en" w:eastAsia="zh-CN"/>
        </w:rPr>
        <w:t>TEOS</w:t>
      </w:r>
      <w:r>
        <w:rPr>
          <w:rFonts w:ascii="SimSun" w:hAnsi="SimSun" w:cs="SimSun"/>
          <w:sz w:val="24"/>
          <w:szCs w:val="24"/>
          <w:lang w:val="en" w:eastAsia="zh-CN"/>
        </w:rPr>
        <w:t>为硅源制备的气凝胶的比表面积为</w:t>
      </w:r>
      <w:r>
        <w:rPr>
          <w:rFonts w:hint="default" w:ascii="Times New Roman" w:hAnsi="Times New Roman" w:eastAsia="SimSun" w:cs="Times New Roman"/>
          <w:sz w:val="24"/>
          <w:szCs w:val="24"/>
          <w:lang w:val="en" w:eastAsia="zh-CN"/>
        </w:rPr>
        <w:t>800m</w:t>
      </w:r>
      <w:r>
        <w:rPr>
          <w:rFonts w:hint="default" w:ascii="Times New Roman" w:hAnsi="Times New Roman" w:cs="Times New Roman"/>
          <w:sz w:val="24"/>
          <w:szCs w:val="24"/>
          <w:vertAlign w:val="superscript"/>
          <w:lang w:val="en" w:eastAsia="zh-CN"/>
        </w:rPr>
        <w:t>2</w:t>
      </w:r>
      <w:r>
        <w:rPr>
          <w:rFonts w:hint="default" w:ascii="Times New Roman" w:hAnsi="Times New Roman" w:eastAsia="SimSun" w:cs="Times New Roman"/>
          <w:sz w:val="24"/>
          <w:szCs w:val="24"/>
          <w:lang w:val="en" w:eastAsia="zh-CN"/>
        </w:rPr>
        <w:t>/g</w:t>
      </w:r>
      <w:r>
        <w:rPr>
          <w:rFonts w:hint="default" w:eastAsia="SimSun" w:cs="Times New Roman"/>
          <w:sz w:val="24"/>
          <w:szCs w:val="24"/>
          <w:lang w:val="en" w:eastAsia="zh-CN"/>
        </w:rPr>
        <w:t>来说</w:t>
      </w:r>
      <w:r>
        <w:rPr>
          <w:rFonts w:hint="default" w:cs="Times New Roman"/>
          <w:sz w:val="24"/>
          <w:szCs w:val="24"/>
          <w:lang w:val="en" w:eastAsia="zh-CN"/>
        </w:rPr>
        <w:t>,</w:t>
      </w:r>
      <w:r>
        <w:rPr>
          <w:rFonts w:hint="default" w:eastAsia="SimSun" w:cs="Times New Roman"/>
          <w:sz w:val="24"/>
          <w:szCs w:val="24"/>
          <w:lang w:val="en" w:eastAsia="zh-CN"/>
        </w:rPr>
        <w:t>以TMOS为前驱体制备的硅基气凝胶的比表面积更大</w:t>
      </w:r>
      <w:r>
        <w:rPr>
          <w:rFonts w:ascii="SimSun" w:hAnsi="SimSun" w:cs="SimSun"/>
          <w:sz w:val="24"/>
          <w:szCs w:val="24"/>
          <w:lang w:val="en" w:eastAsia="zh-CN"/>
        </w:rPr>
        <w:t>。造成这种结果的原因是</w:t>
      </w:r>
      <w:r>
        <w:rPr>
          <w:rFonts w:ascii="SimSun" w:hAnsi="SimSun" w:eastAsia="SimSun" w:cs="SimSun"/>
          <w:sz w:val="24"/>
          <w:szCs w:val="24"/>
          <w:lang w:val="en" w:eastAsia="zh-CN"/>
        </w:rPr>
        <w:t>,前者的</w:t>
      </w:r>
      <w:r>
        <w:rPr>
          <w:rFonts w:ascii="SimSun" w:hAnsi="SimSun" w:cs="SimSun"/>
          <w:sz w:val="24"/>
          <w:szCs w:val="24"/>
          <w:lang w:val="en" w:eastAsia="zh-CN"/>
        </w:rPr>
        <w:t>网络结构是由较更小的</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颗粒构成的</w:t>
      </w:r>
      <w:r>
        <w:rPr>
          <w:rFonts w:ascii="SimSun" w:hAnsi="SimSun" w:eastAsia="SimSun" w:cs="SimSun"/>
          <w:sz w:val="24"/>
          <w:szCs w:val="24"/>
          <w:lang w:val="en" w:eastAsia="zh-CN"/>
        </w:rPr>
        <w:t>,</w:t>
      </w:r>
      <w:r>
        <w:rPr>
          <w:rFonts w:ascii="SimSun" w:hAnsi="SimSun" w:cs="SimSun"/>
          <w:sz w:val="24"/>
          <w:szCs w:val="24"/>
          <w:lang w:val="en" w:eastAsia="zh-CN"/>
        </w:rPr>
        <w:t>结构更加疏松</w:t>
      </w:r>
      <w:r>
        <w:rPr>
          <w:rFonts w:ascii="SimSun" w:hAnsi="SimSun" w:eastAsia="SimSun" w:cs="SimSun"/>
          <w:sz w:val="24"/>
          <w:szCs w:val="24"/>
          <w:lang w:val="en" w:eastAsia="zh-CN"/>
        </w:rPr>
        <w:t>,</w:t>
      </w:r>
      <w:r>
        <w:rPr>
          <w:rFonts w:ascii="SimSun" w:hAnsi="SimSun" w:cs="SimSun"/>
          <w:sz w:val="24"/>
          <w:szCs w:val="24"/>
          <w:lang w:val="en" w:eastAsia="zh-CN"/>
        </w:rPr>
        <w:t>比表面积更大</w:t>
      </w:r>
      <w:r>
        <w:rPr>
          <w:rFonts w:ascii="SimSun" w:hAnsi="SimSun" w:eastAsia="SimSun" w:cs="SimSun"/>
          <w:sz w:val="24"/>
          <w:szCs w:val="24"/>
          <w:lang w:val="en" w:eastAsia="zh-CN"/>
        </w:rPr>
        <w:t>;以</w:t>
      </w:r>
      <w:r>
        <w:rPr>
          <w:rFonts w:hint="default" w:ascii="Times New Roman" w:hAnsi="Times New Roman" w:eastAsia="SimSun" w:cs="Times New Roman"/>
          <w:sz w:val="24"/>
          <w:szCs w:val="24"/>
          <w:vertAlign w:val="baseline"/>
          <w:lang w:val="en" w:eastAsia="zh-CN"/>
        </w:rPr>
        <w:t>TMOS</w:t>
      </w:r>
      <w:r>
        <w:rPr>
          <w:rFonts w:hint="default" w:eastAsia="SimSun" w:cs="Times New Roman"/>
          <w:sz w:val="24"/>
          <w:szCs w:val="24"/>
          <w:vertAlign w:val="baseline"/>
          <w:lang w:val="en" w:eastAsia="zh-CN"/>
        </w:rPr>
        <w:t>作为制备二氧化硅气凝胶的硅源已经有一定的历史</w:t>
      </w:r>
      <w:r>
        <w:rPr>
          <w:rFonts w:hint="default" w:cs="Times New Roman"/>
          <w:sz w:val="24"/>
          <w:szCs w:val="24"/>
          <w:vertAlign w:val="baseline"/>
          <w:lang w:val="en" w:eastAsia="zh-CN"/>
        </w:rPr>
        <w:t>,</w:t>
      </w:r>
      <w:r>
        <w:rPr>
          <w:rFonts w:hint="default" w:eastAsia="SimSun" w:cs="Times New Roman"/>
          <w:sz w:val="24"/>
          <w:szCs w:val="24"/>
          <w:vertAlign w:val="baseline"/>
          <w:lang w:val="en" w:eastAsia="zh-CN"/>
        </w:rPr>
        <w:t>而且又是常用的硅源</w:t>
      </w:r>
      <w:r>
        <w:rPr>
          <w:rFonts w:hint="default" w:cs="Times New Roman"/>
          <w:sz w:val="24"/>
          <w:szCs w:val="24"/>
          <w:vertAlign w:val="baseline"/>
          <w:lang w:val="en" w:eastAsia="zh-CN"/>
        </w:rPr>
        <w:t>,</w:t>
      </w:r>
      <w:r>
        <w:rPr>
          <w:rFonts w:hint="default" w:eastAsia="SimSun" w:cs="Times New Roman"/>
          <w:sz w:val="24"/>
          <w:szCs w:val="24"/>
          <w:vertAlign w:val="baseline"/>
          <w:lang w:val="en" w:eastAsia="zh-CN"/>
        </w:rPr>
        <w:t>但是</w:t>
      </w:r>
      <w:r>
        <w:rPr>
          <w:rFonts w:hint="default" w:ascii="Times New Roman" w:hAnsi="Times New Roman" w:eastAsia="SimSun" w:cs="Times New Roman"/>
          <w:sz w:val="24"/>
          <w:szCs w:val="24"/>
          <w:vertAlign w:val="baseline"/>
          <w:lang w:val="en" w:eastAsia="zh-CN"/>
        </w:rPr>
        <w:t>TMOS</w:t>
      </w:r>
      <w:r>
        <w:rPr>
          <w:rFonts w:hint="default" w:eastAsia="SimSun" w:cs="Times New Roman"/>
          <w:sz w:val="24"/>
          <w:szCs w:val="24"/>
          <w:vertAlign w:val="baseline"/>
          <w:lang w:val="en" w:eastAsia="zh-CN"/>
        </w:rPr>
        <w:t>身毒性很大</w:t>
      </w:r>
      <w:r>
        <w:rPr>
          <w:rFonts w:hint="default" w:cs="Times New Roman"/>
          <w:sz w:val="24"/>
          <w:szCs w:val="24"/>
          <w:vertAlign w:val="baseline"/>
          <w:lang w:val="en" w:eastAsia="zh-CN"/>
        </w:rPr>
        <w:t>,</w:t>
      </w:r>
      <w:r>
        <w:rPr>
          <w:rFonts w:hint="default" w:eastAsia="SimSun" w:cs="Times New Roman"/>
          <w:sz w:val="24"/>
          <w:szCs w:val="24"/>
          <w:vertAlign w:val="baseline"/>
          <w:lang w:val="en" w:eastAsia="zh-CN"/>
        </w:rPr>
        <w:t>因此人们也在尝试更符合经济社会发展的硅源。</w:t>
      </w:r>
    </w:p>
    <w:p>
      <w:pPr>
        <w:pStyle w:val="5"/>
        <w:bidi w:val="0"/>
        <w:rPr>
          <w:rFonts w:hint="default" w:ascii="黑体" w:hAnsi="黑体" w:eastAsia="黑体" w:cs="黑体"/>
          <w:b/>
          <w:sz w:val="24"/>
          <w:szCs w:val="24"/>
          <w:lang w:val="en" w:eastAsia="zh-CN"/>
        </w:rPr>
      </w:pPr>
      <w:r>
        <w:rPr>
          <w:rFonts w:hint="default" w:ascii="Times New Roman" w:hAnsi="Times New Roman" w:cs="Times New Roman"/>
          <w:b/>
          <w:sz w:val="24"/>
          <w:szCs w:val="24"/>
          <w:lang w:val="en" w:eastAsia="zh-CN"/>
        </w:rPr>
        <w:t>(</w:t>
      </w:r>
      <w:r>
        <w:rPr>
          <w:rFonts w:hint="default" w:ascii="黑体" w:hAnsi="黑体" w:cs="黑体"/>
          <w:b/>
          <w:sz w:val="24"/>
          <w:szCs w:val="24"/>
          <w:lang w:val="en" w:eastAsia="zh-CN"/>
        </w:rPr>
        <w:t>3</w:t>
      </w:r>
      <w:r>
        <w:rPr>
          <w:rFonts w:hint="default" w:ascii="Times New Roman" w:hAnsi="Times New Roman" w:cs="Times New Roman"/>
          <w:b/>
          <w:sz w:val="24"/>
          <w:szCs w:val="24"/>
          <w:lang w:val="en" w:eastAsia="zh-CN"/>
        </w:rPr>
        <w:t>)</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TEOS为前驱体</w:t>
      </w:r>
    </w:p>
    <w:p>
      <w:pPr>
        <w:keepNext w:val="0"/>
        <w:keepLines w:val="0"/>
        <w:pageBreakBefore w:val="0"/>
        <w:widowControl w:val="0"/>
        <w:kinsoku/>
        <w:wordWrap/>
        <w:overflowPunct/>
        <w:topLinePunct w:val="0"/>
        <w:autoSpaceDE/>
        <w:autoSpaceDN/>
        <w:bidi w:val="0"/>
        <w:adjustRightInd/>
        <w:snapToGrid/>
        <w:spacing w:line="360" w:lineRule="auto"/>
        <w:ind w:left="0" w:right="0" w:firstLine="482"/>
        <w:textAlignment w:val="auto"/>
        <w:rPr>
          <w:rFonts w:hint="default" w:ascii="SimSun" w:hAnsi="SimSun" w:eastAsia="SimSun" w:cs="SimSun"/>
          <w:sz w:val="24"/>
          <w:szCs w:val="24"/>
          <w:lang w:val="en" w:eastAsia="zh-CN"/>
        </w:rPr>
      </w:pPr>
      <w:r>
        <w:rPr>
          <w:rFonts w:ascii="SimSun" w:hAnsi="SimSun" w:cs="SimSun"/>
          <w:sz w:val="24"/>
          <w:szCs w:val="24"/>
          <w:lang w:val="en" w:eastAsia="zh-CN"/>
        </w:rPr>
        <w:t>以</w:t>
      </w:r>
      <w:r>
        <w:rPr>
          <w:rFonts w:hint="default" w:ascii="Times New Roman" w:hAnsi="Times New Roman" w:eastAsia="SimSun" w:cs="Times New Roman"/>
          <w:sz w:val="24"/>
          <w:szCs w:val="24"/>
          <w:lang w:val="en" w:eastAsia="zh-CN"/>
        </w:rPr>
        <w:t>TEOS</w:t>
      </w:r>
      <w:r>
        <w:rPr>
          <w:rFonts w:ascii="SimSun" w:hAnsi="SimSun" w:cs="SimSun"/>
          <w:sz w:val="24"/>
          <w:szCs w:val="24"/>
          <w:lang w:val="en" w:eastAsia="zh-CN"/>
        </w:rPr>
        <w:t>为前驱体制备硅基气凝胶相比于以水玻璃为前驱体制备硅基气凝胶,</w:t>
      </w:r>
      <w:r>
        <w:rPr>
          <w:rFonts w:ascii="SimSun" w:hAnsi="SimSun" w:cs="SimSun"/>
          <w:sz w:val="24"/>
          <w:szCs w:val="24"/>
          <w:lang w:val="en-US" w:eastAsia="zh-CN"/>
        </w:rPr>
        <w:t>工艺较为简单</w:t>
      </w:r>
      <w:r>
        <w:rPr>
          <w:rFonts w:ascii="SimSun" w:hAnsi="SimSun" w:cs="SimSun"/>
          <w:sz w:val="24"/>
          <w:szCs w:val="24"/>
          <w:lang w:val="en" w:eastAsia="zh-CN"/>
        </w:rPr>
        <w:t>、</w:t>
      </w:r>
      <w:r>
        <w:rPr>
          <w:rFonts w:ascii="SimSun" w:hAnsi="SimSun" w:cs="SimSun"/>
          <w:sz w:val="24"/>
          <w:szCs w:val="24"/>
          <w:lang w:val="en-US" w:eastAsia="zh-CN"/>
        </w:rPr>
        <w:t>周期短</w:t>
      </w:r>
      <w:r>
        <w:rPr>
          <w:rFonts w:ascii="SimSun" w:hAnsi="SimSun" w:cs="SimSun"/>
          <w:sz w:val="24"/>
          <w:szCs w:val="24"/>
          <w:lang w:val="en" w:eastAsia="zh-CN"/>
        </w:rPr>
        <w:t>、</w:t>
      </w:r>
      <w:r>
        <w:rPr>
          <w:rFonts w:ascii="SimSun" w:hAnsi="SimSun" w:cs="SimSun"/>
          <w:sz w:val="24"/>
          <w:szCs w:val="24"/>
          <w:lang w:val="en-US" w:eastAsia="zh-CN"/>
        </w:rPr>
        <w:t>成本低</w:t>
      </w:r>
      <w:r>
        <w:rPr>
          <w:rFonts w:ascii="SimSun" w:hAnsi="SimSun" w:cs="SimSun"/>
          <w:sz w:val="24"/>
          <w:szCs w:val="24"/>
          <w:lang w:val="en" w:eastAsia="zh-CN"/>
        </w:rPr>
        <w:t>、</w:t>
      </w:r>
      <w:r>
        <w:rPr>
          <w:rFonts w:ascii="SimSun" w:hAnsi="SimSun" w:cs="SimSun"/>
          <w:sz w:val="24"/>
          <w:szCs w:val="24"/>
          <w:lang w:val="en-US" w:eastAsia="zh-CN"/>
        </w:rPr>
        <w:t>安全性好</w:t>
      </w:r>
      <w:r>
        <w:rPr>
          <w:rFonts w:ascii="SimSun" w:hAnsi="SimSun" w:cs="SimSun"/>
          <w:sz w:val="24"/>
          <w:szCs w:val="24"/>
          <w:lang w:val="en" w:eastAsia="zh-CN"/>
        </w:rPr>
        <w:t>,另外相比于</w:t>
      </w:r>
      <w:r>
        <w:rPr>
          <w:rFonts w:hint="default" w:ascii="SimSun" w:hAnsi="SimSun" w:cs="SimSun"/>
          <w:sz w:val="24"/>
          <w:szCs w:val="24"/>
          <w:lang w:val="en" w:eastAsia="zh-CN"/>
        </w:rPr>
        <w:t>TMOS来说,毒性小,</w:t>
      </w:r>
      <w:r>
        <w:rPr>
          <w:rFonts w:ascii="SimSun" w:hAnsi="SimSun" w:cs="SimSun"/>
          <w:sz w:val="24"/>
          <w:szCs w:val="24"/>
          <w:lang w:val="en-US" w:eastAsia="zh-CN"/>
        </w:rPr>
        <w:t>有利于规模化生产的二氧化硅气凝胶材料</w:t>
      </w:r>
      <w:r>
        <w:rPr>
          <w:rFonts w:hint="default" w:ascii="Times New Roman" w:hAnsi="Times New Roman" w:eastAsia="SimSun" w:cs="Times New Roman"/>
          <w:sz w:val="24"/>
          <w:szCs w:val="24"/>
          <w:vertAlign w:val="superscript"/>
          <w:lang w:val="en" w:eastAsia="zh-CN"/>
        </w:rPr>
        <w:t>[8]</w:t>
      </w:r>
      <w:r>
        <w:rPr>
          <w:rFonts w:ascii="SimSun" w:hAnsi="SimSun" w:cs="SimSun"/>
          <w:sz w:val="24"/>
          <w:szCs w:val="24"/>
          <w:lang w:val="en" w:eastAsia="zh-CN"/>
        </w:rPr>
        <w:t>。</w:t>
      </w:r>
      <w:r>
        <w:rPr>
          <w:rFonts w:ascii="SimSun" w:hAnsi="SimSun" w:cs="SimSun"/>
          <w:sz w:val="24"/>
          <w:szCs w:val="24"/>
          <w:lang w:val="en-US" w:eastAsia="zh-CN"/>
        </w:rPr>
        <w:t>将正硅酸乙酯</w:t>
      </w:r>
      <w:r>
        <w:rPr>
          <w:rFonts w:ascii="SimSun" w:hAnsi="SimSun" w:cs="SimSun"/>
          <w:sz w:val="24"/>
          <w:szCs w:val="24"/>
          <w:lang w:val="en" w:eastAsia="zh-CN"/>
        </w:rPr>
        <w:t>、</w:t>
      </w:r>
      <w:r>
        <w:rPr>
          <w:rFonts w:ascii="SimSun" w:hAnsi="SimSun" w:cs="SimSun"/>
          <w:sz w:val="24"/>
          <w:szCs w:val="24"/>
          <w:lang w:val="en-US" w:eastAsia="zh-CN"/>
        </w:rPr>
        <w:t>乙醇</w:t>
      </w:r>
      <w:r>
        <w:rPr>
          <w:rFonts w:ascii="SimSun" w:hAnsi="SimSun" w:cs="SimSun"/>
          <w:sz w:val="24"/>
          <w:szCs w:val="24"/>
          <w:lang w:val="en" w:eastAsia="zh-CN"/>
        </w:rPr>
        <w:t>、</w:t>
      </w:r>
      <w:r>
        <w:rPr>
          <w:rFonts w:ascii="SimSun" w:hAnsi="SimSun" w:cs="SimSun"/>
          <w:sz w:val="24"/>
          <w:szCs w:val="24"/>
          <w:lang w:val="en-US" w:eastAsia="zh-CN"/>
        </w:rPr>
        <w:t>去离子水按照一定的比例依次放入烧杯中搅拌混合均匀</w:t>
      </w:r>
      <w:r>
        <w:rPr>
          <w:rFonts w:ascii="SimSun" w:hAnsi="SimSun" w:cs="SimSun"/>
          <w:sz w:val="24"/>
          <w:szCs w:val="24"/>
          <w:lang w:val="en" w:eastAsia="zh-CN"/>
        </w:rPr>
        <w:t>,</w:t>
      </w:r>
      <w:r>
        <w:rPr>
          <w:rFonts w:ascii="SimSun" w:hAnsi="SimSun" w:cs="SimSun"/>
          <w:sz w:val="24"/>
          <w:szCs w:val="24"/>
          <w:lang w:val="en-US" w:eastAsia="zh-CN"/>
        </w:rPr>
        <w:t>慢慢滴加盐酸调节</w:t>
      </w:r>
      <w:r>
        <w:rPr>
          <w:rFonts w:hint="default" w:ascii="Times New Roman" w:hAnsi="Times New Roman" w:eastAsia="SimSun" w:cs="Times New Roman"/>
          <w:sz w:val="24"/>
          <w:szCs w:val="24"/>
          <w:vertAlign w:val="baseline"/>
          <w:lang w:val="en-US" w:eastAsia="zh-CN"/>
        </w:rPr>
        <w:t>pH</w:t>
      </w:r>
      <w:r>
        <w:rPr>
          <w:rFonts w:ascii="SimSun" w:hAnsi="SimSun" w:cs="SimSun"/>
          <w:sz w:val="24"/>
          <w:szCs w:val="24"/>
          <w:lang w:val="en-US" w:eastAsia="zh-CN"/>
        </w:rPr>
        <w:t>值为</w:t>
      </w:r>
      <w:r>
        <w:rPr>
          <w:rFonts w:hint="default" w:ascii="Times New Roman" w:hAnsi="Times New Roman" w:cs="Times New Roman"/>
          <w:sz w:val="24"/>
          <w:szCs w:val="24"/>
          <w:lang w:val="en" w:eastAsia="zh-CN"/>
        </w:rPr>
        <w:t>3.0</w:t>
      </w:r>
      <w:r>
        <w:rPr>
          <w:rFonts w:ascii="SimSun" w:hAnsi="SimSun" w:cs="SimSun"/>
          <w:sz w:val="24"/>
          <w:szCs w:val="24"/>
          <w:lang w:val="en-US" w:eastAsia="zh-CN"/>
        </w:rPr>
        <w:t>左右。在烧杯上加盖塑料薄膜</w:t>
      </w:r>
      <w:r>
        <w:rPr>
          <w:rFonts w:ascii="SimSun" w:hAnsi="SimSun" w:cs="SimSun"/>
          <w:sz w:val="24"/>
          <w:szCs w:val="24"/>
          <w:lang w:val="en" w:eastAsia="zh-CN"/>
        </w:rPr>
        <w:t>,</w:t>
      </w:r>
      <w:r>
        <w:rPr>
          <w:rFonts w:ascii="SimSun" w:hAnsi="SimSun" w:cs="SimSun"/>
          <w:sz w:val="24"/>
          <w:szCs w:val="24"/>
          <w:lang w:val="en-US" w:eastAsia="zh-CN"/>
        </w:rPr>
        <w:t>放入恒温箱中至其水解。并滴加稀氨水搅拌均匀调</w:t>
      </w:r>
      <w:r>
        <w:rPr>
          <w:rFonts w:hint="default" w:ascii="Times New Roman" w:hAnsi="Times New Roman" w:eastAsia="SimSun" w:cs="Times New Roman"/>
          <w:sz w:val="24"/>
          <w:szCs w:val="24"/>
          <w:lang w:val="en-US" w:eastAsia="zh-CN"/>
        </w:rPr>
        <w:t>pH</w:t>
      </w:r>
      <w:r>
        <w:rPr>
          <w:rFonts w:ascii="SimSun" w:hAnsi="SimSun" w:cs="SimSun"/>
          <w:sz w:val="24"/>
          <w:szCs w:val="24"/>
          <w:lang w:val="en-US" w:eastAsia="zh-CN"/>
        </w:rPr>
        <w:t>至</w:t>
      </w:r>
      <w:r>
        <w:rPr>
          <w:rFonts w:hint="default" w:ascii="Times New Roman" w:hAnsi="Times New Roman" w:cs="Times New Roman"/>
          <w:sz w:val="24"/>
          <w:szCs w:val="24"/>
          <w:lang w:val="en" w:eastAsia="zh-CN"/>
        </w:rPr>
        <w:t>7.0</w:t>
      </w:r>
      <w:r>
        <w:rPr>
          <w:rFonts w:ascii="SimSun" w:hAnsi="SimSun" w:cs="SimSun"/>
          <w:sz w:val="24"/>
          <w:szCs w:val="24"/>
          <w:lang w:val="en" w:eastAsia="zh-CN"/>
        </w:rPr>
        <w:t>,</w:t>
      </w:r>
      <w:r>
        <w:rPr>
          <w:rFonts w:ascii="SimSun" w:hAnsi="SimSun" w:cs="SimSun"/>
          <w:sz w:val="24"/>
          <w:szCs w:val="24"/>
          <w:lang w:val="en-US" w:eastAsia="zh-CN"/>
        </w:rPr>
        <w:t>静置待醇凝胶形成</w:t>
      </w:r>
      <w:r>
        <w:rPr>
          <w:rFonts w:ascii="SimSun" w:hAnsi="SimSun" w:cs="SimSun"/>
          <w:sz w:val="24"/>
          <w:szCs w:val="24"/>
          <w:lang w:val="en" w:eastAsia="zh-CN"/>
        </w:rPr>
        <w:t>,</w:t>
      </w:r>
      <w:r>
        <w:rPr>
          <w:rFonts w:ascii="SimSun" w:hAnsi="SimSun" w:cs="SimSun"/>
          <w:sz w:val="24"/>
          <w:szCs w:val="24"/>
          <w:lang w:val="en-US" w:eastAsia="zh-CN"/>
        </w:rPr>
        <w:t>然后放在</w:t>
      </w:r>
      <w:r>
        <w:rPr>
          <w:rFonts w:hint="default" w:ascii="Times New Roman" w:hAnsi="Times New Roman" w:eastAsia="SimSun" w:cs="Times New Roman"/>
          <w:sz w:val="24"/>
          <w:szCs w:val="24"/>
          <w:lang w:val="en-US" w:eastAsia="zh-CN"/>
        </w:rPr>
        <w:t>50℃</w:t>
      </w:r>
      <w:r>
        <w:rPr>
          <w:rFonts w:ascii="SimSun" w:hAnsi="SimSun" w:cs="SimSun"/>
          <w:sz w:val="24"/>
          <w:szCs w:val="24"/>
          <w:lang w:val="en-US" w:eastAsia="zh-CN"/>
        </w:rPr>
        <w:t>的恒温烘箱中老化</w:t>
      </w:r>
      <w:r>
        <w:rPr>
          <w:rFonts w:hint="default" w:ascii="Times New Roman" w:hAnsi="Times New Roman" w:eastAsia="SimSun" w:cs="Times New Roman"/>
          <w:sz w:val="24"/>
          <w:szCs w:val="24"/>
          <w:lang w:val="en-US" w:eastAsia="zh-CN"/>
        </w:rPr>
        <w:t>48h</w:t>
      </w:r>
      <w:r>
        <w:rPr>
          <w:rFonts w:ascii="SimSun" w:hAnsi="SimSun" w:cs="SimSun"/>
          <w:sz w:val="24"/>
          <w:szCs w:val="24"/>
          <w:lang w:val="en-US" w:eastAsia="zh-CN"/>
        </w:rPr>
        <w:t>。然后在湿凝胶中加入正己烷浸泡</w:t>
      </w:r>
      <w:r>
        <w:rPr>
          <w:rFonts w:ascii="SimSun" w:hAnsi="SimSun" w:cs="SimSun"/>
          <w:sz w:val="24"/>
          <w:szCs w:val="24"/>
          <w:lang w:val="en" w:eastAsia="zh-CN"/>
        </w:rPr>
        <w:t>,</w:t>
      </w:r>
      <w:r>
        <w:rPr>
          <w:rFonts w:ascii="SimSun" w:hAnsi="SimSun" w:cs="SimSun"/>
          <w:sz w:val="24"/>
          <w:szCs w:val="24"/>
          <w:lang w:val="en-US" w:eastAsia="zh-CN"/>
        </w:rPr>
        <w:t>进行溶剂置换</w:t>
      </w:r>
      <w:r>
        <w:rPr>
          <w:rFonts w:ascii="SimSun" w:hAnsi="SimSun" w:cs="SimSun"/>
          <w:sz w:val="24"/>
          <w:szCs w:val="24"/>
          <w:lang w:val="en" w:eastAsia="zh-CN"/>
        </w:rPr>
        <w:t>,</w:t>
      </w:r>
      <w:r>
        <w:rPr>
          <w:rFonts w:ascii="SimSun" w:hAnsi="SimSun" w:cs="SimSun"/>
          <w:sz w:val="24"/>
          <w:szCs w:val="24"/>
          <w:lang w:val="en-US" w:eastAsia="zh-CN"/>
        </w:rPr>
        <w:t>更换四次正己烷</w:t>
      </w:r>
      <w:r>
        <w:rPr>
          <w:rFonts w:hint="default" w:ascii="Times New Roman" w:hAnsi="Times New Roman" w:cs="Times New Roman"/>
          <w:sz w:val="24"/>
          <w:szCs w:val="24"/>
          <w:lang w:val="en" w:eastAsia="zh-CN"/>
        </w:rPr>
        <w:t>(</w:t>
      </w:r>
      <w:r>
        <w:rPr>
          <w:rFonts w:hint="default" w:ascii="Times New Roman" w:hAnsi="Times New Roman" w:eastAsia="SimSun" w:cs="Times New Roman"/>
          <w:sz w:val="24"/>
          <w:szCs w:val="24"/>
          <w:lang w:val="en-US" w:eastAsia="zh-CN"/>
        </w:rPr>
        <w:t>48h</w:t>
      </w:r>
      <w:r>
        <w:rPr>
          <w:rFonts w:hint="default" w:ascii="Times New Roman" w:hAnsi="Times New Roman" w:cs="Times New Roman"/>
          <w:sz w:val="24"/>
          <w:szCs w:val="24"/>
          <w:lang w:val="en-US" w:eastAsia="zh-CN"/>
        </w:rPr>
        <w:t>内</w:t>
      </w:r>
      <w:r>
        <w:rPr>
          <w:rFonts w:hint="default" w:ascii="Times New Roman" w:hAnsi="Times New Roman" w:cs="Times New Roman"/>
          <w:sz w:val="24"/>
          <w:szCs w:val="24"/>
          <w:lang w:val="en" w:eastAsia="zh-CN"/>
        </w:rPr>
        <w:t>)</w:t>
      </w:r>
      <w:r>
        <w:rPr>
          <w:rFonts w:ascii="SimSun" w:hAnsi="SimSun" w:cs="SimSun"/>
          <w:sz w:val="24"/>
          <w:szCs w:val="24"/>
          <w:lang w:val="en-US" w:eastAsia="zh-CN"/>
        </w:rPr>
        <w:t>。接着加入体积分数</w:t>
      </w:r>
      <w:r>
        <w:rPr>
          <w:rFonts w:hint="default" w:ascii="Times New Roman" w:hAnsi="Times New Roman" w:eastAsia="SimSun" w:cs="Times New Roman"/>
          <w:sz w:val="24"/>
          <w:szCs w:val="24"/>
          <w:lang w:val="en-US" w:eastAsia="zh-CN"/>
        </w:rPr>
        <w:t>10%</w:t>
      </w:r>
      <w:r>
        <w:rPr>
          <w:rFonts w:ascii="SimSun" w:hAnsi="SimSun" w:cs="SimSun"/>
          <w:sz w:val="24"/>
          <w:szCs w:val="24"/>
          <w:lang w:val="en-US" w:eastAsia="zh-CN"/>
        </w:rPr>
        <w:t>三甲基氯硅烷溶液</w:t>
      </w:r>
      <w:r>
        <w:rPr>
          <w:rFonts w:ascii="SimSun" w:hAnsi="SimSun" w:cs="SimSun"/>
          <w:sz w:val="24"/>
          <w:szCs w:val="24"/>
          <w:lang w:val="en" w:eastAsia="zh-CN"/>
        </w:rPr>
        <w:t>,</w:t>
      </w:r>
      <w:r>
        <w:rPr>
          <w:rFonts w:ascii="SimSun" w:hAnsi="SimSun" w:cs="SimSun"/>
          <w:sz w:val="24"/>
          <w:szCs w:val="24"/>
          <w:lang w:val="en-US" w:eastAsia="zh-CN"/>
        </w:rPr>
        <w:t>进行表面改性处理</w:t>
      </w:r>
      <w:r>
        <w:rPr>
          <w:rFonts w:hint="default" w:ascii="Times New Roman" w:hAnsi="Times New Roman" w:cs="Times New Roman"/>
          <w:sz w:val="24"/>
          <w:szCs w:val="24"/>
          <w:lang w:val="en" w:eastAsia="zh-CN"/>
        </w:rPr>
        <w:t>(</w:t>
      </w:r>
      <w:r>
        <w:rPr>
          <w:rFonts w:hint="default" w:ascii="Times New Roman" w:hAnsi="Times New Roman" w:eastAsia="SimSun" w:cs="Times New Roman"/>
          <w:sz w:val="24"/>
          <w:szCs w:val="24"/>
          <w:lang w:val="en-US" w:eastAsia="zh-CN"/>
        </w:rPr>
        <w:t>48h</w:t>
      </w:r>
      <w:r>
        <w:rPr>
          <w:rFonts w:hint="default" w:ascii="Times New Roman" w:hAnsi="Times New Roman" w:cs="Times New Roman"/>
          <w:sz w:val="24"/>
          <w:szCs w:val="24"/>
          <w:lang w:val="en" w:eastAsia="zh-CN"/>
        </w:rPr>
        <w:t>)</w:t>
      </w:r>
      <w:r>
        <w:rPr>
          <w:rFonts w:ascii="SimSun" w:hAnsi="SimSun" w:cs="SimSun"/>
          <w:sz w:val="24"/>
          <w:szCs w:val="24"/>
          <w:lang w:val="en" w:eastAsia="zh-CN"/>
        </w:rPr>
        <w:t>,</w:t>
      </w:r>
      <w:r>
        <w:rPr>
          <w:rFonts w:ascii="SimSun" w:hAnsi="SimSun" w:cs="SimSun"/>
          <w:sz w:val="24"/>
          <w:szCs w:val="24"/>
          <w:lang w:val="en-US" w:eastAsia="zh-CN"/>
        </w:rPr>
        <w:t>以获得高疏水性二氧化硅气凝胶。然后产品放入常温干燥器中干燥两天。</w:t>
      </w:r>
      <w:r>
        <w:rPr>
          <w:rFonts w:ascii="SimSun" w:hAnsi="SimSun" w:cs="SimSun"/>
          <w:sz w:val="24"/>
          <w:szCs w:val="24"/>
          <w:lang w:val="en" w:eastAsia="zh-CN"/>
        </w:rPr>
        <w:t>以</w:t>
      </w:r>
      <w:r>
        <w:rPr>
          <w:rFonts w:hint="default" w:ascii="Times New Roman" w:hAnsi="Times New Roman" w:cs="Times New Roman"/>
          <w:sz w:val="24"/>
          <w:szCs w:val="24"/>
          <w:lang w:val="en" w:eastAsia="zh-CN"/>
        </w:rPr>
        <w:t>TEOS</w:t>
      </w:r>
      <w:r>
        <w:rPr>
          <w:rFonts w:hint="default" w:ascii="SimSun" w:hAnsi="SimSun" w:cs="SimSun"/>
          <w:sz w:val="24"/>
          <w:szCs w:val="24"/>
          <w:lang w:val="en" w:eastAsia="zh-CN"/>
        </w:rPr>
        <w:t>作为前驱体制备的硅基气凝胶</w:t>
      </w:r>
      <w:r>
        <w:rPr>
          <w:rFonts w:ascii="SimSun" w:hAnsi="SimSun" w:cs="SimSun"/>
          <w:sz w:val="24"/>
          <w:szCs w:val="24"/>
          <w:lang w:val="en" w:eastAsia="zh-CN"/>
        </w:rPr>
        <w:t>的比表面积相对于以</w:t>
      </w:r>
      <w:r>
        <w:rPr>
          <w:rFonts w:hint="default" w:ascii="Times New Roman" w:hAnsi="Times New Roman" w:cs="Times New Roman"/>
          <w:sz w:val="24"/>
          <w:szCs w:val="24"/>
          <w:lang w:val="en" w:eastAsia="zh-CN"/>
        </w:rPr>
        <w:t>TMOS</w:t>
      </w:r>
      <w:r>
        <w:rPr>
          <w:rFonts w:hint="default" w:ascii="SimSun" w:hAnsi="SimSun" w:cs="SimSun"/>
          <w:sz w:val="24"/>
          <w:szCs w:val="24"/>
          <w:lang w:val="en" w:eastAsia="zh-CN"/>
        </w:rPr>
        <w:t>为硅源制备出的硅基气凝胶的比表面积更小一些,原因是以</w:t>
      </w:r>
      <w:r>
        <w:rPr>
          <w:rFonts w:hint="default" w:ascii="Times New Roman" w:hAnsi="Times New Roman" w:cs="Times New Roman"/>
          <w:sz w:val="24"/>
          <w:szCs w:val="24"/>
          <w:lang w:val="en" w:eastAsia="zh-CN"/>
        </w:rPr>
        <w:t>TMOS</w:t>
      </w:r>
      <w:r>
        <w:rPr>
          <w:rFonts w:hint="default" w:ascii="SimSun" w:hAnsi="SimSun" w:cs="SimSun"/>
          <w:sz w:val="24"/>
          <w:szCs w:val="24"/>
          <w:lang w:val="en" w:eastAsia="zh-CN"/>
        </w:rPr>
        <w:t>为硅源制备的硅基气凝胶的</w:t>
      </w:r>
      <w:r>
        <w:rPr>
          <w:rFonts w:ascii="SimSun" w:hAnsi="SimSun" w:cs="SimSun"/>
          <w:sz w:val="24"/>
          <w:szCs w:val="24"/>
          <w:lang w:val="en" w:eastAsia="zh-CN"/>
        </w:rPr>
        <w:t>网络结构是由较大的</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颗粒构成</w:t>
      </w:r>
      <w:r>
        <w:rPr>
          <w:rFonts w:ascii="SimSun" w:hAnsi="SimSun" w:eastAsia="SimSun" w:cs="SimSun"/>
          <w:sz w:val="24"/>
          <w:szCs w:val="24"/>
          <w:lang w:val="en" w:eastAsia="zh-CN"/>
        </w:rPr>
        <w:t>,</w:t>
      </w:r>
      <w:r>
        <w:rPr>
          <w:rFonts w:ascii="SimSun" w:hAnsi="SimSun" w:cs="SimSun"/>
          <w:sz w:val="24"/>
          <w:szCs w:val="24"/>
          <w:lang w:val="en" w:eastAsia="zh-CN"/>
        </w:rPr>
        <w:t>结构致密化</w:t>
      </w:r>
      <w:r>
        <w:rPr>
          <w:rFonts w:ascii="SimSun" w:hAnsi="SimSun" w:eastAsia="SimSun" w:cs="SimSun"/>
          <w:sz w:val="24"/>
          <w:szCs w:val="24"/>
          <w:lang w:val="en" w:eastAsia="zh-CN"/>
        </w:rPr>
        <w:t>,因此</w:t>
      </w:r>
      <w:r>
        <w:rPr>
          <w:rFonts w:ascii="SimSun" w:hAnsi="SimSun" w:cs="SimSun"/>
          <w:sz w:val="24"/>
          <w:szCs w:val="24"/>
          <w:lang w:val="en" w:eastAsia="zh-CN"/>
        </w:rPr>
        <w:t>比表面积更小一些</w:t>
      </w:r>
      <w:r>
        <w:rPr>
          <w:rFonts w:hint="default" w:eastAsia="SimSun" w:cs="Times New Roman"/>
          <w:sz w:val="24"/>
          <w:szCs w:val="24"/>
          <w:vertAlign w:val="baseline"/>
          <w:lang w:val="en" w:eastAsia="zh-CN"/>
        </w:rPr>
        <w:t>。</w:t>
      </w:r>
    </w:p>
    <w:p>
      <w:pPr>
        <w:pStyle w:val="5"/>
        <w:bidi w:val="0"/>
        <w:rPr>
          <w:rFonts w:hint="eastAsia" w:ascii="黑体" w:hAnsi="黑体" w:eastAsia="黑体" w:cs="黑体"/>
          <w:b/>
          <w:sz w:val="24"/>
          <w:szCs w:val="24"/>
          <w:lang w:val="en" w:eastAsia="zh-CN"/>
        </w:rPr>
      </w:pPr>
      <w:r>
        <w:rPr>
          <w:rFonts w:hint="default" w:ascii="Times New Roman" w:hAnsi="Times New Roman" w:cs="Times New Roman"/>
          <w:b/>
          <w:sz w:val="24"/>
          <w:szCs w:val="24"/>
          <w:lang w:val="en" w:eastAsia="zh-CN"/>
        </w:rPr>
        <w:t>(</w:t>
      </w:r>
      <w:r>
        <w:rPr>
          <w:rFonts w:hint="default" w:ascii="黑体" w:hAnsi="黑体" w:cs="黑体"/>
          <w:b/>
          <w:sz w:val="24"/>
          <w:szCs w:val="24"/>
          <w:lang w:val="en" w:eastAsia="zh-CN"/>
        </w:rPr>
        <w:t>4</w:t>
      </w:r>
      <w:r>
        <w:rPr>
          <w:rFonts w:hint="default" w:ascii="Times New Roman" w:hAnsi="Times New Roman" w:cs="Times New Roman"/>
          <w:b/>
          <w:sz w:val="24"/>
          <w:szCs w:val="24"/>
          <w:lang w:val="en" w:eastAsia="zh-CN"/>
        </w:rPr>
        <w:t>)</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MTES为前驱体</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pPr>
      <w:r>
        <w:rPr>
          <w:rFonts w:ascii="SimSun" w:hAnsi="SimSun" w:cs="SimSun"/>
          <w:sz w:val="24"/>
          <w:szCs w:val="24"/>
          <w:lang w:val="en-US" w:eastAsia="zh-CN"/>
        </w:rPr>
        <w:t>目前利用甲基三乙氧基硅烷</w:t>
      </w:r>
      <w:r>
        <w:rPr>
          <w:rFonts w:hint="default" w:ascii="Times New Roman" w:hAnsi="Times New Roman" w:cs="Times New Roman"/>
          <w:sz w:val="24"/>
          <w:szCs w:val="24"/>
          <w:lang w:val="en" w:eastAsia="zh-CN"/>
        </w:rPr>
        <w:t>(</w:t>
      </w:r>
      <w:r>
        <w:rPr>
          <w:rFonts w:hint="default" w:ascii="SimSun" w:hAnsi="SimSun" w:cs="SimSun"/>
          <w:sz w:val="24"/>
          <w:szCs w:val="24"/>
          <w:lang w:val="en" w:eastAsia="zh-CN"/>
        </w:rPr>
        <w:t>MTES</w:t>
      </w:r>
      <w:r>
        <w:rPr>
          <w:rFonts w:hint="default" w:ascii="Times New Roman" w:hAnsi="Times New Roman" w:cs="Times New Roman"/>
          <w:sz w:val="24"/>
          <w:szCs w:val="24"/>
          <w:lang w:val="en" w:eastAsia="zh-CN"/>
        </w:rPr>
        <w:t>)</w:t>
      </w:r>
      <w:r>
        <w:rPr>
          <w:rFonts w:ascii="SimSun" w:hAnsi="SimSun" w:cs="SimSun"/>
          <w:sz w:val="24"/>
          <w:szCs w:val="24"/>
          <w:lang w:val="en-US" w:eastAsia="zh-CN"/>
        </w:rPr>
        <w:t>制备的气凝胶</w:t>
      </w:r>
      <w:r>
        <w:rPr>
          <w:rFonts w:ascii="SimSun" w:hAnsi="SimSun" w:cs="SimSun"/>
          <w:sz w:val="24"/>
          <w:szCs w:val="24"/>
          <w:lang w:val="en" w:eastAsia="zh-CN"/>
        </w:rPr>
        <w:t>一般</w:t>
      </w:r>
      <w:r>
        <w:rPr>
          <w:rFonts w:ascii="SimSun" w:hAnsi="SimSun" w:cs="SimSun"/>
          <w:sz w:val="24"/>
          <w:szCs w:val="24"/>
          <w:lang w:val="en-US" w:eastAsia="zh-CN"/>
        </w:rPr>
        <w:t>以乙醇</w:t>
      </w:r>
      <w:r>
        <w:rPr>
          <w:rFonts w:ascii="SimSun" w:hAnsi="SimSun" w:cs="SimSun"/>
          <w:sz w:val="24"/>
          <w:szCs w:val="24"/>
          <w:lang w:val="en" w:eastAsia="zh-CN"/>
        </w:rPr>
        <w:t>或者甲醇作</w:t>
      </w:r>
      <w:r>
        <w:rPr>
          <w:rFonts w:ascii="SimSun" w:hAnsi="SimSun" w:cs="SimSun"/>
          <w:sz w:val="24"/>
          <w:szCs w:val="24"/>
          <w:lang w:val="en-US" w:eastAsia="zh-CN"/>
        </w:rPr>
        <w:t>为溶剂</w:t>
      </w:r>
      <w:r>
        <w:rPr>
          <w:rFonts w:ascii="SimSun" w:hAnsi="SimSun" w:eastAsia="SimSun" w:cs="SimSun"/>
          <w:sz w:val="24"/>
          <w:szCs w:val="24"/>
          <w:lang w:val="en-US" w:eastAsia="zh-CN"/>
        </w:rPr>
        <w:t>,</w:t>
      </w:r>
      <w:r>
        <w:rPr>
          <w:rFonts w:ascii="SimSun" w:hAnsi="SimSun" w:cs="SimSun"/>
          <w:sz w:val="24"/>
          <w:szCs w:val="24"/>
          <w:lang w:val="en" w:eastAsia="zh-CN"/>
        </w:rPr>
        <w:t>不用进行溶剂替换,水解时间短,效果好,且降低了原料成本。通常以盐酸或者柠檬酸为催化剂,催化</w:t>
      </w:r>
      <w:r>
        <w:rPr>
          <w:rFonts w:hint="default" w:ascii="Times New Roman" w:hAnsi="Times New Roman" w:eastAsia="SimSun" w:cs="Times New Roman"/>
          <w:sz w:val="24"/>
          <w:szCs w:val="24"/>
          <w:lang w:val="en" w:eastAsia="zh-CN"/>
        </w:rPr>
        <w:t>MTES</w:t>
      </w:r>
      <w:r>
        <w:rPr>
          <w:rFonts w:ascii="SimSun" w:hAnsi="SimSun" w:cs="SimSun"/>
          <w:sz w:val="24"/>
          <w:szCs w:val="24"/>
          <w:lang w:val="en" w:eastAsia="zh-CN"/>
        </w:rPr>
        <w:t>的水解。再以氨水调节</w:t>
      </w:r>
      <w:r>
        <w:rPr>
          <w:rFonts w:hint="default" w:ascii="Times New Roman" w:hAnsi="Times New Roman" w:eastAsia="SimSun" w:cs="Times New Roman"/>
          <w:sz w:val="24"/>
          <w:szCs w:val="24"/>
          <w:lang w:val="en" w:eastAsia="zh-CN"/>
        </w:rPr>
        <w:t>pH</w:t>
      </w:r>
      <w:r>
        <w:rPr>
          <w:rFonts w:ascii="SimSun" w:hAnsi="SimSun" w:cs="SimSun"/>
          <w:sz w:val="24"/>
          <w:szCs w:val="24"/>
          <w:lang w:val="en" w:eastAsia="zh-CN"/>
        </w:rPr>
        <w:t>后可凝胶</w:t>
      </w:r>
      <w:r>
        <w:rPr>
          <w:rFonts w:hint="default" w:ascii="SimSun" w:hAnsi="SimSun" w:cs="SimSun"/>
          <w:sz w:val="24"/>
          <w:szCs w:val="24"/>
          <w:lang w:val="en" w:eastAsia="zh-CN"/>
        </w:rPr>
        <w:t>,制备出的气凝胶不用改性通常就呈疏水性</w:t>
      </w:r>
      <w:r>
        <w:rPr>
          <w:rFonts w:ascii="SimSun" w:hAnsi="SimSun" w:cs="SimSun"/>
          <w:sz w:val="24"/>
          <w:szCs w:val="24"/>
          <w:lang w:val="en" w:eastAsia="zh-CN"/>
        </w:rPr>
        <w:t>。</w:t>
      </w:r>
      <w:r>
        <w:rPr>
          <w:rFonts w:hint="default" w:ascii="SimSun" w:hAnsi="SimSun" w:eastAsia="SimSun" w:cs="SimSun"/>
          <w:sz w:val="24"/>
          <w:szCs w:val="24"/>
          <w:lang w:val="en" w:eastAsia="zh-CN"/>
        </w:rPr>
        <w:t>王涛等以甲基三乙氧基硅烷</w:t>
      </w:r>
      <w:r>
        <w:rPr>
          <w:rFonts w:hint="default" w:ascii="Times New Roman" w:hAnsi="Times New Roman" w:eastAsia="SimSun" w:cs="Times New Roman"/>
          <w:sz w:val="24"/>
          <w:szCs w:val="24"/>
          <w:lang w:val="en" w:eastAsia="zh-CN"/>
        </w:rPr>
        <w:t>(MTES)</w:t>
      </w:r>
      <w:r>
        <w:rPr>
          <w:rFonts w:hint="default" w:ascii="SimSun" w:hAnsi="SimSun" w:eastAsia="SimSun" w:cs="SimSun"/>
          <w:sz w:val="24"/>
          <w:szCs w:val="24"/>
          <w:lang w:val="en" w:eastAsia="zh-CN"/>
        </w:rPr>
        <w:t>为前驱体</w:t>
      </w:r>
      <w:r>
        <w:rPr>
          <w:rFonts w:hint="default" w:ascii="SimSun" w:hAnsi="SimSun" w:cs="SimSun"/>
          <w:sz w:val="24"/>
          <w:szCs w:val="24"/>
          <w:lang w:val="en" w:eastAsia="zh-CN"/>
        </w:rPr>
        <w:t>,</w:t>
      </w:r>
      <w:r>
        <w:rPr>
          <w:rFonts w:hint="default" w:ascii="SimSun" w:hAnsi="SimSun" w:eastAsia="SimSun" w:cs="SimSun"/>
          <w:sz w:val="24"/>
          <w:szCs w:val="24"/>
          <w:lang w:val="en" w:eastAsia="zh-CN"/>
        </w:rPr>
        <w:t>以乙醇作为溶剂</w:t>
      </w:r>
      <w:r>
        <w:rPr>
          <w:rFonts w:hint="default" w:ascii="SimSun" w:hAnsi="SimSun" w:cs="SimSun"/>
          <w:sz w:val="24"/>
          <w:szCs w:val="24"/>
          <w:lang w:val="en" w:eastAsia="zh-CN"/>
        </w:rPr>
        <w:t>,</w:t>
      </w:r>
      <w:r>
        <w:rPr>
          <w:rFonts w:hint="default" w:ascii="SimSun" w:hAnsi="SimSun" w:eastAsia="SimSun" w:cs="SimSun"/>
          <w:sz w:val="24"/>
          <w:szCs w:val="24"/>
          <w:lang w:val="en" w:eastAsia="zh-CN"/>
        </w:rPr>
        <w:t>按照一定比例混合</w:t>
      </w:r>
      <w:r>
        <w:rPr>
          <w:rFonts w:hint="default" w:ascii="SimSun" w:hAnsi="SimSun" w:cs="SimSun"/>
          <w:sz w:val="24"/>
          <w:szCs w:val="24"/>
          <w:lang w:val="en" w:eastAsia="zh-CN"/>
        </w:rPr>
        <w:t>,</w:t>
      </w:r>
      <w:r>
        <w:rPr>
          <w:rFonts w:hint="default" w:ascii="SimSun" w:hAnsi="SimSun" w:eastAsia="SimSun" w:cs="SimSun"/>
          <w:sz w:val="24"/>
          <w:szCs w:val="24"/>
          <w:lang w:val="en" w:eastAsia="zh-CN"/>
        </w:rPr>
        <w:t>然后通过酸-碱两步法缩合并用二氧化碳超临界干燥法制备出了疏水性很强的硅基气凝胶</w:t>
      </w:r>
      <w:r>
        <w:rPr>
          <w:rFonts w:hint="default" w:ascii="SimSun" w:hAnsi="SimSun" w:cs="SimSun"/>
          <w:sz w:val="24"/>
          <w:szCs w:val="24"/>
          <w:lang w:val="en" w:eastAsia="zh-CN"/>
        </w:rPr>
        <w:t>,</w:t>
      </w:r>
      <w:r>
        <w:rPr>
          <w:rFonts w:hint="default" w:ascii="SimSun" w:hAnsi="SimSun" w:eastAsia="SimSun" w:cs="SimSun"/>
          <w:sz w:val="24"/>
          <w:szCs w:val="24"/>
          <w:lang w:val="en" w:eastAsia="zh-CN"/>
        </w:rPr>
        <w:t>且制备出的硅基气凝胶在</w:t>
      </w:r>
      <w:r>
        <w:rPr>
          <w:rFonts w:hint="default" w:ascii="Times New Roman" w:hAnsi="Times New Roman" w:eastAsia="SimSun" w:cs="Times New Roman"/>
          <w:sz w:val="24"/>
          <w:szCs w:val="24"/>
          <w:lang w:val="en" w:eastAsia="zh-CN"/>
        </w:rPr>
        <w:t>500℃</w:t>
      </w:r>
      <w:r>
        <w:rPr>
          <w:rFonts w:hint="default" w:ascii="SimSun" w:hAnsi="SimSun" w:eastAsia="SimSun" w:cs="SimSun"/>
          <w:sz w:val="24"/>
          <w:szCs w:val="24"/>
          <w:lang w:val="en" w:eastAsia="zh-CN"/>
        </w:rPr>
        <w:t>以下有很好的热稳定性</w:t>
      </w:r>
      <w:r>
        <w:rPr>
          <w:rFonts w:hint="default" w:ascii="Times New Roman" w:hAnsi="Times New Roman" w:eastAsia="SimSun" w:cs="Times New Roman"/>
          <w:sz w:val="24"/>
          <w:szCs w:val="24"/>
          <w:vertAlign w:val="superscript"/>
          <w:lang w:val="en" w:eastAsia="zh-CN"/>
        </w:rPr>
        <w:t>[9]</w:t>
      </w:r>
      <w:r>
        <w:rPr>
          <w:rFonts w:hint="default" w:ascii="SimSun" w:hAnsi="SimSun" w:eastAsia="SimSun" w:cs="SimSun"/>
          <w:sz w:val="24"/>
          <w:szCs w:val="24"/>
          <w:lang w:val="en" w:eastAsia="zh-CN"/>
        </w:rPr>
        <w:t>。</w:t>
      </w:r>
    </w:p>
    <w:p>
      <w:pPr>
        <w:pStyle w:val="5"/>
        <w:bidi w:val="0"/>
        <w:rPr>
          <w:rFonts w:hint="eastAsia" w:ascii="黑体" w:hAnsi="黑体" w:eastAsia="黑体" w:cs="黑体"/>
          <w:b/>
          <w:sz w:val="24"/>
          <w:szCs w:val="24"/>
          <w:lang w:val="en" w:eastAsia="zh-CN"/>
        </w:rPr>
      </w:pPr>
      <w:r>
        <w:rPr>
          <w:rFonts w:hint="default" w:ascii="Times New Roman" w:hAnsi="Times New Roman" w:cs="Times New Roman"/>
          <w:b/>
          <w:sz w:val="24"/>
          <w:szCs w:val="24"/>
          <w:lang w:val="en" w:eastAsia="zh-CN"/>
        </w:rPr>
        <w:t>(</w:t>
      </w:r>
      <w:r>
        <w:rPr>
          <w:rFonts w:hint="default" w:ascii="黑体" w:hAnsi="黑体" w:cs="黑体"/>
          <w:b/>
          <w:sz w:val="24"/>
          <w:szCs w:val="24"/>
          <w:lang w:val="en" w:eastAsia="zh-CN"/>
        </w:rPr>
        <w:t>5</w:t>
      </w:r>
      <w:r>
        <w:rPr>
          <w:rFonts w:hint="default" w:ascii="Times New Roman" w:hAnsi="Times New Roman" w:cs="Times New Roman"/>
          <w:b/>
          <w:sz w:val="24"/>
          <w:szCs w:val="24"/>
          <w:lang w:val="en" w:eastAsia="zh-CN"/>
        </w:rPr>
        <w:t>)</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MTMS为前驱体</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SimSun" w:hAnsi="SimSun" w:eastAsia="SimSun" w:cs="SimSun"/>
          <w:sz w:val="24"/>
          <w:szCs w:val="24"/>
          <w:lang w:val="en" w:eastAsia="zh-CN"/>
        </w:rPr>
      </w:pPr>
      <w:r>
        <w:rPr>
          <w:rFonts w:hint="default" w:ascii="Times New Roman" w:hAnsi="Times New Roman" w:eastAsia="SimSun" w:cs="Times New Roman"/>
          <w:sz w:val="24"/>
          <w:szCs w:val="24"/>
          <w:lang w:val="en" w:eastAsia="zh-CN"/>
        </w:rPr>
        <w:t>S.He</w:t>
      </w:r>
      <w:r>
        <w:rPr>
          <w:rFonts w:hint="eastAsia" w:ascii="SimSun" w:hAnsi="SimSun" w:eastAsia="SimSun" w:cs="SimSun"/>
          <w:sz w:val="24"/>
          <w:szCs w:val="24"/>
          <w:lang w:val="en" w:eastAsia="zh-CN"/>
        </w:rPr>
        <w:t>等以</w:t>
      </w:r>
      <w:r>
        <w:rPr>
          <w:rFonts w:hint="default" w:ascii="Times New Roman" w:hAnsi="Times New Roman" w:eastAsia="SimSun" w:cs="Times New Roman"/>
          <w:sz w:val="24"/>
          <w:szCs w:val="24"/>
          <w:lang w:val="en" w:eastAsia="zh-CN"/>
        </w:rPr>
        <w:t>MTMS(甲基三甲氧基硅烷)</w:t>
      </w:r>
      <w:r>
        <w:rPr>
          <w:rFonts w:hint="eastAsia" w:ascii="SimSun" w:hAnsi="SimSun" w:eastAsia="SimSun" w:cs="SimSun"/>
          <w:sz w:val="24"/>
          <w:szCs w:val="24"/>
          <w:lang w:val="en" w:eastAsia="zh-CN"/>
        </w:rPr>
        <w:t>为硅源</w:t>
      </w:r>
      <w:r>
        <w:rPr>
          <w:rFonts w:hint="default" w:ascii="SimSun" w:hAnsi="SimSun" w:cs="SimSun"/>
          <w:sz w:val="24"/>
          <w:szCs w:val="24"/>
          <w:lang w:val="en" w:eastAsia="zh-CN"/>
        </w:rPr>
        <w:t>,</w:t>
      </w:r>
      <w:r>
        <w:rPr>
          <w:rFonts w:hint="eastAsia" w:ascii="SimSun" w:hAnsi="SimSun" w:eastAsia="SimSun" w:cs="SimSun"/>
          <w:sz w:val="24"/>
          <w:szCs w:val="24"/>
          <w:lang w:val="en" w:eastAsia="zh-CN"/>
        </w:rPr>
        <w:t>采用溶胶-凝胶法</w:t>
      </w:r>
      <w:r>
        <w:rPr>
          <w:rFonts w:hint="default" w:ascii="SimSun" w:hAnsi="SimSun" w:cs="SimSun"/>
          <w:sz w:val="24"/>
          <w:szCs w:val="24"/>
          <w:lang w:val="en" w:eastAsia="zh-CN"/>
        </w:rPr>
        <w:t>,</w:t>
      </w:r>
      <w:r>
        <w:rPr>
          <w:rFonts w:hint="eastAsia" w:ascii="SimSun" w:hAnsi="SimSun" w:eastAsia="SimSun" w:cs="SimSun"/>
          <w:sz w:val="24"/>
          <w:szCs w:val="24"/>
          <w:lang w:val="en" w:eastAsia="zh-CN"/>
        </w:rPr>
        <w:t>通过常压干燥合成了力学性能优良的气凝胶</w:t>
      </w:r>
      <w:r>
        <w:rPr>
          <w:rFonts w:hint="default" w:ascii="SimSun" w:hAnsi="SimSun" w:cs="SimSun"/>
          <w:sz w:val="24"/>
          <w:szCs w:val="24"/>
          <w:lang w:val="en" w:eastAsia="zh-CN"/>
        </w:rPr>
        <w:t>,</w:t>
      </w:r>
      <w:r>
        <w:rPr>
          <w:rFonts w:hint="eastAsia" w:ascii="SimSun" w:hAnsi="SimSun" w:eastAsia="SimSun" w:cs="SimSun"/>
          <w:sz w:val="24"/>
          <w:szCs w:val="24"/>
          <w:lang w:val="en" w:eastAsia="zh-CN"/>
        </w:rPr>
        <w:t>当气凝胶受到挤压时产生可逆收缩</w:t>
      </w:r>
      <w:r>
        <w:rPr>
          <w:rFonts w:hint="default" w:ascii="SimSun" w:hAnsi="SimSun" w:cs="SimSun"/>
          <w:sz w:val="24"/>
          <w:szCs w:val="24"/>
          <w:lang w:val="en" w:eastAsia="zh-CN"/>
        </w:rPr>
        <w:t>,</w:t>
      </w:r>
      <w:r>
        <w:rPr>
          <w:rFonts w:hint="eastAsia" w:ascii="SimSun" w:hAnsi="SimSun" w:eastAsia="SimSun" w:cs="SimSun"/>
          <w:sz w:val="24"/>
          <w:szCs w:val="24"/>
          <w:lang w:val="en" w:eastAsia="zh-CN"/>
        </w:rPr>
        <w:t>并且杨氏模量较高</w:t>
      </w:r>
      <w:r>
        <w:rPr>
          <w:rFonts w:hint="default" w:ascii="Times New Roman" w:hAnsi="Times New Roman" w:eastAsia="SimSun" w:cs="Times New Roman"/>
          <w:sz w:val="24"/>
          <w:szCs w:val="24"/>
          <w:vertAlign w:val="superscript"/>
          <w:lang w:val="en" w:eastAsia="zh-CN"/>
        </w:rPr>
        <w:t>[10]</w:t>
      </w:r>
      <w:r>
        <w:rPr>
          <w:rFonts w:hint="eastAsia" w:ascii="SimSun" w:hAnsi="SimSun" w:eastAsia="SimSun" w:cs="SimSun"/>
          <w:sz w:val="24"/>
          <w:szCs w:val="24"/>
          <w:lang w:val="en" w:eastAsia="zh-CN"/>
        </w:rPr>
        <w:t>。</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eastAsia" w:ascii="黑体" w:hAnsi="黑体" w:eastAsia="黑体" w:cs="黑体"/>
          <w:sz w:val="24"/>
          <w:szCs w:val="24"/>
          <w:lang w:val="en" w:eastAsia="zh-CN"/>
        </w:rPr>
      </w:pPr>
      <w:bookmarkStart w:id="18" w:name="_Toc1185504708"/>
      <w:bookmarkStart w:id="19" w:name="_Toc1500083886"/>
      <w:bookmarkStart w:id="20" w:name="_Toc752900883"/>
      <w:r>
        <w:rPr>
          <w:rFonts w:hint="default" w:ascii="黑体" w:hAnsi="黑体" w:eastAsia="黑体" w:cs="黑体"/>
          <w:sz w:val="24"/>
          <w:szCs w:val="24"/>
          <w:lang w:val="en" w:eastAsia="zh-CN"/>
        </w:rPr>
        <w:t>1.2.3</w:t>
      </w:r>
      <w:r>
        <w:rPr>
          <w:rFonts w:hint="eastAsia" w:ascii="黑体" w:hAnsi="黑体" w:eastAsia="黑体" w:cs="黑体"/>
          <w:sz w:val="24"/>
          <w:szCs w:val="24"/>
          <w:lang w:val="en" w:eastAsia="zh-CN"/>
        </w:rPr>
        <w:t>硅基气凝胶的干燥</w:t>
      </w:r>
      <w:bookmarkEnd w:id="18"/>
      <w:bookmarkEnd w:id="19"/>
      <w:bookmarkEnd w:id="20"/>
    </w:p>
    <w:p>
      <w:pPr>
        <w:keepNext w:val="0"/>
        <w:keepLines w:val="0"/>
        <w:pageBreakBefore w:val="0"/>
        <w:widowControl w:val="0"/>
        <w:kinsoku/>
        <w:wordWrap/>
        <w:overflowPunct/>
        <w:topLinePunct w:val="0"/>
        <w:autoSpaceDE/>
        <w:autoSpaceDN/>
        <w:bidi w:val="0"/>
        <w:adjustRightInd/>
        <w:snapToGrid/>
        <w:spacing w:before="260" w:after="260" w:line="360" w:lineRule="auto"/>
        <w:ind w:right="0" w:firstLine="480" w:firstLineChars="200"/>
        <w:textAlignment w:val="auto"/>
        <w:rPr>
          <w:rFonts w:ascii="SimSun" w:hAnsi="SimSun" w:eastAsia="SimSun" w:cs="SimSun"/>
          <w:sz w:val="24"/>
          <w:szCs w:val="24"/>
          <w:lang w:val="en-US" w:eastAsia="zh-CN"/>
        </w:rPr>
      </w:pPr>
      <w:r>
        <w:rPr>
          <w:rFonts w:ascii="SimSun" w:hAnsi="SimSun" w:cs="SimSun"/>
          <w:sz w:val="24"/>
          <w:szCs w:val="24"/>
          <w:lang w:val="en" w:eastAsia="zh-CN"/>
        </w:rPr>
        <w:t>在气凝胶形成的过程中,</w:t>
      </w:r>
      <w:r>
        <w:rPr>
          <w:rFonts w:ascii="SimSun" w:hAnsi="SimSun" w:eastAsia="SimSun" w:cs="SimSun"/>
          <w:sz w:val="24"/>
          <w:szCs w:val="24"/>
          <w:lang w:val="en-US" w:eastAsia="zh-CN"/>
        </w:rPr>
        <w:t>主要包括</w:t>
      </w:r>
      <w:r>
        <w:rPr>
          <w:rFonts w:ascii="SimSun" w:hAnsi="SimSun" w:eastAsia="SimSun" w:cs="SimSun"/>
          <w:sz w:val="24"/>
          <w:szCs w:val="24"/>
          <w:lang w:val="en" w:eastAsia="zh-CN"/>
        </w:rPr>
        <w:t>了</w:t>
      </w:r>
      <w:r>
        <w:rPr>
          <w:rFonts w:ascii="SimSun" w:hAnsi="SimSun" w:eastAsia="SimSun" w:cs="SimSun"/>
          <w:sz w:val="24"/>
          <w:szCs w:val="24"/>
          <w:lang w:val="en-US" w:eastAsia="zh-CN"/>
        </w:rPr>
        <w:t>溶胶-凝胶</w:t>
      </w:r>
      <w:r>
        <w:rPr>
          <w:rFonts w:ascii="SimSun" w:hAnsi="SimSun" w:eastAsia="SimSun" w:cs="SimSun"/>
          <w:sz w:val="24"/>
          <w:szCs w:val="24"/>
          <w:lang w:val="en" w:eastAsia="zh-CN"/>
        </w:rPr>
        <w:t>和凝胶</w:t>
      </w:r>
      <w:r>
        <w:rPr>
          <w:rFonts w:ascii="SimSun" w:hAnsi="SimSun" w:eastAsia="SimSun" w:cs="SimSun"/>
          <w:sz w:val="24"/>
          <w:szCs w:val="24"/>
          <w:lang w:val="en-US" w:eastAsia="zh-CN"/>
        </w:rPr>
        <w:t>干燥两个阶段</w:t>
      </w:r>
      <w:r>
        <w:rPr>
          <w:rFonts w:ascii="SimSun" w:hAnsi="SimSun" w:cs="SimSun"/>
          <w:sz w:val="24"/>
          <w:szCs w:val="24"/>
          <w:lang w:val="en" w:eastAsia="zh-CN"/>
        </w:rPr>
        <w:t>,在干燥阶段，</w:t>
      </w:r>
      <w:r>
        <w:rPr>
          <w:rFonts w:ascii="SimSun" w:hAnsi="SimSun" w:eastAsia="SimSun" w:cs="SimSun"/>
          <w:sz w:val="24"/>
          <w:szCs w:val="24"/>
          <w:lang w:val="en-US" w:eastAsia="zh-CN"/>
        </w:rPr>
        <w:t>由于</w:t>
      </w:r>
      <w:r>
        <w:rPr>
          <w:rFonts w:ascii="SimSun" w:hAnsi="SimSun" w:eastAsia="SimSun" w:cs="SimSun"/>
          <w:sz w:val="24"/>
          <w:szCs w:val="24"/>
          <w:lang w:val="en" w:eastAsia="zh-CN"/>
        </w:rPr>
        <w:t>存在</w:t>
      </w:r>
      <w:r>
        <w:rPr>
          <w:rFonts w:ascii="SimSun" w:hAnsi="SimSun" w:eastAsia="SimSun" w:cs="SimSun"/>
          <w:sz w:val="24"/>
          <w:szCs w:val="24"/>
          <w:lang w:val="en-US" w:eastAsia="zh-CN"/>
        </w:rPr>
        <w:t>表面张力</w:t>
      </w:r>
      <w:r>
        <w:rPr>
          <w:rFonts w:ascii="SimSun" w:hAnsi="SimSun" w:cs="SimSun"/>
          <w:sz w:val="24"/>
          <w:szCs w:val="24"/>
          <w:lang w:val="en" w:eastAsia="zh-CN"/>
        </w:rPr>
        <w:t>,因此气凝胶材料很容易破裂，气凝胶材料的孔结构也很容易被造成</w:t>
      </w:r>
      <w:r>
        <w:rPr>
          <w:rFonts w:ascii="SimSun" w:hAnsi="SimSun" w:eastAsia="SimSun" w:cs="SimSun"/>
          <w:sz w:val="24"/>
          <w:szCs w:val="24"/>
          <w:lang w:val="en-US" w:eastAsia="zh-CN"/>
        </w:rPr>
        <w:t>破坏</w:t>
      </w:r>
      <w:r>
        <w:rPr>
          <w:rFonts w:ascii="SimSun" w:hAnsi="SimSun" w:cs="SimSun"/>
          <w:sz w:val="24"/>
          <w:szCs w:val="24"/>
          <w:lang w:val="en" w:eastAsia="zh-CN"/>
        </w:rPr>
        <w:t>,所以硅基</w:t>
      </w:r>
      <w:r>
        <w:rPr>
          <w:rFonts w:ascii="SimSun" w:hAnsi="SimSun" w:eastAsia="SimSun" w:cs="SimSun"/>
          <w:sz w:val="24"/>
          <w:szCs w:val="24"/>
          <w:lang w:val="en-US" w:eastAsia="zh-CN"/>
        </w:rPr>
        <w:t>气凝胶的干燥</w:t>
      </w:r>
      <w:r>
        <w:rPr>
          <w:rFonts w:ascii="SimSun" w:hAnsi="SimSun" w:eastAsia="SimSun" w:cs="SimSun"/>
          <w:sz w:val="24"/>
          <w:szCs w:val="24"/>
          <w:lang w:val="en" w:eastAsia="zh-CN"/>
        </w:rPr>
        <w:t>在制</w:t>
      </w:r>
      <w:r>
        <w:rPr>
          <w:rFonts w:ascii="SimSun" w:hAnsi="SimSun" w:eastAsia="SimSun" w:cs="SimSun"/>
          <w:sz w:val="24"/>
          <w:szCs w:val="24"/>
          <w:lang w:val="en-US" w:eastAsia="zh-CN"/>
        </w:rPr>
        <w:t>备</w:t>
      </w:r>
      <w:r>
        <w:rPr>
          <w:rFonts w:ascii="SimSun" w:hAnsi="SimSun" w:eastAsia="SimSun" w:cs="SimSun"/>
          <w:sz w:val="24"/>
          <w:szCs w:val="24"/>
          <w:lang w:val="en" w:eastAsia="zh-CN"/>
        </w:rPr>
        <w:t>硅基气凝胶材料的</w:t>
      </w:r>
      <w:r>
        <w:rPr>
          <w:rFonts w:ascii="SimSun" w:hAnsi="SimSun" w:eastAsia="SimSun" w:cs="SimSun"/>
          <w:sz w:val="24"/>
          <w:szCs w:val="24"/>
          <w:lang w:val="en-US" w:eastAsia="zh-CN"/>
        </w:rPr>
        <w:t>过程中</w:t>
      </w:r>
      <w:r>
        <w:rPr>
          <w:rFonts w:ascii="SimSun" w:hAnsi="SimSun" w:eastAsia="SimSun" w:cs="SimSun"/>
          <w:sz w:val="24"/>
          <w:szCs w:val="24"/>
          <w:lang w:val="en" w:eastAsia="zh-CN"/>
        </w:rPr>
        <w:t>是非常</w:t>
      </w:r>
      <w:r>
        <w:rPr>
          <w:rFonts w:ascii="SimSun" w:hAnsi="SimSun" w:eastAsia="SimSun" w:cs="SimSun"/>
          <w:sz w:val="24"/>
          <w:szCs w:val="24"/>
          <w:lang w:val="en-US" w:eastAsia="zh-CN"/>
        </w:rPr>
        <w:t>关键的。</w:t>
      </w:r>
      <w:r>
        <w:rPr>
          <w:rFonts w:ascii="SimSun" w:hAnsi="SimSun" w:eastAsia="SimSun" w:cs="SimSun"/>
          <w:sz w:val="24"/>
          <w:szCs w:val="24"/>
          <w:lang w:val="en" w:eastAsia="zh-CN"/>
        </w:rPr>
        <w:t>目前</w:t>
      </w:r>
      <w:r>
        <w:rPr>
          <w:rFonts w:ascii="SimSun" w:hAnsi="SimSun" w:cs="SimSun"/>
          <w:sz w:val="24"/>
          <w:szCs w:val="24"/>
          <w:lang w:val="en" w:eastAsia="zh-CN"/>
        </w:rPr>
        <w:t>,</w:t>
      </w:r>
      <w:r>
        <w:rPr>
          <w:rFonts w:ascii="SimSun" w:hAnsi="SimSun" w:eastAsia="SimSun" w:cs="SimSun"/>
          <w:sz w:val="24"/>
          <w:szCs w:val="24"/>
          <w:lang w:val="en-US" w:eastAsia="zh-CN"/>
        </w:rPr>
        <w:t>气凝胶材料的干燥</w:t>
      </w:r>
      <w:r>
        <w:rPr>
          <w:rFonts w:ascii="SimSun" w:hAnsi="SimSun" w:eastAsia="SimSun" w:cs="SimSun"/>
          <w:sz w:val="24"/>
          <w:szCs w:val="24"/>
          <w:lang w:val="en" w:eastAsia="zh-CN"/>
        </w:rPr>
        <w:t>方法</w:t>
      </w:r>
      <w:r>
        <w:rPr>
          <w:rFonts w:ascii="SimSun" w:hAnsi="SimSun" w:eastAsia="SimSun" w:cs="SimSun"/>
          <w:sz w:val="24"/>
          <w:szCs w:val="24"/>
          <w:lang w:val="en-US" w:eastAsia="zh-CN"/>
        </w:rPr>
        <w:t>主要</w:t>
      </w:r>
      <w:r>
        <w:rPr>
          <w:rFonts w:ascii="SimSun" w:hAnsi="SimSun" w:eastAsia="SimSun" w:cs="SimSun"/>
          <w:sz w:val="24"/>
          <w:szCs w:val="24"/>
          <w:lang w:val="en" w:eastAsia="zh-CN"/>
        </w:rPr>
        <w:t>有</w:t>
      </w:r>
      <w:r>
        <w:rPr>
          <w:rFonts w:ascii="SimSun" w:hAnsi="SimSun" w:eastAsia="SimSun" w:cs="SimSun"/>
          <w:sz w:val="24"/>
          <w:szCs w:val="24"/>
          <w:lang w:val="en-US" w:eastAsia="zh-CN"/>
        </w:rPr>
        <w:t>超临界干燥</w:t>
      </w:r>
      <w:r>
        <w:rPr>
          <w:rFonts w:ascii="SimSun" w:hAnsi="SimSun" w:cs="SimSun"/>
          <w:sz w:val="24"/>
          <w:szCs w:val="24"/>
          <w:lang w:val="en" w:eastAsia="zh-CN"/>
        </w:rPr>
        <w:t>、</w:t>
      </w:r>
      <w:r>
        <w:rPr>
          <w:rFonts w:ascii="SimSun" w:hAnsi="SimSun" w:eastAsia="SimSun" w:cs="SimSun"/>
          <w:sz w:val="24"/>
          <w:szCs w:val="24"/>
          <w:lang w:val="en-US" w:eastAsia="zh-CN"/>
        </w:rPr>
        <w:t>常压干燥和冷冻干燥</w:t>
      </w:r>
      <w:r>
        <w:rPr>
          <w:rFonts w:ascii="SimSun" w:hAnsi="SimSun" w:eastAsia="SimSun" w:cs="SimSun"/>
          <w:sz w:val="24"/>
          <w:szCs w:val="24"/>
          <w:lang w:val="en" w:eastAsia="zh-CN"/>
        </w:rPr>
        <w:t>这</w:t>
      </w:r>
      <w:r>
        <w:rPr>
          <w:rFonts w:ascii="SimSun" w:hAnsi="SimSun" w:eastAsia="SimSun" w:cs="SimSun"/>
          <w:sz w:val="24"/>
          <w:szCs w:val="24"/>
          <w:lang w:val="en-US" w:eastAsia="zh-CN"/>
        </w:rPr>
        <w:t>三种技术</w:t>
      </w:r>
      <w:r>
        <w:rPr>
          <w:rFonts w:ascii="SimSun" w:hAnsi="SimSun" w:eastAsia="SimSun" w:cs="SimSun"/>
          <w:sz w:val="24"/>
          <w:szCs w:val="24"/>
          <w:lang w:val="en" w:eastAsia="zh-CN"/>
        </w:rPr>
        <w:t>另外外亚临界干燥法也有使用，但是相比于另外三种方法来说使用很少。</w:t>
      </w:r>
      <w:r>
        <w:rPr>
          <w:rFonts w:ascii="SimSun" w:hAnsi="SimSun" w:eastAsia="SimSun" w:cs="SimSun"/>
          <w:sz w:val="24"/>
          <w:szCs w:val="24"/>
          <w:lang w:val="en-US" w:eastAsia="zh-CN"/>
        </w:rPr>
        <w:t>其中超临界干燥</w:t>
      </w:r>
      <w:r>
        <w:rPr>
          <w:rFonts w:ascii="SimSun" w:hAnsi="SimSun" w:eastAsia="SimSun" w:cs="SimSun"/>
          <w:sz w:val="24"/>
          <w:szCs w:val="24"/>
          <w:lang w:val="en" w:eastAsia="zh-CN"/>
        </w:rPr>
        <w:t>法干燥效果非常好，性能非常优异，但是成本太高。它的原理</w:t>
      </w:r>
      <w:r>
        <w:rPr>
          <w:rFonts w:ascii="SimSun" w:hAnsi="SimSun" w:eastAsia="SimSun" w:cs="SimSun"/>
          <w:sz w:val="24"/>
          <w:szCs w:val="24"/>
          <w:lang w:val="en-US" w:eastAsia="zh-CN"/>
        </w:rPr>
        <w:t>是将干燥介质转变为超临界态</w:t>
      </w:r>
      <w:r>
        <w:rPr>
          <w:rFonts w:ascii="SimSun" w:hAnsi="SimSun" w:cs="SimSun"/>
          <w:sz w:val="24"/>
          <w:szCs w:val="24"/>
          <w:lang w:val="en" w:eastAsia="zh-CN"/>
        </w:rPr>
        <w:t>,</w:t>
      </w:r>
      <w:r>
        <w:rPr>
          <w:rFonts w:ascii="SimSun" w:hAnsi="SimSun" w:eastAsia="SimSun" w:cs="SimSun"/>
          <w:sz w:val="24"/>
          <w:szCs w:val="24"/>
          <w:lang w:val="en-US" w:eastAsia="zh-CN"/>
        </w:rPr>
        <w:t>将表面张力降低为零</w:t>
      </w:r>
      <w:r>
        <w:rPr>
          <w:rFonts w:ascii="SimSun" w:hAnsi="SimSun" w:cs="SimSun"/>
          <w:sz w:val="24"/>
          <w:szCs w:val="24"/>
          <w:lang w:val="en" w:eastAsia="zh-CN"/>
        </w:rPr>
        <w:t>,</w:t>
      </w:r>
      <w:r>
        <w:rPr>
          <w:rFonts w:ascii="SimSun" w:hAnsi="SimSun" w:eastAsia="SimSun" w:cs="SimSun"/>
          <w:sz w:val="24"/>
          <w:szCs w:val="24"/>
          <w:lang w:val="en-US" w:eastAsia="zh-CN"/>
        </w:rPr>
        <w:t>从而使气凝胶的结构</w:t>
      </w:r>
      <w:r>
        <w:rPr>
          <w:rFonts w:ascii="SimSun" w:hAnsi="SimSun" w:eastAsia="SimSun" w:cs="SimSun"/>
          <w:sz w:val="24"/>
          <w:szCs w:val="24"/>
          <w:lang w:val="en" w:eastAsia="zh-CN"/>
        </w:rPr>
        <w:t>不被破坏</w:t>
      </w:r>
      <w:r>
        <w:rPr>
          <w:rFonts w:ascii="SimSun" w:hAnsi="SimSun" w:eastAsia="SimSun" w:cs="SimSun"/>
          <w:sz w:val="24"/>
          <w:szCs w:val="24"/>
          <w:lang w:val="en-US" w:eastAsia="zh-CN"/>
        </w:rPr>
        <w:t>得以完整保存。冷冻干燥</w:t>
      </w:r>
      <w:r>
        <w:rPr>
          <w:rFonts w:ascii="SimSun" w:hAnsi="SimSun" w:eastAsia="SimSun" w:cs="SimSun"/>
          <w:sz w:val="24"/>
          <w:szCs w:val="24"/>
          <w:lang w:val="en" w:eastAsia="zh-CN"/>
        </w:rPr>
        <w:t>法</w:t>
      </w:r>
      <w:r>
        <w:rPr>
          <w:rFonts w:ascii="SimSun" w:hAnsi="SimSun" w:eastAsia="SimSun" w:cs="SimSun"/>
          <w:sz w:val="24"/>
          <w:szCs w:val="24"/>
          <w:lang w:val="en-US" w:eastAsia="zh-CN"/>
        </w:rPr>
        <w:t>主要</w:t>
      </w:r>
      <w:r>
        <w:rPr>
          <w:rFonts w:ascii="SimSun" w:hAnsi="SimSun" w:eastAsia="SimSun" w:cs="SimSun"/>
          <w:sz w:val="24"/>
          <w:szCs w:val="24"/>
          <w:lang w:val="en" w:eastAsia="zh-CN"/>
        </w:rPr>
        <w:t>原理是</w:t>
      </w:r>
      <w:r>
        <w:rPr>
          <w:rFonts w:ascii="SimSun" w:hAnsi="SimSun" w:eastAsia="SimSun" w:cs="SimSun"/>
          <w:sz w:val="24"/>
          <w:szCs w:val="24"/>
          <w:lang w:val="en-US" w:eastAsia="zh-CN"/>
        </w:rPr>
        <w:t>将溶剂和凝胶先进行冷冻再进行升华处理</w:t>
      </w:r>
      <w:r>
        <w:rPr>
          <w:rFonts w:ascii="SimSun" w:hAnsi="SimSun" w:eastAsia="SimSun" w:cs="SimSun"/>
          <w:sz w:val="24"/>
          <w:szCs w:val="24"/>
          <w:lang w:val="en" w:eastAsia="zh-CN"/>
        </w:rPr>
        <w:t>，将表面张力将为零，从而保护气凝胶的结构不被破坏，</w:t>
      </w:r>
      <w:r>
        <w:rPr>
          <w:rFonts w:ascii="SimSun" w:hAnsi="SimSun" w:cs="SimSun"/>
          <w:sz w:val="24"/>
          <w:szCs w:val="24"/>
          <w:lang w:val="en" w:eastAsia="zh-CN"/>
        </w:rPr>
        <w:t>这种方法</w:t>
      </w:r>
      <w:r>
        <w:rPr>
          <w:rFonts w:ascii="SimSun" w:hAnsi="SimSun" w:eastAsia="SimSun" w:cs="SimSun"/>
          <w:sz w:val="24"/>
          <w:szCs w:val="24"/>
          <w:lang w:val="en-US" w:eastAsia="zh-CN"/>
        </w:rPr>
        <w:t>成本较低</w:t>
      </w:r>
      <w:r>
        <w:rPr>
          <w:rFonts w:ascii="SimSun" w:hAnsi="SimSun" w:cs="SimSun"/>
          <w:sz w:val="24"/>
          <w:szCs w:val="24"/>
          <w:lang w:val="en" w:eastAsia="zh-CN"/>
        </w:rPr>
        <w:t>,</w:t>
      </w:r>
      <w:r>
        <w:rPr>
          <w:rFonts w:ascii="SimSun" w:hAnsi="SimSun" w:eastAsia="SimSun" w:cs="SimSun"/>
          <w:sz w:val="24"/>
          <w:szCs w:val="24"/>
          <w:lang w:val="en-US" w:eastAsia="zh-CN"/>
        </w:rPr>
        <w:t>但是气凝胶成块性较差</w:t>
      </w:r>
      <w:r>
        <w:rPr>
          <w:rFonts w:ascii="SimSun" w:hAnsi="SimSun" w:eastAsia="SimSun" w:cs="SimSun"/>
          <w:sz w:val="24"/>
          <w:szCs w:val="24"/>
          <w:lang w:val="en" w:eastAsia="zh-CN"/>
        </w:rPr>
        <w:t>，效果并不理想</w:t>
      </w:r>
      <w:r>
        <w:rPr>
          <w:rFonts w:ascii="SimSun" w:hAnsi="SimSun" w:eastAsia="SimSun" w:cs="SimSun"/>
          <w:sz w:val="24"/>
          <w:szCs w:val="24"/>
          <w:lang w:val="en-US" w:eastAsia="zh-CN"/>
        </w:rPr>
        <w:t>。而常压干燥通常是通过一定的升温</w:t>
      </w:r>
      <w:r>
        <w:rPr>
          <w:rFonts w:ascii="SimSun" w:hAnsi="SimSun" w:eastAsia="SimSun" w:cs="SimSun"/>
          <w:sz w:val="24"/>
          <w:szCs w:val="24"/>
          <w:lang w:val="en" w:eastAsia="zh-CN"/>
        </w:rPr>
        <w:t>程序进行干燥</w:t>
      </w:r>
      <w:r>
        <w:rPr>
          <w:rFonts w:ascii="SimSun" w:hAnsi="SimSun" w:eastAsia="SimSun" w:cs="SimSun"/>
          <w:sz w:val="24"/>
          <w:szCs w:val="24"/>
          <w:lang w:val="en-US" w:eastAsia="zh-CN"/>
        </w:rPr>
        <w:t>获得最后的气凝胶结构</w:t>
      </w:r>
      <w:r>
        <w:rPr>
          <w:rFonts w:ascii="SimSun" w:hAnsi="SimSun" w:cs="SimSun"/>
          <w:sz w:val="24"/>
          <w:szCs w:val="24"/>
          <w:lang w:val="en" w:eastAsia="zh-CN"/>
        </w:rPr>
        <w:t>,</w:t>
      </w:r>
      <w:r>
        <w:rPr>
          <w:rFonts w:ascii="SimSun" w:hAnsi="SimSun" w:eastAsia="SimSun" w:cs="SimSun"/>
          <w:sz w:val="24"/>
          <w:szCs w:val="24"/>
          <w:lang w:val="en-US" w:eastAsia="zh-CN"/>
        </w:rPr>
        <w:t>成本较低</w:t>
      </w:r>
      <w:r>
        <w:rPr>
          <w:rFonts w:ascii="SimSun" w:hAnsi="SimSun" w:cs="SimSun"/>
          <w:sz w:val="24"/>
          <w:szCs w:val="24"/>
          <w:lang w:val="en" w:eastAsia="zh-CN"/>
        </w:rPr>
        <w:t>,不过</w:t>
      </w:r>
      <w:r>
        <w:rPr>
          <w:rFonts w:ascii="SimSun" w:hAnsi="SimSun" w:eastAsia="SimSun" w:cs="SimSun"/>
          <w:sz w:val="24"/>
          <w:szCs w:val="24"/>
          <w:lang w:val="en-US" w:eastAsia="zh-CN"/>
        </w:rPr>
        <w:t>周期较长</w:t>
      </w:r>
      <w:r>
        <w:rPr>
          <w:rFonts w:ascii="SimSun" w:hAnsi="SimSun" w:cs="SimSun"/>
          <w:sz w:val="24"/>
          <w:szCs w:val="24"/>
          <w:lang w:val="en" w:eastAsia="zh-CN"/>
        </w:rPr>
        <w:t>,</w:t>
      </w:r>
      <w:r>
        <w:rPr>
          <w:rFonts w:ascii="SimSun" w:hAnsi="SimSun" w:eastAsia="SimSun" w:cs="SimSun"/>
          <w:sz w:val="24"/>
          <w:szCs w:val="24"/>
          <w:lang w:val="en-US" w:eastAsia="zh-CN"/>
        </w:rPr>
        <w:t>工艺相对较为复杂</w:t>
      </w:r>
      <w:r>
        <w:rPr>
          <w:rFonts w:hint="default" w:ascii="Times New Roman" w:hAnsi="Times New Roman" w:eastAsia="SimSun" w:cs="Times New Roman"/>
          <w:sz w:val="24"/>
          <w:szCs w:val="24"/>
          <w:vertAlign w:val="superscript"/>
          <w:lang w:val="en" w:eastAsia="zh-CN"/>
        </w:rPr>
        <w:t>[</w:t>
      </w:r>
      <w:r>
        <w:rPr>
          <w:rFonts w:hint="default" w:ascii="Times New Roman" w:hAnsi="Times New Roman" w:cs="Times New Roman"/>
          <w:sz w:val="24"/>
          <w:szCs w:val="24"/>
          <w:vertAlign w:val="superscript"/>
          <w:lang w:val="en" w:eastAsia="zh-CN"/>
        </w:rPr>
        <w:t>11</w:t>
      </w:r>
      <w:r>
        <w:rPr>
          <w:rFonts w:hint="default" w:ascii="Times New Roman" w:hAnsi="Times New Roman" w:eastAsia="SimSun" w:cs="Times New Roman"/>
          <w:sz w:val="24"/>
          <w:szCs w:val="24"/>
          <w:vertAlign w:val="superscript"/>
          <w:lang w:val="en" w:eastAsia="zh-CN"/>
        </w:rPr>
        <w:t>]</w:t>
      </w:r>
      <w:r>
        <w:rPr>
          <w:rFonts w:ascii="SimSun" w:hAnsi="SimSun" w:eastAsia="SimSun" w:cs="SimSun"/>
          <w:sz w:val="24"/>
          <w:szCs w:val="24"/>
          <w:lang w:val="en-US" w:eastAsia="zh-CN"/>
        </w:rPr>
        <w:t>。</w:t>
      </w:r>
    </w:p>
    <w:p>
      <w:pPr>
        <w:pStyle w:val="5"/>
        <w:bidi w:val="0"/>
        <w:rPr>
          <w:rFonts w:hint="default" w:ascii="黑体" w:hAnsi="黑体" w:eastAsia="黑体" w:cs="黑体"/>
          <w:b/>
          <w:sz w:val="24"/>
          <w:szCs w:val="24"/>
          <w:lang w:val="en" w:eastAsia="zh-CN"/>
        </w:rPr>
      </w:pPr>
      <w:r>
        <w:rPr>
          <w:rFonts w:hint="default" w:ascii="Times New Roman" w:hAnsi="Times New Roman" w:cs="Times New Roman"/>
          <w:b/>
          <w:sz w:val="24"/>
          <w:szCs w:val="24"/>
          <w:lang w:val="en" w:eastAsia="zh-CN"/>
        </w:rPr>
        <w:t>(</w:t>
      </w:r>
      <w:r>
        <w:rPr>
          <w:rFonts w:hint="default" w:ascii="黑体" w:hAnsi="黑体" w:cs="黑体"/>
          <w:b/>
          <w:sz w:val="24"/>
          <w:szCs w:val="24"/>
          <w:lang w:val="en" w:eastAsia="zh-CN"/>
        </w:rPr>
        <w:t>1</w:t>
      </w:r>
      <w:r>
        <w:rPr>
          <w:rFonts w:hint="default" w:ascii="Times New Roman" w:hAnsi="Times New Roman" w:cs="Times New Roman"/>
          <w:b/>
          <w:sz w:val="24"/>
          <w:szCs w:val="24"/>
          <w:lang w:val="en" w:eastAsia="zh-CN"/>
        </w:rPr>
        <w:t>)</w:t>
      </w:r>
      <w:r>
        <w:rPr>
          <w:rFonts w:hint="default" w:ascii="黑体" w:hAnsi="黑体" w:eastAsia="黑体" w:cs="黑体"/>
          <w:b/>
          <w:sz w:val="24"/>
          <w:szCs w:val="24"/>
          <w:lang w:val="en" w:eastAsia="zh-CN"/>
        </w:rPr>
        <w:t xml:space="preserve"> 超临界干燥</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pPr>
      <w:r>
        <w:rPr>
          <w:rFonts w:ascii="SimSun" w:hAnsi="SimSun" w:cs="SimSun"/>
          <w:sz w:val="24"/>
          <w:szCs w:val="24"/>
          <w:lang w:val="en" w:eastAsia="zh-CN"/>
        </w:rPr>
        <w:t>超临界干燥技术是防止干燥过程中凝胶破裂的最有效方法之一，其干燥</w:t>
      </w:r>
      <w:r>
        <w:rPr>
          <w:rFonts w:ascii="SimSun" w:hAnsi="SimSun" w:eastAsia="SimSun" w:cs="SimSun"/>
          <w:sz w:val="24"/>
          <w:szCs w:val="24"/>
          <w:lang w:val="en-US" w:eastAsia="zh-CN"/>
        </w:rPr>
        <w:t>原理</w:t>
      </w:r>
      <w:r>
        <w:rPr>
          <w:rFonts w:hint="default" w:ascii="SimSun" w:hAnsi="SimSun" w:eastAsia="SimSun" w:cs="SimSun"/>
          <w:sz w:val="24"/>
          <w:szCs w:val="24"/>
          <w:lang w:val="en-US" w:eastAsia="zh-CN"/>
        </w:rPr>
        <w:t>是</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在高压</w:t>
      </w:r>
      <w:r>
        <w:rPr>
          <w:rFonts w:hint="default" w:ascii="SimSun" w:hAnsi="SimSun" w:eastAsia="SimSun" w:cs="SimSun"/>
          <w:sz w:val="24"/>
          <w:szCs w:val="24"/>
          <w:lang w:val="en" w:eastAsia="zh-CN"/>
        </w:rPr>
        <w:t>反应釜</w:t>
      </w:r>
      <w:r>
        <w:rPr>
          <w:rFonts w:hint="default" w:ascii="SimSun" w:hAnsi="SimSun" w:eastAsia="SimSun" w:cs="SimSun"/>
          <w:sz w:val="24"/>
          <w:szCs w:val="24"/>
          <w:lang w:val="en-US" w:eastAsia="zh-CN"/>
        </w:rPr>
        <w:t>内</w:t>
      </w:r>
      <w:r>
        <w:rPr>
          <w:rFonts w:hint="default" w:ascii="SimSun" w:hAnsi="SimSun" w:eastAsia="SimSun" w:cs="SimSun"/>
          <w:sz w:val="24"/>
          <w:szCs w:val="24"/>
          <w:lang w:val="en" w:eastAsia="zh-CN"/>
        </w:rPr>
        <w:t>,通过</w:t>
      </w:r>
      <w:r>
        <w:rPr>
          <w:rFonts w:hint="default" w:ascii="SimSun" w:hAnsi="SimSun" w:eastAsia="SimSun" w:cs="SimSun"/>
          <w:sz w:val="24"/>
          <w:szCs w:val="24"/>
          <w:lang w:val="en-US" w:eastAsia="zh-CN"/>
        </w:rPr>
        <w:t>控制容器内气压和温度</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使其超过干燥介质的临界点</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此时气液界面消失</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表面张力不复存在。</w:t>
      </w:r>
      <w:r>
        <w:rPr>
          <w:rFonts w:ascii="SimSun" w:hAnsi="SimSun" w:cs="SimSun"/>
          <w:sz w:val="24"/>
          <w:szCs w:val="24"/>
          <w:lang w:val="en" w:eastAsia="zh-CN"/>
        </w:rPr>
        <w:t>在湿凝胶向气凝胶转变的过程中,可以避免或减少干燥时因溶剂表面张力导致的体积大幅收缩和开裂,从而制得保持湿凝胶原有形状和结构的气凝胶</w:t>
      </w:r>
      <w:r>
        <w:rPr>
          <w:rFonts w:hint="default" w:ascii="Times New Roman" w:hAnsi="Times New Roman" w:eastAsia="SimSun" w:cs="Times New Roman"/>
          <w:sz w:val="24"/>
          <w:szCs w:val="24"/>
          <w:vertAlign w:val="superscript"/>
          <w:lang w:val="en" w:eastAsia="zh-CN"/>
        </w:rPr>
        <w:t>[12]。</w:t>
      </w:r>
      <w:r>
        <w:rPr>
          <w:rFonts w:hint="default" w:ascii="SimSun" w:hAnsi="SimSun" w:eastAsia="SimSun" w:cs="SimSun"/>
          <w:sz w:val="24"/>
          <w:szCs w:val="24"/>
          <w:lang w:val="en" w:eastAsia="zh-CN"/>
        </w:rPr>
        <w:t>在这</w:t>
      </w:r>
      <w:r>
        <w:rPr>
          <w:rFonts w:hint="default" w:ascii="SimSun" w:hAnsi="SimSun" w:eastAsia="SimSun" w:cs="SimSun"/>
          <w:sz w:val="24"/>
          <w:szCs w:val="24"/>
          <w:lang w:val="en-US" w:eastAsia="zh-CN"/>
        </w:rPr>
        <w:t>一条件下干燥介质</w:t>
      </w:r>
      <w:r>
        <w:rPr>
          <w:rFonts w:hint="default" w:ascii="SimSun" w:hAnsi="SimSun" w:eastAsia="SimSun" w:cs="SimSun"/>
          <w:sz w:val="24"/>
          <w:szCs w:val="24"/>
          <w:lang w:val="en" w:eastAsia="zh-CN"/>
        </w:rPr>
        <w:t>将</w:t>
      </w:r>
      <w:r>
        <w:rPr>
          <w:rFonts w:hint="default" w:ascii="SimSun" w:hAnsi="SimSun" w:eastAsia="SimSun" w:cs="SimSun"/>
          <w:sz w:val="24"/>
          <w:szCs w:val="24"/>
          <w:lang w:val="en-US" w:eastAsia="zh-CN"/>
        </w:rPr>
        <w:t>替换醇凝胶中的溶剂</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替换结束后</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通过容器的排泄阀释放干燥介质</w:t>
      </w:r>
      <w:r>
        <w:rPr>
          <w:rFonts w:hint="default" w:ascii="SimSun" w:hAnsi="SimSun" w:eastAsia="SimSun" w:cs="SimSun"/>
          <w:sz w:val="24"/>
          <w:szCs w:val="24"/>
          <w:lang w:val="en" w:eastAsia="zh-CN"/>
        </w:rPr>
        <w:t>,当</w:t>
      </w:r>
      <w:r>
        <w:rPr>
          <w:rFonts w:hint="default" w:ascii="SimSun" w:hAnsi="SimSun" w:eastAsia="SimSun" w:cs="SimSun"/>
          <w:sz w:val="24"/>
          <w:szCs w:val="24"/>
          <w:lang w:val="en-US" w:eastAsia="zh-CN"/>
        </w:rPr>
        <w:t>内的温度和压力降至常温常压</w:t>
      </w:r>
      <w:r>
        <w:rPr>
          <w:rFonts w:hint="default" w:ascii="SimSun" w:hAnsi="SimSun" w:eastAsia="SimSun" w:cs="SimSun"/>
          <w:sz w:val="24"/>
          <w:szCs w:val="24"/>
          <w:lang w:val="en" w:eastAsia="zh-CN"/>
        </w:rPr>
        <w:t>后,</w:t>
      </w:r>
      <w:r>
        <w:rPr>
          <w:rFonts w:hint="default" w:ascii="SimSun" w:hAnsi="SimSun" w:eastAsia="SimSun" w:cs="SimSun"/>
          <w:sz w:val="24"/>
          <w:szCs w:val="24"/>
          <w:lang w:val="en-US" w:eastAsia="zh-CN"/>
        </w:rPr>
        <w:t>即得到具有纳米尺寸网络结构的气凝胶。</w:t>
      </w:r>
      <w:r>
        <w:rPr>
          <w:rFonts w:hint="default" w:ascii="SimSun" w:hAnsi="SimSun" w:eastAsia="SimSun" w:cs="SimSun"/>
          <w:sz w:val="24"/>
          <w:szCs w:val="24"/>
          <w:lang w:val="en" w:eastAsia="zh-CN"/>
        </w:rPr>
        <w:t>通过</w:t>
      </w:r>
      <w:r>
        <w:rPr>
          <w:rFonts w:hint="default" w:ascii="SimSun" w:hAnsi="SimSun" w:eastAsia="SimSun" w:cs="SimSun"/>
          <w:sz w:val="24"/>
          <w:szCs w:val="24"/>
          <w:lang w:val="en-US" w:eastAsia="zh-CN"/>
        </w:rPr>
        <w:t>超临界</w:t>
      </w:r>
      <w:r>
        <w:rPr>
          <w:rFonts w:hint="default" w:ascii="SimSun" w:hAnsi="SimSun" w:eastAsia="SimSun" w:cs="SimSun"/>
          <w:sz w:val="24"/>
          <w:szCs w:val="24"/>
          <w:lang w:val="en" w:eastAsia="zh-CN"/>
        </w:rPr>
        <w:t>法</w:t>
      </w:r>
      <w:r>
        <w:rPr>
          <w:rFonts w:hint="default" w:ascii="SimSun" w:hAnsi="SimSun" w:eastAsia="SimSun" w:cs="SimSun"/>
          <w:sz w:val="24"/>
          <w:szCs w:val="24"/>
          <w:lang w:val="en-US" w:eastAsia="zh-CN"/>
        </w:rPr>
        <w:t>干燥得到的气凝胶基本</w:t>
      </w:r>
      <w:r>
        <w:rPr>
          <w:rFonts w:hint="default" w:ascii="SimSun" w:hAnsi="SimSun" w:eastAsia="SimSun" w:cs="SimSun"/>
          <w:sz w:val="24"/>
          <w:szCs w:val="24"/>
          <w:lang w:val="en" w:eastAsia="zh-CN"/>
        </w:rPr>
        <w:t>不会破坏</w:t>
      </w:r>
      <w:r>
        <w:rPr>
          <w:rFonts w:hint="default" w:ascii="SimSun" w:hAnsi="SimSun" w:eastAsia="SimSun" w:cs="SimSun"/>
          <w:sz w:val="24"/>
          <w:szCs w:val="24"/>
          <w:lang w:val="en-US" w:eastAsia="zh-CN"/>
        </w:rPr>
        <w:t>原有凝胶的网络结构</w:t>
      </w:r>
      <w:r>
        <w:rPr>
          <w:rFonts w:hint="default" w:ascii="SimSun" w:hAnsi="SimSun" w:eastAsia="SimSun" w:cs="SimSun"/>
          <w:sz w:val="24"/>
          <w:szCs w:val="24"/>
          <w:lang w:val="en" w:eastAsia="zh-CN"/>
        </w:rPr>
        <w:t>,并且</w:t>
      </w:r>
      <w:r>
        <w:rPr>
          <w:rFonts w:hint="default" w:ascii="SimSun" w:hAnsi="SimSun" w:eastAsia="SimSun" w:cs="SimSun"/>
          <w:sz w:val="24"/>
          <w:szCs w:val="24"/>
          <w:lang w:val="en-US" w:eastAsia="zh-CN"/>
        </w:rPr>
        <w:t>且收缩量很小。制备的</w:t>
      </w:r>
      <w:r>
        <w:rPr>
          <w:rFonts w:hint="default" w:ascii="SimSun" w:hAnsi="SimSun" w:eastAsia="SimSun" w:cs="SimSun"/>
          <w:sz w:val="24"/>
          <w:szCs w:val="24"/>
          <w:lang w:val="en" w:eastAsia="zh-CN"/>
        </w:rPr>
        <w:t>硅基</w:t>
      </w:r>
      <w:r>
        <w:rPr>
          <w:rFonts w:hint="default" w:ascii="SimSun" w:hAnsi="SimSun" w:eastAsia="SimSun" w:cs="SimSun"/>
          <w:sz w:val="24"/>
          <w:szCs w:val="24"/>
          <w:lang w:val="en-US" w:eastAsia="zh-CN"/>
        </w:rPr>
        <w:t>气凝胶</w:t>
      </w:r>
      <w:r>
        <w:rPr>
          <w:rFonts w:hint="default" w:ascii="SimSun" w:hAnsi="SimSun" w:eastAsia="SimSun" w:cs="SimSun"/>
          <w:sz w:val="24"/>
          <w:szCs w:val="24"/>
          <w:lang w:val="en" w:eastAsia="zh-CN"/>
        </w:rPr>
        <w:t>的孔隙率</w:t>
      </w:r>
      <w:r>
        <w:rPr>
          <w:rFonts w:hint="default" w:ascii="SimSun" w:hAnsi="SimSun" w:eastAsia="SimSun" w:cs="SimSun"/>
          <w:sz w:val="24"/>
          <w:szCs w:val="24"/>
          <w:lang w:val="en-US" w:eastAsia="zh-CN"/>
        </w:rPr>
        <w:t>可</w:t>
      </w:r>
      <w:r>
        <w:rPr>
          <w:rFonts w:hint="default" w:ascii="SimSun" w:hAnsi="SimSun" w:eastAsia="SimSun" w:cs="SimSun"/>
          <w:sz w:val="24"/>
          <w:szCs w:val="24"/>
          <w:lang w:val="en" w:eastAsia="zh-CN"/>
        </w:rPr>
        <w:t>超过</w:t>
      </w:r>
      <w:r>
        <w:rPr>
          <w:rFonts w:hint="default" w:ascii="Times New Roman" w:hAnsi="Times New Roman" w:eastAsia="SimSun" w:cs="Times New Roman"/>
          <w:sz w:val="24"/>
          <w:szCs w:val="24"/>
          <w:lang w:val="en" w:eastAsia="zh-CN"/>
        </w:rPr>
        <w:t>99.8%</w:t>
      </w:r>
      <w:r>
        <w:rPr>
          <w:rFonts w:hint="default" w:ascii="Times New Roman" w:hAnsi="Times New Roman" w:eastAsia="SimSun" w:cs="Times New Roman"/>
          <w:sz w:val="24"/>
          <w:szCs w:val="24"/>
          <w:vertAlign w:val="superscript"/>
          <w:lang w:val="en" w:eastAsia="zh-CN"/>
        </w:rPr>
        <w:t>[13]</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1931</w:t>
      </w:r>
      <w:r>
        <w:rPr>
          <w:rFonts w:ascii="SimSun" w:hAnsi="SimSun" w:cs="SimSun"/>
          <w:sz w:val="24"/>
          <w:szCs w:val="24"/>
          <w:lang w:val="en" w:eastAsia="zh-CN"/>
        </w:rPr>
        <w:t>年</w:t>
      </w:r>
      <w:r>
        <w:rPr>
          <w:rFonts w:hint="default" w:ascii="Times New Roman" w:hAnsi="Times New Roman" w:eastAsia="SimSun" w:cs="Times New Roman"/>
          <w:sz w:val="24"/>
          <w:szCs w:val="24"/>
          <w:lang w:val="en" w:eastAsia="zh-CN"/>
        </w:rPr>
        <w:t>Kistler</w:t>
      </w:r>
      <w:r>
        <w:rPr>
          <w:rFonts w:ascii="SimSun" w:hAnsi="SimSun" w:eastAsia="SimSun" w:cs="SimSun"/>
          <w:sz w:val="24"/>
          <w:szCs w:val="24"/>
          <w:lang w:val="en" w:eastAsia="zh-CN"/>
        </w:rPr>
        <w:t>s</w:t>
      </w:r>
      <w:r>
        <w:rPr>
          <w:rFonts w:ascii="SimSun" w:hAnsi="SimSun" w:cs="SimSun"/>
          <w:sz w:val="24"/>
          <w:szCs w:val="24"/>
          <w:lang w:val="en" w:eastAsia="zh-CN"/>
        </w:rPr>
        <w:t>使用的就是超临界干燥技术,目前仍广泛应用于干燥气凝胶。但是,超临界干燥也存在许多不足的地方。由于高温高压和有机溶剂的易燃性,超临界干燥存在很大危险性,设备昂贵且复杂,难以进行连续性及规模化生产</w:t>
      </w:r>
      <w:r>
        <w:rPr>
          <w:rFonts w:hint="default" w:ascii="Times New Roman" w:hAnsi="Times New Roman" w:eastAsia="SimSun" w:cs="Times New Roman"/>
          <w:sz w:val="24"/>
          <w:szCs w:val="24"/>
          <w:vertAlign w:val="superscript"/>
          <w:lang w:val="en" w:eastAsia="zh-CN"/>
        </w:rPr>
        <w:t>[14]</w:t>
      </w:r>
      <w:r>
        <w:rPr>
          <w:rFonts w:hint="default" w:cs="Times New Roman"/>
          <w:sz w:val="24"/>
          <w:szCs w:val="24"/>
          <w:vertAlign w:val="baseline"/>
          <w:lang w:val="en" w:eastAsia="zh-CN"/>
        </w:rPr>
        <w:t>。</w:t>
      </w:r>
    </w:p>
    <w:p>
      <w:pPr>
        <w:pStyle w:val="5"/>
        <w:bidi w:val="0"/>
        <w:rPr>
          <w:rFonts w:hint="eastAsia" w:ascii="黑体" w:hAnsi="黑体" w:eastAsia="黑体" w:cs="黑体"/>
          <w:b/>
          <w:sz w:val="24"/>
          <w:szCs w:val="24"/>
          <w:lang w:val="en" w:eastAsia="zh-CN"/>
        </w:rPr>
      </w:pPr>
      <w:r>
        <w:rPr>
          <w:rFonts w:hint="default" w:ascii="Times New Roman" w:hAnsi="Times New Roman" w:cs="Times New Roman"/>
          <w:b/>
          <w:sz w:val="24"/>
          <w:szCs w:val="24"/>
          <w:lang w:val="en" w:eastAsia="zh-CN"/>
        </w:rPr>
        <w:t>(</w:t>
      </w:r>
      <w:r>
        <w:rPr>
          <w:rFonts w:hint="default" w:ascii="黑体" w:hAnsi="黑体" w:cs="黑体"/>
          <w:b/>
          <w:sz w:val="24"/>
          <w:szCs w:val="24"/>
          <w:lang w:val="en" w:eastAsia="zh-CN"/>
        </w:rPr>
        <w:t>2</w:t>
      </w:r>
      <w:r>
        <w:rPr>
          <w:rFonts w:hint="default" w:ascii="Times New Roman" w:hAnsi="Times New Roman" w:cs="Times New Roman"/>
          <w:b/>
          <w:sz w:val="24"/>
          <w:szCs w:val="24"/>
          <w:lang w:val="en" w:eastAsia="zh-CN"/>
        </w:rPr>
        <w:t>)</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常压干燥</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lang w:val="en"/>
        </w:rPr>
      </w:pPr>
      <w:r>
        <w:rPr>
          <w:rFonts w:ascii="SimSun" w:hAnsi="SimSun" w:cs="SimSun"/>
          <w:sz w:val="24"/>
          <w:szCs w:val="24"/>
          <w:lang w:val="en" w:eastAsia="zh-CN"/>
        </w:rPr>
        <w:t>超临界干燥技术可以保证所制备气凝胶的良好结构和高性能,但由于该技术固有的缺点难以克服,常压及低于临界条件的干燥技术引起了广泛的重视。与超临界干燥相比,常压干燥设备简单、便宜,只要技术成熟,即能进行连续性及规模化生产。但是,常压干燥时,孔隙中流体的迁移会使液体产生毛细管力,从而导致气凝胶结构的收缩和坍塌。主要通过以下措施来解决</w:t>
      </w:r>
      <w:r>
        <w:rPr>
          <w:rFonts w:hint="default" w:ascii="Times New Roman" w:hAnsi="Times New Roman" w:cs="Times New Roman"/>
          <w:sz w:val="24"/>
          <w:szCs w:val="24"/>
          <w:vertAlign w:val="superscript"/>
          <w:lang w:val="en" w:eastAsia="zh-CN"/>
        </w:rPr>
        <w:t>[</w:t>
      </w:r>
      <w:r>
        <w:rPr>
          <w:rFonts w:hint="default" w:cs="Times New Roman"/>
          <w:sz w:val="24"/>
          <w:szCs w:val="24"/>
          <w:vertAlign w:val="superscript"/>
          <w:lang w:val="en" w:eastAsia="zh-CN"/>
        </w:rPr>
        <w:t>15,16</w:t>
      </w:r>
      <w:r>
        <w:rPr>
          <w:rFonts w:hint="default" w:ascii="Times New Roman" w:hAnsi="Times New Roman" w:cs="Times New Roman"/>
          <w:sz w:val="24"/>
          <w:szCs w:val="24"/>
          <w:vertAlign w:val="superscript"/>
          <w:lang w:val="en" w:eastAsia="zh-CN"/>
        </w:rPr>
        <w:t>]</w:t>
      </w:r>
      <w:r>
        <w:rPr>
          <w:rFonts w:ascii="SimSun" w:hAnsi="SimSun" w:cs="SimSun"/>
          <w:sz w:val="24"/>
          <w:szCs w:val="24"/>
          <w:lang w:val="en" w:eastAsia="zh-CN"/>
        </w:rPr>
        <w:t>:</w:t>
      </w:r>
      <w:r>
        <w:rPr>
          <w:rFonts w:hint="default" w:ascii="Times New Roman" w:hAnsi="Times New Roman" w:eastAsia="SimSun" w:cs="Times New Roman"/>
          <w:sz w:val="24"/>
          <w:szCs w:val="24"/>
          <w:lang w:val="en" w:eastAsia="zh-CN"/>
        </w:rPr>
        <w:t>(1)</w:t>
      </w:r>
      <w:r>
        <w:rPr>
          <w:rFonts w:ascii="SimSun" w:hAnsi="SimSun" w:cs="SimSun"/>
          <w:sz w:val="24"/>
          <w:szCs w:val="24"/>
          <w:lang w:val="en" w:eastAsia="zh-CN"/>
        </w:rPr>
        <w:t>提高凝胶网络结构强度；</w:t>
      </w:r>
      <w:r>
        <w:rPr>
          <w:rFonts w:hint="default" w:ascii="Times New Roman" w:hAnsi="Times New Roman" w:eastAsia="SimSun" w:cs="Times New Roman"/>
          <w:sz w:val="24"/>
          <w:szCs w:val="24"/>
          <w:lang w:val="en" w:eastAsia="zh-CN"/>
        </w:rPr>
        <w:t>(2)</w:t>
      </w:r>
      <w:r>
        <w:rPr>
          <w:rFonts w:ascii="SimSun" w:hAnsi="SimSun" w:cs="SimSun"/>
          <w:sz w:val="24"/>
          <w:szCs w:val="24"/>
          <w:lang w:val="en" w:eastAsia="zh-CN"/>
        </w:rPr>
        <w:t>改善凝胶中孔洞的均匀性；</w:t>
      </w:r>
      <w:r>
        <w:rPr>
          <w:rFonts w:hint="default" w:ascii="Times New Roman" w:hAnsi="Times New Roman" w:eastAsia="SimSun" w:cs="Times New Roman"/>
          <w:sz w:val="24"/>
          <w:szCs w:val="24"/>
          <w:lang w:val="en" w:eastAsia="zh-CN"/>
        </w:rPr>
        <w:t>(3)</w:t>
      </w:r>
      <w:r>
        <w:rPr>
          <w:rFonts w:ascii="SimSun" w:hAnsi="SimSun" w:cs="SimSun"/>
          <w:sz w:val="24"/>
          <w:szCs w:val="24"/>
          <w:lang w:val="en" w:eastAsia="zh-CN"/>
        </w:rPr>
        <w:t>对凝胶进行表面修饰处理；</w:t>
      </w:r>
      <w:r>
        <w:rPr>
          <w:rFonts w:hint="default" w:ascii="Times New Roman" w:hAnsi="Times New Roman" w:eastAsia="SimSun" w:cs="Times New Roman"/>
          <w:sz w:val="24"/>
          <w:szCs w:val="24"/>
          <w:lang w:val="en" w:eastAsia="zh-CN"/>
        </w:rPr>
        <w:t>(4)</w:t>
      </w:r>
      <w:r>
        <w:rPr>
          <w:rFonts w:ascii="SimSun" w:hAnsi="SimSun" w:cs="SimSun"/>
          <w:sz w:val="24"/>
          <w:szCs w:val="24"/>
          <w:lang w:val="en" w:eastAsia="zh-CN"/>
        </w:rPr>
        <w:t>采用低表面张力的溶剂。例如,</w:t>
      </w:r>
      <w:r>
        <w:rPr>
          <w:rFonts w:hint="default" w:ascii="Times New Roman" w:hAnsi="Times New Roman" w:eastAsia="SimSun" w:cs="Times New Roman"/>
          <w:sz w:val="24"/>
          <w:szCs w:val="24"/>
          <w:lang w:val="en" w:eastAsia="zh-CN"/>
        </w:rPr>
        <w:t>Shlyakh—tina</w:t>
      </w:r>
      <w:r>
        <w:rPr>
          <w:rFonts w:ascii="SimSun" w:hAnsi="SimSun" w:cs="SimSun"/>
          <w:sz w:val="24"/>
          <w:szCs w:val="24"/>
          <w:lang w:val="en" w:eastAsia="zh-CN"/>
        </w:rPr>
        <w:t>等以</w:t>
      </w:r>
      <w:r>
        <w:rPr>
          <w:rFonts w:hint="default" w:ascii="Times New Roman" w:hAnsi="Times New Roman" w:eastAsia="SimSun" w:cs="Times New Roman"/>
          <w:sz w:val="24"/>
          <w:szCs w:val="24"/>
          <w:lang w:val="en" w:eastAsia="zh-CN"/>
        </w:rPr>
        <w:t>TEOS</w:t>
      </w:r>
      <w:r>
        <w:rPr>
          <w:rFonts w:ascii="SimSun" w:hAnsi="SimSun" w:cs="SimSun"/>
          <w:sz w:val="24"/>
          <w:szCs w:val="24"/>
          <w:lang w:val="en" w:eastAsia="zh-CN"/>
        </w:rPr>
        <w:t>为硅源,异丙醇为溶剂,将凝胶中的异丙醇用正丁醇置换,凝胶表面用含有</w:t>
      </w:r>
      <w:r>
        <w:rPr>
          <w:rFonts w:hint="default" w:ascii="Times New Roman" w:hAnsi="Times New Roman" w:eastAsia="SimSun" w:cs="Times New Roman"/>
          <w:sz w:val="24"/>
          <w:szCs w:val="24"/>
          <w:lang w:val="en" w:eastAsia="zh-CN"/>
        </w:rPr>
        <w:t>TMCS</w:t>
      </w:r>
      <w:r>
        <w:rPr>
          <w:rFonts w:ascii="SimSun" w:hAnsi="SimSun" w:cs="SimSun"/>
          <w:sz w:val="24"/>
          <w:szCs w:val="24"/>
          <w:lang w:val="en" w:eastAsia="zh-CN"/>
        </w:rPr>
        <w:t>的正丁醇溶液改性,然后,在常压干燥下,制得透明、无裂纹且不同形状的气凝胶。刘世明等采用逐级改性的方法对凝胶表面进行改性,再通过常压干燥制备出了疏水性和热稳定性均良好的</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w:t>
      </w:r>
    </w:p>
    <w:p>
      <w:pPr>
        <w:pStyle w:val="5"/>
        <w:bidi w:val="0"/>
        <w:rPr>
          <w:rFonts w:hint="default" w:ascii="黑体" w:hAnsi="黑体" w:eastAsia="黑体" w:cs="黑体"/>
          <w:b/>
          <w:sz w:val="24"/>
          <w:szCs w:val="24"/>
          <w:lang w:val="en" w:eastAsia="zh-CN"/>
        </w:rPr>
      </w:pPr>
      <w:r>
        <w:rPr>
          <w:rFonts w:hint="default" w:ascii="Times New Roman" w:hAnsi="Times New Roman" w:cs="Times New Roman"/>
          <w:b/>
          <w:sz w:val="24"/>
          <w:szCs w:val="24"/>
          <w:lang w:val="en" w:eastAsia="zh-CN"/>
        </w:rPr>
        <w:t>(</w:t>
      </w:r>
      <w:r>
        <w:rPr>
          <w:rFonts w:hint="default" w:ascii="黑体" w:hAnsi="黑体" w:cs="黑体"/>
          <w:b/>
          <w:sz w:val="24"/>
          <w:szCs w:val="24"/>
          <w:lang w:val="en" w:eastAsia="zh-CN"/>
        </w:rPr>
        <w:t>3</w:t>
      </w:r>
      <w:r>
        <w:rPr>
          <w:rFonts w:hint="default" w:ascii="Times New Roman" w:hAnsi="Times New Roman" w:cs="Times New Roman"/>
          <w:b/>
          <w:sz w:val="24"/>
          <w:szCs w:val="24"/>
          <w:lang w:val="en" w:eastAsia="zh-CN"/>
        </w:rPr>
        <w:t>)</w:t>
      </w:r>
      <w:r>
        <w:rPr>
          <w:rFonts w:hint="default" w:ascii="黑体" w:hAnsi="黑体" w:eastAsia="黑体" w:cs="黑体"/>
          <w:b/>
          <w:sz w:val="24"/>
          <w:szCs w:val="24"/>
          <w:lang w:val="en" w:eastAsia="zh-CN"/>
        </w:rPr>
        <w:t xml:space="preserve"> 冷冻干燥</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ascii="SimSun" w:hAnsi="SimSun" w:cs="SimSun"/>
          <w:sz w:val="24"/>
          <w:szCs w:val="24"/>
          <w:lang w:val="en" w:eastAsia="zh-CN"/>
        </w:rPr>
      </w:pPr>
      <w:r>
        <w:rPr>
          <w:rFonts w:ascii="SimSun" w:hAnsi="SimSun" w:cs="SimSun"/>
          <w:sz w:val="24"/>
          <w:szCs w:val="24"/>
          <w:lang w:val="en" w:eastAsia="zh-CN"/>
        </w:rPr>
        <w:t>冷冻干燥技术结合了真空技术与低温技术。一般情况下冷冻干燥法要经过以下四个步骤:制备前驱体溶液或凝胶、前驱体溶液或溶胶的冷冻、对冻结物进行冷冻干燥和干燥物的热处理</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7</w:t>
      </w:r>
      <w:r>
        <w:rPr>
          <w:rFonts w:hint="default" w:ascii="Times New Roman" w:hAnsi="Times New Roman" w:eastAsia="SimSun" w:cs="Times New Roman"/>
          <w:sz w:val="24"/>
          <w:szCs w:val="24"/>
          <w:vertAlign w:val="superscript"/>
          <w:lang w:val="en" w:eastAsia="zh-CN"/>
        </w:rPr>
        <w:t>]</w:t>
      </w:r>
      <w:r>
        <w:rPr>
          <w:rFonts w:ascii="SimSun" w:hAnsi="SimSun" w:cs="SimSun"/>
          <w:sz w:val="24"/>
          <w:szCs w:val="24"/>
          <w:lang w:val="en" w:eastAsia="zh-CN"/>
        </w:rPr>
        <w:t>。从理论上看,冷冻干燥法可以在很大程度上解决干燥过程中产生的粒子团聚的问题</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8</w:t>
      </w:r>
      <w:r>
        <w:rPr>
          <w:rFonts w:hint="default" w:ascii="Times New Roman" w:hAnsi="Times New Roman" w:eastAsia="SimSun" w:cs="Times New Roman"/>
          <w:sz w:val="24"/>
          <w:szCs w:val="24"/>
          <w:vertAlign w:val="superscript"/>
          <w:lang w:val="en" w:eastAsia="zh-CN"/>
        </w:rPr>
        <w:t>]</w:t>
      </w:r>
      <w:r>
        <w:rPr>
          <w:rFonts w:ascii="SimSun" w:hAnsi="SimSun" w:cs="SimSun"/>
          <w:sz w:val="24"/>
          <w:szCs w:val="24"/>
          <w:lang w:val="en" w:eastAsia="zh-CN"/>
        </w:rPr>
        <w:t>。冷冻干燥的原理是在低温、负压下条件下使冻成固相的溶剂升华,从而排除溶剂。由于溶剂被冻结后与胶体颗粒连在一起,此时不存在气液界面,毛细管力也大大减小,从而避免了团聚现象。使用冷冻干燥法时，溶剂凝固成固态后体积膨胀，使得原先彼此相互靠近的凝胶颗粒适当分开,有利于克服干燥收缩现象。但是,冷冻干燥也有如燥周期长、孔隙溶剂的冷冻膨胀后在一定程度上会损坏网络结构等缺点</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9</w:t>
      </w:r>
      <w:r>
        <w:rPr>
          <w:rFonts w:hint="default" w:ascii="Times New Roman" w:hAnsi="Times New Roman" w:eastAsia="SimSun" w:cs="Times New Roman"/>
          <w:sz w:val="24"/>
          <w:szCs w:val="24"/>
          <w:vertAlign w:val="superscript"/>
          <w:lang w:val="en" w:eastAsia="zh-CN"/>
        </w:rPr>
        <w:t>]</w:t>
      </w:r>
      <w:r>
        <w:rPr>
          <w:rFonts w:ascii="SimSun" w:hAnsi="SimSun" w:cs="SimSun"/>
          <w:sz w:val="24"/>
          <w:szCs w:val="24"/>
          <w:lang w:val="en" w:eastAsia="zh-CN"/>
        </w:rPr>
        <w:t>。</w:t>
      </w:r>
    </w:p>
    <w:p>
      <w:pPr>
        <w:keepNext w:val="0"/>
        <w:keepLines w:val="0"/>
        <w:widowControl/>
        <w:suppressLineNumbers w:val="0"/>
        <w:jc w:val="center"/>
        <w:rPr>
          <w:rFonts w:hint="eastAsia" w:ascii="黑体" w:hAnsi="黑体" w:eastAsia="黑体" w:cs="黑体"/>
          <w:sz w:val="21"/>
          <w:szCs w:val="21"/>
          <w:lang w:val="en" w:eastAsia="zh-CN"/>
        </w:rPr>
      </w:pPr>
      <w:r>
        <w:rPr>
          <w:rFonts w:hint="eastAsia" w:ascii="黑体" w:hAnsi="黑体" w:eastAsia="黑体" w:cs="黑体"/>
          <w:sz w:val="21"/>
          <w:szCs w:val="21"/>
          <w:lang w:val="en" w:eastAsia="zh-CN"/>
        </w:rPr>
        <w:t>表</w:t>
      </w:r>
      <w:r>
        <w:rPr>
          <w:rFonts w:hint="default" w:ascii="Times New Roman" w:hAnsi="Times New Roman" w:eastAsia="黑体" w:cs="Times New Roman"/>
          <w:sz w:val="21"/>
          <w:szCs w:val="21"/>
          <w:lang w:val="en" w:eastAsia="zh-CN"/>
        </w:rPr>
        <w:t>1-1</w:t>
      </w:r>
      <w:r>
        <w:rPr>
          <w:rFonts w:hint="eastAsia" w:ascii="黑体" w:hAnsi="黑体" w:eastAsia="黑体" w:cs="黑体"/>
          <w:sz w:val="21"/>
          <w:szCs w:val="21"/>
          <w:lang w:val="en" w:eastAsia="zh-CN"/>
        </w:rPr>
        <w:t xml:space="preserve"> 干燥方法比较表</w:t>
      </w:r>
    </w:p>
    <w:tbl>
      <w:tblPr>
        <w:tblStyle w:val="12"/>
        <w:tblW w:w="7291" w:type="dxa"/>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545"/>
        <w:gridCol w:w="2873"/>
        <w:gridCol w:w="2873"/>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86" w:hRule="atLeast"/>
          <w:jc w:val="center"/>
        </w:trPr>
        <w:tc>
          <w:tcPr>
            <w:tcW w:w="1545" w:type="dxa"/>
            <w:tcBorders>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干燥方法</w:t>
            </w:r>
          </w:p>
        </w:tc>
        <w:tc>
          <w:tcPr>
            <w:tcW w:w="2873" w:type="dxa"/>
            <w:tcBorders>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缺点</w:t>
            </w:r>
          </w:p>
        </w:tc>
        <w:tc>
          <w:tcPr>
            <w:tcW w:w="2873" w:type="dxa"/>
            <w:tcBorders>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优点</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63" w:hRule="atLeast"/>
          <w:jc w:val="center"/>
        </w:trPr>
        <w:tc>
          <w:tcPr>
            <w:tcW w:w="1545" w:type="dxa"/>
            <w:tcBorders>
              <w:bottom w:val="nil"/>
              <w:tl2br w:val="nil"/>
              <w:tr2bl w:val="nil"/>
            </w:tcBorders>
            <w:noWrap w:val="0"/>
            <w:vAlign w:val="top"/>
          </w:tcPr>
          <w:p>
            <w:pPr>
              <w:keepNext w:val="0"/>
              <w:keepLines w:val="0"/>
              <w:widowControl/>
              <w:suppressLineNumbers w:val="0"/>
              <w:jc w:val="center"/>
              <w:rPr>
                <w:rFonts w:hint="default" w:ascii="SimSun" w:hAnsi="SimSun" w:eastAsia="SimSun" w:cs="SimSun"/>
                <w:sz w:val="21"/>
                <w:szCs w:val="21"/>
                <w:lang w:val="en" w:eastAsia="zh-CN"/>
              </w:rPr>
            </w:pPr>
            <w:r>
              <w:rPr>
                <w:rFonts w:hint="default" w:ascii="SimSun" w:hAnsi="SimSun" w:eastAsia="SimSun" w:cs="SimSun"/>
                <w:sz w:val="21"/>
                <w:szCs w:val="21"/>
                <w:lang w:val="en" w:eastAsia="zh-CN"/>
              </w:rPr>
              <w:t>超临界</w:t>
            </w:r>
          </w:p>
        </w:tc>
        <w:tc>
          <w:tcPr>
            <w:tcW w:w="2873" w:type="dxa"/>
            <w:tcBorders>
              <w:bottom w:val="nil"/>
              <w:tl2br w:val="nil"/>
              <w:tr2bl w:val="nil"/>
            </w:tcBorders>
            <w:noWrap w:val="0"/>
            <w:vAlign w:val="top"/>
          </w:tcPr>
          <w:p>
            <w:pPr>
              <w:keepNext w:val="0"/>
              <w:keepLines w:val="0"/>
              <w:widowControl/>
              <w:suppressLineNumbers w:val="0"/>
              <w:jc w:val="center"/>
              <w:rPr>
                <w:rFonts w:hint="default" w:ascii="SimSun" w:hAnsi="SimSun" w:eastAsia="SimSun" w:cs="SimSun"/>
                <w:sz w:val="21"/>
                <w:szCs w:val="21"/>
                <w:lang w:val="en" w:eastAsia="zh-CN"/>
              </w:rPr>
            </w:pPr>
            <w:r>
              <w:rPr>
                <w:rFonts w:hint="default" w:ascii="SimSun" w:hAnsi="SimSun" w:eastAsia="SimSun" w:cs="SimSun"/>
                <w:sz w:val="21"/>
                <w:szCs w:val="21"/>
                <w:lang w:val="en" w:eastAsia="zh-CN"/>
              </w:rPr>
              <w:t>设备费用昂贵、干燥工艺参数、控制复杂</w:t>
            </w:r>
          </w:p>
        </w:tc>
        <w:tc>
          <w:tcPr>
            <w:tcW w:w="2873" w:type="dxa"/>
            <w:tcBorders>
              <w:bottom w:val="nil"/>
              <w:tl2br w:val="nil"/>
              <w:tr2bl w:val="nil"/>
            </w:tcBorders>
            <w:noWrap w:val="0"/>
            <w:vAlign w:val="top"/>
          </w:tcPr>
          <w:p>
            <w:pPr>
              <w:keepNext w:val="0"/>
              <w:keepLines w:val="0"/>
              <w:widowControl/>
              <w:suppressLineNumbers w:val="0"/>
              <w:jc w:val="center"/>
              <w:rPr>
                <w:rFonts w:hint="default" w:ascii="SimSun" w:hAnsi="SimSun" w:eastAsia="SimSun" w:cs="SimSun"/>
                <w:sz w:val="21"/>
                <w:szCs w:val="21"/>
                <w:lang w:val="en" w:eastAsia="zh-CN"/>
              </w:rPr>
            </w:pPr>
            <w:r>
              <w:rPr>
                <w:rFonts w:ascii="SimSun" w:hAnsi="SimSun" w:eastAsia="SimSun" w:cs="SimSun"/>
                <w:sz w:val="21"/>
                <w:szCs w:val="21"/>
                <w:lang w:val="en" w:eastAsia="zh-CN"/>
              </w:rPr>
              <w:t>能够获得完整结构气凝胶、孔隙率能达到</w:t>
            </w:r>
            <w:r>
              <w:rPr>
                <w:rFonts w:hint="default" w:ascii="SimSun" w:hAnsi="SimSun" w:eastAsia="SimSun" w:cs="SimSun"/>
                <w:sz w:val="21"/>
                <w:szCs w:val="21"/>
                <w:lang w:val="en" w:eastAsia="zh-CN"/>
              </w:rPr>
              <w:t>99.8%以上</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1919" w:hRule="atLeast"/>
          <w:jc w:val="center"/>
        </w:trPr>
        <w:tc>
          <w:tcPr>
            <w:tcW w:w="1545" w:type="dxa"/>
            <w:tcBorders>
              <w:top w:val="nil"/>
              <w:bottom w:val="nil"/>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常压干燥</w:t>
            </w:r>
          </w:p>
        </w:tc>
        <w:tc>
          <w:tcPr>
            <w:tcW w:w="2873" w:type="dxa"/>
            <w:tcBorders>
              <w:top w:val="nil"/>
              <w:bottom w:val="nil"/>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干燥产物受干燥条件影响、易开裂和收缩、干燥时间长、产物密度值有限、产生不需要的副产品、替换溶剂浪费量大</w:t>
            </w:r>
          </w:p>
        </w:tc>
        <w:tc>
          <w:tcPr>
            <w:tcW w:w="2873" w:type="dxa"/>
            <w:tcBorders>
              <w:top w:val="nil"/>
              <w:bottom w:val="nil"/>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操作简单、费用低、产品质量提高潜力大</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63" w:hRule="atLeast"/>
          <w:jc w:val="center"/>
        </w:trPr>
        <w:tc>
          <w:tcPr>
            <w:tcW w:w="1545" w:type="dxa"/>
            <w:tcBorders>
              <w:top w:val="nil"/>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冷冻干燥</w:t>
            </w:r>
          </w:p>
        </w:tc>
        <w:tc>
          <w:tcPr>
            <w:tcW w:w="2873" w:type="dxa"/>
            <w:tcBorders>
              <w:top w:val="nil"/>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干燥时间长、易开裂、气孔率低、干燥成功率低</w:t>
            </w:r>
          </w:p>
        </w:tc>
        <w:tc>
          <w:tcPr>
            <w:tcW w:w="2873" w:type="dxa"/>
            <w:tcBorders>
              <w:top w:val="nil"/>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操作简单、费用低</w:t>
            </w:r>
          </w:p>
        </w:tc>
      </w:tr>
    </w:tbl>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21" w:name="_Toc1124481959"/>
      <w:bookmarkStart w:id="22" w:name="_Toc1125856353"/>
      <w:bookmarkStart w:id="23" w:name="_Toc1180263747"/>
      <w:r>
        <w:rPr>
          <w:rFonts w:hint="default" w:ascii="黑体" w:hAnsi="黑体" w:eastAsia="黑体" w:cs="黑体"/>
          <w:sz w:val="24"/>
          <w:szCs w:val="24"/>
          <w:lang w:val="en" w:eastAsia="zh-CN"/>
        </w:rPr>
        <w:t xml:space="preserve">1.2.4 </w:t>
      </w:r>
      <w:r>
        <w:rPr>
          <w:rFonts w:hint="eastAsia" w:ascii="黑体" w:hAnsi="黑体" w:eastAsia="黑体" w:cs="黑体"/>
          <w:sz w:val="24"/>
          <w:szCs w:val="24"/>
          <w:lang w:val="en" w:eastAsia="zh-CN"/>
        </w:rPr>
        <w:t>硅基气凝胶</w:t>
      </w:r>
      <w:r>
        <w:rPr>
          <w:rFonts w:hint="default" w:ascii="黑体" w:hAnsi="黑体" w:eastAsia="黑体" w:cs="黑体"/>
          <w:sz w:val="24"/>
          <w:szCs w:val="24"/>
          <w:lang w:val="en" w:eastAsia="zh-CN"/>
        </w:rPr>
        <w:t>的应用</w:t>
      </w:r>
      <w:bookmarkEnd w:id="21"/>
      <w:bookmarkEnd w:id="22"/>
      <w:bookmarkEnd w:id="23"/>
    </w:p>
    <w:p>
      <w:pPr>
        <w:pStyle w:val="5"/>
        <w:bidi w:val="0"/>
        <w:rPr>
          <w:rFonts w:hint="eastAsia" w:ascii="黑体" w:hAnsi="黑体" w:eastAsia="黑体" w:cs="黑体"/>
          <w:b/>
          <w:sz w:val="24"/>
          <w:szCs w:val="24"/>
          <w:lang w:val="en-US" w:eastAsia="zh-CN"/>
        </w:rPr>
      </w:pPr>
      <w:r>
        <w:rPr>
          <w:rFonts w:hint="default" w:ascii="Times New Roman" w:hAnsi="Times New Roman" w:cs="Times New Roman"/>
          <w:b/>
          <w:sz w:val="24"/>
          <w:szCs w:val="24"/>
          <w:lang w:val="en" w:eastAsia="zh-CN"/>
        </w:rPr>
        <w:t>(</w:t>
      </w:r>
      <w:r>
        <w:rPr>
          <w:rFonts w:hint="default" w:ascii="黑体" w:hAnsi="黑体" w:cs="黑体"/>
          <w:b/>
          <w:sz w:val="24"/>
          <w:szCs w:val="24"/>
          <w:lang w:val="en" w:eastAsia="zh-CN"/>
        </w:rPr>
        <w:t>1</w:t>
      </w:r>
      <w:r>
        <w:rPr>
          <w:rFonts w:hint="default" w:ascii="Times New Roman" w:hAnsi="Times New Roman" w:cs="Times New Roman"/>
          <w:b/>
          <w:sz w:val="24"/>
          <w:szCs w:val="24"/>
          <w:lang w:val="en" w:eastAsia="zh-CN"/>
        </w:rPr>
        <w:t>)</w:t>
      </w:r>
      <w:r>
        <w:rPr>
          <w:rFonts w:hint="default" w:ascii="黑体" w:hAnsi="黑体" w:cs="黑体"/>
          <w:b/>
          <w:sz w:val="24"/>
          <w:szCs w:val="24"/>
          <w:lang w:val="en" w:eastAsia="zh-CN"/>
        </w:rPr>
        <w:t xml:space="preserve"> </w:t>
      </w:r>
      <w:r>
        <w:rPr>
          <w:rFonts w:hint="default" w:ascii="黑体" w:hAnsi="黑体" w:eastAsia="黑体" w:cs="黑体"/>
          <w:b/>
          <w:sz w:val="24"/>
          <w:szCs w:val="24"/>
          <w:lang w:val="en" w:eastAsia="zh-CN"/>
        </w:rPr>
        <w:t>保温隔热材料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黑体" w:hAnsi="黑体" w:eastAsia="黑体" w:cs="黑体"/>
          <w:b w:val="0"/>
          <w:bCs/>
          <w:color w:val="auto"/>
          <w:kern w:val="44"/>
          <w:sz w:val="32"/>
          <w:szCs w:val="32"/>
          <w:lang w:val="en" w:eastAsia="zh-CN" w:bidi="ar-SA"/>
        </w:rPr>
      </w:pPr>
      <w:r>
        <w:rPr>
          <w:rFonts w:ascii="SimSun" w:hAnsi="SimSun" w:eastAsia="SimSun" w:cs="SimSun"/>
          <w:sz w:val="24"/>
          <w:szCs w:val="24"/>
          <w:lang w:val="en" w:eastAsia="zh-CN"/>
        </w:rPr>
        <w:t>硅基</w:t>
      </w:r>
      <w:r>
        <w:rPr>
          <w:rFonts w:ascii="SimSun" w:hAnsi="SimSun" w:eastAsia="SimSun" w:cs="SimSun"/>
          <w:sz w:val="24"/>
          <w:szCs w:val="24"/>
          <w:lang w:val="en-US" w:eastAsia="zh-CN"/>
        </w:rPr>
        <w:t>气凝胶</w:t>
      </w:r>
      <w:r>
        <w:rPr>
          <w:rFonts w:ascii="SimSun" w:hAnsi="SimSun" w:eastAsia="SimSun" w:cs="SimSun"/>
          <w:sz w:val="24"/>
          <w:szCs w:val="24"/>
          <w:lang w:val="en" w:eastAsia="zh-CN"/>
        </w:rPr>
        <w:t>因其极低的</w:t>
      </w:r>
      <w:r>
        <w:rPr>
          <w:rFonts w:ascii="SimSun" w:hAnsi="SimSun" w:eastAsia="SimSun" w:cs="SimSun"/>
          <w:sz w:val="24"/>
          <w:szCs w:val="24"/>
          <w:lang w:val="en-US" w:eastAsia="zh-CN"/>
        </w:rPr>
        <w:t>导热系数</w:t>
      </w:r>
      <w:r>
        <w:rPr>
          <w:rFonts w:ascii="SimSun" w:hAnsi="SimSun" w:eastAsia="SimSun" w:cs="SimSun"/>
          <w:sz w:val="24"/>
          <w:szCs w:val="24"/>
          <w:lang w:val="en" w:eastAsia="zh-CN"/>
        </w:rPr>
        <w:t>,</w:t>
      </w:r>
      <w:r>
        <w:rPr>
          <w:rFonts w:ascii="SimSun" w:hAnsi="SimSun" w:eastAsia="SimSun" w:cs="SimSun"/>
          <w:sz w:val="24"/>
          <w:szCs w:val="24"/>
          <w:lang w:val="en-US" w:eastAsia="zh-CN"/>
        </w:rPr>
        <w:t>仅</w:t>
      </w:r>
      <w:r>
        <w:rPr>
          <w:rFonts w:ascii="SimSun" w:hAnsi="SimSun" w:eastAsia="SimSun" w:cs="SimSun"/>
          <w:sz w:val="24"/>
          <w:szCs w:val="24"/>
          <w:lang w:val="en" w:eastAsia="zh-CN"/>
        </w:rPr>
        <w:t>有</w:t>
      </w:r>
      <w:r>
        <w:rPr>
          <w:rFonts w:hint="default" w:ascii="Times New Roman" w:hAnsi="Times New Roman" w:eastAsia="SimSun" w:cs="Times New Roman"/>
          <w:sz w:val="24"/>
          <w:szCs w:val="24"/>
          <w:lang w:val="en-US" w:eastAsia="zh-CN"/>
        </w:rPr>
        <w:t>0</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02w/(m</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k)</w:t>
      </w:r>
      <w:r>
        <w:rPr>
          <w:rFonts w:ascii="SimSun" w:hAnsi="SimSun" w:eastAsia="SimSun" w:cs="SimSun"/>
          <w:sz w:val="24"/>
          <w:szCs w:val="24"/>
          <w:lang w:val="en-US" w:eastAsia="zh-CN"/>
        </w:rPr>
        <w:t>左右</w:t>
      </w:r>
      <w:r>
        <w:rPr>
          <w:rFonts w:ascii="SimSun" w:hAnsi="SimSun" w:eastAsia="SimSun" w:cs="SimSun"/>
          <w:sz w:val="24"/>
          <w:szCs w:val="24"/>
          <w:lang w:val="en" w:eastAsia="zh-CN"/>
        </w:rPr>
        <w:t>,被</w:t>
      </w:r>
      <w:r>
        <w:rPr>
          <w:rFonts w:ascii="SimSun" w:hAnsi="SimSun" w:eastAsia="SimSun" w:cs="SimSun"/>
          <w:sz w:val="24"/>
          <w:szCs w:val="24"/>
          <w:lang w:val="en-US" w:eastAsia="zh-CN"/>
        </w:rPr>
        <w:t>认为是一种超级绝热材料。</w:t>
      </w:r>
      <w:r>
        <w:rPr>
          <w:rFonts w:ascii="SimSun" w:hAnsi="SimSun" w:eastAsia="SimSun" w:cs="SimSun"/>
          <w:sz w:val="24"/>
          <w:szCs w:val="24"/>
          <w:lang w:val="en" w:eastAsia="zh-CN"/>
        </w:rPr>
        <w:t>米前几乎</w:t>
      </w:r>
      <w:r>
        <w:rPr>
          <w:rFonts w:hint="eastAsia" w:ascii="SimSun" w:hAnsi="SimSun" w:eastAsia="SimSun" w:cs="SimSun"/>
          <w:sz w:val="24"/>
          <w:szCs w:val="24"/>
          <w:lang w:val="en-US" w:eastAsia="zh-CN"/>
        </w:rPr>
        <w:t>所有的纳米孔绝热材料都选用</w:t>
      </w:r>
      <w:r>
        <w:rPr>
          <w:rFonts w:hint="default" w:ascii="SimSun" w:hAnsi="SimSun" w:eastAsia="SimSun" w:cs="SimSun"/>
          <w:sz w:val="24"/>
          <w:szCs w:val="24"/>
          <w:lang w:val="en" w:eastAsia="zh-CN"/>
        </w:rPr>
        <w:t>硅基</w:t>
      </w:r>
      <w:r>
        <w:rPr>
          <w:rFonts w:hint="eastAsia" w:ascii="SimSun" w:hAnsi="SimSun" w:eastAsia="SimSun" w:cs="SimSun"/>
          <w:sz w:val="24"/>
          <w:szCs w:val="24"/>
          <w:lang w:val="en-US" w:eastAsia="zh-CN"/>
        </w:rPr>
        <w:t>化硅气凝胶作为载体</w:t>
      </w:r>
      <w:r>
        <w:rPr>
          <w:rFonts w:hint="default" w:ascii="Times New Roman" w:hAnsi="Times New Roman" w:eastAsia="SimSun" w:cs="Times New Roman"/>
          <w:sz w:val="24"/>
          <w:szCs w:val="24"/>
          <w:vertAlign w:val="superscript"/>
          <w:lang w:val="en-US" w:eastAsia="zh-CN"/>
        </w:rPr>
        <w:t>[</w:t>
      </w:r>
      <w:r>
        <w:rPr>
          <w:rFonts w:hint="default" w:ascii="Times New Roman" w:hAnsi="Times New Roman" w:eastAsia="SimSun" w:cs="Times New Roman"/>
          <w:sz w:val="24"/>
          <w:szCs w:val="24"/>
          <w:vertAlign w:val="superscript"/>
          <w:lang w:val="en" w:eastAsia="zh-CN"/>
        </w:rPr>
        <w:t>20</w:t>
      </w:r>
      <w:r>
        <w:rPr>
          <w:rFonts w:hint="default" w:ascii="Times New Roman" w:hAnsi="Times New Roman" w:eastAsia="SimSun" w:cs="Times New Roman"/>
          <w:sz w:val="24"/>
          <w:szCs w:val="24"/>
          <w:vertAlign w:val="superscript"/>
          <w:lang w:val="en-US" w:eastAsia="zh-CN"/>
        </w:rPr>
        <w:t>]</w:t>
      </w:r>
      <w:r>
        <w:rPr>
          <w:rFonts w:hint="eastAsia" w:ascii="SimSun" w:hAnsi="SimSun" w:eastAsia="SimSun" w:cs="SimSun"/>
          <w:sz w:val="24"/>
          <w:szCs w:val="24"/>
          <w:lang w:val="en-US" w:eastAsia="zh-CN"/>
        </w:rPr>
        <w:t>。</w:t>
      </w:r>
      <w:r>
        <w:rPr>
          <w:rFonts w:hint="default" w:ascii="SimSun" w:hAnsi="SimSun" w:eastAsia="SimSun" w:cs="SimSun"/>
          <w:sz w:val="24"/>
          <w:szCs w:val="24"/>
          <w:lang w:val="en" w:eastAsia="zh-CN"/>
        </w:rPr>
        <w:t>硅基</w:t>
      </w:r>
      <w:r>
        <w:rPr>
          <w:rFonts w:hint="eastAsia" w:ascii="SimSun" w:hAnsi="SimSun" w:eastAsia="SimSun" w:cs="SimSun"/>
          <w:sz w:val="24"/>
          <w:szCs w:val="24"/>
          <w:lang w:val="en-US" w:eastAsia="zh-CN"/>
        </w:rPr>
        <w:t>气凝胶现</w:t>
      </w:r>
      <w:r>
        <w:rPr>
          <w:rFonts w:hint="default" w:ascii="SimSun" w:hAnsi="SimSun" w:eastAsia="SimSun" w:cs="SimSun"/>
          <w:sz w:val="24"/>
          <w:szCs w:val="24"/>
          <w:lang w:val="en" w:eastAsia="zh-CN"/>
        </w:rPr>
        <w:t>在被</w:t>
      </w:r>
      <w:r>
        <w:rPr>
          <w:rFonts w:hint="eastAsia" w:ascii="SimSun" w:hAnsi="SimSun" w:eastAsia="SimSun" w:cs="SimSun"/>
          <w:sz w:val="24"/>
          <w:szCs w:val="24"/>
          <w:lang w:val="en-US" w:eastAsia="zh-CN"/>
        </w:rPr>
        <w:t>广泛应用在航空航天</w:t>
      </w:r>
      <w:r>
        <w:rPr>
          <w:rFonts w:hint="default" w:ascii="SimSun" w:hAnsi="SimSun" w:eastAsia="SimSun" w:cs="SimSun"/>
          <w:sz w:val="24"/>
          <w:szCs w:val="24"/>
          <w:lang w:val="en" w:eastAsia="zh-CN"/>
        </w:rPr>
        <w:t>、</w:t>
      </w:r>
      <w:r>
        <w:rPr>
          <w:rFonts w:hint="eastAsia" w:ascii="SimSun" w:hAnsi="SimSun" w:eastAsia="SimSun" w:cs="SimSun"/>
          <w:sz w:val="24"/>
          <w:szCs w:val="24"/>
          <w:lang w:val="en-US" w:eastAsia="zh-CN"/>
        </w:rPr>
        <w:t>工业保温</w:t>
      </w:r>
      <w:r>
        <w:rPr>
          <w:rFonts w:hint="default" w:ascii="SimSun" w:hAnsi="SimSun" w:eastAsia="SimSun" w:cs="SimSun"/>
          <w:sz w:val="24"/>
          <w:szCs w:val="24"/>
          <w:lang w:val="en" w:eastAsia="zh-CN"/>
        </w:rPr>
        <w:t>、</w:t>
      </w:r>
      <w:r>
        <w:rPr>
          <w:rFonts w:hint="eastAsia" w:ascii="SimSun" w:hAnsi="SimSun" w:eastAsia="SimSun" w:cs="SimSun"/>
          <w:sz w:val="24"/>
          <w:szCs w:val="24"/>
          <w:lang w:val="en-US" w:eastAsia="zh-CN"/>
        </w:rPr>
        <w:t>建筑材料等领域。</w:t>
      </w:r>
      <w:r>
        <w:rPr>
          <w:rFonts w:ascii="SimSun" w:hAnsi="SimSun" w:eastAsia="SimSun" w:cs="SimSun"/>
          <w:sz w:val="24"/>
          <w:szCs w:val="24"/>
          <w:lang w:val="en-US" w:eastAsia="zh-CN"/>
        </w:rPr>
        <w:t>气凝胶保温隔热</w:t>
      </w:r>
      <w:r>
        <w:rPr>
          <w:rFonts w:ascii="SimSun" w:hAnsi="SimSun" w:eastAsia="SimSun" w:cs="SimSun"/>
          <w:sz w:val="24"/>
          <w:szCs w:val="24"/>
          <w:lang w:val="en" w:eastAsia="zh-CN"/>
        </w:rPr>
        <w:t>原理</w:t>
      </w:r>
      <w:r>
        <w:rPr>
          <w:rFonts w:hint="default" w:ascii="Times New Roman" w:hAnsi="Times New Roman" w:eastAsia="SimSun" w:cs="Times New Roman"/>
          <w:sz w:val="24"/>
          <w:szCs w:val="24"/>
          <w:vertAlign w:val="superscript"/>
          <w:lang w:val="en-US" w:eastAsia="zh-CN"/>
        </w:rPr>
        <w:t>[</w:t>
      </w:r>
      <w:r>
        <w:rPr>
          <w:rFonts w:hint="default" w:ascii="Times New Roman" w:hAnsi="Times New Roman" w:eastAsia="SimSun" w:cs="Times New Roman"/>
          <w:sz w:val="24"/>
          <w:szCs w:val="24"/>
          <w:vertAlign w:val="superscript"/>
          <w:lang w:val="en" w:eastAsia="zh-CN"/>
        </w:rPr>
        <w:t>21</w:t>
      </w:r>
      <w:r>
        <w:rPr>
          <w:rFonts w:hint="default" w:eastAsia="SimSun" w:cs="Times New Roman"/>
          <w:sz w:val="24"/>
          <w:szCs w:val="24"/>
          <w:vertAlign w:val="superscript"/>
          <w:lang w:val="en" w:eastAsia="zh-CN"/>
        </w:rPr>
        <w:t>,</w:t>
      </w:r>
      <w:r>
        <w:rPr>
          <w:rFonts w:hint="default" w:ascii="Times New Roman" w:hAnsi="Times New Roman" w:eastAsia="SimSun" w:cs="Times New Roman"/>
          <w:sz w:val="24"/>
          <w:szCs w:val="24"/>
          <w:vertAlign w:val="superscript"/>
          <w:lang w:val="en" w:eastAsia="zh-CN"/>
        </w:rPr>
        <w:t>22</w:t>
      </w:r>
      <w:r>
        <w:rPr>
          <w:rFonts w:hint="default" w:ascii="Times New Roman" w:hAnsi="Times New Roman" w:eastAsia="SimSun" w:cs="Times New Roman"/>
          <w:sz w:val="24"/>
          <w:szCs w:val="24"/>
          <w:vertAlign w:val="superscript"/>
          <w:lang w:val="en-US" w:eastAsia="zh-CN"/>
        </w:rPr>
        <w:t>]</w:t>
      </w:r>
      <w:r>
        <w:rPr>
          <w:rFonts w:ascii="SimSun" w:hAnsi="SimSun" w:eastAsia="SimSun" w:cs="SimSun"/>
          <w:sz w:val="24"/>
          <w:szCs w:val="24"/>
          <w:lang w:val="en-US" w:eastAsia="zh-CN"/>
        </w:rPr>
        <w:t>为</w:t>
      </w:r>
      <w:r>
        <w:rPr>
          <w:rFonts w:hint="default" w:ascii="Times New Roman" w:hAnsi="Times New Roman" w:eastAsia="SimSun" w:cs="Times New Roman"/>
          <w:sz w:val="24"/>
          <w:szCs w:val="24"/>
          <w:lang w:val="en" w:eastAsia="zh-CN"/>
        </w:rPr>
        <w:t>(1)首先硅基气凝胶材料是介孔材料，孔径大都在2-50nm之间，因此硅基气凝胶</w:t>
      </w:r>
      <w:r>
        <w:rPr>
          <w:rFonts w:ascii="SimSun" w:hAnsi="SimSun" w:eastAsia="SimSun" w:cs="SimSun"/>
          <w:sz w:val="24"/>
          <w:szCs w:val="24"/>
          <w:lang w:val="en-US" w:eastAsia="zh-CN"/>
        </w:rPr>
        <w:t>材料</w:t>
      </w:r>
      <w:r>
        <w:rPr>
          <w:rFonts w:ascii="SimSun" w:hAnsi="SimSun" w:eastAsia="SimSun" w:cs="SimSun"/>
          <w:sz w:val="24"/>
          <w:szCs w:val="24"/>
          <w:lang w:val="en" w:eastAsia="zh-CN"/>
        </w:rPr>
        <w:t>的孔径</w:t>
      </w:r>
      <w:r>
        <w:rPr>
          <w:rFonts w:ascii="SimSun" w:hAnsi="SimSun" w:eastAsia="SimSun" w:cs="SimSun"/>
          <w:sz w:val="24"/>
          <w:szCs w:val="24"/>
          <w:lang w:val="en-US" w:eastAsia="zh-CN"/>
        </w:rPr>
        <w:t>小于空气分子的平均自由程</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70nm</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 w:eastAsia="zh-CN"/>
        </w:rPr>
        <w:t>,</w:t>
      </w:r>
      <w:r>
        <w:rPr>
          <w:rFonts w:ascii="SimSun" w:hAnsi="SimSun" w:eastAsia="SimSun" w:cs="SimSun"/>
          <w:sz w:val="24"/>
          <w:szCs w:val="24"/>
          <w:lang w:val="en-US" w:eastAsia="zh-CN"/>
        </w:rPr>
        <w:t>气孔内的空气分子附着在气孔壁上</w:t>
      </w:r>
      <w:r>
        <w:rPr>
          <w:rFonts w:ascii="SimSun" w:hAnsi="SimSun" w:eastAsia="SimSun" w:cs="SimSun"/>
          <w:sz w:val="24"/>
          <w:szCs w:val="24"/>
          <w:lang w:val="en" w:eastAsia="zh-CN"/>
        </w:rPr>
        <w:t>不能</w:t>
      </w:r>
      <w:r>
        <w:rPr>
          <w:rFonts w:ascii="SimSun" w:hAnsi="SimSun" w:eastAsia="SimSun" w:cs="SimSun"/>
          <w:sz w:val="24"/>
          <w:szCs w:val="24"/>
          <w:lang w:val="en-US" w:eastAsia="zh-CN"/>
        </w:rPr>
        <w:t>自由流动</w:t>
      </w:r>
      <w:r>
        <w:rPr>
          <w:rFonts w:ascii="SimSun" w:hAnsi="SimSun" w:eastAsia="SimSun" w:cs="SimSun"/>
          <w:sz w:val="24"/>
          <w:szCs w:val="24"/>
          <w:lang w:val="en" w:eastAsia="zh-CN"/>
        </w:rPr>
        <w:t>,</w:t>
      </w:r>
      <w:r>
        <w:rPr>
          <w:rFonts w:ascii="SimSun" w:hAnsi="SimSun" w:eastAsia="SimSun" w:cs="SimSun"/>
          <w:sz w:val="24"/>
          <w:szCs w:val="24"/>
          <w:lang w:val="en-US" w:eastAsia="zh-CN"/>
        </w:rPr>
        <w:t>这时材料处于近似真空状态</w:t>
      </w:r>
      <w:r>
        <w:rPr>
          <w:rFonts w:ascii="SimSun" w:hAnsi="SimSun" w:eastAsia="SimSun" w:cs="SimSun"/>
          <w:sz w:val="24"/>
          <w:szCs w:val="24"/>
          <w:lang w:val="en" w:eastAsia="zh-CN"/>
        </w:rPr>
        <w:t>，热量失去了传递介质</w:t>
      </w:r>
      <w:r>
        <w:rPr>
          <w:rFonts w:ascii="SimSun" w:hAnsi="SimSun" w:eastAsia="SimSun" w:cs="SimSun"/>
          <w:sz w:val="24"/>
          <w:szCs w:val="24"/>
          <w:lang w:val="en-US" w:eastAsia="zh-CN"/>
        </w:rPr>
        <w:t>。</w:t>
      </w:r>
      <w:r>
        <w:rPr>
          <w:rFonts w:hint="default" w:ascii="Times New Roman" w:hAnsi="Times New Roman" w:eastAsia="SimSun" w:cs="Times New Roman"/>
          <w:sz w:val="24"/>
          <w:szCs w:val="24"/>
          <w:lang w:val="en" w:eastAsia="zh-CN"/>
        </w:rPr>
        <w:t>(2)其次</w:t>
      </w:r>
      <w:r>
        <w:rPr>
          <w:rFonts w:ascii="SimSun" w:hAnsi="SimSun" w:eastAsia="SimSun" w:cs="SimSun"/>
          <w:sz w:val="24"/>
          <w:szCs w:val="24"/>
          <w:lang w:val="en-US" w:eastAsia="zh-CN"/>
        </w:rPr>
        <w:t>由于</w:t>
      </w:r>
      <w:r>
        <w:rPr>
          <w:rFonts w:ascii="SimSun" w:hAnsi="SimSun" w:eastAsia="SimSun" w:cs="SimSun"/>
          <w:sz w:val="24"/>
          <w:szCs w:val="24"/>
          <w:lang w:val="en" w:eastAsia="zh-CN"/>
        </w:rPr>
        <w:t>硅基气凝胶</w:t>
      </w:r>
      <w:r>
        <w:rPr>
          <w:rFonts w:ascii="SimSun" w:hAnsi="SimSun" w:eastAsia="SimSun" w:cs="SimSun"/>
          <w:sz w:val="24"/>
          <w:szCs w:val="24"/>
          <w:lang w:val="en-US" w:eastAsia="zh-CN"/>
        </w:rPr>
        <w:t>本身极低的体积</w:t>
      </w:r>
      <w:r>
        <w:rPr>
          <w:rFonts w:ascii="SimSun" w:hAnsi="SimSun" w:eastAsia="SimSun" w:cs="SimSun"/>
          <w:sz w:val="24"/>
          <w:szCs w:val="24"/>
          <w:lang w:val="en" w:eastAsia="zh-CN"/>
        </w:rPr>
        <w:t>密度和</w:t>
      </w:r>
      <w:r>
        <w:rPr>
          <w:rFonts w:ascii="SimSun" w:hAnsi="SimSun" w:eastAsia="SimSun" w:cs="SimSun"/>
          <w:sz w:val="24"/>
          <w:szCs w:val="24"/>
          <w:lang w:val="en-US" w:eastAsia="zh-CN"/>
        </w:rPr>
        <w:t>气凝胶内的气孔</w:t>
      </w:r>
      <w:r>
        <w:rPr>
          <w:rFonts w:ascii="SimSun" w:hAnsi="SimSun" w:eastAsia="SimSun" w:cs="SimSun"/>
          <w:sz w:val="24"/>
          <w:szCs w:val="24"/>
          <w:lang w:val="en" w:eastAsia="zh-CN"/>
        </w:rPr>
        <w:t>孔径</w:t>
      </w:r>
      <w:r>
        <w:rPr>
          <w:rFonts w:ascii="SimSun" w:hAnsi="SimSun" w:eastAsia="SimSun" w:cs="SimSun"/>
          <w:sz w:val="24"/>
          <w:szCs w:val="24"/>
          <w:lang w:val="en-US" w:eastAsia="zh-CN"/>
        </w:rPr>
        <w:t>均为纳米级</w:t>
      </w:r>
      <w:r>
        <w:rPr>
          <w:rFonts w:ascii="SimSun" w:hAnsi="SimSun" w:eastAsia="SimSun" w:cs="SimSun"/>
          <w:sz w:val="24"/>
          <w:szCs w:val="24"/>
          <w:lang w:val="en" w:eastAsia="zh-CN"/>
        </w:rPr>
        <w:t>,</w:t>
      </w:r>
      <w:r>
        <w:rPr>
          <w:rFonts w:ascii="SimSun" w:hAnsi="SimSun" w:eastAsia="SimSun" w:cs="SimSun"/>
          <w:sz w:val="24"/>
          <w:szCs w:val="24"/>
          <w:lang w:val="en-US" w:eastAsia="zh-CN"/>
        </w:rPr>
        <w:t>材料内部气孔壁数目</w:t>
      </w:r>
      <w:r>
        <w:rPr>
          <w:rFonts w:ascii="SimSun" w:hAnsi="SimSun" w:eastAsia="SimSun" w:cs="SimSun"/>
          <w:sz w:val="24"/>
          <w:szCs w:val="24"/>
          <w:lang w:val="en" w:eastAsia="zh-CN"/>
        </w:rPr>
        <w:t>极多,</w:t>
      </w:r>
      <w:r>
        <w:rPr>
          <w:rFonts w:ascii="SimSun" w:hAnsi="SimSun" w:eastAsia="SimSun" w:cs="SimSun"/>
          <w:sz w:val="24"/>
          <w:szCs w:val="24"/>
          <w:lang w:val="en-US" w:eastAsia="zh-CN"/>
        </w:rPr>
        <w:t>每一个气孔壁都有遮热板的作用</w:t>
      </w:r>
      <w:r>
        <w:rPr>
          <w:rFonts w:ascii="SimSun" w:hAnsi="SimSun" w:eastAsia="SimSun" w:cs="SimSun"/>
          <w:sz w:val="24"/>
          <w:szCs w:val="24"/>
          <w:lang w:val="en" w:eastAsia="zh-CN"/>
        </w:rPr>
        <w:t>,</w:t>
      </w:r>
      <w:r>
        <w:rPr>
          <w:rFonts w:ascii="SimSun" w:hAnsi="SimSun" w:eastAsia="SimSun" w:cs="SimSun"/>
          <w:sz w:val="24"/>
          <w:szCs w:val="24"/>
          <w:lang w:val="en-US" w:eastAsia="zh-CN"/>
        </w:rPr>
        <w:t>从而使辐射传热下降到近乎最低极限。</w:t>
      </w:r>
      <w:r>
        <w:rPr>
          <w:rFonts w:hint="default" w:ascii="Times New Roman" w:hAnsi="Times New Roman" w:eastAsia="SimSun" w:cs="Times New Roman"/>
          <w:sz w:val="24"/>
          <w:szCs w:val="24"/>
          <w:lang w:val="en" w:eastAsia="zh-CN"/>
        </w:rPr>
        <w:t>(3)最后</w:t>
      </w:r>
      <w:r>
        <w:rPr>
          <w:rFonts w:ascii="SimSun" w:hAnsi="SimSun" w:eastAsia="SimSun" w:cs="SimSun"/>
          <w:sz w:val="24"/>
          <w:szCs w:val="24"/>
          <w:lang w:val="en-US" w:eastAsia="zh-CN"/>
        </w:rPr>
        <w:t>由于无穷多</w:t>
      </w:r>
      <w:r>
        <w:rPr>
          <w:rFonts w:ascii="SimSun" w:hAnsi="SimSun" w:eastAsia="SimSun" w:cs="SimSun"/>
          <w:sz w:val="24"/>
          <w:szCs w:val="24"/>
          <w:lang w:val="en" w:eastAsia="zh-CN"/>
        </w:rPr>
        <w:t>数量的</w:t>
      </w:r>
      <w:r>
        <w:rPr>
          <w:rFonts w:ascii="SimSun" w:hAnsi="SimSun" w:eastAsia="SimSun" w:cs="SimSun"/>
          <w:sz w:val="24"/>
          <w:szCs w:val="24"/>
          <w:lang w:val="en-US" w:eastAsia="zh-CN"/>
        </w:rPr>
        <w:t>纳米孔的存在</w:t>
      </w:r>
      <w:r>
        <w:rPr>
          <w:rFonts w:ascii="SimSun" w:hAnsi="SimSun" w:eastAsia="SimSun" w:cs="SimSun"/>
          <w:sz w:val="24"/>
          <w:szCs w:val="24"/>
          <w:lang w:val="en" w:eastAsia="zh-CN"/>
        </w:rPr>
        <w:t>,热流在硅基气凝胶材料中就只能沿着气孔壁传递,</w:t>
      </w:r>
      <w:r>
        <w:rPr>
          <w:rFonts w:ascii="SimSun" w:hAnsi="SimSun" w:eastAsia="SimSun" w:cs="SimSun"/>
          <w:sz w:val="24"/>
          <w:szCs w:val="24"/>
          <w:lang w:val="en-US" w:eastAsia="zh-CN"/>
        </w:rPr>
        <w:t>无穷多的气孔壁</w:t>
      </w:r>
      <w:r>
        <w:rPr>
          <w:rFonts w:ascii="SimSun" w:hAnsi="SimSun" w:eastAsia="SimSun" w:cs="SimSun"/>
          <w:sz w:val="24"/>
          <w:szCs w:val="24"/>
          <w:lang w:val="en" w:eastAsia="zh-CN"/>
        </w:rPr>
        <w:t>使得传热路径极大,因此也</w:t>
      </w:r>
      <w:r>
        <w:rPr>
          <w:rFonts w:ascii="SimSun" w:hAnsi="SimSun" w:eastAsia="SimSun" w:cs="SimSun"/>
          <w:sz w:val="24"/>
          <w:szCs w:val="24"/>
          <w:lang w:val="en-US" w:eastAsia="zh-CN"/>
        </w:rPr>
        <w:t>使得固体热传导的能力下降</w:t>
      </w:r>
      <w:r>
        <w:rPr>
          <w:rFonts w:ascii="SimSun" w:hAnsi="SimSun" w:eastAsia="SimSun" w:cs="SimSun"/>
          <w:sz w:val="24"/>
          <w:szCs w:val="24"/>
          <w:lang w:val="en" w:eastAsia="zh-CN"/>
        </w:rPr>
        <w:t>到</w:t>
      </w:r>
      <w:r>
        <w:rPr>
          <w:rFonts w:ascii="SimSun" w:hAnsi="SimSun" w:eastAsia="SimSun" w:cs="SimSun"/>
          <w:sz w:val="24"/>
          <w:szCs w:val="24"/>
          <w:lang w:val="en-US" w:eastAsia="zh-CN"/>
        </w:rPr>
        <w:t>最低极限。</w:t>
      </w:r>
    </w:p>
    <w:p>
      <w:pPr>
        <w:pStyle w:val="5"/>
        <w:numPr>
          <w:numId w:val="0"/>
        </w:numPr>
        <w:bidi w:val="0"/>
        <w:rPr>
          <w:rFonts w:hint="default" w:ascii="黑体" w:hAnsi="黑体" w:eastAsia="黑体" w:cs="黑体"/>
          <w:b/>
          <w:sz w:val="24"/>
          <w:szCs w:val="24"/>
          <w:lang w:val="en" w:eastAsia="zh-CN"/>
        </w:rPr>
      </w:pPr>
      <w:r>
        <w:rPr>
          <w:rFonts w:hint="default" w:ascii="Times New Roman" w:hAnsi="Times New Roman" w:cs="Times New Roman"/>
          <w:b/>
          <w:sz w:val="24"/>
          <w:szCs w:val="24"/>
          <w:lang w:val="en" w:eastAsia="zh-CN"/>
        </w:rPr>
        <w:t>(</w:t>
      </w:r>
      <w:r>
        <w:rPr>
          <w:rFonts w:hint="default" w:ascii="黑体" w:hAnsi="黑体" w:cs="黑体"/>
          <w:b/>
          <w:sz w:val="24"/>
          <w:szCs w:val="24"/>
          <w:lang w:val="en" w:eastAsia="zh-CN"/>
        </w:rPr>
        <w:t>2</w:t>
      </w:r>
      <w:r>
        <w:rPr>
          <w:rFonts w:hint="default" w:ascii="Times New Roman" w:hAnsi="Times New Roman" w:cs="Times New Roman"/>
          <w:b/>
          <w:sz w:val="24"/>
          <w:szCs w:val="24"/>
          <w:lang w:val="en" w:eastAsia="zh-CN"/>
        </w:rPr>
        <w:t>)</w:t>
      </w:r>
      <w:r>
        <w:rPr>
          <w:rFonts w:hint="default" w:ascii="黑体" w:hAnsi="黑体" w:eastAsia="黑体" w:cs="黑体"/>
          <w:b/>
          <w:sz w:val="24"/>
          <w:szCs w:val="24"/>
          <w:lang w:val="en" w:eastAsia="zh-CN"/>
        </w:rPr>
        <w:t>载体材料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ascii="SimSun" w:hAnsi="SimSun" w:eastAsia="SimSun" w:cs="SimSun"/>
          <w:sz w:val="24"/>
          <w:szCs w:val="24"/>
          <w:lang w:val="en" w:eastAsia="zh-CN"/>
        </w:rPr>
      </w:pPr>
      <w:r>
        <w:rPr>
          <w:rFonts w:ascii="SimSun" w:hAnsi="SimSun" w:eastAsia="SimSun" w:cs="SimSun"/>
          <w:sz w:val="24"/>
          <w:szCs w:val="24"/>
          <w:lang w:val="en" w:eastAsia="zh-CN"/>
        </w:rPr>
        <w:t>硅基</w:t>
      </w:r>
      <w:r>
        <w:rPr>
          <w:rFonts w:ascii="SimSun" w:hAnsi="SimSun" w:eastAsia="SimSun" w:cs="SimSun"/>
          <w:sz w:val="24"/>
          <w:szCs w:val="24"/>
          <w:lang w:val="en-US" w:eastAsia="zh-CN"/>
        </w:rPr>
        <w:t>气凝胶是一种新型的催化剂</w:t>
      </w:r>
      <w:r>
        <w:rPr>
          <w:rFonts w:ascii="SimSun" w:hAnsi="SimSun" w:eastAsia="SimSun" w:cs="SimSun"/>
          <w:sz w:val="24"/>
          <w:szCs w:val="24"/>
          <w:lang w:val="en" w:eastAsia="zh-CN"/>
        </w:rPr>
        <w:t>、</w:t>
      </w:r>
      <w:r>
        <w:rPr>
          <w:rFonts w:ascii="SimSun" w:hAnsi="SimSun" w:eastAsia="SimSun" w:cs="SimSun"/>
          <w:sz w:val="24"/>
          <w:szCs w:val="24"/>
          <w:lang w:val="en-US" w:eastAsia="zh-CN"/>
        </w:rPr>
        <w:t>载体材料</w:t>
      </w:r>
      <w:r>
        <w:rPr>
          <w:rFonts w:ascii="SimSun" w:hAnsi="SimSun" w:eastAsia="SimSun" w:cs="SimSun"/>
          <w:sz w:val="24"/>
          <w:szCs w:val="24"/>
          <w:lang w:val="en" w:eastAsia="zh-CN"/>
        </w:rPr>
        <w:t>，</w:t>
      </w:r>
      <w:r>
        <w:rPr>
          <w:rFonts w:ascii="SimSun" w:hAnsi="SimSun" w:eastAsia="SimSun" w:cs="SimSun"/>
          <w:sz w:val="24"/>
          <w:szCs w:val="24"/>
          <w:lang w:val="en-US" w:eastAsia="zh-CN"/>
        </w:rPr>
        <w:t>生物相容性</w:t>
      </w:r>
      <w:r>
        <w:rPr>
          <w:rFonts w:ascii="SimSun" w:hAnsi="SimSun" w:eastAsia="SimSun" w:cs="SimSun"/>
          <w:sz w:val="24"/>
          <w:szCs w:val="24"/>
          <w:lang w:val="en" w:eastAsia="zh-CN"/>
        </w:rPr>
        <w:t>好、</w:t>
      </w:r>
      <w:r>
        <w:rPr>
          <w:rFonts w:ascii="SimSun" w:hAnsi="SimSun" w:eastAsia="SimSun" w:cs="SimSun"/>
          <w:sz w:val="24"/>
          <w:szCs w:val="24"/>
          <w:lang w:val="en-US" w:eastAsia="zh-CN"/>
        </w:rPr>
        <w:t>孔隙率高</w:t>
      </w:r>
      <w:r>
        <w:rPr>
          <w:rFonts w:ascii="SimSun" w:hAnsi="SimSun" w:eastAsia="SimSun" w:cs="SimSun"/>
          <w:sz w:val="24"/>
          <w:szCs w:val="24"/>
          <w:lang w:val="en" w:eastAsia="zh-CN"/>
        </w:rPr>
        <w:t>、</w:t>
      </w:r>
      <w:r>
        <w:rPr>
          <w:rFonts w:ascii="SimSun" w:hAnsi="SimSun" w:eastAsia="SimSun" w:cs="SimSun"/>
          <w:sz w:val="24"/>
          <w:szCs w:val="24"/>
          <w:lang w:val="en-US" w:eastAsia="zh-CN"/>
        </w:rPr>
        <w:t>比表面积大</w:t>
      </w:r>
      <w:r>
        <w:rPr>
          <w:rFonts w:ascii="SimSun" w:hAnsi="SimSun" w:eastAsia="SimSun" w:cs="SimSun"/>
          <w:sz w:val="24"/>
          <w:szCs w:val="24"/>
          <w:lang w:val="en" w:eastAsia="zh-CN"/>
        </w:rPr>
        <w:t>。</w:t>
      </w:r>
      <w:r>
        <w:rPr>
          <w:rFonts w:ascii="SimSun" w:hAnsi="SimSun" w:eastAsia="SimSun" w:cs="SimSun"/>
          <w:sz w:val="24"/>
          <w:szCs w:val="24"/>
          <w:lang w:val="en-US" w:eastAsia="zh-CN"/>
        </w:rPr>
        <w:t>功能性</w:t>
      </w:r>
      <w:r>
        <w:rPr>
          <w:rFonts w:ascii="SimSun" w:hAnsi="SimSun" w:eastAsia="SimSun" w:cs="SimSun"/>
          <w:sz w:val="24"/>
          <w:szCs w:val="24"/>
          <w:lang w:val="en" w:eastAsia="zh-CN"/>
        </w:rPr>
        <w:t>的</w:t>
      </w:r>
      <w:r>
        <w:rPr>
          <w:rFonts w:ascii="SimSun" w:hAnsi="SimSun" w:eastAsia="SimSun" w:cs="SimSun"/>
          <w:sz w:val="24"/>
          <w:szCs w:val="24"/>
          <w:lang w:val="en-US" w:eastAsia="zh-CN"/>
        </w:rPr>
        <w:t>复合</w:t>
      </w:r>
      <w:r>
        <w:rPr>
          <w:rFonts w:ascii="SimSun" w:hAnsi="SimSun" w:eastAsia="SimSun" w:cs="SimSun"/>
          <w:sz w:val="24"/>
          <w:szCs w:val="24"/>
          <w:lang w:val="en" w:eastAsia="zh-CN"/>
        </w:rPr>
        <w:t>硅基</w:t>
      </w:r>
      <w:r>
        <w:rPr>
          <w:rFonts w:ascii="SimSun" w:hAnsi="SimSun" w:eastAsia="SimSun" w:cs="SimSun"/>
          <w:sz w:val="24"/>
          <w:szCs w:val="24"/>
          <w:lang w:val="en-US" w:eastAsia="zh-CN"/>
        </w:rPr>
        <w:t>气凝胶一般</w:t>
      </w:r>
      <w:r>
        <w:rPr>
          <w:rFonts w:ascii="SimSun" w:hAnsi="SimSun" w:eastAsia="SimSun" w:cs="SimSun"/>
          <w:sz w:val="24"/>
          <w:szCs w:val="24"/>
          <w:lang w:val="en" w:eastAsia="zh-CN"/>
        </w:rPr>
        <w:t>可以</w:t>
      </w:r>
      <w:r>
        <w:rPr>
          <w:rFonts w:ascii="SimSun" w:hAnsi="SimSun" w:eastAsia="SimSun" w:cs="SimSun"/>
          <w:sz w:val="24"/>
          <w:szCs w:val="24"/>
          <w:lang w:val="en-US" w:eastAsia="zh-CN"/>
        </w:rPr>
        <w:t>通过气相沉积</w:t>
      </w:r>
      <w:r>
        <w:rPr>
          <w:rFonts w:ascii="SimSun" w:hAnsi="SimSun" w:eastAsia="SimSun" w:cs="SimSun"/>
          <w:sz w:val="24"/>
          <w:szCs w:val="24"/>
          <w:lang w:val="en" w:eastAsia="zh-CN"/>
        </w:rPr>
        <w:t>法、</w:t>
      </w:r>
      <w:r>
        <w:rPr>
          <w:rFonts w:ascii="SimSun" w:hAnsi="SimSun" w:eastAsia="SimSun" w:cs="SimSun"/>
          <w:sz w:val="24"/>
          <w:szCs w:val="24"/>
          <w:lang w:val="en-US" w:eastAsia="zh-CN"/>
        </w:rPr>
        <w:t>浸泡法</w:t>
      </w:r>
      <w:r>
        <w:rPr>
          <w:rFonts w:ascii="SimSun" w:hAnsi="SimSun" w:eastAsia="SimSun" w:cs="SimSun"/>
          <w:sz w:val="24"/>
          <w:szCs w:val="24"/>
          <w:lang w:val="en" w:eastAsia="zh-CN"/>
        </w:rPr>
        <w:t>、</w:t>
      </w:r>
      <w:r>
        <w:rPr>
          <w:rFonts w:ascii="SimSun" w:hAnsi="SimSun" w:eastAsia="SimSun" w:cs="SimSun"/>
          <w:sz w:val="24"/>
          <w:szCs w:val="24"/>
          <w:lang w:val="en-US" w:eastAsia="zh-CN"/>
        </w:rPr>
        <w:t>原位合成法制备得到。</w:t>
      </w:r>
      <w:r>
        <w:rPr>
          <w:rFonts w:ascii="SimSun" w:hAnsi="SimSun" w:eastAsia="SimSun" w:cs="SimSun"/>
          <w:sz w:val="24"/>
          <w:szCs w:val="24"/>
          <w:lang w:val="en" w:eastAsia="zh-CN"/>
        </w:rPr>
        <w:t>例如,在催化剂载体方面</w:t>
      </w:r>
      <w:r>
        <w:rPr>
          <w:rFonts w:hint="default" w:ascii="SimSun" w:hAnsi="SimSun" w:eastAsia="SimSun" w:cs="SimSun"/>
          <w:sz w:val="24"/>
          <w:szCs w:val="24"/>
          <w:lang w:val="en" w:eastAsia="zh-CN"/>
        </w:rPr>
        <w:t>:</w:t>
      </w:r>
      <w:r>
        <w:rPr>
          <w:rFonts w:ascii="SimSun" w:hAnsi="SimSun" w:eastAsia="SimSun" w:cs="SimSun"/>
          <w:sz w:val="24"/>
          <w:szCs w:val="24"/>
          <w:lang w:val="en-US" w:eastAsia="zh-CN"/>
        </w:rPr>
        <w:t>通过共水解钛</w:t>
      </w:r>
      <w:r>
        <w:rPr>
          <w:rFonts w:ascii="SimSun" w:hAnsi="SimSun" w:eastAsia="SimSun" w:cs="SimSun"/>
          <w:sz w:val="24"/>
          <w:szCs w:val="24"/>
          <w:lang w:val="en" w:eastAsia="zh-CN"/>
        </w:rPr>
        <w:t>、</w:t>
      </w:r>
      <w:r>
        <w:rPr>
          <w:rFonts w:ascii="SimSun" w:hAnsi="SimSun" w:eastAsia="SimSun" w:cs="SimSun"/>
          <w:sz w:val="24"/>
          <w:szCs w:val="24"/>
          <w:lang w:val="en-US" w:eastAsia="zh-CN"/>
        </w:rPr>
        <w:t>硅的金属醇盐</w:t>
      </w:r>
      <w:r>
        <w:rPr>
          <w:rFonts w:ascii="SimSun" w:hAnsi="SimSun" w:eastAsia="SimSun" w:cs="SimSun"/>
          <w:sz w:val="24"/>
          <w:szCs w:val="24"/>
          <w:lang w:val="en" w:eastAsia="zh-CN"/>
        </w:rPr>
        <w:t>或者</w:t>
      </w:r>
      <w:r>
        <w:rPr>
          <w:rFonts w:ascii="SimSun" w:hAnsi="SimSun" w:eastAsia="SimSun" w:cs="SimSun"/>
          <w:sz w:val="24"/>
          <w:szCs w:val="24"/>
          <w:lang w:val="en-US" w:eastAsia="zh-CN"/>
        </w:rPr>
        <w:t>混合</w:t>
      </w:r>
      <w:r>
        <w:rPr>
          <w:rFonts w:hint="default" w:ascii="Times New Roman" w:hAnsi="Times New Roman" w:eastAsia="SimSun" w:cs="Times New Roman"/>
          <w:sz w:val="24"/>
          <w:szCs w:val="24"/>
          <w:lang w:val="en-US" w:eastAsia="zh-CN"/>
        </w:rPr>
        <w:t>TiO</w:t>
      </w:r>
      <w:r>
        <w:rPr>
          <w:rFonts w:hint="default" w:ascii="Times New Roman" w:hAnsi="Times New Roman" w:eastAsia="SimSun" w:cs="Times New Roman"/>
          <w:sz w:val="24"/>
          <w:szCs w:val="24"/>
          <w:vertAlign w:val="subscript"/>
          <w:lang w:val="en-US" w:eastAsia="zh-CN"/>
        </w:rPr>
        <w:t>2</w:t>
      </w:r>
      <w:r>
        <w:rPr>
          <w:rFonts w:hint="eastAsia" w:ascii="SimSun" w:hAnsi="SimSun" w:eastAsia="SimSun" w:cs="SimSun"/>
          <w:sz w:val="24"/>
          <w:szCs w:val="24"/>
          <w:lang w:val="en-US" w:eastAsia="zh-CN"/>
        </w:rPr>
        <w:t>和</w:t>
      </w:r>
      <w:r>
        <w:rPr>
          <w:rFonts w:hint="default" w:ascii="Times New Roman" w:hAnsi="Times New Roman" w:eastAsia="SimSun" w:cs="Times New Roman"/>
          <w:sz w:val="24"/>
          <w:szCs w:val="24"/>
          <w:lang w:val="en-US" w:eastAsia="zh-CN"/>
        </w:rPr>
        <w:t>SiO</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溶胶</w:t>
      </w:r>
      <w:r>
        <w:rPr>
          <w:rFonts w:ascii="SimSun" w:hAnsi="SimSun" w:eastAsia="SimSun" w:cs="SimSun"/>
          <w:sz w:val="24"/>
          <w:szCs w:val="24"/>
          <w:lang w:val="en" w:eastAsia="zh-CN"/>
        </w:rPr>
        <w:t>等方法，</w:t>
      </w:r>
      <w:r>
        <w:rPr>
          <w:rFonts w:ascii="SimSun" w:hAnsi="SimSun" w:eastAsia="SimSun" w:cs="SimSun"/>
          <w:sz w:val="24"/>
          <w:szCs w:val="24"/>
          <w:lang w:val="en-US" w:eastAsia="zh-CN"/>
        </w:rPr>
        <w:t>可以制得</w:t>
      </w:r>
      <w:r>
        <w:rPr>
          <w:rFonts w:hint="default" w:ascii="Times New Roman" w:hAnsi="Times New Roman" w:eastAsia="SimSun" w:cs="Times New Roman"/>
          <w:sz w:val="24"/>
          <w:szCs w:val="24"/>
          <w:lang w:val="en-US" w:eastAsia="zh-CN"/>
        </w:rPr>
        <w:t>TiO</w:t>
      </w:r>
      <w:r>
        <w:rPr>
          <w:rFonts w:hint="default" w:ascii="Times New Roman" w:hAnsi="Times New Roman" w:eastAsia="SimSun" w:cs="Times New Roman"/>
          <w:sz w:val="24"/>
          <w:szCs w:val="24"/>
          <w:vertAlign w:val="subscript"/>
          <w:lang w:val="en-US" w:eastAsia="zh-CN"/>
        </w:rPr>
        <w:t>2</w:t>
      </w:r>
      <w:r>
        <w:rPr>
          <w:rFonts w:hint="default" w:ascii="Times New Roman" w:hAnsi="Times New Roman" w:eastAsia="SimSun" w:cs="Times New Roman"/>
          <w:sz w:val="24"/>
          <w:szCs w:val="24"/>
          <w:vertAlign w:val="baseline"/>
          <w:lang w:val="en" w:eastAsia="zh-CN"/>
        </w:rPr>
        <w:t>-</w:t>
      </w:r>
      <w:r>
        <w:rPr>
          <w:rFonts w:hint="default" w:ascii="Times New Roman" w:hAnsi="Times New Roman" w:eastAsia="SimSun" w:cs="Times New Roman"/>
          <w:sz w:val="24"/>
          <w:szCs w:val="24"/>
          <w:lang w:val="en-US" w:eastAsia="zh-CN"/>
        </w:rPr>
        <w:t>SiO</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气凝胶</w:t>
      </w:r>
      <w:r>
        <w:rPr>
          <w:rFonts w:ascii="SimSun" w:hAnsi="SimSun" w:eastAsia="SimSun" w:cs="SimSun"/>
          <w:sz w:val="24"/>
          <w:szCs w:val="24"/>
          <w:lang w:val="en" w:eastAsia="zh-CN"/>
        </w:rPr>
        <w:t>。添加</w:t>
      </w:r>
      <w:r>
        <w:rPr>
          <w:rFonts w:hint="default" w:ascii="Times New Roman" w:hAnsi="Times New Roman" w:eastAsia="SimSun" w:cs="Times New Roman"/>
          <w:sz w:val="24"/>
          <w:szCs w:val="24"/>
          <w:lang w:val="en-US" w:eastAsia="zh-CN"/>
        </w:rPr>
        <w:t>SiO</w:t>
      </w:r>
      <w:r>
        <w:rPr>
          <w:rFonts w:hint="default" w:ascii="Times New Roman" w:hAnsi="Times New Roman" w:eastAsia="SimSun" w:cs="Times New Roman"/>
          <w:sz w:val="24"/>
          <w:szCs w:val="24"/>
          <w:vertAlign w:val="subscript"/>
          <w:lang w:val="en-US" w:eastAsia="zh-CN"/>
        </w:rPr>
        <w:t>2</w:t>
      </w:r>
      <w:r>
        <w:rPr>
          <w:rFonts w:hint="default" w:ascii="SimSun" w:hAnsi="SimSun" w:eastAsia="SimSun" w:cs="SimSun"/>
          <w:sz w:val="24"/>
          <w:szCs w:val="24"/>
          <w:lang w:val="en" w:eastAsia="zh-CN"/>
        </w:rPr>
        <w:t>可以使得</w:t>
      </w:r>
      <w:r>
        <w:rPr>
          <w:rFonts w:hint="default" w:ascii="Times New Roman" w:hAnsi="Times New Roman" w:eastAsia="SimSun" w:cs="Times New Roman"/>
          <w:sz w:val="24"/>
          <w:szCs w:val="24"/>
          <w:lang w:val="en-US" w:eastAsia="zh-CN"/>
        </w:rPr>
        <w:t>TiO</w:t>
      </w:r>
      <w:r>
        <w:rPr>
          <w:rFonts w:hint="default" w:ascii="Times New Roman" w:hAnsi="Times New Roman" w:eastAsia="SimSun" w:cs="Times New Roman"/>
          <w:sz w:val="24"/>
          <w:szCs w:val="24"/>
          <w:vertAlign w:val="subscript"/>
          <w:lang w:val="en-US" w:eastAsia="zh-CN"/>
        </w:rPr>
        <w:t>2</w:t>
      </w:r>
      <w:r>
        <w:rPr>
          <w:rFonts w:hint="default" w:ascii="Times New Roman" w:hAnsi="Times New Roman" w:eastAsia="SimSun" w:cs="Times New Roman"/>
          <w:sz w:val="24"/>
          <w:szCs w:val="24"/>
          <w:lang w:val="en-US" w:eastAsia="zh-CN"/>
        </w:rPr>
        <w:t>-SiO</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气凝胶的催化活性</w:t>
      </w:r>
      <w:r>
        <w:rPr>
          <w:rFonts w:ascii="SimSun" w:hAnsi="SimSun" w:eastAsia="SimSun" w:cs="SimSun"/>
          <w:sz w:val="24"/>
          <w:szCs w:val="24"/>
          <w:lang w:val="en" w:eastAsia="zh-CN"/>
        </w:rPr>
        <w:t>、</w:t>
      </w:r>
      <w:r>
        <w:rPr>
          <w:rFonts w:ascii="SimSun" w:hAnsi="SimSun" w:eastAsia="SimSun" w:cs="SimSun"/>
          <w:sz w:val="24"/>
          <w:szCs w:val="24"/>
          <w:lang w:val="en-US" w:eastAsia="zh-CN"/>
        </w:rPr>
        <w:t>比表面积</w:t>
      </w:r>
      <w:r>
        <w:rPr>
          <w:rFonts w:ascii="SimSun" w:hAnsi="SimSun" w:eastAsia="SimSun" w:cs="SimSun"/>
          <w:sz w:val="24"/>
          <w:szCs w:val="24"/>
          <w:lang w:val="en" w:eastAsia="zh-CN"/>
        </w:rPr>
        <w:t>、</w:t>
      </w:r>
      <w:r>
        <w:rPr>
          <w:rFonts w:ascii="SimSun" w:hAnsi="SimSun" w:eastAsia="SimSun" w:cs="SimSun"/>
          <w:sz w:val="24"/>
          <w:szCs w:val="24"/>
          <w:lang w:val="en-US" w:eastAsia="zh-CN"/>
        </w:rPr>
        <w:t>和光吸附性能都得到提高</w:t>
      </w:r>
      <w:r>
        <w:rPr>
          <w:rFonts w:ascii="SimSun" w:hAnsi="SimSun" w:eastAsia="SimSun" w:cs="SimSun"/>
          <w:sz w:val="24"/>
          <w:szCs w:val="24"/>
          <w:lang w:val="en" w:eastAsia="zh-CN"/>
        </w:rPr>
        <w:t>。</w:t>
      </w:r>
    </w:p>
    <w:p>
      <w:pPr>
        <w:pStyle w:val="5"/>
        <w:bidi w:val="0"/>
        <w:rPr>
          <w:rFonts w:hint="default" w:ascii="黑体" w:hAnsi="黑体" w:eastAsia="黑体" w:cs="黑体"/>
          <w:b/>
          <w:sz w:val="24"/>
          <w:szCs w:val="24"/>
          <w:lang w:val="en" w:eastAsia="zh-CN"/>
        </w:rPr>
      </w:pPr>
      <w:r>
        <w:rPr>
          <w:rFonts w:hint="default" w:ascii="Times New Roman" w:hAnsi="Times New Roman" w:eastAsia="黑体" w:cs="Times New Roman"/>
          <w:b/>
          <w:sz w:val="24"/>
          <w:szCs w:val="24"/>
          <w:lang w:val="en" w:eastAsia="zh-CN"/>
        </w:rPr>
        <w:t>(</w:t>
      </w:r>
      <w:r>
        <w:rPr>
          <w:rFonts w:hint="default" w:ascii="黑体" w:hAnsi="黑体" w:eastAsia="黑体" w:cs="黑体"/>
          <w:b/>
          <w:sz w:val="24"/>
          <w:szCs w:val="24"/>
          <w:lang w:val="en" w:eastAsia="zh-CN"/>
        </w:rPr>
        <w:t>3</w:t>
      </w:r>
      <w:r>
        <w:rPr>
          <w:rFonts w:hint="default" w:ascii="Times New Roman" w:hAnsi="Times New Roman" w:eastAsia="黑体" w:cs="Times New Roman"/>
          <w:b/>
          <w:sz w:val="24"/>
          <w:szCs w:val="24"/>
          <w:lang w:val="en" w:eastAsia="zh-CN"/>
        </w:rPr>
        <w:t>)</w:t>
      </w:r>
      <w:r>
        <w:rPr>
          <w:rFonts w:hint="default" w:ascii="黑体" w:hAnsi="黑体" w:eastAsia="黑体" w:cs="黑体"/>
          <w:b/>
          <w:sz w:val="24"/>
          <w:szCs w:val="24"/>
          <w:lang w:val="en" w:eastAsia="zh-CN"/>
        </w:rPr>
        <w:t>光学材料</w:t>
      </w:r>
    </w:p>
    <w:p>
      <w:pPr>
        <w:keepNext w:val="0"/>
        <w:keepLines w:val="0"/>
        <w:pageBreakBefore w:val="0"/>
        <w:widowControl w:val="0"/>
        <w:numPr>
          <w:numId w:val="0"/>
        </w:numPr>
        <w:kinsoku/>
        <w:wordWrap/>
        <w:overflowPunct/>
        <w:topLinePunct w:val="0"/>
        <w:autoSpaceDE/>
        <w:autoSpaceDN/>
        <w:bidi w:val="0"/>
        <w:adjustRightInd/>
        <w:snapToGrid/>
        <w:spacing w:before="157" w:beforeLines="50" w:beforeAutospacing="0" w:after="157" w:afterLines="50" w:afterAutospacing="0" w:line="360" w:lineRule="auto"/>
        <w:ind w:firstLine="420" w:firstLineChars="0"/>
        <w:textAlignment w:val="auto"/>
        <w:outlineLvl w:val="9"/>
        <w:rPr>
          <w:rFonts w:hint="default" w:ascii="SimSun" w:hAnsi="SimSun" w:eastAsia="SimSun" w:cs="SimSun"/>
          <w:sz w:val="24"/>
          <w:szCs w:val="24"/>
          <w:lang w:val="en" w:eastAsia="zh-CN"/>
        </w:rPr>
      </w:pPr>
      <w:r>
        <w:rPr>
          <w:rFonts w:hint="default" w:ascii="SimSun" w:hAnsi="SimSun" w:eastAsia="SimSun" w:cs="SimSun"/>
          <w:b w:val="0"/>
          <w:kern w:val="2"/>
          <w:sz w:val="24"/>
          <w:szCs w:val="24"/>
          <w:lang w:val="en" w:eastAsia="zh-CN" w:bidi="ar-SA"/>
        </w:rPr>
        <w:t>由于硅基</w:t>
      </w:r>
      <w:r>
        <w:rPr>
          <w:rFonts w:hint="default" w:ascii="SimSun" w:hAnsi="SimSun" w:eastAsia="SimSun" w:cs="SimSun"/>
          <w:b w:val="0"/>
          <w:kern w:val="2"/>
          <w:sz w:val="24"/>
          <w:szCs w:val="24"/>
          <w:lang w:val="en-US" w:eastAsia="zh-CN" w:bidi="ar-SA"/>
        </w:rPr>
        <w:t>气凝胶貝有</w:t>
      </w:r>
      <w:r>
        <w:rPr>
          <w:rFonts w:hint="default" w:ascii="SimSun" w:hAnsi="SimSun" w:eastAsia="SimSun" w:cs="SimSun"/>
          <w:b w:val="0"/>
          <w:kern w:val="2"/>
          <w:sz w:val="24"/>
          <w:szCs w:val="24"/>
          <w:lang w:val="en" w:eastAsia="zh-CN" w:bidi="ar-SA"/>
        </w:rPr>
        <w:t>非常高</w:t>
      </w:r>
      <w:r>
        <w:rPr>
          <w:rFonts w:hint="default" w:ascii="SimSun" w:hAnsi="SimSun" w:eastAsia="SimSun" w:cs="SimSun"/>
          <w:b w:val="0"/>
          <w:kern w:val="2"/>
          <w:sz w:val="24"/>
          <w:szCs w:val="24"/>
          <w:lang w:val="en-US" w:eastAsia="zh-CN" w:bidi="ar-SA"/>
        </w:rPr>
        <w:t>的孔隙率</w:t>
      </w:r>
      <w:r>
        <w:rPr>
          <w:rFonts w:hint="default" w:ascii="SimSun" w:hAnsi="SimSun" w:eastAsia="SimSun" w:cs="SimSun"/>
          <w:b w:val="0"/>
          <w:kern w:val="2"/>
          <w:sz w:val="24"/>
          <w:szCs w:val="24"/>
          <w:lang w:val="en" w:eastAsia="zh-CN" w:bidi="ar-SA"/>
        </w:rPr>
        <w:t>,</w:t>
      </w:r>
      <w:r>
        <w:rPr>
          <w:rFonts w:hint="default" w:ascii="SimSun" w:hAnsi="SimSun" w:eastAsia="SimSun" w:cs="SimSun"/>
          <w:b w:val="0"/>
          <w:kern w:val="2"/>
          <w:sz w:val="24"/>
          <w:szCs w:val="24"/>
          <w:lang w:val="en-US" w:eastAsia="zh-CN" w:bidi="ar-SA"/>
        </w:rPr>
        <w:t>这使</w:t>
      </w:r>
      <w:r>
        <w:rPr>
          <w:rFonts w:hint="default" w:ascii="SimSun" w:hAnsi="SimSun" w:eastAsia="SimSun" w:cs="SimSun"/>
          <w:b w:val="0"/>
          <w:kern w:val="2"/>
          <w:sz w:val="24"/>
          <w:szCs w:val="24"/>
          <w:lang w:val="en" w:eastAsia="zh-CN" w:bidi="ar-SA"/>
        </w:rPr>
        <w:t>得</w:t>
      </w:r>
      <w:r>
        <w:rPr>
          <w:rFonts w:hint="default" w:ascii="SimSun" w:hAnsi="SimSun" w:eastAsia="SimSun" w:cs="SimSun"/>
          <w:b w:val="0"/>
          <w:kern w:val="2"/>
          <w:sz w:val="24"/>
          <w:szCs w:val="24"/>
          <w:lang w:val="en-US" w:eastAsia="zh-CN" w:bidi="ar-SA"/>
        </w:rPr>
        <w:t>它经过适当改性后可</w:t>
      </w:r>
      <w:r>
        <w:rPr>
          <w:rFonts w:hint="default" w:ascii="SimSun" w:hAnsi="SimSun" w:eastAsia="SimSun" w:cs="SimSun"/>
          <w:b w:val="0"/>
          <w:kern w:val="2"/>
          <w:sz w:val="24"/>
          <w:szCs w:val="24"/>
          <w:lang w:val="en" w:eastAsia="zh-CN" w:bidi="ar-SA"/>
        </w:rPr>
        <w:t>以</w:t>
      </w:r>
      <w:r>
        <w:rPr>
          <w:rFonts w:hint="default" w:ascii="SimSun" w:hAnsi="SimSun" w:eastAsia="SimSun" w:cs="SimSun"/>
          <w:b w:val="0"/>
          <w:kern w:val="2"/>
          <w:sz w:val="24"/>
          <w:szCs w:val="24"/>
          <w:lang w:val="en-US" w:eastAsia="zh-CN" w:bidi="ar-SA"/>
        </w:rPr>
        <w:t>制备成高透性薄膜或</w:t>
      </w:r>
      <w:r>
        <w:rPr>
          <w:rFonts w:hint="default" w:ascii="SimSun" w:hAnsi="SimSun" w:eastAsia="SimSun" w:cs="SimSun"/>
          <w:b w:val="0"/>
          <w:kern w:val="2"/>
          <w:sz w:val="24"/>
          <w:szCs w:val="24"/>
          <w:lang w:val="en" w:eastAsia="zh-CN" w:bidi="ar-SA"/>
        </w:rPr>
        <w:t>者</w:t>
      </w:r>
      <w:r>
        <w:rPr>
          <w:rFonts w:hint="default" w:ascii="SimSun" w:hAnsi="SimSun" w:eastAsia="SimSun" w:cs="SimSun"/>
          <w:b w:val="0"/>
          <w:kern w:val="2"/>
          <w:sz w:val="24"/>
          <w:szCs w:val="24"/>
          <w:lang w:val="en-US" w:eastAsia="zh-CN" w:bidi="ar-SA"/>
        </w:rPr>
        <w:t>分散体。并且经过表面改性的二氧化硅气凝胶貝有超疏水特性</w:t>
      </w:r>
      <w:r>
        <w:rPr>
          <w:rFonts w:hint="default" w:ascii="SimSun" w:hAnsi="SimSun" w:eastAsia="SimSun" w:cs="SimSun"/>
          <w:b w:val="0"/>
          <w:kern w:val="2"/>
          <w:sz w:val="24"/>
          <w:szCs w:val="24"/>
          <w:lang w:val="en" w:eastAsia="zh-CN" w:bidi="ar-SA"/>
        </w:rPr>
        <w:t>,</w:t>
      </w:r>
      <w:r>
        <w:rPr>
          <w:rFonts w:hint="default" w:ascii="SimSun" w:hAnsi="SimSun" w:eastAsia="SimSun" w:cs="SimSun"/>
          <w:b w:val="0"/>
          <w:kern w:val="2"/>
          <w:sz w:val="24"/>
          <w:szCs w:val="24"/>
          <w:lang w:val="en-US" w:eastAsia="zh-CN" w:bidi="ar-SA"/>
        </w:rPr>
        <w:t>可</w:t>
      </w:r>
      <w:r>
        <w:rPr>
          <w:rFonts w:hint="default" w:ascii="SimSun" w:hAnsi="SimSun" w:eastAsia="SimSun" w:cs="SimSun"/>
          <w:b w:val="0"/>
          <w:kern w:val="2"/>
          <w:sz w:val="24"/>
          <w:szCs w:val="24"/>
          <w:lang w:val="en" w:eastAsia="zh-CN" w:bidi="ar-SA"/>
        </w:rPr>
        <w:t>以</w:t>
      </w:r>
      <w:r>
        <w:rPr>
          <w:rFonts w:hint="default" w:ascii="SimSun" w:hAnsi="SimSun" w:eastAsia="SimSun" w:cs="SimSun"/>
          <w:b w:val="0"/>
          <w:kern w:val="2"/>
          <w:sz w:val="24"/>
          <w:szCs w:val="24"/>
          <w:lang w:val="en-US" w:eastAsia="zh-CN" w:bidi="ar-SA"/>
        </w:rPr>
        <w:t>应用在自清洁表面</w:t>
      </w:r>
      <w:r>
        <w:rPr>
          <w:rFonts w:hint="default" w:ascii="SimSun" w:hAnsi="SimSun" w:eastAsia="SimSun" w:cs="SimSun"/>
          <w:b w:val="0"/>
          <w:kern w:val="2"/>
          <w:sz w:val="24"/>
          <w:szCs w:val="24"/>
          <w:lang w:val="en" w:eastAsia="zh-CN" w:bidi="ar-SA"/>
        </w:rPr>
        <w:t>等领域</w:t>
      </w:r>
      <w:r>
        <w:rPr>
          <w:rFonts w:hint="default" w:ascii="SimSun" w:hAnsi="SimSun" w:eastAsia="SimSun" w:cs="SimSun"/>
          <w:b w:val="0"/>
          <w:kern w:val="2"/>
          <w:sz w:val="24"/>
          <w:szCs w:val="24"/>
          <w:lang w:val="en-US" w:eastAsia="zh-CN" w:bidi="ar-SA"/>
        </w:rPr>
        <w:t>。</w:t>
      </w:r>
      <w:r>
        <w:rPr>
          <w:rFonts w:hint="default" w:ascii="SimSun" w:hAnsi="SimSun" w:eastAsia="SimSun" w:cs="SimSun"/>
          <w:b w:val="0"/>
          <w:kern w:val="2"/>
          <w:sz w:val="24"/>
          <w:szCs w:val="24"/>
          <w:lang w:val="en" w:eastAsia="zh-CN" w:bidi="ar-SA"/>
        </w:rPr>
        <w:t>利用硅基</w:t>
      </w:r>
      <w:r>
        <w:rPr>
          <w:rFonts w:hint="default" w:ascii="SimSun" w:hAnsi="SimSun" w:eastAsia="SimSun" w:cs="SimSun"/>
          <w:b w:val="0"/>
          <w:kern w:val="2"/>
          <w:sz w:val="24"/>
          <w:szCs w:val="24"/>
          <w:lang w:val="en-US" w:eastAsia="zh-CN" w:bidi="ar-SA"/>
        </w:rPr>
        <w:t>气凝胶制成的玻璃防辐射</w:t>
      </w:r>
      <w:r>
        <w:rPr>
          <w:rFonts w:hint="default" w:ascii="SimSun" w:hAnsi="SimSun" w:eastAsia="SimSun" w:cs="SimSun"/>
          <w:b w:val="0"/>
          <w:kern w:val="2"/>
          <w:sz w:val="24"/>
          <w:szCs w:val="24"/>
          <w:lang w:val="en" w:eastAsia="zh-CN" w:bidi="ar-SA"/>
        </w:rPr>
        <w:t>、</w:t>
      </w:r>
      <w:r>
        <w:rPr>
          <w:rFonts w:hint="default" w:ascii="SimSun" w:hAnsi="SimSun" w:eastAsia="SimSun" w:cs="SimSun"/>
          <w:b w:val="0"/>
          <w:kern w:val="2"/>
          <w:sz w:val="24"/>
          <w:szCs w:val="24"/>
          <w:lang w:val="en-US" w:eastAsia="zh-CN" w:bidi="ar-SA"/>
        </w:rPr>
        <w:t>吸音效果好</w:t>
      </w:r>
      <w:r>
        <w:rPr>
          <w:rFonts w:hint="default" w:ascii="SimSun" w:hAnsi="SimSun" w:eastAsia="SimSun" w:cs="SimSun"/>
          <w:b w:val="0"/>
          <w:kern w:val="2"/>
          <w:sz w:val="24"/>
          <w:szCs w:val="24"/>
          <w:lang w:val="en" w:eastAsia="zh-CN" w:bidi="ar-SA"/>
        </w:rPr>
        <w:t>、</w:t>
      </w:r>
      <w:r>
        <w:rPr>
          <w:rFonts w:hint="default" w:ascii="SimSun" w:hAnsi="SimSun" w:eastAsia="SimSun" w:cs="SimSun"/>
          <w:b w:val="0"/>
          <w:kern w:val="2"/>
          <w:sz w:val="24"/>
          <w:szCs w:val="24"/>
          <w:lang w:val="en-US" w:eastAsia="zh-CN" w:bidi="ar-SA"/>
        </w:rPr>
        <w:t>耐热阻</w:t>
      </w:r>
      <w:r>
        <w:rPr>
          <w:rFonts w:hint="default" w:ascii="SimSun" w:hAnsi="SimSun" w:eastAsia="SimSun" w:cs="SimSun"/>
          <w:b w:val="0"/>
          <w:kern w:val="2"/>
          <w:sz w:val="24"/>
          <w:szCs w:val="24"/>
          <w:lang w:val="en" w:eastAsia="zh-CN" w:bidi="ar-SA"/>
        </w:rPr>
        <w:t>,</w:t>
      </w:r>
      <w:r>
        <w:rPr>
          <w:rFonts w:hint="default" w:ascii="SimSun" w:hAnsi="SimSun" w:eastAsia="SimSun" w:cs="SimSun"/>
          <w:b w:val="0"/>
          <w:kern w:val="2"/>
          <w:sz w:val="24"/>
          <w:szCs w:val="24"/>
          <w:lang w:val="en-US" w:eastAsia="zh-CN" w:bidi="ar-SA"/>
        </w:rPr>
        <w:t>具有广阔的应用前景</w:t>
      </w:r>
      <w:r>
        <w:rPr>
          <w:rFonts w:hint="default" w:ascii="Times New Roman" w:hAnsi="Times New Roman" w:eastAsia="SimSun" w:cs="Times New Roman"/>
          <w:b w:val="0"/>
          <w:kern w:val="2"/>
          <w:sz w:val="24"/>
          <w:szCs w:val="24"/>
          <w:vertAlign w:val="superscript"/>
          <w:lang w:val="en-US" w:eastAsia="zh-CN" w:bidi="ar-SA"/>
        </w:rPr>
        <w:t>[</w:t>
      </w:r>
      <w:r>
        <w:rPr>
          <w:rFonts w:hint="default" w:ascii="Times New Roman" w:hAnsi="Times New Roman" w:eastAsia="SimSun" w:cs="Times New Roman"/>
          <w:b w:val="0"/>
          <w:kern w:val="2"/>
          <w:sz w:val="24"/>
          <w:szCs w:val="24"/>
          <w:vertAlign w:val="superscript"/>
          <w:lang w:val="en" w:eastAsia="zh-CN" w:bidi="ar-SA"/>
        </w:rPr>
        <w:t>23</w:t>
      </w:r>
      <w:r>
        <w:rPr>
          <w:rFonts w:hint="default" w:ascii="Times New Roman" w:hAnsi="Times New Roman" w:eastAsia="SimSun" w:cs="Times New Roman"/>
          <w:b w:val="0"/>
          <w:kern w:val="2"/>
          <w:sz w:val="24"/>
          <w:szCs w:val="24"/>
          <w:vertAlign w:val="superscript"/>
          <w:lang w:val="en-US" w:eastAsia="zh-CN" w:bidi="ar-SA"/>
        </w:rPr>
        <w:t>]</w:t>
      </w:r>
      <w:r>
        <w:rPr>
          <w:rFonts w:ascii="SimSun" w:hAnsi="SimSun" w:eastAsia="SimSun" w:cs="SimSun"/>
          <w:sz w:val="24"/>
          <w:szCs w:val="24"/>
          <w:lang w:val="en-US" w:eastAsia="zh-CN"/>
        </w:rPr>
        <w:t>。</w:t>
      </w:r>
    </w:p>
    <w:p>
      <w:pPr>
        <w:pStyle w:val="5"/>
        <w:bidi w:val="0"/>
        <w:rPr>
          <w:rFonts w:hint="default" w:ascii="黑体" w:hAnsi="黑体" w:eastAsia="黑体" w:cs="黑体"/>
          <w:b/>
          <w:sz w:val="24"/>
          <w:szCs w:val="24"/>
          <w:lang w:val="en" w:eastAsia="zh-CN"/>
        </w:rPr>
      </w:pPr>
      <w:r>
        <w:rPr>
          <w:rFonts w:hint="default" w:ascii="Times New Roman" w:hAnsi="Times New Roman" w:cs="Times New Roman"/>
          <w:b/>
          <w:sz w:val="24"/>
          <w:szCs w:val="24"/>
          <w:lang w:val="en" w:eastAsia="zh-CN"/>
        </w:rPr>
        <w:t>(</w:t>
      </w:r>
      <w:r>
        <w:rPr>
          <w:rFonts w:hint="default" w:ascii="黑体" w:hAnsi="黑体" w:cs="黑体"/>
          <w:b/>
          <w:sz w:val="24"/>
          <w:szCs w:val="24"/>
          <w:lang w:val="en" w:eastAsia="zh-CN"/>
        </w:rPr>
        <w:t>4</w:t>
      </w:r>
      <w:r>
        <w:rPr>
          <w:rFonts w:hint="default" w:ascii="Times New Roman" w:hAnsi="Times New Roman" w:cs="Times New Roman"/>
          <w:b/>
          <w:sz w:val="24"/>
          <w:szCs w:val="24"/>
          <w:lang w:val="en" w:eastAsia="zh-CN"/>
        </w:rPr>
        <w:t>)</w:t>
      </w:r>
      <w:r>
        <w:rPr>
          <w:rFonts w:hint="default" w:ascii="黑体" w:hAnsi="黑体" w:eastAsia="黑体" w:cs="黑体"/>
          <w:b/>
          <w:sz w:val="24"/>
          <w:szCs w:val="24"/>
          <w:lang w:val="en" w:eastAsia="zh-CN"/>
        </w:rPr>
        <w:t>生物材料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SimSun" w:hAnsi="SimSun" w:eastAsia="SimSun" w:cs="SimSun"/>
          <w:b w:val="0"/>
          <w:bCs/>
          <w:color w:val="auto"/>
          <w:kern w:val="44"/>
          <w:sz w:val="24"/>
          <w:szCs w:val="24"/>
          <w:lang w:val="en-US" w:eastAsia="zh-CN" w:bidi="ar-SA"/>
        </w:rPr>
      </w:pPr>
      <w:r>
        <w:rPr>
          <w:rFonts w:ascii="SimSun" w:hAnsi="SimSun" w:eastAsia="SimSun" w:cs="SimSun"/>
          <w:sz w:val="24"/>
          <w:szCs w:val="24"/>
          <w:lang w:val="en" w:eastAsia="zh-CN"/>
        </w:rPr>
        <w:t>在</w:t>
      </w:r>
      <w:r>
        <w:rPr>
          <w:rFonts w:ascii="SimSun" w:hAnsi="SimSun" w:eastAsia="SimSun" w:cs="SimSun"/>
          <w:sz w:val="24"/>
          <w:szCs w:val="24"/>
          <w:lang w:val="en-US" w:eastAsia="zh-CN"/>
        </w:rPr>
        <w:t>生物医学材料领域</w:t>
      </w:r>
      <w:r>
        <w:rPr>
          <w:rFonts w:ascii="SimSun" w:hAnsi="SimSun" w:eastAsia="SimSun" w:cs="SimSun"/>
          <w:sz w:val="24"/>
          <w:szCs w:val="24"/>
          <w:lang w:val="en" w:eastAsia="zh-CN"/>
        </w:rPr>
        <w:t>硅基气凝胶</w:t>
      </w:r>
      <w:r>
        <w:rPr>
          <w:rFonts w:ascii="SimSun" w:hAnsi="SimSun" w:eastAsia="SimSun" w:cs="SimSun"/>
          <w:sz w:val="24"/>
          <w:szCs w:val="24"/>
          <w:lang w:val="en-US" w:eastAsia="zh-CN"/>
        </w:rPr>
        <w:t>也成为研究热点。</w:t>
      </w:r>
      <w:r>
        <w:rPr>
          <w:rFonts w:ascii="SimSun" w:hAnsi="SimSun" w:eastAsia="SimSun" w:cs="SimSun"/>
          <w:sz w:val="24"/>
          <w:szCs w:val="24"/>
          <w:lang w:val="en" w:eastAsia="zh-CN"/>
        </w:rPr>
        <w:t>由于硅基</w:t>
      </w:r>
      <w:r>
        <w:rPr>
          <w:rFonts w:ascii="SimSun" w:hAnsi="SimSun" w:eastAsia="SimSun" w:cs="SimSun"/>
          <w:sz w:val="24"/>
          <w:szCs w:val="24"/>
          <w:lang w:val="en-US" w:eastAsia="zh-CN"/>
        </w:rPr>
        <w:t>气凝胶</w:t>
      </w:r>
      <w:r>
        <w:rPr>
          <w:rFonts w:ascii="SimSun" w:hAnsi="SimSun" w:eastAsia="SimSun" w:cs="SimSun"/>
          <w:sz w:val="24"/>
          <w:szCs w:val="24"/>
          <w:lang w:val="en" w:eastAsia="zh-CN"/>
        </w:rPr>
        <w:t>具有</w:t>
      </w:r>
      <w:r>
        <w:rPr>
          <w:rFonts w:ascii="SimSun" w:hAnsi="SimSun" w:eastAsia="SimSun" w:cs="SimSun"/>
          <w:sz w:val="24"/>
          <w:szCs w:val="24"/>
          <w:lang w:val="en-US" w:eastAsia="zh-CN"/>
        </w:rPr>
        <w:t>良好的生物相容性</w:t>
      </w:r>
      <w:r>
        <w:rPr>
          <w:rFonts w:ascii="SimSun" w:hAnsi="SimSun" w:eastAsia="SimSun" w:cs="SimSun"/>
          <w:sz w:val="24"/>
          <w:szCs w:val="24"/>
          <w:lang w:val="en" w:eastAsia="zh-CN"/>
        </w:rPr>
        <w:t>，因此它也被广泛应用于</w:t>
      </w:r>
      <w:r>
        <w:rPr>
          <w:rFonts w:ascii="SimSun" w:hAnsi="SimSun" w:eastAsia="SimSun" w:cs="SimSun"/>
          <w:sz w:val="24"/>
          <w:szCs w:val="24"/>
          <w:lang w:val="en-US" w:eastAsia="zh-CN"/>
        </w:rPr>
        <w:t>人体组织生物医用植入材料</w:t>
      </w:r>
      <w:r>
        <w:rPr>
          <w:rFonts w:ascii="SimSun" w:hAnsi="SimSun" w:eastAsia="SimSun" w:cs="SimSun"/>
          <w:sz w:val="24"/>
          <w:szCs w:val="24"/>
          <w:lang w:val="en" w:eastAsia="zh-CN"/>
        </w:rPr>
        <w:t>、</w:t>
      </w:r>
      <w:r>
        <w:rPr>
          <w:rFonts w:ascii="SimSun" w:hAnsi="SimSun" w:eastAsia="SimSun" w:cs="SimSun"/>
          <w:sz w:val="24"/>
          <w:szCs w:val="24"/>
          <w:lang w:val="en-US" w:eastAsia="zh-CN"/>
        </w:rPr>
        <w:t>生物医学成像技术</w:t>
      </w:r>
      <w:r>
        <w:rPr>
          <w:rFonts w:ascii="SimSun" w:hAnsi="SimSun" w:eastAsia="SimSun" w:cs="SimSun"/>
          <w:sz w:val="24"/>
          <w:szCs w:val="24"/>
          <w:lang w:val="en" w:eastAsia="zh-CN"/>
        </w:rPr>
        <w:t>、</w:t>
      </w:r>
      <w:r>
        <w:rPr>
          <w:rFonts w:ascii="SimSun" w:hAnsi="SimSun" w:eastAsia="SimSun" w:cs="SimSun"/>
          <w:sz w:val="24"/>
          <w:szCs w:val="24"/>
          <w:lang w:val="en-US" w:eastAsia="zh-CN"/>
        </w:rPr>
        <w:t>工程材料</w:t>
      </w:r>
      <w:r>
        <w:rPr>
          <w:rFonts w:ascii="SimSun" w:hAnsi="SimSun" w:eastAsia="SimSun" w:cs="SimSun"/>
          <w:sz w:val="24"/>
          <w:szCs w:val="24"/>
          <w:lang w:val="en" w:eastAsia="zh-CN"/>
        </w:rPr>
        <w:t>和</w:t>
      </w:r>
      <w:r>
        <w:rPr>
          <w:rFonts w:ascii="SimSun" w:hAnsi="SimSun" w:eastAsia="SimSun" w:cs="SimSun"/>
          <w:sz w:val="24"/>
          <w:szCs w:val="24"/>
          <w:lang w:val="en-US" w:eastAsia="zh-CN"/>
        </w:rPr>
        <w:t>生物传感器等</w:t>
      </w:r>
      <w:r>
        <w:rPr>
          <w:rFonts w:ascii="SimSun" w:hAnsi="SimSun" w:eastAsia="SimSun" w:cs="SimSun"/>
          <w:sz w:val="24"/>
          <w:szCs w:val="24"/>
          <w:lang w:val="en" w:eastAsia="zh-CN"/>
        </w:rPr>
        <w:t>领域</w:t>
      </w:r>
      <w:r>
        <w:rPr>
          <w:rFonts w:ascii="SimSun" w:hAnsi="SimSun" w:eastAsia="SimSun" w:cs="SimSun"/>
          <w:sz w:val="24"/>
          <w:szCs w:val="24"/>
          <w:lang w:val="en-US" w:eastAsia="zh-CN"/>
        </w:rPr>
        <w:t>。</w:t>
      </w:r>
      <w:r>
        <w:rPr>
          <w:rFonts w:ascii="SimSun" w:hAnsi="SimSun" w:eastAsia="SimSun" w:cs="SimSun"/>
          <w:sz w:val="24"/>
          <w:szCs w:val="24"/>
          <w:lang w:val="en" w:eastAsia="zh-CN"/>
        </w:rPr>
        <w:t>经过</w:t>
      </w:r>
      <w:r>
        <w:rPr>
          <w:rFonts w:hint="eastAsia" w:ascii="SimSun" w:hAnsi="SimSun" w:eastAsia="SimSun" w:cs="SimSun"/>
          <w:sz w:val="24"/>
          <w:szCs w:val="24"/>
          <w:lang w:val="en-US" w:eastAsia="zh-CN"/>
        </w:rPr>
        <w:t>强度和孔隙</w:t>
      </w:r>
      <w:r>
        <w:rPr>
          <w:rFonts w:hint="default" w:ascii="SimSun" w:hAnsi="SimSun" w:eastAsia="SimSun" w:cs="SimSun"/>
          <w:sz w:val="24"/>
          <w:szCs w:val="24"/>
          <w:lang w:val="en" w:eastAsia="zh-CN"/>
        </w:rPr>
        <w:t>改善</w:t>
      </w:r>
      <w:r>
        <w:rPr>
          <w:rFonts w:hint="eastAsia" w:ascii="SimSun" w:hAnsi="SimSun" w:eastAsia="SimSun" w:cs="SimSun"/>
          <w:sz w:val="24"/>
          <w:szCs w:val="24"/>
          <w:lang w:val="en-US" w:eastAsia="zh-CN"/>
        </w:rPr>
        <w:t>的</w:t>
      </w:r>
      <w:r>
        <w:rPr>
          <w:rFonts w:hint="default" w:ascii="SimSun" w:hAnsi="SimSun" w:eastAsia="SimSun" w:cs="SimSun"/>
          <w:sz w:val="24"/>
          <w:szCs w:val="24"/>
          <w:lang w:val="en" w:eastAsia="zh-CN"/>
        </w:rPr>
        <w:t>硅基</w:t>
      </w:r>
      <w:r>
        <w:rPr>
          <w:rFonts w:hint="eastAsia" w:ascii="SimSun" w:hAnsi="SimSun" w:eastAsia="SimSun" w:cs="SimSun"/>
          <w:sz w:val="24"/>
          <w:szCs w:val="24"/>
          <w:lang w:val="en-US" w:eastAsia="zh-CN"/>
        </w:rPr>
        <w:t>气凝胶</w:t>
      </w:r>
      <w:r>
        <w:rPr>
          <w:rFonts w:hint="default" w:ascii="SimSun" w:hAnsi="SimSun" w:eastAsia="SimSun" w:cs="SimSun"/>
          <w:sz w:val="24"/>
          <w:szCs w:val="24"/>
          <w:lang w:val="en" w:eastAsia="zh-CN"/>
        </w:rPr>
        <w:t>被</w:t>
      </w:r>
      <w:r>
        <w:rPr>
          <w:rFonts w:hint="eastAsia" w:ascii="SimSun" w:hAnsi="SimSun" w:eastAsia="SimSun" w:cs="SimSun"/>
          <w:sz w:val="24"/>
          <w:szCs w:val="24"/>
          <w:lang w:val="en-US" w:eastAsia="zh-CN"/>
        </w:rPr>
        <w:t>用作骨组织修复的支架材料，对促进人体血管生长</w:t>
      </w:r>
      <w:r>
        <w:rPr>
          <w:rFonts w:hint="default" w:ascii="SimSun" w:hAnsi="SimSun" w:eastAsia="SimSun" w:cs="SimSun"/>
          <w:sz w:val="24"/>
          <w:szCs w:val="24"/>
          <w:lang w:val="en" w:eastAsia="zh-CN"/>
        </w:rPr>
        <w:t>、</w:t>
      </w:r>
      <w:r>
        <w:rPr>
          <w:rFonts w:hint="eastAsia" w:ascii="SimSun" w:hAnsi="SimSun" w:eastAsia="SimSun" w:cs="SimSun"/>
          <w:sz w:val="24"/>
          <w:szCs w:val="24"/>
          <w:lang w:val="en-US" w:eastAsia="zh-CN"/>
        </w:rPr>
        <w:t>骨组织修复有很好的作用。二氧化硅气凝胶的三维多孔结构可以模拟人体器官的结构并评估某些生物医学成像技术。此外，由二氧化硅气凝胶制成的固定载体生物传感器具有高吸附性和强收集效率，可实现不同生物组织的固定</w:t>
      </w:r>
      <w:r>
        <w:rPr>
          <w:rFonts w:hint="eastAsia" w:ascii="SimSun" w:hAnsi="SimSun" w:eastAsia="SimSun" w:cs="SimSun"/>
          <w:sz w:val="24"/>
          <w:szCs w:val="24"/>
          <w:vertAlign w:val="superscript"/>
          <w:lang w:val="en-US" w:eastAsia="zh-CN"/>
        </w:rPr>
        <w:t>[23]</w:t>
      </w:r>
      <w:r>
        <w:rPr>
          <w:rFonts w:hint="eastAsia" w:ascii="SimSun" w:hAnsi="SimSun" w:eastAsia="SimSun" w:cs="SimSun"/>
          <w:sz w:val="24"/>
          <w:szCs w:val="24"/>
          <w:lang w:val="en-US" w:eastAsia="zh-CN"/>
        </w:rPr>
        <w:t>。关于</w:t>
      </w:r>
      <w:r>
        <w:rPr>
          <w:rFonts w:hint="default" w:ascii="SimSun" w:hAnsi="SimSun" w:eastAsia="SimSun" w:cs="SimSun"/>
          <w:sz w:val="24"/>
          <w:szCs w:val="24"/>
          <w:lang w:val="en" w:eastAsia="zh-CN"/>
        </w:rPr>
        <w:t>硅基</w:t>
      </w:r>
      <w:r>
        <w:rPr>
          <w:rFonts w:hint="eastAsia" w:ascii="SimSun" w:hAnsi="SimSun" w:eastAsia="SimSun" w:cs="SimSun"/>
          <w:sz w:val="24"/>
          <w:szCs w:val="24"/>
          <w:lang w:val="en-US" w:eastAsia="zh-CN"/>
        </w:rPr>
        <w:t>气凝胶在生物材料中的应用，国内报道</w:t>
      </w:r>
      <w:r>
        <w:rPr>
          <w:rFonts w:hint="default" w:ascii="SimSun" w:hAnsi="SimSun" w:eastAsia="SimSun" w:cs="SimSun"/>
          <w:sz w:val="24"/>
          <w:szCs w:val="24"/>
          <w:lang w:val="en" w:eastAsia="zh-CN"/>
        </w:rPr>
        <w:t>非常</w:t>
      </w:r>
      <w:r>
        <w:rPr>
          <w:rFonts w:hint="eastAsia" w:ascii="SimSun" w:hAnsi="SimSun" w:eastAsia="SimSun" w:cs="SimSun"/>
          <w:sz w:val="24"/>
          <w:szCs w:val="24"/>
          <w:lang w:val="en-US" w:eastAsia="zh-CN"/>
        </w:rPr>
        <w:t>少，研发空间</w:t>
      </w:r>
      <w:r>
        <w:rPr>
          <w:rFonts w:hint="default" w:ascii="SimSun" w:hAnsi="SimSun" w:eastAsia="SimSun" w:cs="SimSun"/>
          <w:sz w:val="24"/>
          <w:szCs w:val="24"/>
          <w:lang w:val="en" w:eastAsia="zh-CN"/>
        </w:rPr>
        <w:t>也较为</w:t>
      </w:r>
      <w:r>
        <w:rPr>
          <w:rFonts w:hint="eastAsia" w:ascii="SimSun" w:hAnsi="SimSun" w:eastAsia="SimSun" w:cs="SimSun"/>
          <w:sz w:val="24"/>
          <w:szCs w:val="24"/>
          <w:lang w:val="en-US" w:eastAsia="zh-CN"/>
        </w:rPr>
        <w:t>广阔。有必要对其表面活性</w:t>
      </w:r>
      <w:r>
        <w:rPr>
          <w:rFonts w:hint="default" w:ascii="SimSun" w:hAnsi="SimSun" w:eastAsia="SimSun" w:cs="SimSun"/>
          <w:sz w:val="24"/>
          <w:szCs w:val="24"/>
          <w:lang w:val="en" w:eastAsia="zh-CN"/>
        </w:rPr>
        <w:t>、</w:t>
      </w:r>
      <w:r>
        <w:rPr>
          <w:rFonts w:hint="eastAsia" w:ascii="SimSun" w:hAnsi="SimSun" w:eastAsia="SimSun" w:cs="SimSun"/>
          <w:sz w:val="24"/>
          <w:szCs w:val="24"/>
          <w:lang w:val="en-US" w:eastAsia="zh-CN"/>
        </w:rPr>
        <w:t>孔隙结构等理化性质进行更多的研究，设计和制造更多有用的生物材料。</w:t>
      </w:r>
    </w:p>
    <w:p>
      <w:pPr>
        <w:pStyle w:val="5"/>
        <w:bidi w:val="0"/>
        <w:rPr>
          <w:rFonts w:hint="default" w:ascii="黑体" w:hAnsi="黑体" w:eastAsia="黑体" w:cs="黑体"/>
          <w:b/>
          <w:sz w:val="24"/>
          <w:szCs w:val="24"/>
          <w:lang w:val="en" w:eastAsia="zh-CN"/>
        </w:rPr>
      </w:pPr>
      <w:r>
        <w:rPr>
          <w:rFonts w:hint="default" w:ascii="Times New Roman" w:hAnsi="Times New Roman" w:cs="Times New Roman"/>
          <w:b/>
          <w:sz w:val="24"/>
          <w:szCs w:val="24"/>
          <w:lang w:val="en" w:eastAsia="zh-CN"/>
        </w:rPr>
        <w:t>(</w:t>
      </w:r>
      <w:r>
        <w:rPr>
          <w:rFonts w:hint="default" w:ascii="黑体" w:hAnsi="黑体" w:eastAsia="黑体" w:cs="黑体"/>
          <w:b/>
          <w:sz w:val="24"/>
          <w:szCs w:val="24"/>
          <w:lang w:val="en" w:eastAsia="zh-CN"/>
        </w:rPr>
        <w:t>5</w:t>
      </w:r>
      <w:r>
        <w:rPr>
          <w:rFonts w:hint="default" w:ascii="Times New Roman" w:hAnsi="Times New Roman" w:cs="Times New Roman"/>
          <w:b/>
          <w:sz w:val="24"/>
          <w:szCs w:val="24"/>
          <w:lang w:val="en" w:eastAsia="zh-CN"/>
        </w:rPr>
        <w:t>)</w:t>
      </w:r>
      <w:r>
        <w:rPr>
          <w:rFonts w:hint="default" w:ascii="黑体" w:hAnsi="黑体" w:eastAsia="黑体" w:cs="黑体"/>
          <w:b/>
          <w:sz w:val="24"/>
          <w:szCs w:val="24"/>
          <w:lang w:val="en" w:eastAsia="zh-CN"/>
        </w:rPr>
        <w:t>声学材料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ascii="SimSun" w:hAnsi="SimSun" w:eastAsia="SimSun" w:cs="SimSun"/>
          <w:sz w:val="24"/>
          <w:szCs w:val="24"/>
          <w:lang w:val="en" w:eastAsia="zh-CN"/>
        </w:rPr>
      </w:pPr>
      <w:r>
        <w:rPr>
          <w:rFonts w:ascii="SimSun" w:hAnsi="SimSun" w:eastAsia="SimSun" w:cs="SimSun"/>
          <w:sz w:val="24"/>
          <w:szCs w:val="24"/>
          <w:lang w:val="en-US" w:eastAsia="zh-CN"/>
        </w:rPr>
        <w:t>目前</w:t>
      </w:r>
      <w:r>
        <w:rPr>
          <w:rFonts w:ascii="SimSun" w:hAnsi="SimSun" w:eastAsia="SimSun" w:cs="SimSun"/>
          <w:sz w:val="24"/>
          <w:szCs w:val="24"/>
          <w:lang w:val="en" w:eastAsia="zh-CN"/>
        </w:rPr>
        <w:t>,</w:t>
      </w:r>
      <w:r>
        <w:rPr>
          <w:rFonts w:hint="default" w:ascii="Times New Roman" w:hAnsi="Times New Roman" w:eastAsia="SimSun" w:cs="Times New Roman"/>
          <w:sz w:val="24"/>
          <w:szCs w:val="24"/>
          <w:lang w:val="en-US" w:eastAsia="zh-CN"/>
        </w:rPr>
        <w:t>Si</w:t>
      </w:r>
      <w:r>
        <w:rPr>
          <w:rFonts w:hint="default" w:ascii="Times New Roman" w:hAnsi="Times New Roman" w:eastAsia="SimSun" w:cs="Times New Roman"/>
          <w:sz w:val="24"/>
          <w:szCs w:val="24"/>
          <w:lang w:val="en" w:eastAsia="zh-CN"/>
        </w:rPr>
        <w:t>O</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气凝胶在隔音窗户</w:t>
      </w:r>
      <w:r>
        <w:rPr>
          <w:rFonts w:ascii="SimSun" w:hAnsi="SimSun" w:eastAsia="SimSun" w:cs="SimSun"/>
          <w:sz w:val="24"/>
          <w:szCs w:val="24"/>
          <w:lang w:val="en" w:eastAsia="zh-CN"/>
        </w:rPr>
        <w:t>、</w:t>
      </w:r>
      <w:r>
        <w:rPr>
          <w:rFonts w:ascii="SimSun" w:hAnsi="SimSun" w:eastAsia="SimSun" w:cs="SimSun"/>
          <w:sz w:val="24"/>
          <w:szCs w:val="24"/>
          <w:lang w:val="en-US" w:eastAsia="zh-CN"/>
        </w:rPr>
        <w:t>超声探测器</w:t>
      </w:r>
      <w:r>
        <w:rPr>
          <w:rFonts w:ascii="SimSun" w:hAnsi="SimSun" w:eastAsia="SimSun" w:cs="SimSun"/>
          <w:sz w:val="24"/>
          <w:szCs w:val="24"/>
          <w:lang w:val="en" w:eastAsia="zh-CN"/>
        </w:rPr>
        <w:t>、</w:t>
      </w:r>
      <w:r>
        <w:rPr>
          <w:rFonts w:ascii="SimSun" w:hAnsi="SimSun" w:eastAsia="SimSun" w:cs="SimSun"/>
          <w:sz w:val="24"/>
          <w:szCs w:val="24"/>
          <w:lang w:val="en-US" w:eastAsia="zh-CN"/>
        </w:rPr>
        <w:t>声学仪器等方面</w:t>
      </w:r>
      <w:r>
        <w:rPr>
          <w:rFonts w:ascii="SimSun" w:hAnsi="SimSun" w:eastAsia="SimSun" w:cs="SimSun"/>
          <w:sz w:val="24"/>
          <w:szCs w:val="24"/>
          <w:lang w:val="en" w:eastAsia="zh-CN"/>
        </w:rPr>
        <w:t>应用广泛。</w:t>
      </w:r>
      <w:r>
        <w:rPr>
          <w:rFonts w:ascii="SimSun" w:hAnsi="SimSun" w:eastAsia="SimSun" w:cs="SimSun"/>
          <w:sz w:val="24"/>
          <w:szCs w:val="24"/>
          <w:lang w:val="en-US" w:eastAsia="zh-CN"/>
        </w:rPr>
        <w:t>由于</w:t>
      </w:r>
      <w:r>
        <w:rPr>
          <w:rFonts w:ascii="SimSun" w:hAnsi="SimSun" w:eastAsia="SimSun" w:cs="SimSun"/>
          <w:sz w:val="24"/>
          <w:szCs w:val="24"/>
          <w:lang w:val="en" w:eastAsia="zh-CN"/>
        </w:rPr>
        <w:t>硅基</w:t>
      </w:r>
      <w:r>
        <w:rPr>
          <w:rFonts w:ascii="SimSun" w:hAnsi="SimSun" w:eastAsia="SimSun" w:cs="SimSun"/>
          <w:sz w:val="24"/>
          <w:szCs w:val="24"/>
          <w:lang w:val="en-US" w:eastAsia="zh-CN"/>
        </w:rPr>
        <w:t>气凝胶独特的纳米多孔结构</w:t>
      </w:r>
      <w:r>
        <w:rPr>
          <w:rFonts w:ascii="SimSun" w:hAnsi="SimSun" w:eastAsia="SimSun" w:cs="SimSun"/>
          <w:sz w:val="24"/>
          <w:szCs w:val="24"/>
          <w:lang w:val="en" w:eastAsia="zh-CN"/>
        </w:rPr>
        <w:t>,声波</w:t>
      </w:r>
      <w:r>
        <w:rPr>
          <w:rFonts w:ascii="SimSun" w:hAnsi="SimSun" w:eastAsia="SimSun" w:cs="SimSun"/>
          <w:sz w:val="24"/>
          <w:szCs w:val="24"/>
          <w:lang w:val="en-US" w:eastAsia="zh-CN"/>
        </w:rPr>
        <w:t>在孔洞内部传播时能量损失较大</w:t>
      </w:r>
      <w:r>
        <w:rPr>
          <w:rFonts w:ascii="SimSun" w:hAnsi="SimSun" w:eastAsia="SimSun" w:cs="SimSun"/>
          <w:sz w:val="24"/>
          <w:szCs w:val="24"/>
          <w:lang w:val="en" w:eastAsia="zh-CN"/>
        </w:rPr>
        <w:t>,使得</w:t>
      </w:r>
      <w:r>
        <w:rPr>
          <w:rFonts w:ascii="SimSun" w:hAnsi="SimSun" w:eastAsia="SimSun" w:cs="SimSun"/>
          <w:sz w:val="24"/>
          <w:szCs w:val="24"/>
          <w:lang w:val="en-US" w:eastAsia="zh-CN"/>
        </w:rPr>
        <w:t>声波振幅减小</w:t>
      </w:r>
      <w:r>
        <w:rPr>
          <w:rFonts w:ascii="SimSun" w:hAnsi="SimSun" w:eastAsia="SimSun" w:cs="SimSun"/>
          <w:sz w:val="24"/>
          <w:szCs w:val="24"/>
          <w:lang w:val="en" w:eastAsia="zh-CN"/>
        </w:rPr>
        <w:t>、声波传播速度减慢。</w:t>
      </w:r>
      <w:r>
        <w:rPr>
          <w:rFonts w:ascii="SimSun" w:hAnsi="SimSun" w:eastAsia="SimSun" w:cs="SimSun"/>
          <w:sz w:val="24"/>
          <w:szCs w:val="24"/>
          <w:lang w:val="en-US" w:eastAsia="zh-CN"/>
        </w:rPr>
        <w:t>在目前的</w:t>
      </w:r>
      <w:r>
        <w:rPr>
          <w:rFonts w:ascii="SimSun" w:hAnsi="SimSun" w:eastAsia="SimSun" w:cs="SimSun"/>
          <w:sz w:val="24"/>
          <w:szCs w:val="24"/>
          <w:lang w:val="en" w:eastAsia="zh-CN"/>
        </w:rPr>
        <w:t>隔音</w:t>
      </w:r>
      <w:r>
        <w:rPr>
          <w:rFonts w:ascii="SimSun" w:hAnsi="SimSun" w:eastAsia="SimSun" w:cs="SimSun"/>
          <w:sz w:val="24"/>
          <w:szCs w:val="24"/>
          <w:lang w:val="en-US" w:eastAsia="zh-CN"/>
        </w:rPr>
        <w:t>固体材料中</w:t>
      </w:r>
      <w:r>
        <w:rPr>
          <w:rFonts w:ascii="SimSun" w:hAnsi="SimSun" w:eastAsia="SimSun" w:cs="SimSun"/>
          <w:sz w:val="24"/>
          <w:szCs w:val="24"/>
          <w:lang w:val="en" w:eastAsia="zh-CN"/>
        </w:rPr>
        <w:t>,</w:t>
      </w:r>
      <w:r>
        <w:rPr>
          <w:rFonts w:ascii="SimSun" w:hAnsi="SimSun" w:eastAsia="SimSun" w:cs="SimSun"/>
          <w:sz w:val="24"/>
          <w:szCs w:val="24"/>
          <w:lang w:val="en-US" w:eastAsia="zh-CN"/>
        </w:rPr>
        <w:t>气凝胶</w:t>
      </w:r>
      <w:r>
        <w:rPr>
          <w:rFonts w:ascii="SimSun" w:hAnsi="SimSun" w:eastAsia="SimSun" w:cs="SimSun"/>
          <w:sz w:val="24"/>
          <w:szCs w:val="24"/>
          <w:lang w:val="en" w:eastAsia="zh-CN"/>
        </w:rPr>
        <w:t>由于</w:t>
      </w:r>
      <w:r>
        <w:rPr>
          <w:rFonts w:ascii="SimSun" w:hAnsi="SimSun" w:eastAsia="SimSun" w:cs="SimSun"/>
          <w:sz w:val="24"/>
          <w:szCs w:val="24"/>
          <w:lang w:val="en-US" w:eastAsia="zh-CN"/>
        </w:rPr>
        <w:t>具有较低的声传播速率</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仅为</w:t>
      </w:r>
      <w:r>
        <w:rPr>
          <w:rFonts w:hint="default" w:ascii="Times New Roman" w:hAnsi="Times New Roman" w:eastAsia="SimSun" w:cs="Times New Roman"/>
          <w:sz w:val="24"/>
          <w:szCs w:val="24"/>
          <w:lang w:val="en-US" w:eastAsia="zh-CN"/>
        </w:rPr>
        <w:t>100m/s</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 w:eastAsia="zh-CN"/>
        </w:rPr>
        <w:t>、</w:t>
      </w:r>
      <w:r>
        <w:rPr>
          <w:rFonts w:ascii="SimSun" w:hAnsi="SimSun" w:eastAsia="SimSun" w:cs="SimSun"/>
          <w:sz w:val="24"/>
          <w:szCs w:val="24"/>
          <w:lang w:val="en-US" w:eastAsia="zh-CN"/>
        </w:rPr>
        <w:t>声阻抗可变范围大</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z=103</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107kg/</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m</w:t>
      </w:r>
      <w:r>
        <w:rPr>
          <w:rFonts w:hint="default" w:ascii="Times New Roman" w:hAnsi="Times New Roman" w:eastAsia="SimSun" w:cs="Times New Roman"/>
          <w:sz w:val="24"/>
          <w:szCs w:val="24"/>
          <w:vertAlign w:val="superscript"/>
          <w:lang w:val="en-US" w:eastAsia="zh-CN"/>
        </w:rPr>
        <w:t>2</w:t>
      </w:r>
      <w:r>
        <w:rPr>
          <w:rFonts w:hint="default" w:ascii="Times New Roman" w:hAnsi="Times New Roman" w:eastAsia="SimSun" w:cs="Times New Roman"/>
          <w:sz w:val="24"/>
          <w:szCs w:val="24"/>
          <w:lang w:val="en" w:eastAsia="zh-CN"/>
        </w:rPr>
        <w:t>.s))、</w:t>
      </w:r>
      <w:r>
        <w:rPr>
          <w:rFonts w:ascii="SimSun" w:hAnsi="SimSun" w:eastAsia="SimSun" w:cs="SimSun"/>
          <w:sz w:val="24"/>
          <w:szCs w:val="24"/>
          <w:lang w:val="en-US" w:eastAsia="zh-CN"/>
        </w:rPr>
        <w:t>具有耐高温</w:t>
      </w:r>
      <w:r>
        <w:rPr>
          <w:rFonts w:ascii="SimSun" w:hAnsi="SimSun" w:eastAsia="SimSun" w:cs="SimSun"/>
          <w:sz w:val="24"/>
          <w:szCs w:val="24"/>
          <w:lang w:val="en" w:eastAsia="zh-CN"/>
        </w:rPr>
        <w:t>、</w:t>
      </w:r>
      <w:r>
        <w:rPr>
          <w:rFonts w:ascii="SimSun" w:hAnsi="SimSun" w:eastAsia="SimSun" w:cs="SimSun"/>
          <w:sz w:val="24"/>
          <w:szCs w:val="24"/>
          <w:lang w:val="en-US" w:eastAsia="zh-CN"/>
        </w:rPr>
        <w:t>抗老化</w:t>
      </w:r>
      <w:r>
        <w:rPr>
          <w:rFonts w:ascii="SimSun" w:hAnsi="SimSun" w:eastAsia="SimSun" w:cs="SimSun"/>
          <w:sz w:val="24"/>
          <w:szCs w:val="24"/>
          <w:lang w:val="en" w:eastAsia="zh-CN"/>
        </w:rPr>
        <w:t>、</w:t>
      </w:r>
      <w:r>
        <w:rPr>
          <w:rFonts w:ascii="SimSun" w:hAnsi="SimSun" w:eastAsia="SimSun" w:cs="SimSun"/>
          <w:sz w:val="24"/>
          <w:szCs w:val="24"/>
          <w:lang w:val="en-US" w:eastAsia="zh-CN"/>
        </w:rPr>
        <w:t>耐烛等优点</w:t>
      </w:r>
      <w:r>
        <w:rPr>
          <w:rFonts w:ascii="SimSun" w:hAnsi="SimSun" w:eastAsia="SimSun" w:cs="SimSun"/>
          <w:sz w:val="24"/>
          <w:szCs w:val="24"/>
          <w:lang w:val="en" w:eastAsia="zh-CN"/>
        </w:rPr>
        <w:t>，被认为是一种</w:t>
      </w:r>
      <w:r>
        <w:rPr>
          <w:rFonts w:ascii="SimSun" w:hAnsi="SimSun" w:eastAsia="SimSun" w:cs="SimSun"/>
          <w:sz w:val="24"/>
          <w:szCs w:val="24"/>
          <w:lang w:val="en-US" w:eastAsia="zh-CN"/>
        </w:rPr>
        <w:t>一种理想的声学延迟材料</w:t>
      </w:r>
      <w:r>
        <w:rPr>
          <w:rFonts w:ascii="SimSun" w:hAnsi="SimSun" w:eastAsia="SimSun" w:cs="SimSun"/>
          <w:sz w:val="24"/>
          <w:szCs w:val="24"/>
          <w:lang w:val="en" w:eastAsia="zh-CN"/>
        </w:rPr>
        <w:t>。</w:t>
      </w:r>
    </w:p>
    <w:p>
      <w:pPr>
        <w:pStyle w:val="5"/>
        <w:bidi w:val="0"/>
        <w:rPr>
          <w:rFonts w:hint="default" w:ascii="黑体" w:hAnsi="黑体" w:eastAsia="黑体" w:cs="黑体"/>
          <w:b/>
          <w:sz w:val="24"/>
          <w:szCs w:val="24"/>
          <w:lang w:val="en" w:eastAsia="zh-CN"/>
        </w:rPr>
      </w:pPr>
      <w:r>
        <w:rPr>
          <w:rFonts w:hint="default" w:ascii="Times New Roman" w:hAnsi="Times New Roman" w:eastAsia="黑体" w:cs="Times New Roman"/>
          <w:b/>
          <w:sz w:val="24"/>
          <w:szCs w:val="24"/>
          <w:lang w:val="en" w:eastAsia="zh-CN"/>
        </w:rPr>
        <w:t>(</w:t>
      </w:r>
      <w:r>
        <w:rPr>
          <w:rFonts w:hint="default" w:ascii="黑体" w:hAnsi="黑体" w:eastAsia="黑体" w:cs="黑体"/>
          <w:b/>
          <w:sz w:val="24"/>
          <w:szCs w:val="24"/>
          <w:lang w:val="en" w:eastAsia="zh-CN"/>
        </w:rPr>
        <w:t>6</w:t>
      </w:r>
      <w:r>
        <w:rPr>
          <w:rFonts w:hint="default" w:ascii="Times New Roman" w:hAnsi="Times New Roman" w:eastAsia="黑体" w:cs="Times New Roman"/>
          <w:b/>
          <w:sz w:val="24"/>
          <w:szCs w:val="24"/>
          <w:lang w:val="en" w:eastAsia="zh-CN"/>
        </w:rPr>
        <w:t>)</w:t>
      </w:r>
      <w:r>
        <w:rPr>
          <w:rFonts w:hint="default" w:ascii="黑体" w:hAnsi="黑体" w:eastAsia="黑体" w:cs="黑体"/>
          <w:b/>
          <w:sz w:val="24"/>
          <w:szCs w:val="24"/>
          <w:lang w:val="en" w:eastAsia="zh-CN"/>
        </w:rPr>
        <w:t>集成电路</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ascii="SimSun" w:hAnsi="SimSun" w:eastAsia="SimSun" w:cs="SimSun"/>
          <w:sz w:val="24"/>
          <w:szCs w:val="24"/>
          <w:lang w:val="en" w:eastAsia="zh-CN"/>
        </w:rPr>
      </w:pPr>
      <w:r>
        <w:rPr>
          <w:rFonts w:ascii="SimSun" w:hAnsi="SimSun" w:eastAsia="SimSun" w:cs="SimSun"/>
          <w:sz w:val="24"/>
          <w:szCs w:val="24"/>
          <w:lang w:val="en" w:eastAsia="zh-CN"/>
        </w:rPr>
        <w:t>影响集成电路</w:t>
      </w:r>
      <w:r>
        <w:rPr>
          <w:rFonts w:ascii="SimSun" w:hAnsi="SimSun" w:eastAsia="SimSun" w:cs="SimSun"/>
          <w:sz w:val="24"/>
          <w:szCs w:val="24"/>
          <w:lang w:val="en-US" w:eastAsia="zh-CN"/>
        </w:rPr>
        <w:t>运行速度的关键之一</w:t>
      </w:r>
      <w:r>
        <w:rPr>
          <w:rFonts w:ascii="SimSun" w:hAnsi="SimSun" w:eastAsia="SimSun" w:cs="SimSun"/>
          <w:sz w:val="24"/>
          <w:szCs w:val="24"/>
          <w:lang w:val="en" w:eastAsia="zh-CN"/>
        </w:rPr>
        <w:t>就是</w:t>
      </w:r>
      <w:r>
        <w:rPr>
          <w:rFonts w:ascii="SimSun" w:hAnsi="SimSun" w:eastAsia="SimSun" w:cs="SimSun"/>
          <w:sz w:val="24"/>
          <w:szCs w:val="24"/>
          <w:lang w:val="en-US" w:eastAsia="zh-CN"/>
        </w:rPr>
        <w:t>集成电路的衬底材料</w:t>
      </w:r>
      <w:r>
        <w:rPr>
          <w:rFonts w:ascii="SimSun" w:hAnsi="SimSun" w:eastAsia="SimSun" w:cs="SimSun"/>
          <w:sz w:val="24"/>
          <w:szCs w:val="24"/>
          <w:lang w:val="en" w:eastAsia="zh-CN"/>
        </w:rPr>
        <w:t>,当前人们</w:t>
      </w:r>
      <w:r>
        <w:rPr>
          <w:rFonts w:ascii="SimSun" w:hAnsi="SimSun" w:eastAsia="SimSun" w:cs="SimSun"/>
          <w:sz w:val="24"/>
          <w:szCs w:val="24"/>
          <w:lang w:val="en-US" w:eastAsia="zh-CN"/>
        </w:rPr>
        <w:t>所用</w:t>
      </w:r>
      <w:r>
        <w:rPr>
          <w:rFonts w:ascii="SimSun" w:hAnsi="SimSun" w:eastAsia="SimSun" w:cs="SimSun"/>
          <w:sz w:val="24"/>
          <w:szCs w:val="24"/>
          <w:lang w:val="en" w:eastAsia="zh-CN"/>
        </w:rPr>
        <w:t>的</w:t>
      </w:r>
      <w:r>
        <w:rPr>
          <w:rFonts w:ascii="SimSun" w:hAnsi="SimSun" w:eastAsia="SimSun" w:cs="SimSun"/>
          <w:sz w:val="24"/>
          <w:szCs w:val="24"/>
          <w:lang w:val="en-US" w:eastAsia="zh-CN"/>
        </w:rPr>
        <w:t>衬底</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SimSun" w:hAnsi="SimSun" w:eastAsia="SimSun" w:cs="SimSun"/>
          <w:sz w:val="24"/>
          <w:szCs w:val="24"/>
          <w:lang w:val="en" w:eastAsia="zh-CN"/>
        </w:rPr>
      </w:pPr>
      <w:r>
        <w:rPr>
          <w:rFonts w:ascii="SimSun" w:hAnsi="SimSun" w:eastAsia="SimSun" w:cs="SimSun"/>
          <w:sz w:val="24"/>
          <w:szCs w:val="24"/>
          <w:lang w:val="en-US" w:eastAsia="zh-CN"/>
        </w:rPr>
        <w:t>材料为氧化铝陶瓷</w:t>
      </w:r>
      <w:r>
        <w:rPr>
          <w:rFonts w:ascii="SimSun" w:hAnsi="SimSun" w:eastAsia="SimSun" w:cs="SimSun"/>
          <w:sz w:val="24"/>
          <w:szCs w:val="24"/>
          <w:lang w:val="en" w:eastAsia="zh-CN"/>
        </w:rPr>
        <w:t>,但</w:t>
      </w:r>
      <w:r>
        <w:rPr>
          <w:rFonts w:ascii="SimSun" w:hAnsi="SimSun" w:eastAsia="SimSun" w:cs="SimSun"/>
          <w:sz w:val="24"/>
          <w:szCs w:val="24"/>
          <w:lang w:val="en-US" w:eastAsia="zh-CN"/>
        </w:rPr>
        <w:t>它的介电常数较高</w:t>
      </w:r>
      <w:r>
        <w:rPr>
          <w:rFonts w:ascii="SimSun" w:hAnsi="SimSun" w:eastAsia="SimSun" w:cs="SimSun"/>
          <w:sz w:val="24"/>
          <w:szCs w:val="24"/>
          <w:lang w:val="en" w:eastAsia="zh-CN"/>
        </w:rPr>
        <w:t>,</w:t>
      </w:r>
      <w:r>
        <w:rPr>
          <w:rFonts w:ascii="SimSun" w:hAnsi="SimSun" w:eastAsia="SimSun" w:cs="SimSun"/>
          <w:sz w:val="24"/>
          <w:szCs w:val="24"/>
          <w:lang w:val="en-US" w:eastAsia="zh-CN"/>
        </w:rPr>
        <w:t>虽然人们</w:t>
      </w:r>
      <w:r>
        <w:rPr>
          <w:rFonts w:ascii="SimSun" w:hAnsi="SimSun" w:eastAsia="SimSun" w:cs="SimSun"/>
          <w:sz w:val="24"/>
          <w:szCs w:val="24"/>
          <w:lang w:val="en" w:eastAsia="zh-CN"/>
        </w:rPr>
        <w:t>尝试使用</w:t>
      </w:r>
      <w:r>
        <w:rPr>
          <w:rFonts w:ascii="SimSun" w:hAnsi="SimSun" w:eastAsia="SimSun" w:cs="SimSun"/>
          <w:sz w:val="24"/>
          <w:szCs w:val="24"/>
          <w:lang w:val="en-US" w:eastAsia="zh-CN"/>
        </w:rPr>
        <w:t>低介电常数的高分子材料</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如聚酰亚胺</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 w:eastAsia="zh-CN"/>
        </w:rPr>
        <w:t>代替氧化铝陶瓷,</w:t>
      </w:r>
      <w:r>
        <w:rPr>
          <w:rFonts w:ascii="SimSun" w:hAnsi="SimSun" w:eastAsia="SimSun" w:cs="SimSun"/>
          <w:sz w:val="24"/>
          <w:szCs w:val="24"/>
          <w:lang w:val="en-US" w:eastAsia="zh-CN"/>
        </w:rPr>
        <w:t>但会带来热应力问题</w:t>
      </w:r>
      <w:r>
        <w:rPr>
          <w:rFonts w:ascii="SimSun" w:hAnsi="SimSun" w:eastAsia="SimSun" w:cs="SimSun"/>
          <w:sz w:val="24"/>
          <w:szCs w:val="24"/>
          <w:lang w:val="en" w:eastAsia="zh-CN"/>
        </w:rPr>
        <w:t>。硅基</w:t>
      </w:r>
      <w:r>
        <w:rPr>
          <w:rFonts w:ascii="SimSun" w:hAnsi="SimSun" w:eastAsia="SimSun" w:cs="SimSun"/>
          <w:sz w:val="24"/>
          <w:szCs w:val="24"/>
          <w:lang w:val="en-US" w:eastAsia="zh-CN"/>
        </w:rPr>
        <w:t>气凝胶膜的介电常数低</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1</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2</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热稳定好</w:t>
      </w:r>
      <w:r>
        <w:rPr>
          <w:rFonts w:ascii="SimSun" w:hAnsi="SimSun" w:eastAsia="SimSun" w:cs="SimSun"/>
          <w:sz w:val="24"/>
          <w:szCs w:val="24"/>
          <w:lang w:val="en" w:eastAsia="zh-CN"/>
        </w:rPr>
        <w:t>、</w:t>
      </w:r>
      <w:r>
        <w:rPr>
          <w:rFonts w:ascii="SimSun" w:hAnsi="SimSun" w:eastAsia="SimSun" w:cs="SimSun"/>
          <w:sz w:val="24"/>
          <w:szCs w:val="24"/>
          <w:lang w:val="en-US" w:eastAsia="zh-CN"/>
        </w:rPr>
        <w:t>击穿电压高</w:t>
      </w:r>
      <w:r>
        <w:rPr>
          <w:rFonts w:ascii="SimSun" w:hAnsi="SimSun" w:eastAsia="SimSun" w:cs="SimSun"/>
          <w:sz w:val="24"/>
          <w:szCs w:val="24"/>
          <w:lang w:val="en" w:eastAsia="zh-CN"/>
        </w:rPr>
        <w:t>,</w:t>
      </w:r>
      <w:r>
        <w:rPr>
          <w:rFonts w:ascii="SimSun" w:hAnsi="SimSun" w:eastAsia="SimSun" w:cs="SimSun"/>
          <w:sz w:val="24"/>
          <w:szCs w:val="24"/>
          <w:lang w:val="en-US" w:eastAsia="zh-CN"/>
        </w:rPr>
        <w:t>而且膨胀系数与硅材料接近</w:t>
      </w:r>
      <w:r>
        <w:rPr>
          <w:rFonts w:ascii="SimSun" w:hAnsi="SimSun" w:eastAsia="SimSun" w:cs="SimSun"/>
          <w:sz w:val="24"/>
          <w:szCs w:val="24"/>
          <w:lang w:val="en" w:eastAsia="zh-CN"/>
        </w:rPr>
        <w:t>,如果</w:t>
      </w:r>
      <w:r>
        <w:rPr>
          <w:rFonts w:ascii="SimSun" w:hAnsi="SimSun" w:eastAsia="SimSun" w:cs="SimSun"/>
          <w:sz w:val="24"/>
          <w:szCs w:val="24"/>
          <w:lang w:val="en-US" w:eastAsia="zh-CN"/>
        </w:rPr>
        <w:t>应用到集成电路中</w:t>
      </w:r>
      <w:r>
        <w:rPr>
          <w:rFonts w:ascii="SimSun" w:hAnsi="SimSun" w:eastAsia="SimSun" w:cs="SimSun"/>
          <w:sz w:val="24"/>
          <w:szCs w:val="24"/>
          <w:lang w:val="en" w:eastAsia="zh-CN"/>
        </w:rPr>
        <w:t>,</w:t>
      </w:r>
      <w:r>
        <w:rPr>
          <w:rFonts w:ascii="SimSun" w:hAnsi="SimSun" w:eastAsia="SimSun" w:cs="SimSun"/>
          <w:sz w:val="24"/>
          <w:szCs w:val="24"/>
          <w:lang w:val="en-US" w:eastAsia="zh-CN"/>
        </w:rPr>
        <w:t>可有效降低互连延迟</w:t>
      </w:r>
      <w:r>
        <w:rPr>
          <w:rFonts w:ascii="SimSun" w:hAnsi="SimSun" w:eastAsia="SimSun" w:cs="SimSun"/>
          <w:sz w:val="24"/>
          <w:szCs w:val="24"/>
          <w:lang w:val="en" w:eastAsia="zh-CN"/>
        </w:rPr>
        <w:t>、</w:t>
      </w:r>
      <w:r>
        <w:rPr>
          <w:rFonts w:ascii="SimSun" w:hAnsi="SimSun" w:eastAsia="SimSun" w:cs="SimSun"/>
          <w:sz w:val="24"/>
          <w:szCs w:val="24"/>
          <w:lang w:val="en-US" w:eastAsia="zh-CN"/>
        </w:rPr>
        <w:t>能耗</w:t>
      </w:r>
      <w:r>
        <w:rPr>
          <w:rFonts w:ascii="SimSun" w:hAnsi="SimSun" w:eastAsia="SimSun" w:cs="SimSun"/>
          <w:sz w:val="24"/>
          <w:szCs w:val="24"/>
          <w:lang w:val="en" w:eastAsia="zh-CN"/>
        </w:rPr>
        <w:t>和</w:t>
      </w:r>
      <w:r>
        <w:rPr>
          <w:rFonts w:ascii="SimSun" w:hAnsi="SimSun" w:eastAsia="SimSun" w:cs="SimSun"/>
          <w:sz w:val="24"/>
          <w:szCs w:val="24"/>
          <w:lang w:val="en-US" w:eastAsia="zh-CN"/>
        </w:rPr>
        <w:t>串扰</w:t>
      </w:r>
      <w:r>
        <w:rPr>
          <w:rFonts w:ascii="SimSun" w:hAnsi="SimSun" w:eastAsia="SimSun" w:cs="SimSun"/>
          <w:sz w:val="24"/>
          <w:szCs w:val="24"/>
          <w:lang w:val="en" w:eastAsia="zh-CN"/>
        </w:rPr>
        <w:t>,</w:t>
      </w:r>
      <w:r>
        <w:rPr>
          <w:rFonts w:ascii="SimSun" w:hAnsi="SimSun" w:eastAsia="SimSun" w:cs="SimSun"/>
          <w:sz w:val="24"/>
          <w:szCs w:val="24"/>
          <w:lang w:val="en-US" w:eastAsia="zh-CN"/>
        </w:rPr>
        <w:t>有望将运算速度提高</w:t>
      </w:r>
      <w:r>
        <w:rPr>
          <w:rFonts w:hint="default" w:ascii="Times New Roman" w:hAnsi="Times New Roman" w:eastAsia="SimSun" w:cs="Times New Roman"/>
          <w:sz w:val="24"/>
          <w:szCs w:val="24"/>
          <w:lang w:val="en-US" w:eastAsia="zh-CN"/>
        </w:rPr>
        <w:t>3</w:t>
      </w:r>
      <w:r>
        <w:rPr>
          <w:rFonts w:ascii="SimSun" w:hAnsi="SimSun" w:eastAsia="SimSun" w:cs="SimSun"/>
          <w:sz w:val="24"/>
          <w:szCs w:val="24"/>
          <w:lang w:val="en-US" w:eastAsia="zh-CN"/>
        </w:rPr>
        <w:t>倍</w:t>
      </w:r>
      <w:r>
        <w:rPr>
          <w:rFonts w:ascii="SimSun" w:hAnsi="SimSun" w:eastAsia="SimSun" w:cs="SimSun"/>
          <w:sz w:val="24"/>
          <w:szCs w:val="24"/>
          <w:lang w:val="en" w:eastAsia="zh-CN"/>
        </w:rPr>
        <w:t>。</w:t>
      </w:r>
      <w:r>
        <w:rPr>
          <w:rFonts w:ascii="SimSun" w:hAnsi="SimSun" w:eastAsia="SimSun" w:cs="SimSun"/>
          <w:sz w:val="24"/>
          <w:szCs w:val="24"/>
          <w:lang w:val="en-US" w:eastAsia="zh-CN"/>
        </w:rPr>
        <w:t>但目前膜的吸湿性</w:t>
      </w:r>
      <w:r>
        <w:rPr>
          <w:rFonts w:ascii="SimSun" w:hAnsi="SimSun" w:eastAsia="SimSun" w:cs="SimSun"/>
          <w:sz w:val="24"/>
          <w:szCs w:val="24"/>
          <w:lang w:val="en" w:eastAsia="zh-CN"/>
        </w:rPr>
        <w:t>、</w:t>
      </w:r>
      <w:r>
        <w:rPr>
          <w:rFonts w:ascii="SimSun" w:hAnsi="SimSun" w:eastAsia="SimSun" w:cs="SimSun"/>
          <w:sz w:val="24"/>
          <w:szCs w:val="24"/>
          <w:lang w:val="en-US" w:eastAsia="zh-CN"/>
        </w:rPr>
        <w:t>漏电流和开裂仍是需要解决的问题</w:t>
      </w:r>
      <w:r>
        <w:rPr>
          <w:rFonts w:ascii="SimSun" w:hAnsi="SimSun" w:eastAsia="SimSun" w:cs="SimSun"/>
          <w:sz w:val="24"/>
          <w:szCs w:val="24"/>
          <w:lang w:val="en" w:eastAsia="zh-CN"/>
        </w:rPr>
        <w:t>。</w:t>
      </w:r>
    </w:p>
    <w:p>
      <w:pPr>
        <w:pStyle w:val="3"/>
        <w:keepNext/>
        <w:keepLines/>
        <w:pageBreakBefore w:val="0"/>
        <w:widowControl w:val="0"/>
        <w:kinsoku/>
        <w:wordWrap/>
        <w:overflowPunct/>
        <w:topLinePunct w:val="0"/>
        <w:autoSpaceDE/>
        <w:autoSpaceDN/>
        <w:bidi w:val="0"/>
        <w:adjustRightInd/>
        <w:snapToGrid/>
        <w:spacing w:before="157" w:beforeLines="50" w:after="157" w:afterLines="50" w:line="360" w:lineRule="auto"/>
        <w:textAlignment w:val="auto"/>
        <w:rPr>
          <w:rFonts w:hint="default"/>
          <w:lang w:val="en"/>
        </w:rPr>
      </w:pPr>
      <w:bookmarkStart w:id="24" w:name="_Toc680796711"/>
      <w:bookmarkStart w:id="25" w:name="_Toc1371097542"/>
      <w:bookmarkStart w:id="26" w:name="_Toc1110637736"/>
      <w:r>
        <w:rPr>
          <w:rFonts w:hint="eastAsia" w:ascii="黑体" w:hAnsi="黑体" w:eastAsia="黑体" w:cs="黑体"/>
          <w:sz w:val="30"/>
          <w:szCs w:val="30"/>
          <w:lang w:val="en" w:eastAsia="zh-CN"/>
        </w:rPr>
        <w:t>1.</w:t>
      </w:r>
      <w:r>
        <w:rPr>
          <w:rFonts w:hint="default" w:ascii="黑体" w:hAnsi="黑体" w:eastAsia="黑体" w:cs="黑体"/>
          <w:sz w:val="30"/>
          <w:szCs w:val="30"/>
          <w:lang w:val="en" w:eastAsia="zh-CN"/>
        </w:rPr>
        <w:t>3</w:t>
      </w:r>
      <w:r>
        <w:rPr>
          <w:rFonts w:hint="eastAsia" w:ascii="黑体" w:hAnsi="黑体" w:eastAsia="黑体" w:cs="黑体"/>
          <w:sz w:val="30"/>
          <w:szCs w:val="30"/>
          <w:lang w:val="en" w:eastAsia="zh-CN"/>
        </w:rPr>
        <w:t xml:space="preserve"> 技术路线</w:t>
      </w:r>
      <w:bookmarkEnd w:id="24"/>
      <w:bookmarkEnd w:id="25"/>
      <w:bookmarkEnd w:id="26"/>
    </w:p>
    <w:p>
      <w:pPr>
        <w:jc w:val="center"/>
        <w:rPr>
          <w:rFonts w:hint="default"/>
          <w:lang w:val="en"/>
        </w:rPr>
      </w:pPr>
      <w:r>
        <w:drawing>
          <wp:inline distT="0" distB="0" distL="114300" distR="114300">
            <wp:extent cx="5726430" cy="1267460"/>
            <wp:effectExtent l="0" t="0" r="3810" b="12700"/>
            <wp:docPr id="15" name="图片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true"/>
                    </pic:cNvPicPr>
                  </pic:nvPicPr>
                  <pic:blipFill>
                    <a:blip r:embed="rId6"/>
                    <a:stretch>
                      <a:fillRect/>
                    </a:stretch>
                  </pic:blipFill>
                  <pic:spPr>
                    <a:xfrm>
                      <a:off x="0" y="0"/>
                      <a:ext cx="5726430" cy="1267460"/>
                    </a:xfrm>
                    <a:prstGeom prst="rect">
                      <a:avLst/>
                    </a:prstGeom>
                    <a:noFill/>
                    <a:ln>
                      <a:noFill/>
                    </a:ln>
                  </pic:spPr>
                </pic:pic>
              </a:graphicData>
            </a:graphic>
          </wp:inline>
        </w:drawing>
      </w:r>
    </w:p>
    <w:p>
      <w:pPr>
        <w:ind w:firstLine="420" w:firstLineChars="0"/>
        <w:jc w:val="both"/>
        <w:rPr>
          <w:rFonts w:hint="eastAsia" w:asciiTheme="minorEastAsia" w:hAnsiTheme="minorEastAsia" w:eastAsiaTheme="minorEastAsia" w:cstheme="minorEastAsia"/>
          <w:sz w:val="24"/>
          <w:szCs w:val="24"/>
          <w:lang w:val="en"/>
        </w:rPr>
      </w:pPr>
      <w:r>
        <w:rPr>
          <w:rFonts w:hint="eastAsia" w:asciiTheme="minorEastAsia" w:hAnsiTheme="minorEastAsia" w:eastAsiaTheme="minorEastAsia" w:cstheme="minorEastAsia"/>
          <w:sz w:val="24"/>
          <w:szCs w:val="24"/>
          <w:lang w:val="en"/>
        </w:rPr>
        <w:t>使用MTES为硅源，通过酸碱两步法合成湿凝胶，然后常压干燥得到硅基气凝胶。</w:t>
      </w:r>
    </w:p>
    <w:p>
      <w:pPr>
        <w:jc w:val="center"/>
        <w:rPr>
          <w:rFonts w:hint="default"/>
          <w:lang w:val="en"/>
        </w:rPr>
      </w:pPr>
    </w:p>
    <w:p>
      <w:pPr>
        <w:rPr>
          <w:rFonts w:hint="eastAsia"/>
        </w:rPr>
      </w:pP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jc w:val="center"/>
        <w:textAlignment w:val="auto"/>
        <w:rPr>
          <w:rFonts w:hint="eastAsia" w:ascii="黑体" w:hAnsi="黑体" w:eastAsia="黑体" w:cs="黑体"/>
          <w:sz w:val="36"/>
          <w:szCs w:val="36"/>
        </w:rPr>
      </w:pPr>
      <w:bookmarkStart w:id="27" w:name="_Toc1719240146"/>
      <w:r>
        <w:rPr>
          <w:rFonts w:hint="default" w:ascii="黑体" w:hAnsi="黑体" w:eastAsia="黑体" w:cs="黑体"/>
          <w:sz w:val="36"/>
          <w:szCs w:val="36"/>
          <w:lang w:val="en"/>
        </w:rPr>
        <w:t>第二章</w:t>
      </w:r>
      <w:r>
        <w:rPr>
          <w:rFonts w:hint="eastAsia" w:ascii="黑体" w:hAnsi="黑体" w:eastAsia="黑体" w:cs="黑体"/>
          <w:sz w:val="36"/>
          <w:szCs w:val="36"/>
        </w:rPr>
        <w:t xml:space="preserve"> </w:t>
      </w:r>
      <w:bookmarkStart w:id="28" w:name="_Toc1437345345"/>
      <w:bookmarkStart w:id="29" w:name="_Toc1714865129"/>
      <w:r>
        <w:rPr>
          <w:rFonts w:hint="eastAsia" w:ascii="黑体" w:hAnsi="黑体" w:eastAsia="黑体" w:cs="黑体"/>
          <w:sz w:val="36"/>
          <w:szCs w:val="36"/>
        </w:rPr>
        <w:t>实验部分</w:t>
      </w:r>
      <w:bookmarkEnd w:id="27"/>
      <w:bookmarkEnd w:id="28"/>
      <w:bookmarkEnd w:id="29"/>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eastAsia" w:ascii="黑体" w:hAnsi="黑体" w:eastAsia="黑体" w:cs="黑体"/>
          <w:sz w:val="30"/>
          <w:szCs w:val="30"/>
        </w:rPr>
      </w:pPr>
      <w:bookmarkStart w:id="30" w:name="_Toc856182782"/>
      <w:bookmarkStart w:id="31" w:name="_Toc1125352311"/>
      <w:bookmarkStart w:id="32" w:name="_Toc1861437011"/>
      <w:r>
        <w:rPr>
          <w:rFonts w:hint="default" w:ascii="黑体" w:hAnsi="黑体" w:eastAsia="黑体" w:cs="黑体"/>
          <w:sz w:val="30"/>
          <w:szCs w:val="30"/>
        </w:rPr>
        <w:t>2</w:t>
      </w:r>
      <w:r>
        <w:rPr>
          <w:rFonts w:hint="eastAsia" w:ascii="黑体" w:hAnsi="黑体" w:eastAsia="黑体" w:cs="黑体"/>
          <w:sz w:val="30"/>
          <w:szCs w:val="30"/>
        </w:rPr>
        <w:t>.</w:t>
      </w:r>
      <w:r>
        <w:rPr>
          <w:rFonts w:hint="default" w:ascii="黑体" w:hAnsi="黑体" w:cs="黑体"/>
          <w:sz w:val="30"/>
          <w:szCs w:val="30"/>
          <w:lang w:val="en"/>
        </w:rPr>
        <w:t>1</w:t>
      </w:r>
      <w:r>
        <w:rPr>
          <w:rFonts w:hint="eastAsia" w:ascii="黑体" w:hAnsi="黑体" w:eastAsia="黑体" w:cs="黑体"/>
          <w:sz w:val="30"/>
          <w:szCs w:val="30"/>
        </w:rPr>
        <w:t xml:space="preserve"> 仪器及装置</w:t>
      </w:r>
      <w:bookmarkEnd w:id="30"/>
      <w:bookmarkEnd w:id="31"/>
      <w:bookmarkEnd w:id="32"/>
    </w:p>
    <w:p>
      <w:pPr>
        <w:jc w:val="center"/>
      </w:pPr>
      <w:r>
        <w:rPr>
          <w:rFonts w:hint="eastAsia" w:ascii="黑体" w:hAnsi="黑体" w:eastAsia="黑体" w:cs="黑体"/>
          <w:sz w:val="21"/>
          <w:szCs w:val="21"/>
        </w:rPr>
        <w:t>表</w:t>
      </w:r>
      <w:r>
        <w:rPr>
          <w:rFonts w:hint="default" w:ascii="Times New Roman" w:hAnsi="Times New Roman" w:eastAsia="黑体" w:cs="Times New Roman"/>
          <w:sz w:val="21"/>
          <w:szCs w:val="21"/>
          <w:lang w:val="en"/>
        </w:rPr>
        <w:t>2-1</w:t>
      </w:r>
      <w:r>
        <w:rPr>
          <w:rFonts w:hint="eastAsia"/>
        </w:rPr>
        <w:t xml:space="preserve"> </w:t>
      </w:r>
      <w:r>
        <w:rPr>
          <w:rFonts w:hint="eastAsia" w:ascii="黑体" w:hAnsi="黑体" w:eastAsia="黑体" w:cs="黑体"/>
        </w:rPr>
        <w:t>仪器表</w:t>
      </w:r>
    </w:p>
    <w:tbl>
      <w:tblPr>
        <w:tblStyle w:val="12"/>
        <w:tblW w:w="819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47"/>
        <w:gridCol w:w="1569"/>
        <w:gridCol w:w="33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9" w:hRule="atLeast"/>
          <w:jc w:val="center"/>
        </w:trPr>
        <w:tc>
          <w:tcPr>
            <w:tcW w:w="3247" w:type="dxa"/>
            <w:tcBorders>
              <w:left w:val="nil"/>
              <w:bottom w:val="single" w:color="auto" w:sz="4" w:space="0"/>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仪器名称</w:t>
            </w:r>
          </w:p>
        </w:tc>
        <w:tc>
          <w:tcPr>
            <w:tcW w:w="1569" w:type="dxa"/>
            <w:tcBorders>
              <w:left w:val="nil"/>
              <w:bottom w:val="single" w:color="auto" w:sz="4" w:space="0"/>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型号</w:t>
            </w:r>
          </w:p>
        </w:tc>
        <w:tc>
          <w:tcPr>
            <w:tcW w:w="3374" w:type="dxa"/>
            <w:tcBorders>
              <w:left w:val="nil"/>
              <w:bottom w:val="single" w:color="auto" w:sz="4" w:space="0"/>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厂家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9" w:hRule="atLeast"/>
          <w:jc w:val="center"/>
        </w:trPr>
        <w:tc>
          <w:tcPr>
            <w:tcW w:w="3247" w:type="dxa"/>
            <w:tcBorders>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数显恒温磁力搅拌器</w:t>
            </w:r>
          </w:p>
        </w:tc>
        <w:tc>
          <w:tcPr>
            <w:tcW w:w="1569" w:type="dxa"/>
            <w:tcBorders>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85-2</w:t>
            </w:r>
          </w:p>
        </w:tc>
        <w:tc>
          <w:tcPr>
            <w:tcW w:w="3374" w:type="dxa"/>
            <w:tcBorders>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金坛市杰瑞尔电器有限公司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jc w:val="center"/>
        </w:trPr>
        <w:tc>
          <w:tcPr>
            <w:tcW w:w="324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电热鼓风干燥箱</w:t>
            </w:r>
          </w:p>
        </w:tc>
        <w:tc>
          <w:tcPr>
            <w:tcW w:w="1569"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101</w:t>
            </w:r>
            <w:r>
              <w:rPr>
                <w:rFonts w:hint="eastAsia" w:asciiTheme="minorEastAsia" w:hAnsiTheme="minorEastAsia" w:eastAsiaTheme="minorEastAsia" w:cstheme="minorEastAsia"/>
                <w:sz w:val="21"/>
                <w:szCs w:val="21"/>
              </w:rPr>
              <w:t>型</w:t>
            </w:r>
          </w:p>
        </w:tc>
        <w:tc>
          <w:tcPr>
            <w:tcW w:w="3374"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北京科委永兴仪器有限公司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jc w:val="center"/>
        </w:trPr>
        <w:tc>
          <w:tcPr>
            <w:tcW w:w="324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马弗炉</w:t>
            </w:r>
          </w:p>
        </w:tc>
        <w:tc>
          <w:tcPr>
            <w:tcW w:w="1569"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MF-1100C</w:t>
            </w:r>
          </w:p>
        </w:tc>
        <w:tc>
          <w:tcPr>
            <w:tcW w:w="3374"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安徽贝意克设备技术有限公司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jc w:val="center"/>
        </w:trPr>
        <w:tc>
          <w:tcPr>
            <w:tcW w:w="324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集热式恒温加热磁力搅拌器</w:t>
            </w:r>
          </w:p>
        </w:tc>
        <w:tc>
          <w:tcPr>
            <w:tcW w:w="1569"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DF-101S</w:t>
            </w:r>
          </w:p>
        </w:tc>
        <w:tc>
          <w:tcPr>
            <w:tcW w:w="3374"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上海力辰邦西仪器科技有限公司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jc w:val="center"/>
        </w:trPr>
        <w:tc>
          <w:tcPr>
            <w:tcW w:w="324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比表面积及孔径分析仪</w:t>
            </w:r>
          </w:p>
        </w:tc>
        <w:tc>
          <w:tcPr>
            <w:tcW w:w="1569"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default" w:ascii="Times New Roman" w:hAnsi="Times New Roman" w:cs="Times New Roman" w:eastAsiaTheme="minorEastAsia"/>
                <w:sz w:val="21"/>
                <w:szCs w:val="21"/>
                <w:lang w:val="en"/>
              </w:rPr>
              <w:t>JW-BK112</w:t>
            </w:r>
          </w:p>
        </w:tc>
        <w:tc>
          <w:tcPr>
            <w:tcW w:w="3374" w:type="dxa"/>
            <w:tcBorders>
              <w:top w:val="nil"/>
              <w:left w:val="nil"/>
              <w:bottom w:val="nil"/>
              <w:right w:val="nil"/>
            </w:tcBorders>
            <w:noWrap w:val="0"/>
            <w:vAlign w:val="top"/>
          </w:tcPr>
          <w:p>
            <w:pPr>
              <w:keepNext w:val="0"/>
              <w:keepLines w:val="0"/>
              <w:widowControl/>
              <w:suppressLineNumbers w:val="0"/>
              <w:jc w:val="center"/>
              <w:rPr>
                <w:rFonts w:hint="default" w:asciiTheme="minorEastAsia" w:hAnsiTheme="minorEastAsia" w:eastAsiaTheme="minorEastAsia" w:cstheme="minorEastAsia"/>
                <w:sz w:val="21"/>
                <w:szCs w:val="21"/>
                <w:lang w:val="en"/>
              </w:rPr>
            </w:pPr>
            <w:r>
              <w:rPr>
                <w:rFonts w:hint="default" w:asciiTheme="minorEastAsia" w:hAnsiTheme="minorEastAsia" w:cstheme="minorEastAsia"/>
                <w:sz w:val="21"/>
                <w:szCs w:val="21"/>
                <w:lang w:val="en"/>
              </w:rPr>
              <w:t>北京精微高博科学技术有限公司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jc w:val="center"/>
        </w:trPr>
        <w:tc>
          <w:tcPr>
            <w:tcW w:w="324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default" w:ascii="Times New Roman" w:hAnsi="Times New Roman" w:cs="Times New Roman" w:eastAsiaTheme="minorEastAsia"/>
                <w:sz w:val="21"/>
                <w:szCs w:val="21"/>
                <w:lang w:val="en"/>
              </w:rPr>
              <w:t>X</w:t>
            </w:r>
            <w:r>
              <w:rPr>
                <w:rFonts w:hint="eastAsia" w:asciiTheme="minorEastAsia" w:hAnsiTheme="minorEastAsia" w:eastAsiaTheme="minorEastAsia" w:cstheme="minorEastAsia"/>
                <w:sz w:val="21"/>
                <w:szCs w:val="21"/>
                <w:lang w:val="en"/>
              </w:rPr>
              <w:t>射线衍射仪</w:t>
            </w:r>
          </w:p>
        </w:tc>
        <w:tc>
          <w:tcPr>
            <w:tcW w:w="1569"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default" w:ascii="Times New Roman" w:hAnsi="Times New Roman" w:cs="Times New Roman" w:eastAsiaTheme="minorEastAsia"/>
                <w:sz w:val="21"/>
                <w:szCs w:val="21"/>
                <w:lang w:val="en"/>
              </w:rPr>
              <w:t>SX-2700BH</w:t>
            </w:r>
          </w:p>
        </w:tc>
        <w:tc>
          <w:tcPr>
            <w:tcW w:w="3374"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丹东浩元仪器有限公司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jc w:val="center"/>
        </w:trPr>
        <w:tc>
          <w:tcPr>
            <w:tcW w:w="324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傅立叶变换红外光谱仪</w:t>
            </w:r>
          </w:p>
        </w:tc>
        <w:tc>
          <w:tcPr>
            <w:tcW w:w="1569"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default" w:ascii="Times New Roman" w:hAnsi="Times New Roman" w:cs="Times New Roman" w:eastAsiaTheme="minorEastAsia"/>
                <w:sz w:val="21"/>
                <w:szCs w:val="21"/>
                <w:lang w:val="en"/>
              </w:rPr>
              <w:t>NICOLET-IS-10</w:t>
            </w:r>
          </w:p>
        </w:tc>
        <w:tc>
          <w:tcPr>
            <w:tcW w:w="3374"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default" w:ascii="Times New Roman" w:hAnsi="Times New Roman" w:cs="Times New Roman" w:eastAsiaTheme="minorEastAsia"/>
                <w:sz w:val="21"/>
                <w:szCs w:val="21"/>
                <w:lang w:val="en"/>
              </w:rPr>
              <w:t>Thermo</w:t>
            </w:r>
            <w:r>
              <w:rPr>
                <w:rFonts w:hint="eastAsia" w:asciiTheme="minorEastAsia" w:hAnsiTheme="minorEastAsia" w:eastAsiaTheme="minorEastAsia" w:cstheme="minorEastAsia"/>
                <w:sz w:val="21"/>
                <w:szCs w:val="21"/>
                <w:lang w:val="en"/>
              </w:rPr>
              <w:t xml:space="preserve"> </w:t>
            </w:r>
            <w:r>
              <w:rPr>
                <w:rFonts w:hint="default" w:ascii="Times New Roman" w:hAnsi="Times New Roman" w:cs="Times New Roman" w:eastAsiaTheme="minorEastAsia"/>
                <w:sz w:val="21"/>
                <w:szCs w:val="21"/>
                <w:lang w:val="en"/>
              </w:rPr>
              <w:t>Fisher</w:t>
            </w:r>
            <w:r>
              <w:rPr>
                <w:rFonts w:hint="eastAsia" w:asciiTheme="minorEastAsia" w:hAnsiTheme="minorEastAsia" w:eastAsiaTheme="minorEastAsia" w:cstheme="minorEastAsia"/>
                <w:sz w:val="21"/>
                <w:szCs w:val="21"/>
                <w:lang w:val="en"/>
              </w:rPr>
              <w:t xml:space="preserve"> </w:t>
            </w:r>
            <w:r>
              <w:rPr>
                <w:rFonts w:hint="default" w:ascii="Times New Roman" w:hAnsi="Times New Roman" w:cs="Times New Roman" w:eastAsiaTheme="minorEastAsia"/>
                <w:sz w:val="21"/>
                <w:szCs w:val="21"/>
                <w:lang w:val="en"/>
              </w:rPr>
              <w:t>Scientific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jc w:val="center"/>
        </w:trPr>
        <w:tc>
          <w:tcPr>
            <w:tcW w:w="324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电子天平</w:t>
            </w:r>
          </w:p>
        </w:tc>
        <w:tc>
          <w:tcPr>
            <w:tcW w:w="1569"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p>
        </w:tc>
        <w:tc>
          <w:tcPr>
            <w:tcW w:w="3374"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jc w:val="center"/>
        </w:trPr>
        <w:tc>
          <w:tcPr>
            <w:tcW w:w="324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压力计</w:t>
            </w:r>
          </w:p>
        </w:tc>
        <w:tc>
          <w:tcPr>
            <w:tcW w:w="1569"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p>
        </w:tc>
        <w:tc>
          <w:tcPr>
            <w:tcW w:w="3374"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jc w:val="center"/>
        </w:trPr>
        <w:tc>
          <w:tcPr>
            <w:tcW w:w="324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移液枪</w:t>
            </w:r>
          </w:p>
        </w:tc>
        <w:tc>
          <w:tcPr>
            <w:tcW w:w="1569"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p>
        </w:tc>
        <w:tc>
          <w:tcPr>
            <w:tcW w:w="3374"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jc w:val="center"/>
        </w:trPr>
        <w:tc>
          <w:tcPr>
            <w:tcW w:w="324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压缩机</w:t>
            </w:r>
          </w:p>
        </w:tc>
        <w:tc>
          <w:tcPr>
            <w:tcW w:w="1569"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p>
        </w:tc>
        <w:tc>
          <w:tcPr>
            <w:tcW w:w="3374"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9" w:hRule="atLeast"/>
          <w:jc w:val="center"/>
        </w:trPr>
        <w:tc>
          <w:tcPr>
            <w:tcW w:w="3247" w:type="dxa"/>
            <w:tcBorders>
              <w:top w:val="nil"/>
              <w:left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电子扫描显微镜</w:t>
            </w:r>
          </w:p>
        </w:tc>
        <w:tc>
          <w:tcPr>
            <w:tcW w:w="1569" w:type="dxa"/>
            <w:tcBorders>
              <w:top w:val="nil"/>
              <w:left w:val="nil"/>
              <w:right w:val="nil"/>
            </w:tcBorders>
            <w:noWrap w:val="0"/>
            <w:vAlign w:val="top"/>
          </w:tcPr>
          <w:p>
            <w:pPr>
              <w:jc w:val="center"/>
              <w:rPr>
                <w:rFonts w:hint="eastAsia" w:asciiTheme="minorEastAsia" w:hAnsiTheme="minorEastAsia" w:eastAsiaTheme="minorEastAsia" w:cstheme="minorEastAsia"/>
                <w:sz w:val="21"/>
                <w:szCs w:val="21"/>
                <w:lang w:val="en"/>
              </w:rPr>
            </w:pPr>
          </w:p>
        </w:tc>
        <w:tc>
          <w:tcPr>
            <w:tcW w:w="3374" w:type="dxa"/>
            <w:tcBorders>
              <w:top w:val="nil"/>
              <w:left w:val="nil"/>
              <w:right w:val="nil"/>
            </w:tcBorders>
            <w:noWrap w:val="0"/>
            <w:vAlign w:val="top"/>
          </w:tcPr>
          <w:p>
            <w:pPr>
              <w:jc w:val="center"/>
              <w:rPr>
                <w:rFonts w:hint="eastAsia" w:asciiTheme="minorEastAsia" w:hAnsiTheme="minorEastAsia" w:eastAsiaTheme="minorEastAsia" w:cstheme="minorEastAsia"/>
                <w:sz w:val="21"/>
                <w:szCs w:val="21"/>
                <w:lang w:val="en"/>
              </w:rPr>
            </w:pPr>
          </w:p>
        </w:tc>
      </w:tr>
    </w:tbl>
    <w:p>
      <w:pPr>
        <w:rPr>
          <w:rFonts w:hint="eastAsia"/>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eastAsia" w:ascii="黑体" w:hAnsi="黑体" w:eastAsia="黑体" w:cs="黑体"/>
          <w:sz w:val="30"/>
          <w:szCs w:val="30"/>
        </w:rPr>
      </w:pPr>
      <w:bookmarkStart w:id="33" w:name="_Toc1589101349"/>
      <w:bookmarkStart w:id="34" w:name="_Toc255483758"/>
      <w:bookmarkStart w:id="35" w:name="_Toc476925959"/>
      <w:r>
        <w:rPr>
          <w:rFonts w:hint="default" w:ascii="黑体" w:hAnsi="黑体" w:eastAsia="黑体" w:cs="黑体"/>
          <w:sz w:val="30"/>
          <w:szCs w:val="30"/>
        </w:rPr>
        <w:t>2</w:t>
      </w:r>
      <w:r>
        <w:rPr>
          <w:rFonts w:hint="eastAsia" w:ascii="黑体" w:hAnsi="黑体" w:eastAsia="黑体" w:cs="黑体"/>
          <w:sz w:val="30"/>
          <w:szCs w:val="30"/>
        </w:rPr>
        <w:t>.</w:t>
      </w:r>
      <w:r>
        <w:rPr>
          <w:rFonts w:hint="default" w:ascii="黑体" w:hAnsi="黑体" w:cs="黑体"/>
          <w:sz w:val="30"/>
          <w:szCs w:val="30"/>
          <w:lang w:val="en"/>
        </w:rPr>
        <w:t>2</w:t>
      </w:r>
      <w:r>
        <w:rPr>
          <w:rFonts w:hint="eastAsia" w:ascii="黑体" w:hAnsi="黑体" w:eastAsia="黑体" w:cs="黑体"/>
          <w:sz w:val="30"/>
          <w:szCs w:val="30"/>
        </w:rPr>
        <w:t xml:space="preserve"> 试剂及材料</w:t>
      </w:r>
      <w:bookmarkEnd w:id="33"/>
      <w:bookmarkEnd w:id="34"/>
      <w:bookmarkEnd w:id="35"/>
    </w:p>
    <w:p>
      <w:pPr>
        <w:jc w:val="center"/>
        <w:rPr>
          <w:rFonts w:hint="eastAsia" w:ascii="黑体" w:hAnsi="黑体" w:eastAsia="黑体" w:cs="黑体"/>
          <w:sz w:val="21"/>
          <w:szCs w:val="21"/>
        </w:rPr>
      </w:pPr>
      <w:r>
        <w:rPr>
          <w:rFonts w:hint="eastAsia" w:ascii="黑体" w:hAnsi="黑体" w:eastAsia="黑体" w:cs="黑体"/>
          <w:sz w:val="21"/>
          <w:szCs w:val="21"/>
        </w:rPr>
        <w:t>表</w:t>
      </w:r>
      <w:r>
        <w:rPr>
          <w:rFonts w:hint="default" w:ascii="Times New Roman" w:hAnsi="Times New Roman" w:eastAsia="黑体" w:cs="Times New Roman"/>
          <w:sz w:val="21"/>
          <w:szCs w:val="21"/>
          <w:lang w:val="en"/>
        </w:rPr>
        <w:t>2-2</w:t>
      </w:r>
      <w:r>
        <w:rPr>
          <w:rFonts w:hint="eastAsia" w:ascii="黑体" w:hAnsi="黑体" w:eastAsia="黑体" w:cs="黑体"/>
          <w:sz w:val="21"/>
          <w:szCs w:val="21"/>
        </w:rPr>
        <w:t xml:space="preserve"> 试剂表</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5"/>
        <w:gridCol w:w="3463"/>
        <w:gridCol w:w="1667"/>
        <w:gridCol w:w="12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 w:hRule="atLeast"/>
          <w:jc w:val="center"/>
        </w:trPr>
        <w:tc>
          <w:tcPr>
            <w:tcW w:w="1765" w:type="dxa"/>
            <w:tcBorders>
              <w:left w:val="nil"/>
              <w:bottom w:val="single" w:color="auto" w:sz="4" w:space="0"/>
              <w:right w:val="nil"/>
            </w:tcBorders>
            <w:noWrap w:val="0"/>
            <w:vAlign w:val="top"/>
          </w:tcPr>
          <w:p>
            <w:pPr>
              <w:ind w:firstLine="210" w:firstLineChars="100"/>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试剂</w:t>
            </w:r>
          </w:p>
        </w:tc>
        <w:tc>
          <w:tcPr>
            <w:tcW w:w="3463" w:type="dxa"/>
            <w:tcBorders>
              <w:left w:val="nil"/>
              <w:bottom w:val="single" w:color="auto" w:sz="4" w:space="0"/>
              <w:right w:val="nil"/>
            </w:tcBorders>
            <w:noWrap w:val="0"/>
            <w:vAlign w:val="top"/>
          </w:tcPr>
          <w:p>
            <w:pPr>
              <w:ind w:firstLine="1050" w:firstLineChars="500"/>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厂家</w:t>
            </w:r>
          </w:p>
        </w:tc>
        <w:tc>
          <w:tcPr>
            <w:tcW w:w="1667" w:type="dxa"/>
            <w:tcBorders>
              <w:left w:val="nil"/>
              <w:bottom w:val="single" w:color="auto" w:sz="4" w:space="0"/>
              <w:right w:val="nil"/>
            </w:tcBorders>
            <w:noWrap w:val="0"/>
            <w:vAlign w:val="top"/>
          </w:tcPr>
          <w:p>
            <w:pPr>
              <w:ind w:firstLine="210" w:firstLineChars="100"/>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分子式</w:t>
            </w:r>
          </w:p>
        </w:tc>
        <w:tc>
          <w:tcPr>
            <w:tcW w:w="1283" w:type="dxa"/>
            <w:tcBorders>
              <w:left w:val="nil"/>
              <w:bottom w:val="single" w:color="auto" w:sz="4" w:space="0"/>
              <w:right w:val="nil"/>
            </w:tcBorders>
            <w:noWrap w:val="0"/>
            <w:vAlign w:val="top"/>
          </w:tcPr>
          <w:p>
            <w:pPr>
              <w:ind w:firstLine="420" w:firstLineChars="200"/>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纯度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 w:hRule="atLeast"/>
          <w:jc w:val="center"/>
        </w:trPr>
        <w:tc>
          <w:tcPr>
            <w:tcW w:w="1765" w:type="dxa"/>
            <w:tcBorders>
              <w:top w:val="single" w:color="auto" w:sz="4" w:space="0"/>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过氧化氢</w:t>
            </w:r>
          </w:p>
        </w:tc>
        <w:tc>
          <w:tcPr>
            <w:tcW w:w="3463" w:type="dxa"/>
            <w:tcBorders>
              <w:top w:val="single" w:color="auto" w:sz="4" w:space="0"/>
              <w:left w:val="nil"/>
              <w:bottom w:val="nil"/>
              <w:right w:val="nil"/>
            </w:tcBorders>
            <w:noWrap w:val="0"/>
            <w:vAlign w:val="top"/>
          </w:tcPr>
          <w:p>
            <w:pPr>
              <w:jc w:val="center"/>
              <w:rPr>
                <w:rFonts w:hint="eastAsia" w:asciiTheme="minorEastAsia" w:hAnsiTheme="minorEastAsia" w:eastAsiaTheme="minorEastAsia" w:cstheme="minorEastAsia"/>
                <w:sz w:val="21"/>
                <w:szCs w:val="21"/>
              </w:rPr>
            </w:pPr>
          </w:p>
        </w:tc>
        <w:tc>
          <w:tcPr>
            <w:tcW w:w="1667" w:type="dxa"/>
            <w:tcBorders>
              <w:top w:val="single" w:color="auto" w:sz="4" w:space="0"/>
              <w:left w:val="nil"/>
              <w:bottom w:val="nil"/>
              <w:right w:val="nil"/>
            </w:tcBorders>
            <w:noWrap w:val="0"/>
            <w:vAlign w:val="top"/>
          </w:tcPr>
          <w:p>
            <w:pPr>
              <w:jc w:val="center"/>
              <w:rPr>
                <w:rFonts w:hint="eastAsia" w:asciiTheme="minorEastAsia" w:hAnsiTheme="minorEastAsia" w:eastAsiaTheme="minorEastAsia" w:cstheme="minorEastAsia"/>
                <w:sz w:val="21"/>
                <w:szCs w:val="21"/>
              </w:rPr>
            </w:pPr>
          </w:p>
        </w:tc>
        <w:tc>
          <w:tcPr>
            <w:tcW w:w="1283" w:type="dxa"/>
            <w:tcBorders>
              <w:top w:val="single" w:color="auto" w:sz="4" w:space="0"/>
              <w:left w:val="nil"/>
              <w:bottom w:val="nil"/>
              <w:right w:val="nil"/>
            </w:tcBorders>
            <w:noWrap w:val="0"/>
            <w:vAlign w:val="top"/>
          </w:tcPr>
          <w:p>
            <w:pPr>
              <w:jc w:val="cente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7" w:hRule="atLeast"/>
          <w:jc w:val="center"/>
        </w:trPr>
        <w:tc>
          <w:tcPr>
            <w:tcW w:w="1765"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无水乙醇</w:t>
            </w:r>
          </w:p>
        </w:tc>
        <w:tc>
          <w:tcPr>
            <w:tcW w:w="3463"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成都市科隆化学品有限公司</w:t>
            </w:r>
          </w:p>
        </w:tc>
        <w:tc>
          <w:tcPr>
            <w:tcW w:w="166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color w:val="000000"/>
                <w:sz w:val="21"/>
                <w:szCs w:val="21"/>
              </w:rPr>
              <w:t>C</w:t>
            </w:r>
            <w:r>
              <w:rPr>
                <w:rFonts w:hint="default" w:ascii="Times New Roman" w:hAnsi="Times New Roman" w:cs="Times New Roman" w:eastAsiaTheme="minorEastAsia"/>
                <w:color w:val="000000"/>
                <w:sz w:val="21"/>
                <w:szCs w:val="21"/>
                <w:vertAlign w:val="subscript"/>
              </w:rPr>
              <w:t>2</w:t>
            </w:r>
            <w:r>
              <w:rPr>
                <w:rFonts w:hint="default" w:ascii="Times New Roman" w:hAnsi="Times New Roman" w:cs="Times New Roman" w:eastAsiaTheme="minorEastAsia"/>
                <w:color w:val="000000"/>
                <w:sz w:val="21"/>
                <w:szCs w:val="21"/>
              </w:rPr>
              <w:t>H</w:t>
            </w:r>
            <w:r>
              <w:rPr>
                <w:rFonts w:hint="default" w:ascii="Times New Roman" w:hAnsi="Times New Roman" w:cs="Times New Roman" w:eastAsiaTheme="minorEastAsia"/>
                <w:color w:val="000000"/>
                <w:sz w:val="21"/>
                <w:szCs w:val="21"/>
                <w:vertAlign w:val="subscript"/>
              </w:rPr>
              <w:t>5</w:t>
            </w:r>
            <w:r>
              <w:rPr>
                <w:rFonts w:hint="default" w:ascii="Times New Roman" w:hAnsi="Times New Roman" w:cs="Times New Roman" w:eastAsiaTheme="minorEastAsia"/>
                <w:color w:val="000000"/>
                <w:sz w:val="21"/>
                <w:szCs w:val="21"/>
              </w:rPr>
              <w:t>OH</w:t>
            </w:r>
          </w:p>
        </w:tc>
        <w:tc>
          <w:tcPr>
            <w:tcW w:w="1283"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7" w:hRule="atLeast"/>
          <w:jc w:val="center"/>
        </w:trPr>
        <w:tc>
          <w:tcPr>
            <w:tcW w:w="1765"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氨水</w:t>
            </w:r>
          </w:p>
        </w:tc>
        <w:tc>
          <w:tcPr>
            <w:tcW w:w="3463"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成都市科隆化学品有限公司</w:t>
            </w:r>
          </w:p>
        </w:tc>
        <w:tc>
          <w:tcPr>
            <w:tcW w:w="166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color w:val="000000"/>
                <w:sz w:val="21"/>
                <w:szCs w:val="21"/>
              </w:rPr>
              <w:t>NH</w:t>
            </w:r>
            <w:r>
              <w:rPr>
                <w:rFonts w:hint="default" w:ascii="Times New Roman" w:hAnsi="Times New Roman" w:cs="Times New Roman" w:eastAsiaTheme="minorEastAsia"/>
                <w:color w:val="000000"/>
                <w:sz w:val="21"/>
                <w:szCs w:val="21"/>
                <w:vertAlign w:val="subscript"/>
              </w:rPr>
              <w:t>3</w:t>
            </w:r>
            <w:r>
              <w:rPr>
                <w:rFonts w:hint="eastAsia" w:asciiTheme="minorEastAsia" w:hAnsiTheme="minorEastAsia" w:eastAsiaTheme="minorEastAsia" w:cstheme="minorEastAsia"/>
                <w:color w:val="000000"/>
                <w:sz w:val="21"/>
                <w:szCs w:val="21"/>
              </w:rPr>
              <w:t>·</w:t>
            </w:r>
            <w:r>
              <w:rPr>
                <w:rFonts w:hint="default" w:ascii="Times New Roman" w:hAnsi="Times New Roman" w:cs="Times New Roman" w:eastAsiaTheme="minorEastAsia"/>
                <w:color w:val="000000"/>
                <w:sz w:val="21"/>
                <w:szCs w:val="21"/>
              </w:rPr>
              <w:t>H</w:t>
            </w:r>
            <w:r>
              <w:rPr>
                <w:rFonts w:hint="default" w:ascii="Times New Roman" w:hAnsi="Times New Roman" w:cs="Times New Roman" w:eastAsiaTheme="minorEastAsia"/>
                <w:color w:val="000000"/>
                <w:sz w:val="21"/>
                <w:szCs w:val="21"/>
                <w:vertAlign w:val="subscript"/>
              </w:rPr>
              <w:t>2</w:t>
            </w:r>
            <w:r>
              <w:rPr>
                <w:rFonts w:hint="default" w:ascii="Times New Roman" w:hAnsi="Times New Roman" w:cs="Times New Roman" w:eastAsiaTheme="minorEastAsia"/>
                <w:color w:val="000000"/>
                <w:sz w:val="21"/>
                <w:szCs w:val="21"/>
              </w:rPr>
              <w:t>O</w:t>
            </w:r>
          </w:p>
        </w:tc>
        <w:tc>
          <w:tcPr>
            <w:tcW w:w="1283"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7" w:hRule="atLeast"/>
          <w:jc w:val="center"/>
        </w:trPr>
        <w:tc>
          <w:tcPr>
            <w:tcW w:w="1765"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盐酸</w:t>
            </w:r>
          </w:p>
        </w:tc>
        <w:tc>
          <w:tcPr>
            <w:tcW w:w="3463"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成都市科隆化学品有限公司</w:t>
            </w:r>
          </w:p>
        </w:tc>
        <w:tc>
          <w:tcPr>
            <w:tcW w:w="166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HCl</w:t>
            </w:r>
          </w:p>
        </w:tc>
        <w:tc>
          <w:tcPr>
            <w:tcW w:w="1283"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3" w:hRule="atLeast"/>
          <w:jc w:val="center"/>
        </w:trPr>
        <w:tc>
          <w:tcPr>
            <w:tcW w:w="1765"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甲基三乙氧基硅烷</w:t>
            </w:r>
          </w:p>
        </w:tc>
        <w:tc>
          <w:tcPr>
            <w:tcW w:w="3463"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阿拉丁生化科技股份有限公司</w:t>
            </w:r>
          </w:p>
        </w:tc>
        <w:tc>
          <w:tcPr>
            <w:tcW w:w="166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lang w:val="en-US" w:eastAsia="zh-CN"/>
              </w:rPr>
              <w:t>C</w:t>
            </w:r>
            <w:r>
              <w:rPr>
                <w:rFonts w:hint="default" w:ascii="Times New Roman" w:hAnsi="Times New Roman" w:cs="Times New Roman" w:eastAsiaTheme="minorEastAsia"/>
                <w:sz w:val="21"/>
                <w:szCs w:val="21"/>
                <w:vertAlign w:val="subscript"/>
                <w:lang w:val="en-US" w:eastAsia="zh-CN"/>
              </w:rPr>
              <w:t>7</w:t>
            </w:r>
            <w:r>
              <w:rPr>
                <w:rFonts w:hint="default" w:ascii="Times New Roman" w:hAnsi="Times New Roman" w:cs="Times New Roman" w:eastAsiaTheme="minorEastAsia"/>
                <w:sz w:val="21"/>
                <w:szCs w:val="21"/>
                <w:lang w:val="en-US" w:eastAsia="zh-CN"/>
              </w:rPr>
              <w:t>H</w:t>
            </w:r>
            <w:r>
              <w:rPr>
                <w:rFonts w:hint="default" w:ascii="Times New Roman" w:hAnsi="Times New Roman" w:cs="Times New Roman" w:eastAsiaTheme="minorEastAsia"/>
                <w:sz w:val="21"/>
                <w:szCs w:val="21"/>
                <w:vertAlign w:val="subscript"/>
                <w:lang w:val="en-US" w:eastAsia="zh-CN"/>
              </w:rPr>
              <w:t>18</w:t>
            </w:r>
            <w:r>
              <w:rPr>
                <w:rFonts w:hint="default" w:ascii="Times New Roman" w:hAnsi="Times New Roman" w:cs="Times New Roman" w:eastAsiaTheme="minorEastAsia"/>
                <w:sz w:val="21"/>
                <w:szCs w:val="21"/>
                <w:lang w:val="en-US" w:eastAsia="zh-CN"/>
              </w:rPr>
              <w:t>O</w:t>
            </w:r>
            <w:r>
              <w:rPr>
                <w:rFonts w:hint="default" w:ascii="Times New Roman" w:hAnsi="Times New Roman" w:cs="Times New Roman" w:eastAsiaTheme="minorEastAsia"/>
                <w:sz w:val="21"/>
                <w:szCs w:val="21"/>
                <w:vertAlign w:val="subscript"/>
                <w:lang w:val="en-US" w:eastAsia="zh-CN"/>
              </w:rPr>
              <w:t>3</w:t>
            </w:r>
            <w:r>
              <w:rPr>
                <w:rFonts w:hint="default" w:ascii="Times New Roman" w:hAnsi="Times New Roman" w:cs="Times New Roman" w:eastAsiaTheme="minorEastAsia"/>
                <w:sz w:val="21"/>
                <w:szCs w:val="21"/>
                <w:lang w:val="en-US" w:eastAsia="zh-CN"/>
              </w:rPr>
              <w:t>Si</w:t>
            </w:r>
          </w:p>
          <w:p>
            <w:pPr>
              <w:jc w:val="center"/>
              <w:rPr>
                <w:rFonts w:hint="eastAsia" w:asciiTheme="minorEastAsia" w:hAnsiTheme="minorEastAsia" w:eastAsiaTheme="minorEastAsia" w:cstheme="minorEastAsia"/>
                <w:sz w:val="21"/>
                <w:szCs w:val="21"/>
              </w:rPr>
            </w:pPr>
          </w:p>
        </w:tc>
        <w:tc>
          <w:tcPr>
            <w:tcW w:w="1283"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 w:hRule="atLeast"/>
          <w:jc w:val="center"/>
        </w:trPr>
        <w:tc>
          <w:tcPr>
            <w:tcW w:w="1765" w:type="dxa"/>
            <w:tcBorders>
              <w:top w:val="nil"/>
              <w:left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正己烷</w:t>
            </w:r>
          </w:p>
        </w:tc>
        <w:tc>
          <w:tcPr>
            <w:tcW w:w="3463" w:type="dxa"/>
            <w:tcBorders>
              <w:top w:val="nil"/>
              <w:left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成都市科隆化学品有限公司</w:t>
            </w:r>
          </w:p>
        </w:tc>
        <w:tc>
          <w:tcPr>
            <w:tcW w:w="1667" w:type="dxa"/>
            <w:tcBorders>
              <w:top w:val="nil"/>
              <w:left w:val="nil"/>
              <w:right w:val="nil"/>
            </w:tcBorders>
            <w:noWrap w:val="0"/>
            <w:vAlign w:val="top"/>
          </w:tcPr>
          <w:p>
            <w:pPr>
              <w:jc w:val="center"/>
              <w:rPr>
                <w:rFonts w:hint="eastAsia" w:asciiTheme="minorEastAsia" w:hAnsiTheme="minorEastAsia" w:eastAsiaTheme="minorEastAsia" w:cstheme="minorEastAsia"/>
                <w:sz w:val="21"/>
                <w:szCs w:val="21"/>
              </w:rPr>
            </w:pPr>
          </w:p>
        </w:tc>
        <w:tc>
          <w:tcPr>
            <w:tcW w:w="1283" w:type="dxa"/>
            <w:tcBorders>
              <w:top w:val="nil"/>
              <w:left w:val="nil"/>
              <w:right w:val="nil"/>
            </w:tcBorders>
            <w:noWrap w:val="0"/>
            <w:vAlign w:val="top"/>
          </w:tcPr>
          <w:p>
            <w:pPr>
              <w:jc w:val="center"/>
              <w:rPr>
                <w:rFonts w:hint="eastAsia" w:asciiTheme="minorEastAsia" w:hAnsiTheme="minorEastAsia" w:eastAsiaTheme="minorEastAsia" w:cstheme="minorEastAsia"/>
                <w:sz w:val="21"/>
                <w:szCs w:val="21"/>
              </w:rPr>
            </w:pPr>
          </w:p>
        </w:tc>
      </w:tr>
    </w:tbl>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cs="黑体"/>
          <w:sz w:val="30"/>
          <w:szCs w:val="30"/>
          <w:lang w:val="en"/>
        </w:rPr>
      </w:pPr>
      <w:bookmarkStart w:id="36" w:name="_Toc402050929"/>
      <w:bookmarkStart w:id="37" w:name="_Toc843061899"/>
      <w:bookmarkStart w:id="38" w:name="_Toc635124535"/>
      <w:r>
        <w:rPr>
          <w:rFonts w:hint="default" w:ascii="黑体" w:hAnsi="黑体" w:eastAsia="黑体" w:cs="黑体"/>
          <w:sz w:val="30"/>
          <w:szCs w:val="30"/>
        </w:rPr>
        <w:t>2</w:t>
      </w:r>
      <w:r>
        <w:rPr>
          <w:rFonts w:hint="eastAsia" w:ascii="黑体" w:hAnsi="黑体" w:eastAsia="黑体" w:cs="黑体"/>
          <w:sz w:val="30"/>
          <w:szCs w:val="30"/>
        </w:rPr>
        <w:t>.</w:t>
      </w:r>
      <w:r>
        <w:rPr>
          <w:rFonts w:hint="default" w:ascii="黑体" w:hAnsi="黑体" w:cs="黑体"/>
          <w:sz w:val="30"/>
          <w:szCs w:val="30"/>
          <w:lang w:val="en"/>
        </w:rPr>
        <w:t>3</w:t>
      </w:r>
      <w:r>
        <w:rPr>
          <w:rFonts w:hint="eastAsia" w:ascii="黑体" w:hAnsi="黑体" w:eastAsia="黑体" w:cs="黑体"/>
          <w:sz w:val="30"/>
          <w:szCs w:val="30"/>
        </w:rPr>
        <w:t xml:space="preserve"> </w:t>
      </w:r>
      <w:r>
        <w:rPr>
          <w:rFonts w:hint="default" w:ascii="黑体" w:hAnsi="黑体" w:cs="黑体"/>
          <w:sz w:val="30"/>
          <w:szCs w:val="30"/>
          <w:lang w:val="en"/>
        </w:rPr>
        <w:t>实验试剂配制</w:t>
      </w:r>
    </w:p>
    <w:p>
      <w:pPr>
        <w:pStyle w:val="4"/>
        <w:bidi w:val="0"/>
        <w:rPr>
          <w:rFonts w:hint="eastAsia" w:ascii="黑体" w:hAnsi="黑体" w:eastAsia="黑体" w:cs="黑体"/>
          <w:sz w:val="24"/>
          <w:szCs w:val="24"/>
          <w:lang w:val="en"/>
        </w:rPr>
      </w:pPr>
      <w:r>
        <w:rPr>
          <w:rFonts w:hint="eastAsia" w:ascii="黑体" w:hAnsi="黑体" w:eastAsia="黑体" w:cs="黑体"/>
          <w:sz w:val="24"/>
          <w:szCs w:val="24"/>
          <w:lang w:val="en"/>
        </w:rPr>
        <w:t>2.3.1 配制</w:t>
      </w:r>
      <w:r>
        <w:rPr>
          <w:rFonts w:hint="default" w:ascii="Times New Roman" w:hAnsi="Times New Roman" w:eastAsia="黑体" w:cs="Times New Roman"/>
          <w:sz w:val="24"/>
          <w:szCs w:val="24"/>
          <w:lang w:val="en"/>
        </w:rPr>
        <w:t>0.01mol/L</w:t>
      </w:r>
      <w:r>
        <w:rPr>
          <w:rFonts w:hint="eastAsia" w:ascii="黑体" w:hAnsi="黑体" w:eastAsia="黑体" w:cs="黑体"/>
          <w:sz w:val="24"/>
          <w:szCs w:val="24"/>
          <w:lang w:val="en"/>
        </w:rPr>
        <w:t>盐酸溶液</w:t>
      </w:r>
    </w:p>
    <w:p>
      <w:pPr>
        <w:keepNext w:val="0"/>
        <w:keepLines w:val="0"/>
        <w:widowControl/>
        <w:suppressLineNumbers w:val="0"/>
        <w:ind w:firstLine="480" w:firstLineChars="200"/>
        <w:jc w:val="left"/>
        <w:rPr>
          <w:rFonts w:hint="default" w:ascii="Times New Roman" w:hAnsi="Times New Roman" w:eastAsia="SimSun" w:cs="Times New Roman"/>
          <w:sz w:val="24"/>
          <w:szCs w:val="24"/>
          <w:lang w:val="en" w:eastAsia="zh-CN"/>
        </w:rPr>
      </w:pPr>
      <w:r>
        <w:rPr>
          <w:rFonts w:hint="eastAsia" w:ascii="SimSun" w:hAnsi="SimSun" w:eastAsia="SimSun" w:cs="SimSun"/>
          <w:sz w:val="24"/>
          <w:szCs w:val="24"/>
          <w:lang w:val="en" w:eastAsia="zh-CN"/>
        </w:rPr>
        <w:t>用100</w:t>
      </w:r>
      <w:r>
        <w:rPr>
          <w:rFonts w:hint="default" w:ascii="Times New Roman" w:hAnsi="Times New Roman" w:eastAsia="SimSun" w:cs="Times New Roman"/>
          <w:sz w:val="24"/>
          <w:szCs w:val="24"/>
          <w:lang w:val="en-US" w:eastAsia="zh-CN"/>
        </w:rPr>
        <w:t>μL</w:t>
      </w:r>
      <w:r>
        <w:rPr>
          <w:rFonts w:hint="eastAsia" w:ascii="SimSun" w:hAnsi="SimSun" w:eastAsia="SimSun" w:cs="SimSun"/>
          <w:sz w:val="24"/>
          <w:szCs w:val="24"/>
          <w:lang w:val="en" w:eastAsia="zh-CN"/>
        </w:rPr>
        <w:t>移液枪移取87</w:t>
      </w:r>
      <w:r>
        <w:rPr>
          <w:rFonts w:hint="default" w:ascii="Times New Roman" w:hAnsi="Times New Roman" w:eastAsia="SimSun" w:cs="Times New Roman"/>
          <w:sz w:val="24"/>
          <w:szCs w:val="24"/>
          <w:lang w:val="en-US" w:eastAsia="zh-CN"/>
        </w:rPr>
        <w:t>μL</w:t>
      </w:r>
      <w:r>
        <w:rPr>
          <w:rFonts w:hint="default" w:ascii="Times New Roman" w:hAnsi="Times New Roman" w:eastAsia="SimSun" w:cs="Times New Roman"/>
          <w:sz w:val="24"/>
          <w:szCs w:val="24"/>
          <w:lang w:val="en" w:eastAsia="zh-CN"/>
        </w:rPr>
        <w:t xml:space="preserve"> 37%</w:t>
      </w:r>
      <w:r>
        <w:rPr>
          <w:rFonts w:hint="eastAsia" w:ascii="SimSun" w:hAnsi="SimSun" w:eastAsia="SimSun" w:cs="SimSun"/>
          <w:sz w:val="24"/>
          <w:szCs w:val="24"/>
          <w:lang w:val="en" w:eastAsia="zh-CN"/>
        </w:rPr>
        <w:t>的盐酸溶液于</w:t>
      </w:r>
      <w:r>
        <w:rPr>
          <w:rFonts w:hint="default" w:ascii="Times New Roman" w:hAnsi="Times New Roman" w:eastAsia="SimSun" w:cs="Times New Roman"/>
          <w:sz w:val="24"/>
          <w:szCs w:val="24"/>
          <w:lang w:val="en" w:eastAsia="zh-CN"/>
        </w:rPr>
        <w:t>100mL</w:t>
      </w:r>
      <w:r>
        <w:rPr>
          <w:rFonts w:hint="eastAsia" w:ascii="SimSun" w:hAnsi="SimSun" w:eastAsia="SimSun" w:cs="SimSun"/>
          <w:sz w:val="24"/>
          <w:szCs w:val="24"/>
          <w:lang w:val="en" w:eastAsia="zh-CN"/>
        </w:rPr>
        <w:t>容量瓶，用去离子水稀释到</w:t>
      </w:r>
      <w:r>
        <w:rPr>
          <w:rFonts w:hint="default" w:ascii="Times New Roman" w:hAnsi="Times New Roman" w:eastAsia="SimSun" w:cs="Times New Roman"/>
          <w:sz w:val="24"/>
          <w:szCs w:val="24"/>
          <w:lang w:val="en" w:eastAsia="zh-CN"/>
        </w:rPr>
        <w:t>100mL。</w:t>
      </w:r>
    </w:p>
    <w:p>
      <w:pPr>
        <w:pStyle w:val="4"/>
        <w:bidi w:val="0"/>
        <w:rPr>
          <w:rFonts w:hint="default" w:ascii="黑体" w:hAnsi="黑体" w:eastAsia="黑体" w:cs="黑体"/>
          <w:sz w:val="24"/>
          <w:szCs w:val="24"/>
          <w:lang w:val="en"/>
        </w:rPr>
      </w:pPr>
      <w:r>
        <w:rPr>
          <w:rFonts w:hint="default" w:ascii="黑体" w:hAnsi="黑体" w:eastAsia="黑体" w:cs="黑体"/>
          <w:sz w:val="24"/>
          <w:szCs w:val="24"/>
          <w:lang w:val="en"/>
        </w:rPr>
        <w:t>2.3.2 配制</w:t>
      </w:r>
      <w:r>
        <w:rPr>
          <w:rFonts w:hint="default" w:ascii="Times New Roman" w:hAnsi="Times New Roman" w:eastAsia="黑体" w:cs="Times New Roman"/>
          <w:sz w:val="24"/>
          <w:szCs w:val="24"/>
          <w:lang w:val="en"/>
        </w:rPr>
        <w:t>1mol/L</w:t>
      </w:r>
      <w:r>
        <w:rPr>
          <w:rFonts w:hint="default" w:ascii="黑体" w:hAnsi="黑体" w:eastAsia="黑体" w:cs="黑体"/>
          <w:sz w:val="24"/>
          <w:szCs w:val="24"/>
          <w:lang w:val="en"/>
        </w:rPr>
        <w:t>氨水溶液</w:t>
      </w:r>
    </w:p>
    <w:p>
      <w:pPr>
        <w:keepNext w:val="0"/>
        <w:keepLines w:val="0"/>
        <w:widowControl/>
        <w:suppressLineNumbers w:val="0"/>
        <w:ind w:firstLine="480" w:firstLineChars="200"/>
        <w:jc w:val="left"/>
        <w:rPr>
          <w:rFonts w:hint="default" w:ascii="Times New Roman" w:hAnsi="Times New Roman" w:eastAsia="SimSun" w:cs="Times New Roman"/>
          <w:sz w:val="24"/>
          <w:szCs w:val="24"/>
          <w:lang w:val="en" w:eastAsia="zh-CN"/>
        </w:rPr>
      </w:pPr>
      <w:r>
        <w:rPr>
          <w:rFonts w:hint="eastAsia" w:ascii="SimSun" w:hAnsi="SimSun" w:eastAsia="SimSun" w:cs="SimSun"/>
          <w:sz w:val="24"/>
          <w:szCs w:val="24"/>
          <w:lang w:val="en" w:eastAsia="zh-CN"/>
        </w:rPr>
        <w:t>用</w:t>
      </w:r>
      <w:r>
        <w:rPr>
          <w:rFonts w:hint="default" w:ascii="Times New Roman" w:hAnsi="Times New Roman" w:eastAsia="SimSun" w:cs="Times New Roman"/>
          <w:sz w:val="24"/>
          <w:szCs w:val="24"/>
          <w:lang w:val="en" w:eastAsia="zh-CN"/>
        </w:rPr>
        <w:t>5</w:t>
      </w:r>
      <w:r>
        <w:rPr>
          <w:rFonts w:hint="default" w:ascii="Times New Roman" w:hAnsi="Times New Roman" w:eastAsia="SimSun" w:cs="Times New Roman"/>
          <w:sz w:val="24"/>
          <w:szCs w:val="24"/>
          <w:lang w:val="en" w:eastAsia="zh-CN"/>
        </w:rPr>
        <w:t>mL</w:t>
      </w:r>
      <w:r>
        <w:rPr>
          <w:rFonts w:hint="eastAsia" w:ascii="SimSun" w:hAnsi="SimSun" w:eastAsia="SimSun" w:cs="SimSun"/>
          <w:sz w:val="24"/>
          <w:szCs w:val="24"/>
          <w:lang w:val="en" w:eastAsia="zh-CN"/>
        </w:rPr>
        <w:t>移液枪移取</w:t>
      </w:r>
      <w:r>
        <w:rPr>
          <w:rFonts w:hint="default" w:ascii="Times New Roman" w:hAnsi="Times New Roman" w:eastAsia="SimSun" w:cs="Times New Roman"/>
          <w:sz w:val="24"/>
          <w:szCs w:val="24"/>
          <w:lang w:val="en" w:eastAsia="zh-CN"/>
        </w:rPr>
        <w:t>7.5</w:t>
      </w:r>
      <w:r>
        <w:rPr>
          <w:rFonts w:hint="default" w:ascii="Times New Roman" w:hAnsi="Times New Roman" w:eastAsia="SimSun" w:cs="Times New Roman"/>
          <w:sz w:val="24"/>
          <w:szCs w:val="24"/>
          <w:lang w:val="en" w:eastAsia="zh-CN"/>
        </w:rPr>
        <w:t>m</w:t>
      </w:r>
      <w:r>
        <w:rPr>
          <w:rFonts w:hint="default" w:ascii="Times New Roman" w:hAnsi="Times New Roman" w:eastAsia="SimSun" w:cs="Times New Roman"/>
          <w:sz w:val="24"/>
          <w:szCs w:val="24"/>
          <w:lang w:val="en-US" w:eastAsia="zh-CN"/>
        </w:rPr>
        <w:t>L</w:t>
      </w:r>
      <w:r>
        <w:rPr>
          <w:rFonts w:hint="default" w:ascii="Times New Roman" w:hAnsi="Times New Roman" w:eastAsia="SimSun" w:cs="Times New Roman"/>
          <w:sz w:val="24"/>
          <w:szCs w:val="24"/>
          <w:lang w:val="en" w:eastAsia="zh-CN"/>
        </w:rPr>
        <w:t xml:space="preserve"> 25%</w:t>
      </w:r>
      <w:r>
        <w:rPr>
          <w:rFonts w:hint="eastAsia" w:ascii="SimSun" w:hAnsi="SimSun" w:eastAsia="SimSun" w:cs="SimSun"/>
          <w:sz w:val="24"/>
          <w:szCs w:val="24"/>
          <w:lang w:val="en" w:eastAsia="zh-CN"/>
        </w:rPr>
        <w:t>的盐酸溶液于</w:t>
      </w:r>
      <w:r>
        <w:rPr>
          <w:rFonts w:hint="default" w:ascii="Times New Roman" w:hAnsi="Times New Roman" w:eastAsia="SimSun" w:cs="Times New Roman"/>
          <w:sz w:val="24"/>
          <w:szCs w:val="24"/>
          <w:lang w:val="en" w:eastAsia="zh-CN"/>
        </w:rPr>
        <w:t>100mL</w:t>
      </w:r>
      <w:r>
        <w:rPr>
          <w:rFonts w:hint="eastAsia" w:ascii="SimSun" w:hAnsi="SimSun" w:eastAsia="SimSun" w:cs="SimSun"/>
          <w:sz w:val="24"/>
          <w:szCs w:val="24"/>
          <w:lang w:val="en" w:eastAsia="zh-CN"/>
        </w:rPr>
        <w:t>容量瓶，用去离子水稀释到</w:t>
      </w:r>
      <w:r>
        <w:rPr>
          <w:rFonts w:hint="default" w:ascii="Times New Roman" w:hAnsi="Times New Roman" w:eastAsia="SimSun" w:cs="Times New Roman"/>
          <w:sz w:val="24"/>
          <w:szCs w:val="24"/>
          <w:lang w:val="en" w:eastAsia="zh-CN"/>
        </w:rPr>
        <w:t>100mL。</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r>
        <w:rPr>
          <w:rFonts w:hint="default" w:ascii="黑体" w:hAnsi="黑体" w:eastAsia="黑体" w:cs="黑体"/>
          <w:sz w:val="30"/>
          <w:szCs w:val="30"/>
        </w:rPr>
        <w:t>2</w:t>
      </w:r>
      <w:r>
        <w:rPr>
          <w:rFonts w:hint="eastAsia" w:ascii="黑体" w:hAnsi="黑体" w:eastAsia="黑体" w:cs="黑体"/>
          <w:sz w:val="30"/>
          <w:szCs w:val="30"/>
        </w:rPr>
        <w:t>.</w:t>
      </w:r>
      <w:r>
        <w:rPr>
          <w:rFonts w:hint="default" w:ascii="黑体" w:hAnsi="黑体" w:eastAsia="黑体" w:cs="黑体"/>
          <w:sz w:val="30"/>
          <w:szCs w:val="30"/>
          <w:lang w:val="en"/>
        </w:rPr>
        <w:t>4</w:t>
      </w:r>
      <w:r>
        <w:rPr>
          <w:rFonts w:hint="eastAsia" w:ascii="黑体" w:hAnsi="黑体" w:eastAsia="黑体" w:cs="黑体"/>
          <w:sz w:val="30"/>
          <w:szCs w:val="30"/>
        </w:rPr>
        <w:t xml:space="preserve"> </w:t>
      </w:r>
      <w:r>
        <w:rPr>
          <w:rFonts w:hint="default" w:ascii="黑体" w:hAnsi="黑体" w:eastAsia="黑体" w:cs="黑体"/>
          <w:sz w:val="30"/>
          <w:szCs w:val="30"/>
          <w:lang w:val="en"/>
        </w:rPr>
        <w:t>硅基气凝胶</w:t>
      </w:r>
      <w:r>
        <w:rPr>
          <w:rFonts w:hint="eastAsia" w:ascii="黑体" w:hAnsi="黑体" w:eastAsia="黑体" w:cs="黑体"/>
          <w:sz w:val="30"/>
          <w:szCs w:val="30"/>
        </w:rPr>
        <w:t>的合成实验</w:t>
      </w:r>
      <w:bookmarkEnd w:id="36"/>
      <w:bookmarkEnd w:id="37"/>
      <w:bookmarkEnd w:id="38"/>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rPr>
      </w:pPr>
      <w:bookmarkStart w:id="39" w:name="_Toc1894979371"/>
      <w:bookmarkStart w:id="40" w:name="_Toc1890430181"/>
      <w:bookmarkStart w:id="41" w:name="_Toc1124441938"/>
      <w:r>
        <w:rPr>
          <w:rFonts w:hint="default" w:ascii="黑体" w:hAnsi="黑体" w:eastAsia="黑体" w:cs="黑体"/>
          <w:sz w:val="24"/>
          <w:szCs w:val="24"/>
        </w:rPr>
        <w:t>2</w:t>
      </w:r>
      <w:r>
        <w:rPr>
          <w:rFonts w:hint="eastAsia" w:ascii="黑体" w:hAnsi="黑体" w:eastAsia="黑体" w:cs="黑体"/>
          <w:sz w:val="24"/>
          <w:szCs w:val="24"/>
        </w:rPr>
        <w:t>.</w:t>
      </w:r>
      <w:r>
        <w:rPr>
          <w:rFonts w:hint="default" w:ascii="黑体" w:hAnsi="黑体" w:eastAsia="黑体" w:cs="黑体"/>
          <w:sz w:val="24"/>
          <w:szCs w:val="24"/>
          <w:lang w:val="en"/>
        </w:rPr>
        <w:t>4</w:t>
      </w:r>
      <w:r>
        <w:rPr>
          <w:rFonts w:hint="eastAsia" w:ascii="黑体" w:hAnsi="黑体" w:eastAsia="黑体" w:cs="黑体"/>
          <w:sz w:val="24"/>
          <w:szCs w:val="24"/>
        </w:rPr>
        <w:t>.</w:t>
      </w:r>
      <w:r>
        <w:rPr>
          <w:rFonts w:hint="default" w:ascii="黑体" w:hAnsi="黑体" w:eastAsia="黑体" w:cs="黑体"/>
          <w:sz w:val="24"/>
          <w:szCs w:val="24"/>
          <w:lang w:val="en"/>
        </w:rPr>
        <w:t>1</w:t>
      </w:r>
      <w:r>
        <w:rPr>
          <w:rFonts w:hint="eastAsia" w:ascii="黑体" w:hAnsi="黑体" w:eastAsia="黑体" w:cs="黑体"/>
          <w:sz w:val="24"/>
          <w:szCs w:val="24"/>
        </w:rPr>
        <w:t xml:space="preserve"> </w:t>
      </w:r>
      <w:r>
        <w:rPr>
          <w:rFonts w:hint="default" w:ascii="黑体" w:hAnsi="黑体" w:eastAsia="黑体" w:cs="黑体"/>
          <w:sz w:val="24"/>
          <w:szCs w:val="24"/>
          <w:lang w:val="en"/>
        </w:rPr>
        <w:t>硅基气凝胶制备的实验步骤</w:t>
      </w:r>
      <w:bookmarkEnd w:id="39"/>
      <w:bookmarkEnd w:id="40"/>
      <w:bookmarkEnd w:id="41"/>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 w:eastAsia="zh-CN"/>
        </w:rPr>
      </w:pP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将甲基三乙氧基硅烷</w:t>
      </w:r>
      <w:r>
        <w:rPr>
          <w:rFonts w:hint="default" w:ascii="Times New Roman" w:hAnsi="Times New Roman" w:eastAsia="SimSun" w:cs="Times New Roman"/>
          <w:sz w:val="24"/>
          <w:szCs w:val="24"/>
          <w:lang w:val="en" w:eastAsia="zh-CN"/>
        </w:rPr>
        <w:t>(MTES)</w:t>
      </w:r>
      <w:r>
        <w:rPr>
          <w:rFonts w:hint="default" w:ascii="SimSun" w:hAnsi="SimSun" w:eastAsia="SimSun" w:cs="SimSun"/>
          <w:sz w:val="24"/>
          <w:szCs w:val="24"/>
          <w:lang w:val="en" w:eastAsia="zh-CN"/>
        </w:rPr>
        <w:t>、乙醇、水按照一定比例加入试管混合均匀</w:t>
      </w:r>
      <w:r>
        <w:rPr>
          <w:rFonts w:hint="default"/>
          <w:sz w:val="24"/>
          <w:lang w:val="en"/>
        </w:rPr>
        <w:t>后，</w:t>
      </w:r>
      <w:r>
        <w:rPr>
          <w:rFonts w:hint="default" w:ascii="SimSun" w:hAnsi="SimSun" w:eastAsia="SimSun" w:cs="SimSun"/>
          <w:sz w:val="24"/>
          <w:szCs w:val="24"/>
          <w:lang w:val="en" w:eastAsia="zh-CN"/>
        </w:rPr>
        <w:t>加入一定量的盐酸溶液调节</w:t>
      </w:r>
      <w:r>
        <w:rPr>
          <w:rFonts w:hint="default" w:ascii="Times New Roman" w:hAnsi="Times New Roman" w:eastAsia="SimSun" w:cs="Times New Roman"/>
          <w:sz w:val="24"/>
          <w:szCs w:val="24"/>
          <w:lang w:val="en" w:eastAsia="zh-CN"/>
        </w:rPr>
        <w:t>pH</w:t>
      </w:r>
      <w:r>
        <w:rPr>
          <w:rFonts w:hint="default" w:ascii="SimSun" w:hAnsi="SimSun" w:eastAsia="SimSun" w:cs="SimSun"/>
          <w:sz w:val="24"/>
          <w:szCs w:val="24"/>
          <w:lang w:val="en" w:eastAsia="zh-CN"/>
        </w:rPr>
        <w:t>催化甲基三乙氧基硅烷的水解。</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 w:eastAsia="zh-CN"/>
        </w:rPr>
      </w:pP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将调节好</w:t>
      </w:r>
      <w:r>
        <w:rPr>
          <w:rFonts w:hint="default" w:ascii="Times New Roman" w:hAnsi="Times New Roman" w:eastAsia="SimSun" w:cs="Times New Roman"/>
          <w:sz w:val="24"/>
          <w:szCs w:val="24"/>
          <w:lang w:val="en" w:eastAsia="zh-CN"/>
        </w:rPr>
        <w:t>pH</w:t>
      </w:r>
      <w:r>
        <w:rPr>
          <w:rFonts w:hint="default" w:ascii="SimSun" w:hAnsi="SimSun" w:eastAsia="SimSun" w:cs="SimSun"/>
          <w:sz w:val="24"/>
          <w:szCs w:val="24"/>
          <w:lang w:val="en" w:eastAsia="zh-CN"/>
        </w:rPr>
        <w:t>后的溶液用保鲜膜封口后放置</w:t>
      </w:r>
      <w:r>
        <w:rPr>
          <w:rFonts w:hint="default" w:ascii="Times New Roman" w:hAnsi="Times New Roman" w:eastAsia="SimSun" w:cs="Times New Roman"/>
          <w:sz w:val="24"/>
          <w:szCs w:val="24"/>
          <w:lang w:val="en" w:eastAsia="zh-CN"/>
        </w:rPr>
        <w:t>60</w:t>
      </w:r>
      <w:r>
        <w:rPr>
          <w:rFonts w:hint="default" w:ascii="Times New Roman" w:hAnsi="Times New Roman" w:eastAsia="SimSun" w:cs="Times New Roman"/>
          <w:sz w:val="24"/>
          <w:szCs w:val="24"/>
          <w:lang w:val="en-US" w:eastAsia="zh-CN"/>
        </w:rPr>
        <w:softHyphen/>
      </w:r>
      <w:r>
        <w:rPr>
          <w:rFonts w:hint="default" w:ascii="Times New Roman" w:hAnsi="Times New Roman" w:eastAsia="SimSun" w:cs="Times New Roman"/>
          <w:sz w:val="24"/>
          <w:szCs w:val="24"/>
          <w:lang w:val="en-US" w:eastAsia="zh-CN"/>
        </w:rPr>
        <w:t>°C</w:t>
      </w:r>
      <w:r>
        <w:rPr>
          <w:rFonts w:hint="default" w:ascii="SimSun" w:hAnsi="SimSun" w:eastAsia="SimSun" w:cs="SimSun"/>
          <w:sz w:val="24"/>
          <w:szCs w:val="24"/>
          <w:lang w:val="en" w:eastAsia="zh-CN"/>
        </w:rPr>
        <w:t>集热式恒温加热磁力搅拌器中水解两小时。</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 w:eastAsia="zh-CN"/>
        </w:rPr>
      </w:pPr>
      <w:r>
        <w:rPr>
          <w:rFonts w:hint="default" w:ascii="Times New Roman" w:hAnsi="Times New Roman" w:eastAsia="SimSun" w:cs="Times New Roman"/>
          <w:sz w:val="24"/>
          <w:szCs w:val="24"/>
          <w:lang w:val="en" w:eastAsia="zh-CN"/>
        </w:rPr>
        <w:t>(3)</w:t>
      </w:r>
      <w:r>
        <w:rPr>
          <w:rFonts w:hint="default" w:ascii="SimSun" w:hAnsi="SimSun" w:eastAsia="SimSun" w:cs="SimSun"/>
          <w:sz w:val="24"/>
          <w:szCs w:val="24"/>
          <w:lang w:val="en" w:eastAsia="zh-CN"/>
        </w:rPr>
        <w:t>加入氨水调节</w:t>
      </w:r>
      <w:r>
        <w:rPr>
          <w:rFonts w:hint="default" w:ascii="Times New Roman" w:hAnsi="Times New Roman" w:eastAsia="SimSun" w:cs="Times New Roman"/>
          <w:sz w:val="24"/>
          <w:szCs w:val="24"/>
          <w:lang w:val="en" w:eastAsia="zh-CN"/>
        </w:rPr>
        <w:t>pH</w:t>
      </w:r>
      <w:r>
        <w:rPr>
          <w:rFonts w:hint="default" w:ascii="SimSun" w:hAnsi="SimSun" w:eastAsia="SimSun" w:cs="SimSun"/>
          <w:sz w:val="24"/>
          <w:szCs w:val="24"/>
          <w:lang w:val="en" w:eastAsia="zh-CN"/>
        </w:rPr>
        <w:t>使溶液进行缩合反应，凝胶后放入</w:t>
      </w:r>
      <w:r>
        <w:rPr>
          <w:rFonts w:hint="default" w:ascii="Times New Roman" w:hAnsi="Times New Roman" w:eastAsia="SimSun" w:cs="Times New Roman"/>
          <w:sz w:val="24"/>
          <w:szCs w:val="24"/>
          <w:lang w:val="en" w:eastAsia="zh-CN"/>
        </w:rPr>
        <w:t>60</w:t>
      </w:r>
      <w:r>
        <w:rPr>
          <w:rFonts w:hint="default" w:ascii="Times New Roman" w:hAnsi="Times New Roman" w:eastAsia="SimSun" w:cs="Times New Roman"/>
          <w:sz w:val="24"/>
          <w:szCs w:val="24"/>
          <w:lang w:val="en-US" w:eastAsia="zh-CN"/>
        </w:rPr>
        <w:softHyphen/>
      </w:r>
      <w:r>
        <w:rPr>
          <w:rFonts w:hint="default" w:ascii="Times New Roman" w:hAnsi="Times New Roman" w:eastAsia="SimSun" w:cs="Times New Roman"/>
          <w:sz w:val="24"/>
          <w:szCs w:val="24"/>
          <w:lang w:val="en-US" w:eastAsia="zh-CN"/>
        </w:rPr>
        <w:t>°C</w:t>
      </w:r>
      <w:r>
        <w:rPr>
          <w:rFonts w:hint="default" w:ascii="SimSun" w:hAnsi="SimSun" w:eastAsia="SimSun" w:cs="SimSun"/>
          <w:sz w:val="24"/>
          <w:szCs w:val="24"/>
          <w:lang w:val="en" w:eastAsia="zh-CN"/>
        </w:rPr>
        <w:t>集热式恒温加热磁力搅拌器中陈化</w:t>
      </w:r>
      <w:r>
        <w:rPr>
          <w:rFonts w:hint="default" w:ascii="Times New Roman" w:hAnsi="Times New Roman" w:eastAsia="SimSun" w:cs="Times New Roman"/>
          <w:sz w:val="24"/>
          <w:szCs w:val="24"/>
          <w:lang w:val="en" w:eastAsia="zh-CN"/>
        </w:rPr>
        <w:t>12</w:t>
      </w:r>
      <w:r>
        <w:rPr>
          <w:rFonts w:hint="default" w:ascii="SimSun" w:hAnsi="SimSun" w:eastAsia="SimSun" w:cs="SimSun"/>
          <w:sz w:val="24"/>
          <w:szCs w:val="24"/>
          <w:lang w:val="en" w:eastAsia="zh-CN"/>
        </w:rPr>
        <w:t>小时。</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 w:eastAsia="zh-CN"/>
        </w:rPr>
      </w:pP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将凝胶后的样品转移到烘箱中进行程序升温干燥后制得硅基气凝胶。</w:t>
      </w:r>
      <w:r>
        <w:rPr>
          <w:rFonts w:hint="default" w:ascii="Times New Roman" w:hAnsi="Times New Roman" w:eastAsia="SimSun" w:cs="Times New Roman"/>
          <w:sz w:val="24"/>
          <w:szCs w:val="24"/>
          <w:lang w:val="en" w:eastAsia="zh-CN"/>
        </w:rPr>
        <w:t>50</w:t>
      </w:r>
      <w:r>
        <w:rPr>
          <w:rFonts w:hint="default" w:ascii="SimSun" w:hAnsi="SimSun" w:eastAsia="SimSun" w:cs="SimSun"/>
          <w:sz w:val="24"/>
          <w:szCs w:val="24"/>
          <w:lang w:val="en-US" w:eastAsia="zh-CN"/>
        </w:rPr>
        <w:softHyphen/>
      </w:r>
      <w:r>
        <w:rPr>
          <w:rFonts w:hint="default" w:ascii="Times New Roman" w:hAnsi="Times New Roman" w:eastAsia="SimSun" w:cs="Times New Roman"/>
          <w:sz w:val="24"/>
          <w:szCs w:val="24"/>
          <w:lang w:val="en-US" w:eastAsia="zh-CN"/>
        </w:rPr>
        <w:t>°C</w:t>
      </w:r>
      <w:r>
        <w:rPr>
          <w:rFonts w:hint="default" w:ascii="SimSun" w:hAnsi="SimSun" w:eastAsia="SimSun" w:cs="SimSun"/>
          <w:sz w:val="24"/>
          <w:szCs w:val="24"/>
          <w:lang w:val="en" w:eastAsia="zh-CN"/>
        </w:rPr>
        <w:t>干燥四小时，</w:t>
      </w:r>
      <w:r>
        <w:rPr>
          <w:rFonts w:hint="default" w:ascii="Times New Roman" w:hAnsi="Times New Roman" w:eastAsia="SimSun" w:cs="Times New Roman"/>
          <w:sz w:val="24"/>
          <w:szCs w:val="24"/>
          <w:lang w:val="en" w:eastAsia="zh-CN"/>
        </w:rPr>
        <w:t>70</w:t>
      </w:r>
      <w:r>
        <w:rPr>
          <w:rFonts w:hint="default" w:ascii="SimSun" w:hAnsi="SimSun" w:eastAsia="SimSun" w:cs="SimSun"/>
          <w:sz w:val="24"/>
          <w:szCs w:val="24"/>
          <w:lang w:val="en-US" w:eastAsia="zh-CN"/>
        </w:rPr>
        <w:softHyphen/>
      </w:r>
      <w:r>
        <w:rPr>
          <w:rFonts w:hint="default" w:ascii="Times New Roman" w:hAnsi="Times New Roman" w:eastAsia="SimSun" w:cs="Times New Roman"/>
          <w:sz w:val="24"/>
          <w:szCs w:val="24"/>
          <w:lang w:val="en-US" w:eastAsia="zh-CN"/>
        </w:rPr>
        <w:t>°C</w:t>
      </w:r>
      <w:r>
        <w:rPr>
          <w:rFonts w:hint="default" w:ascii="SimSun" w:hAnsi="SimSun" w:eastAsia="SimSun" w:cs="SimSun"/>
          <w:sz w:val="24"/>
          <w:szCs w:val="24"/>
          <w:lang w:val="en" w:eastAsia="zh-CN"/>
        </w:rPr>
        <w:t>干燥四小时，</w:t>
      </w:r>
      <w:r>
        <w:rPr>
          <w:rFonts w:hint="default" w:ascii="Times New Roman" w:hAnsi="Times New Roman" w:eastAsia="SimSun" w:cs="Times New Roman"/>
          <w:sz w:val="24"/>
          <w:szCs w:val="24"/>
          <w:lang w:val="en" w:eastAsia="zh-CN"/>
        </w:rPr>
        <w:t>100</w:t>
      </w:r>
      <w:r>
        <w:rPr>
          <w:rFonts w:hint="default" w:ascii="SimSun" w:hAnsi="SimSun" w:eastAsia="SimSun" w:cs="SimSun"/>
          <w:sz w:val="24"/>
          <w:szCs w:val="24"/>
          <w:lang w:val="en-US" w:eastAsia="zh-CN"/>
        </w:rPr>
        <w:softHyphen/>
      </w:r>
      <w:r>
        <w:rPr>
          <w:rFonts w:hint="default" w:ascii="Times New Roman" w:hAnsi="Times New Roman" w:eastAsia="SimSun" w:cs="Times New Roman"/>
          <w:sz w:val="24"/>
          <w:szCs w:val="24"/>
          <w:lang w:val="en-US" w:eastAsia="zh-CN"/>
        </w:rPr>
        <w:t>°C</w:t>
      </w:r>
      <w:r>
        <w:rPr>
          <w:rFonts w:hint="default" w:ascii="SimSun" w:hAnsi="SimSun" w:eastAsia="SimSun" w:cs="SimSun"/>
          <w:sz w:val="24"/>
          <w:szCs w:val="24"/>
          <w:lang w:val="en" w:eastAsia="zh-CN"/>
        </w:rPr>
        <w:t>干燥</w:t>
      </w: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小时。</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42" w:name="_Toc1569464245"/>
      <w:bookmarkStart w:id="43" w:name="_Toc761534779"/>
      <w:bookmarkStart w:id="44" w:name="_Toc266798680"/>
      <w:r>
        <w:rPr>
          <w:rFonts w:hint="default" w:ascii="黑体" w:hAnsi="黑体" w:eastAsia="黑体" w:cs="黑体"/>
          <w:sz w:val="24"/>
          <w:szCs w:val="24"/>
          <w:lang w:val="en" w:eastAsia="zh-CN"/>
        </w:rPr>
        <w:t>2</w:t>
      </w:r>
      <w:r>
        <w:rPr>
          <w:rFonts w:hint="eastAsia" w:ascii="黑体" w:hAnsi="黑体" w:eastAsia="黑体" w:cs="黑体"/>
          <w:sz w:val="24"/>
          <w:szCs w:val="24"/>
          <w:lang w:val="en" w:eastAsia="zh-CN"/>
        </w:rPr>
        <w:t>.</w:t>
      </w:r>
      <w:r>
        <w:rPr>
          <w:rFonts w:hint="default" w:ascii="黑体" w:hAnsi="黑体" w:eastAsia="黑体" w:cs="黑体"/>
          <w:sz w:val="24"/>
          <w:szCs w:val="24"/>
          <w:lang w:val="en" w:eastAsia="zh-CN"/>
        </w:rPr>
        <w:t>4</w:t>
      </w:r>
      <w:r>
        <w:rPr>
          <w:rFonts w:hint="eastAsia" w:ascii="黑体" w:hAnsi="黑体" w:eastAsia="黑体" w:cs="黑体"/>
          <w:sz w:val="24"/>
          <w:szCs w:val="24"/>
          <w:lang w:val="en" w:eastAsia="zh-CN"/>
        </w:rPr>
        <w:t>.</w:t>
      </w:r>
      <w:r>
        <w:rPr>
          <w:rFonts w:hint="default" w:ascii="黑体" w:hAnsi="黑体" w:eastAsia="黑体" w:cs="黑体"/>
          <w:sz w:val="24"/>
          <w:szCs w:val="24"/>
          <w:lang w:val="en" w:eastAsia="zh-CN"/>
        </w:rPr>
        <w:t>2</w:t>
      </w:r>
      <w:r>
        <w:rPr>
          <w:rFonts w:hint="eastAsia" w:ascii="黑体" w:hAnsi="黑体" w:eastAsia="黑体" w:cs="黑体"/>
          <w:sz w:val="24"/>
          <w:szCs w:val="24"/>
          <w:lang w:val="en" w:eastAsia="zh-CN"/>
        </w:rPr>
        <w:t xml:space="preserve"> </w:t>
      </w:r>
      <w:r>
        <w:rPr>
          <w:rFonts w:hint="default" w:ascii="黑体" w:hAnsi="黑体" w:eastAsia="黑体" w:cs="黑体"/>
          <w:sz w:val="24"/>
          <w:szCs w:val="24"/>
          <w:lang w:val="en" w:eastAsia="zh-CN"/>
        </w:rPr>
        <w:t>单因素实验探寻最佳配比以及探究不同条件对实验的影响</w:t>
      </w:r>
      <w:bookmarkEnd w:id="42"/>
      <w:bookmarkEnd w:id="43"/>
      <w:bookmarkEnd w:id="44"/>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通过预实验得到一个初步的实验条件，在</w:t>
      </w:r>
      <w:r>
        <w:rPr>
          <w:rFonts w:hint="default" w:ascii="Times New Roman" w:hAnsi="Times New Roman" w:eastAsia="SimSun" w:cs="Times New Roman"/>
          <w:sz w:val="24"/>
          <w:szCs w:val="24"/>
          <w:lang w:val="en" w:eastAsia="zh-CN"/>
        </w:rPr>
        <w:t>60</w:t>
      </w:r>
      <w:r>
        <w:rPr>
          <w:rFonts w:hint="default" w:ascii="SimSun" w:hAnsi="SimSun" w:eastAsia="SimSun" w:cs="SimSun"/>
          <w:sz w:val="24"/>
          <w:szCs w:val="24"/>
          <w:lang w:val="en-US" w:eastAsia="zh-CN"/>
        </w:rPr>
        <w:softHyphen/>
      </w:r>
      <w:r>
        <w:rPr>
          <w:rFonts w:hint="default" w:ascii="Times New Roman" w:hAnsi="Times New Roman" w:eastAsia="SimSun" w:cs="Times New Roman"/>
          <w:sz w:val="24"/>
          <w:szCs w:val="24"/>
          <w:lang w:val="en-US" w:eastAsia="zh-CN"/>
        </w:rPr>
        <w:t>°C</w:t>
      </w:r>
      <w:r>
        <w:rPr>
          <w:rFonts w:hint="default" w:ascii="SimSun" w:hAnsi="SimSun" w:eastAsia="SimSun" w:cs="SimSun"/>
          <w:sz w:val="24"/>
          <w:szCs w:val="24"/>
          <w:lang w:val="en" w:eastAsia="zh-CN"/>
        </w:rPr>
        <w:t>水浴条件下以体积比</w:t>
      </w:r>
      <w:r>
        <w:rPr>
          <w:rFonts w:hint="default" w:ascii="Times New Roman" w:hAnsi="Times New Roman" w:eastAsia="SimSun" w:cs="Times New Roman"/>
          <w:sz w:val="24"/>
          <w:szCs w:val="24"/>
          <w:lang w:val="en" w:eastAsia="zh-CN"/>
        </w:rPr>
        <w:t>MTES</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H</w:t>
      </w:r>
      <w:r>
        <w:rPr>
          <w:rFonts w:hint="default" w:ascii="Times New Roman" w:hAnsi="Times New Roman" w:eastAsia="SimSun" w:cs="Times New Roman"/>
          <w:sz w:val="24"/>
          <w:szCs w:val="24"/>
          <w:vertAlign w:val="subscript"/>
          <w:lang w:val="en" w:eastAsia="zh-CN"/>
        </w:rPr>
        <w:t>2</w:t>
      </w:r>
      <w:r>
        <w:rPr>
          <w:rFonts w:hint="default" w:ascii="Times New Roman" w:hAnsi="Times New Roman" w:eastAsia="SimSun" w:cs="Times New Roman"/>
          <w:sz w:val="24"/>
          <w:szCs w:val="24"/>
          <w:lang w:val="en" w:eastAsia="zh-CN"/>
        </w:rPr>
        <w:t>O</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C</w:t>
      </w:r>
      <w:r>
        <w:rPr>
          <w:rFonts w:hint="default" w:ascii="Times New Roman" w:hAnsi="Times New Roman" w:eastAsia="SimSun" w:cs="Times New Roman"/>
          <w:sz w:val="24"/>
          <w:szCs w:val="24"/>
          <w:vertAlign w:val="subscript"/>
          <w:lang w:val="en" w:eastAsia="zh-CN"/>
        </w:rPr>
        <w:t>2</w:t>
      </w:r>
      <w:r>
        <w:rPr>
          <w:rFonts w:hint="default" w:ascii="Times New Roman" w:hAnsi="Times New Roman" w:eastAsia="SimSun" w:cs="Times New Roman"/>
          <w:sz w:val="24"/>
          <w:szCs w:val="24"/>
          <w:lang w:val="en" w:eastAsia="zh-CN"/>
        </w:rPr>
        <w:t>H</w:t>
      </w:r>
      <w:r>
        <w:rPr>
          <w:rFonts w:hint="default" w:ascii="Times New Roman" w:hAnsi="Times New Roman" w:eastAsia="SimSun" w:cs="Times New Roman"/>
          <w:sz w:val="24"/>
          <w:szCs w:val="24"/>
          <w:vertAlign w:val="subscript"/>
          <w:lang w:val="en" w:eastAsia="zh-CN"/>
        </w:rPr>
        <w:t>5</w:t>
      </w:r>
      <w:r>
        <w:rPr>
          <w:rFonts w:hint="default" w:ascii="Times New Roman" w:hAnsi="Times New Roman" w:eastAsia="SimSun" w:cs="Times New Roman"/>
          <w:sz w:val="24"/>
          <w:szCs w:val="24"/>
          <w:lang w:val="en" w:eastAsia="zh-CN"/>
        </w:rPr>
        <w:t>OH</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HCl(0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01mol</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L)</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NH</w:t>
      </w:r>
      <w:r>
        <w:rPr>
          <w:rFonts w:hint="default" w:ascii="Times New Roman" w:hAnsi="Times New Roman" w:eastAsia="SimSun" w:cs="Times New Roman"/>
          <w:sz w:val="24"/>
          <w:szCs w:val="24"/>
          <w:vertAlign w:val="subscript"/>
          <w:lang w:val="en" w:eastAsia="zh-CN"/>
        </w:rPr>
        <w:t>3</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H</w:t>
      </w:r>
      <w:r>
        <w:rPr>
          <w:rFonts w:hint="default" w:ascii="Times New Roman" w:hAnsi="Times New Roman" w:eastAsia="SimSun" w:cs="Times New Roman"/>
          <w:sz w:val="24"/>
          <w:szCs w:val="24"/>
          <w:vertAlign w:val="subscript"/>
          <w:lang w:val="en" w:eastAsia="zh-CN"/>
        </w:rPr>
        <w:t>2</w:t>
      </w:r>
      <w:r>
        <w:rPr>
          <w:rFonts w:hint="default" w:ascii="Times New Roman" w:hAnsi="Times New Roman" w:eastAsia="SimSun" w:cs="Times New Roman"/>
          <w:sz w:val="24"/>
          <w:szCs w:val="24"/>
          <w:lang w:val="en" w:eastAsia="zh-CN"/>
        </w:rPr>
        <w:t>O(1mol</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L)</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3</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制备得到得到湿凝胶陈化</w:t>
      </w:r>
      <w:r>
        <w:rPr>
          <w:rFonts w:hint="default" w:ascii="Times New Roman" w:hAnsi="Times New Roman" w:eastAsia="SimSun" w:cs="Times New Roman"/>
          <w:sz w:val="24"/>
          <w:szCs w:val="24"/>
          <w:lang w:val="en" w:eastAsia="zh-CN"/>
        </w:rPr>
        <w:t>12h</w:t>
      </w:r>
      <w:r>
        <w:rPr>
          <w:rFonts w:hint="default" w:ascii="SimSun" w:hAnsi="SimSun" w:eastAsia="SimSun" w:cs="SimSun"/>
          <w:sz w:val="24"/>
          <w:szCs w:val="24"/>
          <w:lang w:val="en" w:eastAsia="zh-CN"/>
        </w:rPr>
        <w:t>后再放入烘箱</w:t>
      </w:r>
      <w:r>
        <w:rPr>
          <w:rFonts w:hint="default" w:ascii="Times New Roman" w:hAnsi="Times New Roman" w:eastAsia="SimSun" w:cs="Times New Roman"/>
          <w:sz w:val="24"/>
          <w:szCs w:val="24"/>
          <w:lang w:val="en" w:eastAsia="zh-CN"/>
        </w:rPr>
        <w:t>100</w:t>
      </w:r>
      <w:r>
        <w:rPr>
          <w:rFonts w:hint="default" w:ascii="SimSun" w:hAnsi="SimSun" w:eastAsia="SimSun" w:cs="SimSun"/>
          <w:sz w:val="24"/>
          <w:szCs w:val="24"/>
          <w:lang w:val="en-US" w:eastAsia="zh-CN"/>
        </w:rPr>
        <w:softHyphen/>
      </w:r>
      <w:r>
        <w:rPr>
          <w:rFonts w:hint="default" w:ascii="Times New Roman" w:hAnsi="Times New Roman" w:eastAsia="SimSun" w:cs="Times New Roman"/>
          <w:sz w:val="24"/>
          <w:szCs w:val="24"/>
          <w:lang w:val="en-US" w:eastAsia="zh-CN"/>
        </w:rPr>
        <w:t>°C</w:t>
      </w:r>
      <w:r>
        <w:rPr>
          <w:rFonts w:hint="default" w:ascii="SimSun" w:hAnsi="SimSun" w:eastAsia="SimSun" w:cs="SimSun"/>
          <w:sz w:val="24"/>
          <w:szCs w:val="24"/>
          <w:lang w:val="en" w:eastAsia="zh-CN"/>
        </w:rPr>
        <w:t>干燥</w:t>
      </w:r>
      <w:r>
        <w:rPr>
          <w:rFonts w:hint="default" w:ascii="Times New Roman" w:hAnsi="Times New Roman" w:eastAsia="SimSun" w:cs="Times New Roman"/>
          <w:sz w:val="24"/>
          <w:szCs w:val="24"/>
          <w:lang w:val="en" w:eastAsia="zh-CN"/>
        </w:rPr>
        <w:t>8h</w:t>
      </w:r>
      <w:r>
        <w:rPr>
          <w:rFonts w:hint="default" w:ascii="SimSun" w:hAnsi="SimSun" w:eastAsia="SimSun" w:cs="SimSun"/>
          <w:sz w:val="24"/>
          <w:szCs w:val="24"/>
          <w:lang w:val="en" w:eastAsia="zh-CN"/>
        </w:rPr>
        <w:t>制得的气凝胶各方面的性质都比较均衡。下面的实验以预实验探究得到的实验条件作为基础进行探究实验。</w:t>
      </w:r>
    </w:p>
    <w:p>
      <w:pPr>
        <w:pStyle w:val="5"/>
        <w:bidi w:val="0"/>
        <w:rPr>
          <w:rFonts w:hint="default" w:ascii="黑体" w:hAnsi="黑体" w:eastAsia="黑体" w:cs="黑体"/>
          <w:b/>
          <w:sz w:val="24"/>
          <w:szCs w:val="24"/>
          <w:lang w:val="en" w:eastAsia="zh-CN"/>
        </w:rPr>
      </w:pPr>
      <w:r>
        <w:rPr>
          <w:rFonts w:hint="default" w:ascii="Times New Roman" w:hAnsi="Times New Roman" w:cs="Times New Roman"/>
          <w:b/>
          <w:sz w:val="24"/>
          <w:szCs w:val="24"/>
          <w:lang w:val="en" w:eastAsia="zh-CN"/>
        </w:rPr>
        <w:t>(</w:t>
      </w:r>
      <w:r>
        <w:rPr>
          <w:rFonts w:hint="default" w:ascii="黑体" w:hAnsi="黑体" w:cs="黑体"/>
          <w:b/>
          <w:sz w:val="24"/>
          <w:szCs w:val="24"/>
          <w:lang w:val="en" w:eastAsia="zh-CN"/>
        </w:rPr>
        <w:t>1</w:t>
      </w:r>
      <w:r>
        <w:rPr>
          <w:rFonts w:hint="default" w:ascii="Times New Roman" w:hAnsi="Times New Roman" w:cs="Times New Roman"/>
          <w:b/>
          <w:sz w:val="24"/>
          <w:szCs w:val="24"/>
          <w:lang w:val="en" w:eastAsia="zh-CN"/>
        </w:rPr>
        <w:t>)</w:t>
      </w:r>
      <w:r>
        <w:rPr>
          <w:rFonts w:hint="default" w:ascii="黑体" w:hAnsi="黑体" w:eastAsia="黑体" w:cs="黑体"/>
          <w:b/>
          <w:sz w:val="24"/>
          <w:szCs w:val="24"/>
          <w:lang w:val="en" w:eastAsia="zh-CN"/>
        </w:rPr>
        <w:t xml:space="preserve"> 以</w:t>
      </w:r>
      <w:r>
        <w:rPr>
          <w:rFonts w:hint="default" w:ascii="Times New Roman" w:hAnsi="Times New Roman" w:eastAsia="黑体" w:cs="Times New Roman"/>
          <w:b/>
          <w:sz w:val="24"/>
          <w:szCs w:val="24"/>
          <w:lang w:val="en" w:eastAsia="zh-CN"/>
        </w:rPr>
        <w:t>H2O</w:t>
      </w:r>
      <w:r>
        <w:rPr>
          <w:rFonts w:hint="default" w:ascii="黑体" w:hAnsi="黑体" w:eastAsia="黑体" w:cs="黑体"/>
          <w:b/>
          <w:sz w:val="24"/>
          <w:szCs w:val="24"/>
          <w:lang w:val="en" w:eastAsia="zh-CN"/>
        </w:rPr>
        <w:t>作为单因素进行探究实验</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SimSun" w:hAnsi="SimSun" w:eastAsia="SimSun" w:cs="SimSun"/>
          <w:sz w:val="24"/>
          <w:szCs w:val="24"/>
          <w:lang w:val="en" w:eastAsia="zh-CN"/>
        </w:rPr>
      </w:pPr>
      <w:r>
        <w:rPr>
          <w:rFonts w:hint="default" w:ascii="Times New Roman" w:hAnsi="Times New Roman" w:eastAsia="SimSun" w:cs="Times New Roman"/>
          <w:sz w:val="24"/>
          <w:szCs w:val="24"/>
          <w:lang w:val="en" w:eastAsia="zh-CN"/>
        </w:rPr>
        <w:t>按编号依次加入H</w:t>
      </w:r>
      <w:r>
        <w:rPr>
          <w:rFonts w:hint="default" w:ascii="Times New Roman" w:hAnsi="Times New Roman" w:eastAsia="SimSun" w:cs="Times New Roman"/>
          <w:sz w:val="24"/>
          <w:szCs w:val="24"/>
          <w:vertAlign w:val="subscript"/>
          <w:lang w:val="en" w:eastAsia="zh-CN"/>
        </w:rPr>
        <w:t>2</w:t>
      </w:r>
      <w:r>
        <w:rPr>
          <w:rFonts w:hint="default" w:ascii="Times New Roman" w:hAnsi="Times New Roman" w:eastAsia="SimSun" w:cs="Times New Roman"/>
          <w:sz w:val="24"/>
          <w:szCs w:val="24"/>
          <w:lang w:val="en" w:eastAsia="zh-CN"/>
        </w:rPr>
        <w:t>O的量为0-2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0ml(0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8</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8</w:t>
      </w:r>
      <w:r>
        <w:rPr>
          <w:rFonts w:hint="default" w:ascii="SimSun" w:hAnsi="SimSun" w:eastAsia="SimSun" w:cs="SimSun"/>
          <w:sz w:val="24"/>
          <w:szCs w:val="24"/>
          <w:lang w:val="en" w:eastAsia="zh-CN"/>
        </w:rPr>
        <w:t>,</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 w:eastAsia="zh-CN"/>
        </w:rPr>
      </w:pP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进行单因素实验。实验步骤按照</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3</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中的实验步骤进行实验操作。</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default"/>
          <w:lang w:val="en" w:eastAsia="zh-CN"/>
        </w:rPr>
      </w:pPr>
    </w:p>
    <w:p>
      <w:pPr>
        <w:jc w:val="center"/>
        <w:rPr>
          <w:rFonts w:hint="eastAsia" w:ascii="黑体" w:hAnsi="黑体" w:eastAsia="黑体" w:cs="黑体"/>
          <w:color w:val="000000"/>
          <w:sz w:val="21"/>
          <w:szCs w:val="21"/>
          <w:lang w:val="en" w:eastAsia="zh-CN"/>
        </w:rPr>
      </w:pPr>
      <w:r>
        <w:rPr>
          <w:rFonts w:hint="eastAsia" w:ascii="黑体" w:hAnsi="黑体" w:eastAsia="黑体" w:cs="黑体"/>
          <w:color w:val="000000"/>
          <w:sz w:val="21"/>
          <w:szCs w:val="21"/>
          <w:lang w:val="en" w:eastAsia="zh-CN"/>
        </w:rPr>
        <w:t>表</w:t>
      </w:r>
      <w:r>
        <w:rPr>
          <w:rFonts w:hint="default" w:ascii="Times New Roman" w:hAnsi="Times New Roman" w:eastAsia="黑体" w:cs="Times New Roman"/>
          <w:color w:val="000000"/>
          <w:sz w:val="21"/>
          <w:szCs w:val="21"/>
          <w:lang w:val="en" w:eastAsia="zh-CN"/>
        </w:rPr>
        <w:t>2-3</w:t>
      </w:r>
      <w:r>
        <w:rPr>
          <w:rFonts w:hint="eastAsia" w:ascii="黑体" w:hAnsi="黑体" w:eastAsia="黑体" w:cs="黑体"/>
          <w:color w:val="000000"/>
          <w:sz w:val="21"/>
          <w:szCs w:val="21"/>
          <w:lang w:val="en" w:eastAsia="zh-CN"/>
        </w:rPr>
        <w:t xml:space="preserve"> </w:t>
      </w:r>
      <w:r>
        <w:rPr>
          <w:rFonts w:hint="default" w:ascii="Times New Roman" w:hAnsi="Times New Roman" w:eastAsia="黑体" w:cs="Times New Roman"/>
          <w:color w:val="000000"/>
          <w:sz w:val="21"/>
          <w:szCs w:val="21"/>
          <w:lang w:val="en" w:eastAsia="zh-CN"/>
        </w:rPr>
        <w:t>H</w:t>
      </w:r>
      <w:r>
        <w:rPr>
          <w:rFonts w:hint="default" w:ascii="Times New Roman" w:hAnsi="Times New Roman" w:eastAsia="黑体" w:cs="Times New Roman"/>
          <w:color w:val="000000"/>
          <w:sz w:val="21"/>
          <w:szCs w:val="21"/>
          <w:vertAlign w:val="subscript"/>
          <w:lang w:val="en" w:eastAsia="zh-CN"/>
        </w:rPr>
        <w:t>2</w:t>
      </w:r>
      <w:r>
        <w:rPr>
          <w:rFonts w:hint="default" w:ascii="Times New Roman" w:hAnsi="Times New Roman" w:eastAsia="黑体" w:cs="Times New Roman"/>
          <w:color w:val="000000"/>
          <w:sz w:val="21"/>
          <w:szCs w:val="21"/>
          <w:lang w:val="en" w:eastAsia="zh-CN"/>
        </w:rPr>
        <w:t>O</w:t>
      </w:r>
      <w:r>
        <w:rPr>
          <w:rFonts w:hint="eastAsia" w:ascii="黑体" w:hAnsi="黑体" w:eastAsia="黑体" w:cs="黑体"/>
          <w:color w:val="000000"/>
          <w:sz w:val="21"/>
          <w:szCs w:val="21"/>
          <w:lang w:val="en" w:eastAsia="zh-CN"/>
        </w:rPr>
        <w:t>单因素</w:t>
      </w:r>
    </w:p>
    <w:tbl>
      <w:tblPr>
        <w:tblStyle w:val="12"/>
        <w:tblW w:w="0" w:type="auto"/>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878"/>
        <w:gridCol w:w="878"/>
        <w:gridCol w:w="811"/>
        <w:gridCol w:w="1013"/>
        <w:gridCol w:w="1742"/>
        <w:gridCol w:w="1934"/>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02" w:hRule="atLeast"/>
          <w:jc w:val="center"/>
        </w:trPr>
        <w:tc>
          <w:tcPr>
            <w:tcW w:w="878" w:type="dxa"/>
            <w:tcBorders>
              <w:tl2br w:val="nil"/>
              <w:tr2bl w:val="nil"/>
            </w:tcBorders>
            <w:vAlign w:val="top"/>
          </w:tcPr>
          <w:p>
            <w:pPr>
              <w:keepNext w:val="0"/>
              <w:keepLines w:val="0"/>
              <w:widowControl/>
              <w:suppressLineNumbers w:val="0"/>
              <w:jc w:val="both"/>
              <w:rPr>
                <w:rFonts w:hint="default" w:ascii="Times New Roman" w:hAnsi="Times New Roman" w:cs="Times New Roman"/>
                <w:sz w:val="21"/>
                <w:szCs w:val="21"/>
                <w:vertAlign w:val="baseline"/>
                <w:lang w:val="en" w:eastAsia="zh-CN"/>
              </w:rPr>
            </w:pPr>
            <w:r>
              <w:rPr>
                <w:rFonts w:hint="eastAsia" w:asciiTheme="minorEastAsia" w:hAnsiTheme="minorEastAsia" w:eastAsiaTheme="minorEastAsia" w:cstheme="minorEastAsia"/>
                <w:sz w:val="21"/>
                <w:szCs w:val="21"/>
                <w:vertAlign w:val="baseline"/>
                <w:lang w:val="en" w:eastAsia="zh-CN"/>
              </w:rPr>
              <w:t>编号</w:t>
            </w:r>
          </w:p>
        </w:tc>
        <w:tc>
          <w:tcPr>
            <w:tcW w:w="878"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MTES</w:t>
            </w:r>
          </w:p>
        </w:tc>
        <w:tc>
          <w:tcPr>
            <w:tcW w:w="811"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vertAlign w:val="baseline"/>
                <w:lang w:val="en" w:eastAsia="zh-CN"/>
              </w:rPr>
              <w:t>O</w:t>
            </w:r>
          </w:p>
        </w:tc>
        <w:tc>
          <w:tcPr>
            <w:tcW w:w="101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lang w:val="en" w:eastAsia="zh-CN"/>
              </w:rPr>
              <w:t>C</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lang w:val="en" w:eastAsia="zh-CN"/>
              </w:rPr>
              <w:t>H</w:t>
            </w:r>
            <w:r>
              <w:rPr>
                <w:rFonts w:hint="default" w:ascii="Times New Roman" w:hAnsi="Times New Roman" w:cs="Times New Roman" w:eastAsiaTheme="minorEastAsia"/>
                <w:sz w:val="21"/>
                <w:szCs w:val="21"/>
                <w:vertAlign w:val="subscript"/>
                <w:lang w:val="en" w:eastAsia="zh-CN"/>
              </w:rPr>
              <w:t>5</w:t>
            </w:r>
            <w:r>
              <w:rPr>
                <w:rFonts w:hint="default" w:ascii="Times New Roman" w:hAnsi="Times New Roman" w:cs="Times New Roman" w:eastAsiaTheme="minorEastAsia"/>
                <w:sz w:val="21"/>
                <w:szCs w:val="21"/>
                <w:lang w:val="en" w:eastAsia="zh-CN"/>
              </w:rPr>
              <w:t>OH</w:t>
            </w:r>
          </w:p>
        </w:tc>
        <w:tc>
          <w:tcPr>
            <w:tcW w:w="1742"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lang w:val="en" w:eastAsia="zh-CN"/>
              </w:rPr>
              <w:t>HCl(0.01mol/L)</w:t>
            </w:r>
          </w:p>
        </w:tc>
        <w:tc>
          <w:tcPr>
            <w:tcW w:w="1934"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lang w:val="en" w:eastAsia="zh-CN"/>
              </w:rPr>
              <w:t>NH</w:t>
            </w:r>
            <w:r>
              <w:rPr>
                <w:rFonts w:hint="default" w:ascii="Times New Roman" w:hAnsi="Times New Roman" w:cs="Times New Roman" w:eastAsiaTheme="minorEastAsia"/>
                <w:sz w:val="21"/>
                <w:szCs w:val="21"/>
                <w:vertAlign w:val="subscript"/>
                <w:lang w:val="en" w:eastAsia="zh-CN"/>
              </w:rPr>
              <w:t>3</w:t>
            </w:r>
            <w:r>
              <w:rPr>
                <w:rFonts w:hint="default" w:ascii="Times New Roman" w:hAnsi="Times New Roman" w:cs="Times New Roman" w:eastAsiaTheme="minorEastAsia"/>
                <w:sz w:val="21"/>
                <w:szCs w:val="21"/>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lang w:val="en" w:eastAsia="zh-CN"/>
              </w:rPr>
              <w:t>O(1mol/L)</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06" w:hRule="atLeast"/>
          <w:jc w:val="center"/>
        </w:trPr>
        <w:tc>
          <w:tcPr>
            <w:tcW w:w="878"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878"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811"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p>
        </w:tc>
        <w:tc>
          <w:tcPr>
            <w:tcW w:w="101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1742"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1934"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06" w:hRule="atLeast"/>
          <w:jc w:val="center"/>
        </w:trPr>
        <w:tc>
          <w:tcPr>
            <w:tcW w:w="878"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878"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811"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01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1742"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1934"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06" w:hRule="atLeast"/>
          <w:jc w:val="center"/>
        </w:trPr>
        <w:tc>
          <w:tcPr>
            <w:tcW w:w="878"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878"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811"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101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1742"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1934"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06" w:hRule="atLeast"/>
          <w:jc w:val="center"/>
        </w:trPr>
        <w:tc>
          <w:tcPr>
            <w:tcW w:w="878"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4</w:t>
            </w:r>
          </w:p>
        </w:tc>
        <w:tc>
          <w:tcPr>
            <w:tcW w:w="878"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811"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6</w:t>
            </w:r>
          </w:p>
        </w:tc>
        <w:tc>
          <w:tcPr>
            <w:tcW w:w="101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1742"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1934"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06" w:hRule="atLeast"/>
          <w:jc w:val="center"/>
        </w:trPr>
        <w:tc>
          <w:tcPr>
            <w:tcW w:w="878"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878"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811" w:type="dxa"/>
            <w:tcBorders>
              <w:tl2br w:val="nil"/>
              <w:tr2bl w:val="nil"/>
            </w:tcBorders>
            <w:vAlign w:val="top"/>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8</w:t>
            </w:r>
          </w:p>
        </w:tc>
        <w:tc>
          <w:tcPr>
            <w:tcW w:w="101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1742"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1934"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06" w:hRule="atLeast"/>
          <w:jc w:val="center"/>
        </w:trPr>
        <w:tc>
          <w:tcPr>
            <w:tcW w:w="878"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6</w:t>
            </w:r>
          </w:p>
        </w:tc>
        <w:tc>
          <w:tcPr>
            <w:tcW w:w="878"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811"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0</w:t>
            </w:r>
          </w:p>
        </w:tc>
        <w:tc>
          <w:tcPr>
            <w:tcW w:w="101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1742"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1934"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06" w:hRule="atLeast"/>
          <w:jc w:val="center"/>
        </w:trPr>
        <w:tc>
          <w:tcPr>
            <w:tcW w:w="878"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7</w:t>
            </w:r>
          </w:p>
        </w:tc>
        <w:tc>
          <w:tcPr>
            <w:tcW w:w="878"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811"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01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1742"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1934"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06" w:hRule="atLeast"/>
          <w:jc w:val="center"/>
        </w:trPr>
        <w:tc>
          <w:tcPr>
            <w:tcW w:w="878"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8</w:t>
            </w:r>
          </w:p>
        </w:tc>
        <w:tc>
          <w:tcPr>
            <w:tcW w:w="878"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811"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101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1742"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1934"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06" w:hRule="atLeast"/>
          <w:jc w:val="center"/>
        </w:trPr>
        <w:tc>
          <w:tcPr>
            <w:tcW w:w="878"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9</w:t>
            </w:r>
          </w:p>
        </w:tc>
        <w:tc>
          <w:tcPr>
            <w:tcW w:w="878"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811"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6</w:t>
            </w:r>
          </w:p>
        </w:tc>
        <w:tc>
          <w:tcPr>
            <w:tcW w:w="101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1742"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1934"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06" w:hRule="atLeast"/>
          <w:jc w:val="center"/>
        </w:trPr>
        <w:tc>
          <w:tcPr>
            <w:tcW w:w="878"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878"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811"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8</w:t>
            </w:r>
          </w:p>
        </w:tc>
        <w:tc>
          <w:tcPr>
            <w:tcW w:w="101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1742"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1934"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19" w:hRule="atLeast"/>
          <w:jc w:val="center"/>
        </w:trPr>
        <w:tc>
          <w:tcPr>
            <w:tcW w:w="878"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11</w:t>
            </w:r>
          </w:p>
        </w:tc>
        <w:tc>
          <w:tcPr>
            <w:tcW w:w="878"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811"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0</w:t>
            </w:r>
          </w:p>
        </w:tc>
        <w:tc>
          <w:tcPr>
            <w:tcW w:w="101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1742"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1934"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bl>
    <w:p>
      <w:pPr>
        <w:pStyle w:val="5"/>
        <w:bidi w:val="0"/>
        <w:rPr>
          <w:rFonts w:hint="default" w:ascii="黑体" w:hAnsi="黑体" w:eastAsia="黑体" w:cs="黑体"/>
          <w:b/>
          <w:sz w:val="24"/>
          <w:szCs w:val="24"/>
          <w:lang w:val="en" w:eastAsia="zh-CN"/>
        </w:rPr>
      </w:pPr>
      <w:r>
        <w:rPr>
          <w:rFonts w:hint="default" w:ascii="Times New Roman" w:hAnsi="Times New Roman" w:cs="Times New Roman"/>
          <w:b/>
          <w:sz w:val="24"/>
          <w:szCs w:val="24"/>
          <w:lang w:val="en" w:eastAsia="zh-CN"/>
        </w:rPr>
        <w:t>(</w:t>
      </w:r>
      <w:r>
        <w:rPr>
          <w:rFonts w:hint="default" w:ascii="黑体" w:hAnsi="黑体" w:cs="黑体"/>
          <w:b/>
          <w:sz w:val="24"/>
          <w:szCs w:val="24"/>
          <w:lang w:val="en" w:eastAsia="zh-CN"/>
        </w:rPr>
        <w:t>2</w:t>
      </w:r>
      <w:r>
        <w:rPr>
          <w:rFonts w:hint="default" w:ascii="Times New Roman" w:hAnsi="Times New Roman" w:cs="Times New Roman"/>
          <w:b/>
          <w:sz w:val="24"/>
          <w:szCs w:val="24"/>
          <w:lang w:val="en" w:eastAsia="zh-CN"/>
        </w:rPr>
        <w:t>)</w:t>
      </w:r>
      <w:r>
        <w:rPr>
          <w:rFonts w:hint="default" w:ascii="黑体" w:hAnsi="黑体" w:eastAsia="黑体" w:cs="黑体"/>
          <w:b/>
          <w:sz w:val="24"/>
          <w:szCs w:val="24"/>
          <w:lang w:val="en" w:eastAsia="zh-CN"/>
        </w:rPr>
        <w:t xml:space="preserve"> 以乙醇作为单因素进行探究实验</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将</w:t>
      </w:r>
      <w:r>
        <w:rPr>
          <w:rFonts w:hint="default" w:ascii="Times New Roman" w:hAnsi="Times New Roman" w:eastAsia="SimSun" w:cs="Times New Roman"/>
          <w:sz w:val="24"/>
          <w:szCs w:val="24"/>
          <w:lang w:val="en" w:eastAsia="zh-CN"/>
        </w:rPr>
        <w:t>C</w:t>
      </w:r>
      <w:r>
        <w:rPr>
          <w:rFonts w:hint="default" w:ascii="Times New Roman" w:hAnsi="Times New Roman" w:eastAsia="SimSun" w:cs="Times New Roman"/>
          <w:sz w:val="24"/>
          <w:szCs w:val="24"/>
          <w:vertAlign w:val="subscript"/>
          <w:lang w:val="en" w:eastAsia="zh-CN"/>
        </w:rPr>
        <w:t>2</w:t>
      </w:r>
      <w:r>
        <w:rPr>
          <w:rFonts w:hint="default" w:ascii="Times New Roman" w:hAnsi="Times New Roman" w:eastAsia="SimSun" w:cs="Times New Roman"/>
          <w:sz w:val="24"/>
          <w:szCs w:val="24"/>
          <w:lang w:val="en" w:eastAsia="zh-CN"/>
        </w:rPr>
        <w:t>H</w:t>
      </w:r>
      <w:r>
        <w:rPr>
          <w:rFonts w:hint="default" w:ascii="Times New Roman" w:hAnsi="Times New Roman" w:eastAsia="SimSun" w:cs="Times New Roman"/>
          <w:sz w:val="24"/>
          <w:szCs w:val="24"/>
          <w:vertAlign w:val="subscript"/>
          <w:lang w:val="en" w:eastAsia="zh-CN"/>
        </w:rPr>
        <w:t>5</w:t>
      </w:r>
      <w:r>
        <w:rPr>
          <w:rFonts w:hint="default" w:ascii="Times New Roman" w:hAnsi="Times New Roman" w:eastAsia="SimSun" w:cs="Times New Roman"/>
          <w:sz w:val="24"/>
          <w:szCs w:val="24"/>
          <w:lang w:val="en" w:eastAsia="zh-CN"/>
        </w:rPr>
        <w:t>OH</w:t>
      </w:r>
      <w:r>
        <w:rPr>
          <w:rFonts w:hint="default" w:ascii="SimSun" w:hAnsi="SimSun" w:eastAsia="SimSun" w:cs="SimSun"/>
          <w:sz w:val="24"/>
          <w:szCs w:val="24"/>
          <w:lang w:val="en" w:eastAsia="zh-CN"/>
        </w:rPr>
        <w:t>设置体积梯度,从</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0ml(0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8</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 w:eastAsia="zh-CN"/>
        </w:rPr>
      </w:pP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8</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进行单因素实验。实验步骤按照</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3</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中的实验步骤进行实验操作。</w:t>
      </w:r>
    </w:p>
    <w:p>
      <w:pPr>
        <w:jc w:val="center"/>
        <w:rPr>
          <w:rFonts w:hint="default" w:ascii="SimSun" w:hAnsi="SimSun" w:eastAsia="SimSun" w:cs="SimSun"/>
          <w:sz w:val="21"/>
          <w:szCs w:val="21"/>
          <w:lang w:val="en" w:eastAsia="zh-CN"/>
        </w:rPr>
      </w:pPr>
      <w:r>
        <w:rPr>
          <w:rFonts w:hint="eastAsia" w:ascii="黑体" w:hAnsi="黑体" w:eastAsia="黑体" w:cs="黑体"/>
          <w:color w:val="000000"/>
          <w:sz w:val="21"/>
          <w:szCs w:val="21"/>
          <w:lang w:val="en" w:eastAsia="zh-CN"/>
        </w:rPr>
        <w:t>表</w:t>
      </w:r>
      <w:r>
        <w:rPr>
          <w:rFonts w:hint="default" w:ascii="Times New Roman" w:hAnsi="Times New Roman" w:eastAsia="黑体" w:cs="Times New Roman"/>
          <w:color w:val="000000"/>
          <w:sz w:val="21"/>
          <w:szCs w:val="21"/>
          <w:lang w:val="en" w:eastAsia="zh-CN"/>
        </w:rPr>
        <w:t xml:space="preserve">2-4 </w:t>
      </w:r>
      <w:r>
        <w:rPr>
          <w:rFonts w:hint="default" w:ascii="黑体" w:hAnsi="黑体" w:eastAsia="黑体" w:cs="黑体"/>
          <w:color w:val="000000"/>
          <w:sz w:val="21"/>
          <w:szCs w:val="21"/>
          <w:lang w:val="en" w:eastAsia="zh-CN"/>
        </w:rPr>
        <w:t>乙醇单因素表</w:t>
      </w:r>
    </w:p>
    <w:tbl>
      <w:tblPr>
        <w:tblStyle w:val="12"/>
        <w:tblW w:w="0" w:type="auto"/>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903"/>
        <w:gridCol w:w="903"/>
        <w:gridCol w:w="833"/>
        <w:gridCol w:w="1041"/>
        <w:gridCol w:w="1790"/>
        <w:gridCol w:w="1986"/>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05" w:hRule="atLeast"/>
          <w:jc w:val="center"/>
        </w:trPr>
        <w:tc>
          <w:tcPr>
            <w:tcW w:w="903" w:type="dxa"/>
            <w:tcBorders>
              <w:tl2br w:val="nil"/>
              <w:tr2bl w:val="nil"/>
            </w:tcBorders>
            <w:vAlign w:val="top"/>
          </w:tcPr>
          <w:p>
            <w:pPr>
              <w:keepNext w:val="0"/>
              <w:keepLines w:val="0"/>
              <w:widowControl/>
              <w:suppressLineNumbers w:val="0"/>
              <w:jc w:val="both"/>
              <w:rPr>
                <w:rFonts w:hint="eastAsia" w:asciiTheme="minorEastAsia" w:hAnsiTheme="minorEastAsia" w:eastAsiaTheme="minorEastAsia" w:cstheme="minorEastAsia"/>
                <w:sz w:val="21"/>
                <w:szCs w:val="21"/>
                <w:vertAlign w:val="baseline"/>
                <w:lang w:val="en" w:eastAsia="zh-CN"/>
              </w:rPr>
            </w:pPr>
            <w:r>
              <w:rPr>
                <w:rFonts w:hint="eastAsia" w:asciiTheme="minorEastAsia" w:hAnsiTheme="minorEastAsia" w:eastAsiaTheme="minorEastAsia" w:cstheme="minorEastAsia"/>
                <w:sz w:val="21"/>
                <w:szCs w:val="21"/>
                <w:vertAlign w:val="baseline"/>
                <w:lang w:val="en" w:eastAsia="zh-CN"/>
              </w:rPr>
              <w:t>编号</w:t>
            </w:r>
          </w:p>
        </w:tc>
        <w:tc>
          <w:tcPr>
            <w:tcW w:w="903" w:type="dxa"/>
            <w:tcBorders>
              <w:tl2br w:val="nil"/>
              <w:tr2bl w:val="nil"/>
            </w:tcBorders>
            <w:vAlign w:val="top"/>
          </w:tcPr>
          <w:p>
            <w:pPr>
              <w:keepNext w:val="0"/>
              <w:keepLines w:val="0"/>
              <w:widowControl/>
              <w:suppressLineNumbers w:val="0"/>
              <w:jc w:val="center"/>
              <w:rPr>
                <w:rFonts w:hint="eastAsia" w:asciiTheme="minorEastAsia" w:hAnsiTheme="minorEastAsia" w:eastAsiaTheme="minorEastAsia" w:cs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MTES</w:t>
            </w:r>
          </w:p>
        </w:tc>
        <w:tc>
          <w:tcPr>
            <w:tcW w:w="833" w:type="dxa"/>
            <w:tcBorders>
              <w:tl2br w:val="nil"/>
              <w:tr2bl w:val="nil"/>
            </w:tcBorders>
            <w:vAlign w:val="top"/>
          </w:tcPr>
          <w:p>
            <w:pPr>
              <w:keepNext w:val="0"/>
              <w:keepLines w:val="0"/>
              <w:widowControl/>
              <w:suppressLineNumbers w:val="0"/>
              <w:jc w:val="center"/>
              <w:rPr>
                <w:rFonts w:hint="eastAsia" w:asciiTheme="minorEastAsia" w:hAnsiTheme="minorEastAsia" w:eastAsiaTheme="minorEastAsia" w:cs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vertAlign w:val="baseline"/>
                <w:lang w:val="en" w:eastAsia="zh-CN"/>
              </w:rPr>
              <w:t>O</w:t>
            </w:r>
          </w:p>
        </w:tc>
        <w:tc>
          <w:tcPr>
            <w:tcW w:w="1041" w:type="dxa"/>
            <w:tcBorders>
              <w:tl2br w:val="nil"/>
              <w:tr2bl w:val="nil"/>
            </w:tcBorders>
            <w:vAlign w:val="top"/>
          </w:tcPr>
          <w:p>
            <w:pPr>
              <w:keepNext w:val="0"/>
              <w:keepLines w:val="0"/>
              <w:widowControl/>
              <w:suppressLineNumbers w:val="0"/>
              <w:jc w:val="center"/>
              <w:rPr>
                <w:rFonts w:hint="eastAsia" w:asciiTheme="minorEastAsia" w:hAnsiTheme="minorEastAsia" w:eastAsiaTheme="minorEastAsia" w:cstheme="minorEastAsia"/>
                <w:sz w:val="21"/>
                <w:szCs w:val="21"/>
                <w:vertAlign w:val="baseline"/>
                <w:lang w:val="en" w:eastAsia="zh-CN"/>
              </w:rPr>
            </w:pPr>
            <w:r>
              <w:rPr>
                <w:rFonts w:hint="default" w:ascii="Times New Roman" w:hAnsi="Times New Roman" w:cs="Times New Roman" w:eastAsiaTheme="minorEastAsia"/>
                <w:sz w:val="21"/>
                <w:szCs w:val="21"/>
                <w:lang w:val="en" w:eastAsia="zh-CN"/>
              </w:rPr>
              <w:t>C</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lang w:val="en" w:eastAsia="zh-CN"/>
              </w:rPr>
              <w:t>H</w:t>
            </w:r>
            <w:r>
              <w:rPr>
                <w:rFonts w:hint="default" w:ascii="Times New Roman" w:hAnsi="Times New Roman" w:cs="Times New Roman" w:eastAsiaTheme="minorEastAsia"/>
                <w:sz w:val="21"/>
                <w:szCs w:val="21"/>
                <w:vertAlign w:val="subscript"/>
                <w:lang w:val="en" w:eastAsia="zh-CN"/>
              </w:rPr>
              <w:t>5</w:t>
            </w:r>
            <w:r>
              <w:rPr>
                <w:rFonts w:hint="default" w:ascii="Times New Roman" w:hAnsi="Times New Roman" w:cs="Times New Roman" w:eastAsiaTheme="minorEastAsia"/>
                <w:sz w:val="21"/>
                <w:szCs w:val="21"/>
                <w:lang w:val="en" w:eastAsia="zh-CN"/>
              </w:rPr>
              <w:t>OH</w:t>
            </w:r>
          </w:p>
        </w:tc>
        <w:tc>
          <w:tcPr>
            <w:tcW w:w="1790" w:type="dxa"/>
            <w:tcBorders>
              <w:tl2br w:val="nil"/>
              <w:tr2bl w:val="nil"/>
            </w:tcBorders>
            <w:vAlign w:val="top"/>
          </w:tcPr>
          <w:p>
            <w:pPr>
              <w:keepNext w:val="0"/>
              <w:keepLines w:val="0"/>
              <w:widowControl/>
              <w:suppressLineNumbers w:val="0"/>
              <w:jc w:val="center"/>
              <w:rPr>
                <w:rFonts w:hint="eastAsia" w:asciiTheme="minorEastAsia" w:hAnsiTheme="minorEastAsia" w:eastAsiaTheme="minorEastAsia" w:cstheme="minorEastAsia"/>
                <w:sz w:val="21"/>
                <w:szCs w:val="21"/>
                <w:vertAlign w:val="baseline"/>
                <w:lang w:val="en" w:eastAsia="zh-CN"/>
              </w:rPr>
            </w:pPr>
            <w:r>
              <w:rPr>
                <w:rFonts w:hint="default" w:ascii="Times New Roman" w:hAnsi="Times New Roman" w:cs="Times New Roman" w:eastAsiaTheme="minorEastAsia"/>
                <w:sz w:val="21"/>
                <w:szCs w:val="21"/>
                <w:lang w:val="en" w:eastAsia="zh-CN"/>
              </w:rPr>
              <w:t>HCl(0.01mol/L)</w:t>
            </w:r>
          </w:p>
        </w:tc>
        <w:tc>
          <w:tcPr>
            <w:tcW w:w="1986" w:type="dxa"/>
            <w:tcBorders>
              <w:tl2br w:val="nil"/>
              <w:tr2bl w:val="nil"/>
            </w:tcBorders>
            <w:vAlign w:val="top"/>
          </w:tcPr>
          <w:p>
            <w:pPr>
              <w:keepNext w:val="0"/>
              <w:keepLines w:val="0"/>
              <w:widowControl/>
              <w:suppressLineNumbers w:val="0"/>
              <w:jc w:val="center"/>
              <w:rPr>
                <w:rFonts w:hint="eastAsia" w:asciiTheme="minorEastAsia" w:hAnsiTheme="minorEastAsia" w:eastAsiaTheme="minorEastAsia" w:cstheme="minorEastAsia"/>
                <w:sz w:val="21"/>
                <w:szCs w:val="21"/>
                <w:vertAlign w:val="baseline"/>
                <w:lang w:val="en" w:eastAsia="zh-CN"/>
              </w:rPr>
            </w:pPr>
            <w:r>
              <w:rPr>
                <w:rFonts w:hint="default" w:ascii="Times New Roman" w:hAnsi="Times New Roman" w:cs="Times New Roman" w:eastAsiaTheme="minorEastAsia"/>
                <w:sz w:val="21"/>
                <w:szCs w:val="21"/>
                <w:lang w:val="en" w:eastAsia="zh-CN"/>
              </w:rPr>
              <w:t>NH</w:t>
            </w:r>
            <w:r>
              <w:rPr>
                <w:rFonts w:hint="default" w:ascii="Times New Roman" w:hAnsi="Times New Roman" w:cs="Times New Roman" w:eastAsiaTheme="minorEastAsia"/>
                <w:sz w:val="21"/>
                <w:szCs w:val="21"/>
                <w:vertAlign w:val="subscript"/>
                <w:lang w:val="en" w:eastAsia="zh-CN"/>
              </w:rPr>
              <w:t>3</w:t>
            </w:r>
            <w:r>
              <w:rPr>
                <w:rFonts w:hint="default" w:ascii="Times New Roman" w:hAnsi="Times New Roman" w:cs="Times New Roman" w:eastAsiaTheme="minorEastAsia"/>
                <w:sz w:val="21"/>
                <w:szCs w:val="21"/>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lang w:val="en" w:eastAsia="zh-CN"/>
              </w:rPr>
              <w:t>O(1mol/L)</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07" w:hRule="atLeast"/>
          <w:jc w:val="center"/>
        </w:trPr>
        <w:tc>
          <w:tcPr>
            <w:tcW w:w="903"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903"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833"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c>
          <w:tcPr>
            <w:tcW w:w="1041"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eastAsiaTheme="minorEastAsia"/>
                <w:sz w:val="21"/>
                <w:szCs w:val="21"/>
                <w:vertAlign w:val="baseline"/>
                <w:lang w:val="en" w:eastAsia="zh-CN"/>
              </w:rPr>
              <w:t>0</w:t>
            </w:r>
          </w:p>
        </w:tc>
        <w:tc>
          <w:tcPr>
            <w:tcW w:w="1790"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0.3</w:t>
            </w:r>
          </w:p>
        </w:tc>
        <w:tc>
          <w:tcPr>
            <w:tcW w:w="1986"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07" w:hRule="atLeast"/>
          <w:jc w:val="center"/>
        </w:trPr>
        <w:tc>
          <w:tcPr>
            <w:tcW w:w="903"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2</w:t>
            </w:r>
          </w:p>
        </w:tc>
        <w:tc>
          <w:tcPr>
            <w:tcW w:w="903"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833"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c>
          <w:tcPr>
            <w:tcW w:w="1041"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eastAsiaTheme="minorEastAsia"/>
                <w:sz w:val="21"/>
                <w:szCs w:val="21"/>
                <w:vertAlign w:val="baseline"/>
                <w:lang w:val="en" w:eastAsia="zh-CN"/>
              </w:rPr>
              <w:t>0.2</w:t>
            </w:r>
          </w:p>
        </w:tc>
        <w:tc>
          <w:tcPr>
            <w:tcW w:w="1790"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0.3</w:t>
            </w:r>
          </w:p>
        </w:tc>
        <w:tc>
          <w:tcPr>
            <w:tcW w:w="1986"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07" w:hRule="atLeast"/>
          <w:jc w:val="center"/>
        </w:trPr>
        <w:tc>
          <w:tcPr>
            <w:tcW w:w="903"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3</w:t>
            </w:r>
          </w:p>
        </w:tc>
        <w:tc>
          <w:tcPr>
            <w:tcW w:w="903"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833"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c>
          <w:tcPr>
            <w:tcW w:w="1041"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eastAsiaTheme="minorEastAsia"/>
                <w:sz w:val="21"/>
                <w:szCs w:val="21"/>
                <w:vertAlign w:val="baseline"/>
                <w:lang w:val="en" w:eastAsia="zh-CN"/>
              </w:rPr>
              <w:t>0.4</w:t>
            </w:r>
          </w:p>
        </w:tc>
        <w:tc>
          <w:tcPr>
            <w:tcW w:w="1790"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0.3</w:t>
            </w:r>
          </w:p>
        </w:tc>
        <w:tc>
          <w:tcPr>
            <w:tcW w:w="1986"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07" w:hRule="atLeast"/>
          <w:jc w:val="center"/>
        </w:trPr>
        <w:tc>
          <w:tcPr>
            <w:tcW w:w="903"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4</w:t>
            </w:r>
          </w:p>
        </w:tc>
        <w:tc>
          <w:tcPr>
            <w:tcW w:w="903"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833"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c>
          <w:tcPr>
            <w:tcW w:w="1041"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eastAsiaTheme="minorEastAsia"/>
                <w:sz w:val="21"/>
                <w:szCs w:val="21"/>
                <w:vertAlign w:val="baseline"/>
                <w:lang w:val="en" w:eastAsia="zh-CN"/>
              </w:rPr>
              <w:t>0.6</w:t>
            </w:r>
          </w:p>
        </w:tc>
        <w:tc>
          <w:tcPr>
            <w:tcW w:w="1790"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0.3</w:t>
            </w:r>
          </w:p>
        </w:tc>
        <w:tc>
          <w:tcPr>
            <w:tcW w:w="1986"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07" w:hRule="atLeast"/>
          <w:jc w:val="center"/>
        </w:trPr>
        <w:tc>
          <w:tcPr>
            <w:tcW w:w="903"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5</w:t>
            </w:r>
          </w:p>
        </w:tc>
        <w:tc>
          <w:tcPr>
            <w:tcW w:w="903"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833"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c>
          <w:tcPr>
            <w:tcW w:w="1041"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eastAsiaTheme="minorEastAsia"/>
                <w:sz w:val="21"/>
                <w:szCs w:val="21"/>
                <w:vertAlign w:val="baseline"/>
                <w:lang w:val="en" w:eastAsia="zh-CN"/>
              </w:rPr>
              <w:t>0.8</w:t>
            </w:r>
          </w:p>
        </w:tc>
        <w:tc>
          <w:tcPr>
            <w:tcW w:w="1790"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0.3</w:t>
            </w:r>
          </w:p>
        </w:tc>
        <w:tc>
          <w:tcPr>
            <w:tcW w:w="1986"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07" w:hRule="atLeast"/>
          <w:jc w:val="center"/>
        </w:trPr>
        <w:tc>
          <w:tcPr>
            <w:tcW w:w="903"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6</w:t>
            </w:r>
          </w:p>
        </w:tc>
        <w:tc>
          <w:tcPr>
            <w:tcW w:w="903"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833"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c>
          <w:tcPr>
            <w:tcW w:w="1041"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eastAsiaTheme="minorEastAsia"/>
                <w:sz w:val="21"/>
                <w:szCs w:val="21"/>
                <w:vertAlign w:val="baseline"/>
                <w:lang w:val="en" w:eastAsia="zh-CN"/>
              </w:rPr>
              <w:t>1.0</w:t>
            </w:r>
          </w:p>
        </w:tc>
        <w:tc>
          <w:tcPr>
            <w:tcW w:w="1790"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0.3</w:t>
            </w:r>
          </w:p>
        </w:tc>
        <w:tc>
          <w:tcPr>
            <w:tcW w:w="1986"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07" w:hRule="atLeast"/>
          <w:jc w:val="center"/>
        </w:trPr>
        <w:tc>
          <w:tcPr>
            <w:tcW w:w="903"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7</w:t>
            </w:r>
          </w:p>
        </w:tc>
        <w:tc>
          <w:tcPr>
            <w:tcW w:w="903"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833"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c>
          <w:tcPr>
            <w:tcW w:w="1041"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eastAsiaTheme="minorEastAsia"/>
                <w:sz w:val="21"/>
                <w:szCs w:val="21"/>
                <w:vertAlign w:val="baseline"/>
                <w:lang w:val="en" w:eastAsia="zh-CN"/>
              </w:rPr>
              <w:t>1.2</w:t>
            </w:r>
          </w:p>
        </w:tc>
        <w:tc>
          <w:tcPr>
            <w:tcW w:w="1790"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0.3</w:t>
            </w:r>
          </w:p>
        </w:tc>
        <w:tc>
          <w:tcPr>
            <w:tcW w:w="1986"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07" w:hRule="atLeast"/>
          <w:jc w:val="center"/>
        </w:trPr>
        <w:tc>
          <w:tcPr>
            <w:tcW w:w="903"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8</w:t>
            </w:r>
          </w:p>
        </w:tc>
        <w:tc>
          <w:tcPr>
            <w:tcW w:w="903"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833"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c>
          <w:tcPr>
            <w:tcW w:w="1041"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eastAsiaTheme="minorEastAsia"/>
                <w:sz w:val="21"/>
                <w:szCs w:val="21"/>
                <w:vertAlign w:val="baseline"/>
                <w:lang w:val="en" w:eastAsia="zh-CN"/>
              </w:rPr>
              <w:t>1.4</w:t>
            </w:r>
          </w:p>
        </w:tc>
        <w:tc>
          <w:tcPr>
            <w:tcW w:w="1790"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0.3</w:t>
            </w:r>
          </w:p>
        </w:tc>
        <w:tc>
          <w:tcPr>
            <w:tcW w:w="1986"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07" w:hRule="atLeast"/>
          <w:jc w:val="center"/>
        </w:trPr>
        <w:tc>
          <w:tcPr>
            <w:tcW w:w="903"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9</w:t>
            </w:r>
          </w:p>
        </w:tc>
        <w:tc>
          <w:tcPr>
            <w:tcW w:w="903"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1</w:t>
            </w:r>
          </w:p>
        </w:tc>
        <w:tc>
          <w:tcPr>
            <w:tcW w:w="833"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0.2</w:t>
            </w:r>
          </w:p>
        </w:tc>
        <w:tc>
          <w:tcPr>
            <w:tcW w:w="1041"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4"/>
                <w:szCs w:val="24"/>
                <w:vertAlign w:val="baseline"/>
                <w:lang w:val="en" w:eastAsia="zh-CN" w:bidi="ar-SA"/>
              </w:rPr>
            </w:pPr>
            <w:r>
              <w:rPr>
                <w:rFonts w:hint="default" w:ascii="Times New Roman" w:hAnsi="Times New Roman" w:cs="Times New Roman"/>
                <w:sz w:val="24"/>
                <w:vertAlign w:val="baseline"/>
                <w:lang w:val="en" w:eastAsia="zh-CN"/>
              </w:rPr>
              <w:t>1.6</w:t>
            </w:r>
          </w:p>
        </w:tc>
        <w:tc>
          <w:tcPr>
            <w:tcW w:w="1790"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0.3</w:t>
            </w:r>
          </w:p>
        </w:tc>
        <w:tc>
          <w:tcPr>
            <w:tcW w:w="1986"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07" w:hRule="atLeast"/>
          <w:jc w:val="center"/>
        </w:trPr>
        <w:tc>
          <w:tcPr>
            <w:tcW w:w="903"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10</w:t>
            </w:r>
          </w:p>
        </w:tc>
        <w:tc>
          <w:tcPr>
            <w:tcW w:w="903"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1</w:t>
            </w:r>
          </w:p>
        </w:tc>
        <w:tc>
          <w:tcPr>
            <w:tcW w:w="833"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0.2</w:t>
            </w:r>
          </w:p>
        </w:tc>
        <w:tc>
          <w:tcPr>
            <w:tcW w:w="1041"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4"/>
                <w:szCs w:val="24"/>
                <w:vertAlign w:val="baseline"/>
                <w:lang w:val="en" w:eastAsia="zh-CN" w:bidi="ar-SA"/>
              </w:rPr>
            </w:pPr>
            <w:r>
              <w:rPr>
                <w:rFonts w:hint="default" w:ascii="Times New Roman" w:hAnsi="Times New Roman" w:cs="Times New Roman"/>
                <w:sz w:val="24"/>
                <w:vertAlign w:val="baseline"/>
                <w:lang w:val="en" w:eastAsia="zh-CN"/>
              </w:rPr>
              <w:t>1.8</w:t>
            </w:r>
          </w:p>
        </w:tc>
        <w:tc>
          <w:tcPr>
            <w:tcW w:w="1790"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0.3</w:t>
            </w:r>
          </w:p>
        </w:tc>
        <w:tc>
          <w:tcPr>
            <w:tcW w:w="1986"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18" w:hRule="atLeast"/>
          <w:jc w:val="center"/>
        </w:trPr>
        <w:tc>
          <w:tcPr>
            <w:tcW w:w="903"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11</w:t>
            </w:r>
          </w:p>
        </w:tc>
        <w:tc>
          <w:tcPr>
            <w:tcW w:w="903"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1</w:t>
            </w:r>
          </w:p>
        </w:tc>
        <w:tc>
          <w:tcPr>
            <w:tcW w:w="833"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0.2</w:t>
            </w:r>
          </w:p>
        </w:tc>
        <w:tc>
          <w:tcPr>
            <w:tcW w:w="1041"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4"/>
                <w:szCs w:val="24"/>
                <w:vertAlign w:val="baseline"/>
                <w:lang w:val="en" w:eastAsia="zh-CN" w:bidi="ar-SA"/>
              </w:rPr>
            </w:pPr>
            <w:r>
              <w:rPr>
                <w:rFonts w:hint="default" w:ascii="Times New Roman" w:hAnsi="Times New Roman" w:cs="Times New Roman"/>
                <w:sz w:val="24"/>
                <w:vertAlign w:val="baseline"/>
                <w:lang w:val="en" w:eastAsia="zh-CN"/>
              </w:rPr>
              <w:t>2.0</w:t>
            </w:r>
          </w:p>
        </w:tc>
        <w:tc>
          <w:tcPr>
            <w:tcW w:w="1790"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0.3</w:t>
            </w:r>
          </w:p>
        </w:tc>
        <w:tc>
          <w:tcPr>
            <w:tcW w:w="1986"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0.2</w:t>
            </w:r>
          </w:p>
        </w:tc>
      </w:tr>
    </w:tbl>
    <w:p>
      <w:pPr>
        <w:pStyle w:val="5"/>
        <w:bidi w:val="0"/>
        <w:rPr>
          <w:rFonts w:hint="default" w:ascii="黑体" w:hAnsi="黑体" w:eastAsia="黑体" w:cs="黑体"/>
          <w:b/>
          <w:sz w:val="24"/>
          <w:szCs w:val="24"/>
          <w:lang w:val="en" w:eastAsia="zh-CN"/>
        </w:rPr>
      </w:pPr>
      <w:r>
        <w:rPr>
          <w:rFonts w:hint="default" w:ascii="Times New Roman" w:hAnsi="Times New Roman" w:cs="Times New Roman"/>
          <w:b/>
          <w:sz w:val="24"/>
          <w:szCs w:val="24"/>
          <w:lang w:val="en" w:eastAsia="zh-CN"/>
        </w:rPr>
        <w:t>(</w:t>
      </w:r>
      <w:r>
        <w:rPr>
          <w:rFonts w:hint="default" w:ascii="黑体" w:hAnsi="黑体" w:cs="黑体"/>
          <w:b/>
          <w:sz w:val="24"/>
          <w:szCs w:val="24"/>
          <w:lang w:val="en" w:eastAsia="zh-CN"/>
        </w:rPr>
        <w:t>3</w:t>
      </w:r>
      <w:r>
        <w:rPr>
          <w:rFonts w:hint="default" w:ascii="Times New Roman" w:hAnsi="Times New Roman" w:cs="Times New Roman"/>
          <w:b/>
          <w:sz w:val="24"/>
          <w:szCs w:val="24"/>
          <w:lang w:val="en" w:eastAsia="zh-CN"/>
        </w:rPr>
        <w:t>)</w:t>
      </w:r>
      <w:r>
        <w:rPr>
          <w:rFonts w:hint="default" w:ascii="黑体" w:hAnsi="黑体" w:eastAsia="黑体" w:cs="黑体"/>
          <w:b/>
          <w:sz w:val="24"/>
          <w:szCs w:val="24"/>
          <w:lang w:val="en" w:eastAsia="zh-CN"/>
        </w:rPr>
        <w:t xml:space="preserve"> 以盐酸作为单因素进行探究实验</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将盐酸设置体积梯度，从</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0ml(0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8</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 w:eastAsia="zh-CN"/>
        </w:rPr>
      </w:pP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8</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进行单因素实验。实验步骤按照</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3</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中的实验步骤进行实验操作。</w:t>
      </w:r>
    </w:p>
    <w:p>
      <w:pPr>
        <w:jc w:val="center"/>
        <w:rPr>
          <w:rFonts w:hint="default" w:ascii="SimSun" w:hAnsi="SimSun" w:eastAsia="SimSun" w:cs="SimSun"/>
          <w:sz w:val="21"/>
          <w:szCs w:val="21"/>
          <w:lang w:val="en" w:eastAsia="zh-CN"/>
        </w:rPr>
      </w:pPr>
      <w:r>
        <w:rPr>
          <w:rFonts w:hint="eastAsia" w:ascii="黑体" w:hAnsi="黑体" w:eastAsia="黑体" w:cs="黑体"/>
          <w:color w:val="000000"/>
          <w:sz w:val="21"/>
          <w:szCs w:val="21"/>
          <w:lang w:val="en" w:eastAsia="zh-CN"/>
        </w:rPr>
        <w:t>表</w:t>
      </w:r>
      <w:r>
        <w:rPr>
          <w:rFonts w:hint="default" w:ascii="Times New Roman" w:hAnsi="Times New Roman" w:eastAsia="黑体" w:cs="Times New Roman"/>
          <w:color w:val="000000"/>
          <w:sz w:val="21"/>
          <w:szCs w:val="21"/>
          <w:lang w:val="en" w:eastAsia="zh-CN"/>
        </w:rPr>
        <w:t>2-5</w:t>
      </w:r>
      <w:r>
        <w:rPr>
          <w:rFonts w:hint="default" w:ascii="黑体" w:hAnsi="黑体" w:eastAsia="黑体" w:cs="黑体"/>
          <w:color w:val="000000"/>
          <w:sz w:val="21"/>
          <w:szCs w:val="21"/>
          <w:lang w:val="en" w:eastAsia="zh-CN"/>
        </w:rPr>
        <w:t xml:space="preserve"> 盐酸单因素</w:t>
      </w:r>
    </w:p>
    <w:tbl>
      <w:tblPr>
        <w:tblStyle w:val="12"/>
        <w:tblW w:w="0" w:type="auto"/>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932"/>
        <w:gridCol w:w="932"/>
        <w:gridCol w:w="860"/>
        <w:gridCol w:w="1075"/>
        <w:gridCol w:w="1848"/>
        <w:gridCol w:w="2050"/>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596" w:hRule="atLeast"/>
          <w:jc w:val="center"/>
        </w:trPr>
        <w:tc>
          <w:tcPr>
            <w:tcW w:w="932" w:type="dxa"/>
            <w:tcBorders>
              <w:tl2br w:val="nil"/>
              <w:tr2bl w:val="nil"/>
            </w:tcBorders>
            <w:vAlign w:val="top"/>
          </w:tcPr>
          <w:p>
            <w:pPr>
              <w:keepNext w:val="0"/>
              <w:keepLines w:val="0"/>
              <w:widowControl/>
              <w:suppressLineNumbers w:val="0"/>
              <w:jc w:val="both"/>
              <w:rPr>
                <w:rFonts w:hint="default" w:ascii="Times New Roman" w:hAnsi="Times New Roman" w:cs="Times New Roman"/>
                <w:sz w:val="21"/>
                <w:szCs w:val="21"/>
                <w:vertAlign w:val="baseline"/>
                <w:lang w:val="en" w:eastAsia="zh-CN"/>
              </w:rPr>
            </w:pPr>
            <w:r>
              <w:rPr>
                <w:rFonts w:hint="eastAsia" w:asciiTheme="minorEastAsia" w:hAnsiTheme="minorEastAsia" w:eastAsiaTheme="minorEastAsia" w:cstheme="minorEastAsia"/>
                <w:sz w:val="21"/>
                <w:szCs w:val="21"/>
                <w:vertAlign w:val="baseline"/>
                <w:lang w:val="en" w:eastAsia="zh-CN"/>
              </w:rPr>
              <w:t>编号</w:t>
            </w:r>
          </w:p>
        </w:tc>
        <w:tc>
          <w:tcPr>
            <w:tcW w:w="932"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MTES</w:t>
            </w:r>
          </w:p>
        </w:tc>
        <w:tc>
          <w:tcPr>
            <w:tcW w:w="860"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vertAlign w:val="baseline"/>
                <w:lang w:val="en" w:eastAsia="zh-CN"/>
              </w:rPr>
              <w:t>O</w:t>
            </w:r>
          </w:p>
        </w:tc>
        <w:tc>
          <w:tcPr>
            <w:tcW w:w="107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lang w:val="en" w:eastAsia="zh-CN"/>
              </w:rPr>
              <w:t>C</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lang w:val="en" w:eastAsia="zh-CN"/>
              </w:rPr>
              <w:t>H</w:t>
            </w:r>
            <w:r>
              <w:rPr>
                <w:rFonts w:hint="default" w:ascii="Times New Roman" w:hAnsi="Times New Roman" w:cs="Times New Roman" w:eastAsiaTheme="minorEastAsia"/>
                <w:sz w:val="21"/>
                <w:szCs w:val="21"/>
                <w:vertAlign w:val="subscript"/>
                <w:lang w:val="en" w:eastAsia="zh-CN"/>
              </w:rPr>
              <w:t>5</w:t>
            </w:r>
            <w:r>
              <w:rPr>
                <w:rFonts w:hint="default" w:ascii="Times New Roman" w:hAnsi="Times New Roman" w:cs="Times New Roman" w:eastAsiaTheme="minorEastAsia"/>
                <w:sz w:val="21"/>
                <w:szCs w:val="21"/>
                <w:lang w:val="en" w:eastAsia="zh-CN"/>
              </w:rPr>
              <w:t>OH</w:t>
            </w:r>
          </w:p>
        </w:tc>
        <w:tc>
          <w:tcPr>
            <w:tcW w:w="1848"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lang w:val="en" w:eastAsia="zh-CN"/>
              </w:rPr>
              <w:t>HCl(0.01mol/L)</w:t>
            </w:r>
          </w:p>
        </w:tc>
        <w:tc>
          <w:tcPr>
            <w:tcW w:w="2050"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lang w:val="en" w:eastAsia="zh-CN"/>
              </w:rPr>
              <w:t>NH</w:t>
            </w:r>
            <w:r>
              <w:rPr>
                <w:rFonts w:hint="default" w:ascii="Times New Roman" w:hAnsi="Times New Roman" w:cs="Times New Roman" w:eastAsiaTheme="minorEastAsia"/>
                <w:sz w:val="21"/>
                <w:szCs w:val="21"/>
                <w:vertAlign w:val="subscript"/>
                <w:lang w:val="en" w:eastAsia="zh-CN"/>
              </w:rPr>
              <w:t>3</w:t>
            </w:r>
            <w:r>
              <w:rPr>
                <w:rFonts w:hint="default" w:ascii="Times New Roman" w:hAnsi="Times New Roman" w:cs="Times New Roman" w:eastAsiaTheme="minorEastAsia"/>
                <w:sz w:val="21"/>
                <w:szCs w:val="21"/>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lang w:val="en" w:eastAsia="zh-CN"/>
              </w:rPr>
              <w:t>O(1mol/L)</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03" w:hRule="atLeast"/>
          <w:jc w:val="center"/>
        </w:trPr>
        <w:tc>
          <w:tcPr>
            <w:tcW w:w="932"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2"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860"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07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1848"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w:t>
            </w:r>
          </w:p>
        </w:tc>
        <w:tc>
          <w:tcPr>
            <w:tcW w:w="2050"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03" w:hRule="atLeast"/>
          <w:jc w:val="center"/>
        </w:trPr>
        <w:tc>
          <w:tcPr>
            <w:tcW w:w="932"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932"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860"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07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1848"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2050"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trHeight w:val="303" w:hRule="atLeast"/>
          <w:jc w:val="center"/>
        </w:trPr>
        <w:tc>
          <w:tcPr>
            <w:tcW w:w="932"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932"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860"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07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1848"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0.4</w:t>
            </w:r>
          </w:p>
        </w:tc>
        <w:tc>
          <w:tcPr>
            <w:tcW w:w="2050"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03" w:hRule="atLeast"/>
          <w:jc w:val="center"/>
        </w:trPr>
        <w:tc>
          <w:tcPr>
            <w:tcW w:w="932"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4</w:t>
            </w:r>
          </w:p>
        </w:tc>
        <w:tc>
          <w:tcPr>
            <w:tcW w:w="932"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860"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07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1848"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0.6</w:t>
            </w:r>
          </w:p>
        </w:tc>
        <w:tc>
          <w:tcPr>
            <w:tcW w:w="2050"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03" w:hRule="atLeast"/>
          <w:jc w:val="center"/>
        </w:trPr>
        <w:tc>
          <w:tcPr>
            <w:tcW w:w="932"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932"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860"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07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1848"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0.8</w:t>
            </w:r>
          </w:p>
        </w:tc>
        <w:tc>
          <w:tcPr>
            <w:tcW w:w="2050"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03" w:hRule="atLeast"/>
          <w:jc w:val="center"/>
        </w:trPr>
        <w:tc>
          <w:tcPr>
            <w:tcW w:w="932"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6</w:t>
            </w:r>
          </w:p>
        </w:tc>
        <w:tc>
          <w:tcPr>
            <w:tcW w:w="932"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860"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07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1848"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2050"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trHeight w:val="303" w:hRule="atLeast"/>
          <w:jc w:val="center"/>
        </w:trPr>
        <w:tc>
          <w:tcPr>
            <w:tcW w:w="932"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7</w:t>
            </w:r>
          </w:p>
        </w:tc>
        <w:tc>
          <w:tcPr>
            <w:tcW w:w="932"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860"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07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1848"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50"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03" w:hRule="atLeast"/>
          <w:jc w:val="center"/>
        </w:trPr>
        <w:tc>
          <w:tcPr>
            <w:tcW w:w="932"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8</w:t>
            </w:r>
          </w:p>
        </w:tc>
        <w:tc>
          <w:tcPr>
            <w:tcW w:w="932"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860"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07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1848"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1.4</w:t>
            </w:r>
          </w:p>
        </w:tc>
        <w:tc>
          <w:tcPr>
            <w:tcW w:w="2050"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03" w:hRule="atLeast"/>
          <w:jc w:val="center"/>
        </w:trPr>
        <w:tc>
          <w:tcPr>
            <w:tcW w:w="932"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9</w:t>
            </w:r>
          </w:p>
        </w:tc>
        <w:tc>
          <w:tcPr>
            <w:tcW w:w="932"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860"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07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1848"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1.6</w:t>
            </w:r>
          </w:p>
        </w:tc>
        <w:tc>
          <w:tcPr>
            <w:tcW w:w="2050"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03" w:hRule="atLeast"/>
          <w:jc w:val="center"/>
        </w:trPr>
        <w:tc>
          <w:tcPr>
            <w:tcW w:w="932"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932"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860"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07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1848"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 xml:space="preserve">1.8 </w:t>
            </w:r>
          </w:p>
        </w:tc>
        <w:tc>
          <w:tcPr>
            <w:tcW w:w="2050"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trHeight w:val="327" w:hRule="atLeast"/>
          <w:jc w:val="center"/>
        </w:trPr>
        <w:tc>
          <w:tcPr>
            <w:tcW w:w="932"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11</w:t>
            </w:r>
          </w:p>
        </w:tc>
        <w:tc>
          <w:tcPr>
            <w:tcW w:w="932"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860"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07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1848"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2.0</w:t>
            </w:r>
          </w:p>
        </w:tc>
        <w:tc>
          <w:tcPr>
            <w:tcW w:w="2050"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bl>
    <w:p>
      <w:pPr>
        <w:pStyle w:val="5"/>
        <w:bidi w:val="0"/>
        <w:rPr>
          <w:rFonts w:hint="default" w:ascii="黑体" w:hAnsi="黑体" w:eastAsia="黑体" w:cs="黑体"/>
          <w:b/>
          <w:sz w:val="24"/>
          <w:szCs w:val="24"/>
          <w:lang w:val="en" w:eastAsia="zh-CN"/>
        </w:rPr>
      </w:pPr>
      <w:r>
        <w:rPr>
          <w:rFonts w:hint="default" w:ascii="Times New Roman" w:hAnsi="Times New Roman" w:cs="Times New Roman"/>
          <w:b/>
          <w:sz w:val="24"/>
          <w:szCs w:val="24"/>
          <w:lang w:val="en" w:eastAsia="zh-CN"/>
        </w:rPr>
        <w:t>(</w:t>
      </w:r>
      <w:r>
        <w:rPr>
          <w:rFonts w:hint="default" w:ascii="黑体" w:hAnsi="黑体" w:cs="黑体"/>
          <w:b/>
          <w:sz w:val="24"/>
          <w:szCs w:val="24"/>
          <w:lang w:val="en" w:eastAsia="zh-CN"/>
        </w:rPr>
        <w:t>4</w:t>
      </w:r>
      <w:r>
        <w:rPr>
          <w:rFonts w:hint="default" w:ascii="Times New Roman" w:hAnsi="Times New Roman" w:cs="Times New Roman"/>
          <w:b/>
          <w:sz w:val="24"/>
          <w:szCs w:val="24"/>
          <w:lang w:val="en" w:eastAsia="zh-CN"/>
        </w:rPr>
        <w:t>)</w:t>
      </w:r>
      <w:r>
        <w:rPr>
          <w:rFonts w:hint="default" w:ascii="黑体" w:hAnsi="黑体" w:eastAsia="黑体" w:cs="黑体"/>
          <w:b/>
          <w:sz w:val="24"/>
          <w:szCs w:val="24"/>
          <w:lang w:val="en" w:eastAsia="zh-CN"/>
        </w:rPr>
        <w:t xml:space="preserve"> 以氨水作为单因素进行探究实验</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将氨水设置体积梯度，从</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0ml(0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8</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 w:eastAsia="zh-CN"/>
        </w:rPr>
      </w:pP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8</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进行单因素实验。实验步骤按照</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3</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中的实验步骤进行实验操作。</w:t>
      </w:r>
    </w:p>
    <w:p>
      <w:pPr>
        <w:jc w:val="center"/>
        <w:rPr>
          <w:rFonts w:hint="default" w:ascii="SimSun" w:hAnsi="SimSun" w:eastAsia="SimSun" w:cs="SimSun"/>
          <w:sz w:val="21"/>
          <w:szCs w:val="21"/>
          <w:lang w:val="en" w:eastAsia="zh-CN"/>
        </w:rPr>
      </w:pPr>
      <w:r>
        <w:rPr>
          <w:rFonts w:hint="eastAsia" w:ascii="黑体" w:hAnsi="黑体" w:eastAsia="黑体" w:cs="黑体"/>
          <w:color w:val="000000"/>
          <w:sz w:val="21"/>
          <w:szCs w:val="21"/>
          <w:lang w:val="en" w:eastAsia="zh-CN"/>
        </w:rPr>
        <w:t>表</w:t>
      </w:r>
      <w:r>
        <w:rPr>
          <w:rFonts w:hint="default" w:ascii="Times New Roman" w:hAnsi="Times New Roman" w:eastAsia="黑体" w:cs="Times New Roman"/>
          <w:color w:val="000000"/>
          <w:sz w:val="21"/>
          <w:szCs w:val="21"/>
          <w:lang w:val="en" w:eastAsia="zh-CN"/>
        </w:rPr>
        <w:t>2-6</w:t>
      </w:r>
      <w:r>
        <w:rPr>
          <w:rFonts w:hint="default" w:ascii="黑体" w:hAnsi="黑体" w:eastAsia="黑体" w:cs="黑体"/>
          <w:color w:val="000000"/>
          <w:sz w:val="21"/>
          <w:szCs w:val="21"/>
          <w:lang w:val="en" w:eastAsia="zh-CN"/>
        </w:rPr>
        <w:t xml:space="preserve"> 氨水单因素表</w:t>
      </w:r>
    </w:p>
    <w:tbl>
      <w:tblPr>
        <w:tblStyle w:val="12"/>
        <w:tblW w:w="0" w:type="auto"/>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937"/>
        <w:gridCol w:w="937"/>
        <w:gridCol w:w="865"/>
        <w:gridCol w:w="1080"/>
        <w:gridCol w:w="1857"/>
        <w:gridCol w:w="2061"/>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566" w:hRule="atLeast"/>
          <w:jc w:val="center"/>
        </w:trPr>
        <w:tc>
          <w:tcPr>
            <w:tcW w:w="937" w:type="dxa"/>
            <w:tcBorders>
              <w:tl2br w:val="nil"/>
              <w:tr2bl w:val="nil"/>
            </w:tcBorders>
            <w:vAlign w:val="top"/>
          </w:tcPr>
          <w:p>
            <w:pPr>
              <w:keepNext w:val="0"/>
              <w:keepLines w:val="0"/>
              <w:widowControl/>
              <w:suppressLineNumbers w:val="0"/>
              <w:jc w:val="center"/>
              <w:rPr>
                <w:rFonts w:hint="default"/>
                <w:sz w:val="21"/>
                <w:szCs w:val="21"/>
                <w:vertAlign w:val="baseline"/>
                <w:lang w:val="en" w:eastAsia="zh-CN"/>
              </w:rPr>
            </w:pPr>
            <w:r>
              <w:rPr>
                <w:rFonts w:hint="eastAsia" w:asciiTheme="minorEastAsia" w:hAnsiTheme="minorEastAsia" w:eastAsiaTheme="minorEastAsia" w:cstheme="minorEastAsia"/>
                <w:sz w:val="21"/>
                <w:szCs w:val="21"/>
                <w:vertAlign w:val="baseline"/>
                <w:lang w:val="en" w:eastAsia="zh-CN"/>
              </w:rPr>
              <w:t>编号</w:t>
            </w:r>
          </w:p>
        </w:tc>
        <w:tc>
          <w:tcPr>
            <w:tcW w:w="937" w:type="dxa"/>
            <w:tcBorders>
              <w:tl2br w:val="nil"/>
              <w:tr2bl w:val="nil"/>
            </w:tcBorders>
            <w:vAlign w:val="top"/>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MTES</w:t>
            </w:r>
          </w:p>
        </w:tc>
        <w:tc>
          <w:tcPr>
            <w:tcW w:w="865" w:type="dxa"/>
            <w:tcBorders>
              <w:tl2br w:val="nil"/>
              <w:tr2bl w:val="nil"/>
            </w:tcBorders>
            <w:vAlign w:val="top"/>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vertAlign w:val="baseline"/>
                <w:lang w:val="en" w:eastAsia="zh-CN"/>
              </w:rPr>
              <w:t>O</w:t>
            </w:r>
          </w:p>
        </w:tc>
        <w:tc>
          <w:tcPr>
            <w:tcW w:w="1080" w:type="dxa"/>
            <w:tcBorders>
              <w:tl2br w:val="nil"/>
              <w:tr2bl w:val="nil"/>
            </w:tcBorders>
            <w:vAlign w:val="top"/>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eastAsiaTheme="minorEastAsia"/>
                <w:sz w:val="21"/>
                <w:szCs w:val="21"/>
                <w:lang w:val="en" w:eastAsia="zh-CN"/>
              </w:rPr>
              <w:t>C</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lang w:val="en" w:eastAsia="zh-CN"/>
              </w:rPr>
              <w:t>H</w:t>
            </w:r>
            <w:r>
              <w:rPr>
                <w:rFonts w:hint="default" w:ascii="Times New Roman" w:hAnsi="Times New Roman" w:cs="Times New Roman" w:eastAsiaTheme="minorEastAsia"/>
                <w:sz w:val="21"/>
                <w:szCs w:val="21"/>
                <w:vertAlign w:val="subscript"/>
                <w:lang w:val="en" w:eastAsia="zh-CN"/>
              </w:rPr>
              <w:t>5</w:t>
            </w:r>
            <w:r>
              <w:rPr>
                <w:rFonts w:hint="default" w:ascii="Times New Roman" w:hAnsi="Times New Roman" w:cs="Times New Roman" w:eastAsiaTheme="minorEastAsia"/>
                <w:sz w:val="21"/>
                <w:szCs w:val="21"/>
                <w:lang w:val="en" w:eastAsia="zh-CN"/>
              </w:rPr>
              <w:t>OH</w:t>
            </w:r>
          </w:p>
        </w:tc>
        <w:tc>
          <w:tcPr>
            <w:tcW w:w="1857" w:type="dxa"/>
            <w:tcBorders>
              <w:tl2br w:val="nil"/>
              <w:tr2bl w:val="nil"/>
            </w:tcBorders>
            <w:vAlign w:val="top"/>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eastAsiaTheme="minorEastAsia"/>
                <w:sz w:val="21"/>
                <w:szCs w:val="21"/>
                <w:lang w:val="en" w:eastAsia="zh-CN"/>
              </w:rPr>
              <w:t>HCl(0.01mol/L)</w:t>
            </w:r>
          </w:p>
        </w:tc>
        <w:tc>
          <w:tcPr>
            <w:tcW w:w="2061" w:type="dxa"/>
            <w:tcBorders>
              <w:tl2br w:val="nil"/>
              <w:tr2bl w:val="nil"/>
            </w:tcBorders>
            <w:vAlign w:val="top"/>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eastAsiaTheme="minorEastAsia"/>
                <w:sz w:val="21"/>
                <w:szCs w:val="21"/>
                <w:lang w:val="en" w:eastAsia="zh-CN"/>
              </w:rPr>
              <w:t>NH</w:t>
            </w:r>
            <w:r>
              <w:rPr>
                <w:rFonts w:hint="default" w:ascii="Times New Roman" w:hAnsi="Times New Roman" w:cs="Times New Roman" w:eastAsiaTheme="minorEastAsia"/>
                <w:sz w:val="21"/>
                <w:szCs w:val="21"/>
                <w:vertAlign w:val="subscript"/>
                <w:lang w:val="en" w:eastAsia="zh-CN"/>
              </w:rPr>
              <w:t>3</w:t>
            </w:r>
            <w:r>
              <w:rPr>
                <w:rFonts w:hint="default" w:ascii="Times New Roman" w:hAnsi="Times New Roman" w:cs="Times New Roman" w:eastAsiaTheme="minorEastAsia"/>
                <w:sz w:val="21"/>
                <w:szCs w:val="21"/>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lang w:val="en" w:eastAsia="zh-CN"/>
              </w:rPr>
              <w:t>O(1mol/L)</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88" w:hRule="atLeast"/>
          <w:jc w:val="center"/>
        </w:trPr>
        <w:tc>
          <w:tcPr>
            <w:tcW w:w="93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86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080"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857"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061"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88" w:hRule="atLeast"/>
          <w:jc w:val="center"/>
        </w:trPr>
        <w:tc>
          <w:tcPr>
            <w:tcW w:w="93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93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86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080"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857"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061"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88" w:hRule="atLeast"/>
          <w:jc w:val="center"/>
        </w:trPr>
        <w:tc>
          <w:tcPr>
            <w:tcW w:w="93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93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86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080"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857"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061"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88" w:hRule="atLeast"/>
          <w:jc w:val="center"/>
        </w:trPr>
        <w:tc>
          <w:tcPr>
            <w:tcW w:w="93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4</w:t>
            </w:r>
          </w:p>
        </w:tc>
        <w:tc>
          <w:tcPr>
            <w:tcW w:w="93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86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080"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857"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061"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6</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88" w:hRule="atLeast"/>
          <w:jc w:val="center"/>
        </w:trPr>
        <w:tc>
          <w:tcPr>
            <w:tcW w:w="93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93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86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080"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857"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061"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8</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88" w:hRule="atLeast"/>
          <w:jc w:val="center"/>
        </w:trPr>
        <w:tc>
          <w:tcPr>
            <w:tcW w:w="93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6</w:t>
            </w:r>
          </w:p>
        </w:tc>
        <w:tc>
          <w:tcPr>
            <w:tcW w:w="93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86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080"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857"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061"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88" w:hRule="atLeast"/>
          <w:jc w:val="center"/>
        </w:trPr>
        <w:tc>
          <w:tcPr>
            <w:tcW w:w="93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7</w:t>
            </w:r>
          </w:p>
        </w:tc>
        <w:tc>
          <w:tcPr>
            <w:tcW w:w="93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86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080"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857"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061"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88" w:hRule="atLeast"/>
          <w:jc w:val="center"/>
        </w:trPr>
        <w:tc>
          <w:tcPr>
            <w:tcW w:w="93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8</w:t>
            </w:r>
          </w:p>
        </w:tc>
        <w:tc>
          <w:tcPr>
            <w:tcW w:w="93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86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080"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857"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061"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88" w:hRule="atLeast"/>
          <w:jc w:val="center"/>
        </w:trPr>
        <w:tc>
          <w:tcPr>
            <w:tcW w:w="93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9</w:t>
            </w:r>
          </w:p>
        </w:tc>
        <w:tc>
          <w:tcPr>
            <w:tcW w:w="93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86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080"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857"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061"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6</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88" w:hRule="atLeast"/>
          <w:jc w:val="center"/>
        </w:trPr>
        <w:tc>
          <w:tcPr>
            <w:tcW w:w="93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93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86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080"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857"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061"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8</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10" w:hRule="atLeast"/>
          <w:jc w:val="center"/>
        </w:trPr>
        <w:tc>
          <w:tcPr>
            <w:tcW w:w="93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11</w:t>
            </w:r>
          </w:p>
        </w:tc>
        <w:tc>
          <w:tcPr>
            <w:tcW w:w="93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86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080"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857"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061"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2</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0</w:t>
            </w:r>
          </w:p>
        </w:tc>
      </w:tr>
    </w:tbl>
    <w:p>
      <w:pPr>
        <w:pStyle w:val="5"/>
        <w:bidi w:val="0"/>
        <w:rPr>
          <w:rFonts w:hint="default" w:ascii="黑体" w:hAnsi="黑体" w:eastAsia="黑体" w:cs="黑体"/>
          <w:b/>
          <w:sz w:val="24"/>
          <w:szCs w:val="24"/>
          <w:lang w:val="en" w:eastAsia="zh-CN"/>
        </w:rPr>
      </w:pPr>
      <w:r>
        <w:rPr>
          <w:rFonts w:hint="default" w:ascii="Times New Roman" w:hAnsi="Times New Roman" w:cs="Times New Roman"/>
          <w:b/>
          <w:sz w:val="24"/>
          <w:szCs w:val="24"/>
          <w:lang w:val="en" w:eastAsia="zh-CN"/>
        </w:rPr>
        <w:t>(</w:t>
      </w:r>
      <w:r>
        <w:rPr>
          <w:rFonts w:hint="default" w:ascii="黑体" w:hAnsi="黑体" w:cs="黑体"/>
          <w:b/>
          <w:sz w:val="24"/>
          <w:szCs w:val="24"/>
          <w:lang w:val="en" w:eastAsia="zh-CN"/>
        </w:rPr>
        <w:t>5</w:t>
      </w:r>
      <w:r>
        <w:rPr>
          <w:rFonts w:hint="default" w:ascii="Times New Roman" w:hAnsi="Times New Roman" w:cs="Times New Roman"/>
          <w:b/>
          <w:sz w:val="24"/>
          <w:szCs w:val="24"/>
          <w:lang w:val="en" w:eastAsia="zh-CN"/>
        </w:rPr>
        <w:t>)</w:t>
      </w:r>
      <w:r>
        <w:rPr>
          <w:rFonts w:hint="default" w:ascii="黑体" w:hAnsi="黑体" w:eastAsia="黑体" w:cs="黑体"/>
          <w:b/>
          <w:sz w:val="24"/>
          <w:szCs w:val="24"/>
          <w:lang w:val="en" w:eastAsia="zh-CN"/>
        </w:rPr>
        <w:t xml:space="preserve"> 以水解温度</w:t>
      </w:r>
      <w:r>
        <w:rPr>
          <w:rFonts w:hint="default" w:ascii="黑体" w:hAnsi="黑体" w:cs="黑体"/>
          <w:b/>
          <w:sz w:val="24"/>
          <w:szCs w:val="24"/>
          <w:lang w:val="en" w:eastAsia="zh-CN"/>
        </w:rPr>
        <w:t>和</w:t>
      </w:r>
      <w:r>
        <w:rPr>
          <w:rFonts w:hint="default" w:ascii="黑体" w:hAnsi="黑体" w:eastAsia="黑体" w:cs="黑体"/>
          <w:b/>
          <w:sz w:val="24"/>
          <w:szCs w:val="24"/>
          <w:lang w:val="en" w:eastAsia="zh-CN"/>
        </w:rPr>
        <w:t>水解时长</w:t>
      </w:r>
      <w:r>
        <w:rPr>
          <w:rFonts w:hint="default" w:ascii="黑体" w:hAnsi="黑体" w:cs="黑体"/>
          <w:b/>
          <w:sz w:val="24"/>
          <w:szCs w:val="24"/>
          <w:lang w:val="en" w:eastAsia="zh-CN"/>
        </w:rPr>
        <w:t>共同</w:t>
      </w:r>
      <w:r>
        <w:rPr>
          <w:rFonts w:hint="default" w:ascii="黑体" w:hAnsi="黑体" w:eastAsia="黑体" w:cs="黑体"/>
          <w:b/>
          <w:sz w:val="24"/>
          <w:szCs w:val="24"/>
          <w:lang w:val="en" w:eastAsia="zh-CN"/>
        </w:rPr>
        <w:t>作为单因素进行探究实验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实验步骤按照</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3</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中的实验步骤进行实验操作。根据水解时间的不同，加入氨水的时间也依次延长。另外，根据水解温度的不同，水解时将试管依次置于温度不同的水浴锅中进行水解和陈化。</w:t>
      </w:r>
    </w:p>
    <w:p>
      <w:pPr>
        <w:jc w:val="center"/>
        <w:rPr>
          <w:rFonts w:hint="default" w:ascii="SimSun" w:hAnsi="SimSun" w:eastAsia="SimSun" w:cs="SimSun"/>
          <w:sz w:val="21"/>
          <w:szCs w:val="21"/>
          <w:lang w:val="en" w:eastAsia="zh-CN"/>
        </w:rPr>
      </w:pPr>
      <w:r>
        <w:rPr>
          <w:rFonts w:hint="eastAsia" w:ascii="黑体" w:hAnsi="黑体" w:eastAsia="黑体" w:cs="黑体"/>
          <w:color w:val="000000"/>
          <w:sz w:val="21"/>
          <w:szCs w:val="21"/>
          <w:lang w:val="en" w:eastAsia="zh-CN"/>
        </w:rPr>
        <w:t>表</w:t>
      </w:r>
      <w:r>
        <w:rPr>
          <w:rFonts w:hint="default" w:ascii="Times New Roman" w:hAnsi="Times New Roman" w:eastAsia="黑体" w:cs="Times New Roman"/>
          <w:color w:val="000000"/>
          <w:sz w:val="21"/>
          <w:szCs w:val="21"/>
          <w:lang w:val="en" w:eastAsia="zh-CN"/>
        </w:rPr>
        <w:t>2-6</w:t>
      </w:r>
      <w:r>
        <w:rPr>
          <w:rFonts w:hint="default" w:ascii="黑体" w:hAnsi="黑体" w:eastAsia="黑体" w:cs="黑体"/>
          <w:color w:val="000000"/>
          <w:sz w:val="21"/>
          <w:szCs w:val="21"/>
          <w:lang w:val="en" w:eastAsia="zh-CN"/>
        </w:rPr>
        <w:t xml:space="preserve"> 水解温度与水解时长表</w:t>
      </w:r>
    </w:p>
    <w:tbl>
      <w:tblPr>
        <w:tblStyle w:val="12"/>
        <w:tblW w:w="0" w:type="auto"/>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686"/>
        <w:gridCol w:w="1686"/>
        <w:gridCol w:w="1686"/>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573" w:hRule="atLeast"/>
          <w:jc w:val="center"/>
        </w:trPr>
        <w:tc>
          <w:tcPr>
            <w:tcW w:w="1686" w:type="dxa"/>
            <w:tcBorders>
              <w:tl2br w:val="nil"/>
              <w:tr2bl w:val="nil"/>
            </w:tcBorders>
          </w:tcPr>
          <w:p>
            <w:pPr>
              <w:jc w:val="center"/>
              <w:rPr>
                <w:rFonts w:hint="default"/>
                <w:sz w:val="21"/>
                <w:szCs w:val="21"/>
                <w:vertAlign w:val="baseline"/>
                <w:lang w:val="en" w:eastAsia="zh-CN"/>
              </w:rPr>
            </w:pPr>
            <w:r>
              <w:rPr>
                <w:rFonts w:hint="default"/>
                <w:sz w:val="21"/>
                <w:szCs w:val="21"/>
                <w:vertAlign w:val="baseline"/>
                <w:lang w:val="en" w:eastAsia="zh-CN"/>
              </w:rPr>
              <w:t>编号</w:t>
            </w:r>
          </w:p>
        </w:tc>
        <w:tc>
          <w:tcPr>
            <w:tcW w:w="1686" w:type="dxa"/>
            <w:tcBorders>
              <w:tl2br w:val="nil"/>
              <w:tr2bl w:val="nil"/>
            </w:tcBorders>
          </w:tcPr>
          <w:p>
            <w:pPr>
              <w:jc w:val="center"/>
              <w:rPr>
                <w:rFonts w:hint="default"/>
                <w:sz w:val="21"/>
                <w:szCs w:val="21"/>
                <w:vertAlign w:val="baseline"/>
                <w:lang w:val="en" w:eastAsia="zh-CN"/>
              </w:rPr>
            </w:pPr>
            <w:r>
              <w:rPr>
                <w:rFonts w:hint="default"/>
                <w:sz w:val="21"/>
                <w:szCs w:val="21"/>
                <w:vertAlign w:val="baseline"/>
                <w:lang w:val="en" w:eastAsia="zh-CN"/>
              </w:rPr>
              <w:t>水解时长/</w:t>
            </w:r>
            <w:r>
              <w:rPr>
                <w:rFonts w:hint="default" w:ascii="Times New Roman" w:hAnsi="Times New Roman" w:cs="Times New Roman"/>
                <w:sz w:val="21"/>
                <w:szCs w:val="21"/>
                <w:vertAlign w:val="baseline"/>
                <w:lang w:val="en" w:eastAsia="zh-CN"/>
              </w:rPr>
              <w:t>h</w:t>
            </w:r>
          </w:p>
        </w:tc>
        <w:tc>
          <w:tcPr>
            <w:tcW w:w="1686" w:type="dxa"/>
            <w:tcBorders>
              <w:tl2br w:val="nil"/>
              <w:tr2bl w:val="nil"/>
            </w:tcBorders>
          </w:tcPr>
          <w:p>
            <w:pPr>
              <w:jc w:val="center"/>
              <w:rPr>
                <w:rFonts w:hint="default"/>
                <w:sz w:val="21"/>
                <w:szCs w:val="21"/>
                <w:vertAlign w:val="baseline"/>
                <w:lang w:val="en" w:eastAsia="zh-CN"/>
              </w:rPr>
            </w:pPr>
            <w:r>
              <w:rPr>
                <w:rFonts w:hint="default"/>
                <w:sz w:val="21"/>
                <w:szCs w:val="21"/>
                <w:vertAlign w:val="baseline"/>
                <w:lang w:val="en" w:eastAsia="zh-CN"/>
              </w:rPr>
              <w:t>水解温度/</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US" w:eastAsia="zh-CN" w:bidi="ar"/>
              </w:rPr>
              <w:t>°C</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91" w:hRule="atLeast"/>
          <w:jc w:val="center"/>
        </w:trPr>
        <w:tc>
          <w:tcPr>
            <w:tcW w:w="1686"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1686"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p>
        </w:tc>
        <w:tc>
          <w:tcPr>
            <w:tcW w:w="1686"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91" w:hRule="atLeast"/>
          <w:jc w:val="center"/>
        </w:trPr>
        <w:tc>
          <w:tcPr>
            <w:tcW w:w="1686"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1686"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1686"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91" w:hRule="atLeast"/>
          <w:jc w:val="center"/>
        </w:trPr>
        <w:tc>
          <w:tcPr>
            <w:tcW w:w="1686"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1686"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1686"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91" w:hRule="atLeast"/>
          <w:jc w:val="center"/>
        </w:trPr>
        <w:tc>
          <w:tcPr>
            <w:tcW w:w="1686"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4</w:t>
            </w:r>
          </w:p>
        </w:tc>
        <w:tc>
          <w:tcPr>
            <w:tcW w:w="1686"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1686"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91" w:hRule="atLeast"/>
          <w:jc w:val="center"/>
        </w:trPr>
        <w:tc>
          <w:tcPr>
            <w:tcW w:w="1686"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686"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4</w:t>
            </w:r>
          </w:p>
        </w:tc>
        <w:tc>
          <w:tcPr>
            <w:tcW w:w="1686"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91" w:hRule="atLeast"/>
          <w:jc w:val="center"/>
        </w:trPr>
        <w:tc>
          <w:tcPr>
            <w:tcW w:w="1686"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6</w:t>
            </w:r>
          </w:p>
        </w:tc>
        <w:tc>
          <w:tcPr>
            <w:tcW w:w="1686"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686"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91" w:hRule="atLeast"/>
          <w:jc w:val="center"/>
        </w:trPr>
        <w:tc>
          <w:tcPr>
            <w:tcW w:w="1686"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7</w:t>
            </w:r>
          </w:p>
        </w:tc>
        <w:tc>
          <w:tcPr>
            <w:tcW w:w="1686"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6</w:t>
            </w:r>
          </w:p>
        </w:tc>
        <w:tc>
          <w:tcPr>
            <w:tcW w:w="1686"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91" w:hRule="atLeast"/>
          <w:jc w:val="center"/>
        </w:trPr>
        <w:tc>
          <w:tcPr>
            <w:tcW w:w="1686"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8</w:t>
            </w:r>
          </w:p>
        </w:tc>
        <w:tc>
          <w:tcPr>
            <w:tcW w:w="1686"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7</w:t>
            </w:r>
          </w:p>
        </w:tc>
        <w:tc>
          <w:tcPr>
            <w:tcW w:w="1686"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91" w:hRule="atLeast"/>
          <w:jc w:val="center"/>
        </w:trPr>
        <w:tc>
          <w:tcPr>
            <w:tcW w:w="1686"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9</w:t>
            </w:r>
          </w:p>
        </w:tc>
        <w:tc>
          <w:tcPr>
            <w:tcW w:w="1686"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8</w:t>
            </w:r>
          </w:p>
        </w:tc>
        <w:tc>
          <w:tcPr>
            <w:tcW w:w="1686"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91" w:hRule="atLeast"/>
          <w:jc w:val="center"/>
        </w:trPr>
        <w:tc>
          <w:tcPr>
            <w:tcW w:w="1686"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1686"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1686"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05" w:hRule="atLeast"/>
          <w:jc w:val="center"/>
        </w:trPr>
        <w:tc>
          <w:tcPr>
            <w:tcW w:w="1686"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11</w:t>
            </w:r>
          </w:p>
        </w:tc>
        <w:tc>
          <w:tcPr>
            <w:tcW w:w="1686"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24</w:t>
            </w:r>
          </w:p>
        </w:tc>
        <w:tc>
          <w:tcPr>
            <w:tcW w:w="1686"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bl>
    <w:p>
      <w:pPr>
        <w:pStyle w:val="5"/>
        <w:bidi w:val="0"/>
        <w:rPr>
          <w:rFonts w:hint="default" w:ascii="黑体" w:hAnsi="黑体" w:eastAsia="黑体" w:cs="黑体"/>
          <w:b/>
          <w:sz w:val="24"/>
          <w:szCs w:val="24"/>
          <w:lang w:val="en" w:eastAsia="zh-CN"/>
        </w:rPr>
      </w:pPr>
      <w:r>
        <w:rPr>
          <w:rFonts w:hint="default" w:ascii="Times New Roman" w:hAnsi="Times New Roman" w:cs="Times New Roman"/>
          <w:b/>
          <w:sz w:val="24"/>
          <w:szCs w:val="24"/>
          <w:lang w:val="en" w:eastAsia="zh-CN"/>
        </w:rPr>
        <w:t>(</w:t>
      </w:r>
      <w:r>
        <w:rPr>
          <w:rFonts w:hint="default" w:ascii="黑体" w:hAnsi="黑体" w:cs="黑体"/>
          <w:b/>
          <w:sz w:val="24"/>
          <w:szCs w:val="24"/>
          <w:lang w:val="en" w:eastAsia="zh-CN"/>
        </w:rPr>
        <w:t>6</w:t>
      </w:r>
      <w:r>
        <w:rPr>
          <w:rFonts w:hint="default" w:ascii="Times New Roman" w:hAnsi="Times New Roman" w:cs="Times New Roman"/>
          <w:b/>
          <w:sz w:val="24"/>
          <w:szCs w:val="24"/>
          <w:lang w:val="en" w:eastAsia="zh-CN"/>
        </w:rPr>
        <w:t>)</w:t>
      </w:r>
      <w:r>
        <w:rPr>
          <w:rFonts w:hint="default" w:ascii="黑体" w:hAnsi="黑体" w:eastAsia="黑体" w:cs="黑体"/>
          <w:b/>
          <w:sz w:val="24"/>
          <w:szCs w:val="24"/>
          <w:lang w:val="en" w:eastAsia="zh-CN"/>
        </w:rPr>
        <w:t xml:space="preserve"> 以陈化时长作为单因素进行探究实验</w:t>
      </w:r>
    </w:p>
    <w:p>
      <w:pPr>
        <w:pStyle w:val="5"/>
        <w:bidi w:val="0"/>
        <w:rPr>
          <w:rFonts w:hint="default" w:ascii="黑体" w:hAnsi="黑体" w:eastAsia="黑体" w:cs="黑体"/>
          <w:b/>
          <w:sz w:val="24"/>
          <w:szCs w:val="24"/>
          <w:lang w:val="en" w:eastAsia="zh-CN"/>
        </w:rPr>
      </w:pPr>
      <w:r>
        <w:rPr>
          <w:rFonts w:hint="default" w:ascii="Times New Roman" w:hAnsi="Times New Roman" w:cs="Times New Roman"/>
          <w:b/>
          <w:sz w:val="24"/>
          <w:szCs w:val="24"/>
          <w:lang w:val="en" w:eastAsia="zh-CN"/>
        </w:rPr>
        <w:t>(</w:t>
      </w:r>
      <w:r>
        <w:rPr>
          <w:rFonts w:hint="default" w:ascii="黑体" w:hAnsi="黑体" w:cs="黑体"/>
          <w:b/>
          <w:sz w:val="24"/>
          <w:szCs w:val="24"/>
          <w:lang w:val="en" w:eastAsia="zh-CN"/>
        </w:rPr>
        <w:t>7</w:t>
      </w:r>
      <w:r>
        <w:rPr>
          <w:rFonts w:hint="default" w:ascii="Times New Roman" w:hAnsi="Times New Roman" w:cs="Times New Roman"/>
          <w:b/>
          <w:sz w:val="24"/>
          <w:szCs w:val="24"/>
          <w:lang w:val="en" w:eastAsia="zh-CN"/>
        </w:rPr>
        <w:t>)</w:t>
      </w:r>
      <w:r>
        <w:rPr>
          <w:rFonts w:hint="default" w:ascii="黑体" w:hAnsi="黑体" w:eastAsia="黑体" w:cs="黑体"/>
          <w:b/>
          <w:sz w:val="24"/>
          <w:szCs w:val="24"/>
          <w:lang w:val="en" w:eastAsia="zh-CN"/>
        </w:rPr>
        <w:t xml:space="preserve"> 以干燥条件作为单因素进行探究实验</w:t>
      </w:r>
    </w:p>
    <w:p>
      <w:pPr>
        <w:rPr>
          <w:rFonts w:hint="default" w:ascii="黑体" w:hAnsi="黑体" w:eastAsia="黑体" w:cs="黑体"/>
          <w:b/>
          <w:kern w:val="2"/>
          <w:sz w:val="24"/>
          <w:szCs w:val="24"/>
          <w:lang w:val="en" w:eastAsia="zh-CN" w:bidi="ar-SA"/>
        </w:rPr>
      </w:pPr>
      <w:r>
        <w:rPr>
          <w:rFonts w:hint="default" w:ascii="Times New Roman" w:hAnsi="Times New Roman" w:eastAsia="黑体" w:cs="Times New Roman"/>
          <w:b/>
          <w:kern w:val="2"/>
          <w:sz w:val="24"/>
          <w:szCs w:val="24"/>
          <w:lang w:val="en" w:eastAsia="zh-CN" w:bidi="ar-SA"/>
        </w:rPr>
        <w:t>2</w:t>
      </w:r>
      <w:r>
        <w:rPr>
          <w:rFonts w:hint="eastAsia" w:ascii="黑体" w:hAnsi="黑体" w:eastAsia="黑体" w:cs="黑体"/>
          <w:b/>
          <w:kern w:val="2"/>
          <w:sz w:val="24"/>
          <w:szCs w:val="24"/>
          <w:lang w:val="en" w:eastAsia="zh-CN" w:bidi="ar-SA"/>
        </w:rPr>
        <w:t>.</w:t>
      </w:r>
      <w:r>
        <w:rPr>
          <w:rFonts w:hint="default" w:ascii="Times New Roman" w:hAnsi="Times New Roman" w:eastAsia="黑体" w:cs="Times New Roman"/>
          <w:b/>
          <w:kern w:val="2"/>
          <w:sz w:val="24"/>
          <w:szCs w:val="24"/>
          <w:lang w:val="en" w:eastAsia="zh-CN" w:bidi="ar-SA"/>
        </w:rPr>
        <w:t>3</w:t>
      </w:r>
      <w:r>
        <w:rPr>
          <w:rFonts w:hint="default" w:ascii="黑体" w:hAnsi="黑体" w:eastAsia="黑体" w:cs="黑体"/>
          <w:b/>
          <w:kern w:val="2"/>
          <w:sz w:val="24"/>
          <w:szCs w:val="24"/>
          <w:lang w:val="en" w:eastAsia="zh-CN" w:bidi="ar-SA"/>
        </w:rPr>
        <w:t>.</w:t>
      </w:r>
      <w:r>
        <w:rPr>
          <w:rFonts w:hint="default" w:ascii="Times New Roman" w:hAnsi="Times New Roman" w:eastAsia="黑体" w:cs="Times New Roman"/>
          <w:b/>
          <w:kern w:val="2"/>
          <w:sz w:val="24"/>
          <w:szCs w:val="24"/>
          <w:lang w:val="en" w:eastAsia="zh-CN" w:bidi="ar-SA"/>
        </w:rPr>
        <w:t>3</w:t>
      </w:r>
      <w:r>
        <w:rPr>
          <w:rFonts w:hint="default" w:ascii="黑体" w:hAnsi="黑体" w:eastAsia="黑体" w:cs="黑体"/>
          <w:b/>
          <w:kern w:val="2"/>
          <w:sz w:val="24"/>
          <w:szCs w:val="24"/>
          <w:lang w:val="en" w:eastAsia="zh-CN" w:bidi="ar-SA"/>
        </w:rPr>
        <w:t>.</w:t>
      </w:r>
      <w:r>
        <w:rPr>
          <w:rFonts w:hint="default" w:ascii="Times New Roman" w:hAnsi="Times New Roman" w:eastAsia="黑体" w:cs="Times New Roman"/>
          <w:b/>
          <w:kern w:val="2"/>
          <w:sz w:val="24"/>
          <w:szCs w:val="24"/>
          <w:lang w:val="en" w:eastAsia="zh-CN" w:bidi="ar-SA"/>
        </w:rPr>
        <w:t>8</w:t>
      </w:r>
      <w:r>
        <w:rPr>
          <w:rFonts w:hint="default" w:ascii="黑体" w:hAnsi="黑体" w:eastAsia="黑体" w:cs="黑体"/>
          <w:b/>
          <w:kern w:val="2"/>
          <w:sz w:val="24"/>
          <w:szCs w:val="24"/>
          <w:lang w:val="en" w:eastAsia="zh-CN" w:bidi="ar-SA"/>
        </w:rPr>
        <w:t>正交实验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lang w:val="en" w:eastAsia="zh-CN"/>
        </w:rPr>
      </w:pPr>
      <w:r>
        <w:rPr>
          <w:rFonts w:hint="default"/>
          <w:sz w:val="24"/>
          <w:lang w:val="en" w:eastAsia="zh-CN"/>
        </w:rPr>
        <w:t>使用经过单因素实验探究得到的相对较优条件为基础，进一步进行最优工艺的探寻。如果加上水解温度、水解时长、陈化时长、干燥条件，实验因素数过多。且实验时间不允许，而且需要做的实验组数太多，财力人力以及时间上都不允许。因此将另外四个因素水平设定为:水解温度</w:t>
      </w:r>
      <w:r>
        <w:rPr>
          <w:rFonts w:hint="default" w:ascii="Times New Roman" w:hAnsi="Times New Roman" w:cs="Times New Roman"/>
          <w:sz w:val="24"/>
          <w:lang w:val="en" w:eastAsia="zh-CN"/>
        </w:rPr>
        <w:t>(60</w:t>
      </w:r>
      <w:r>
        <w:rPr>
          <w:rFonts w:hint="default"/>
          <w:sz w:val="24"/>
          <w:lang w:val="en-US" w:eastAsia="zh-CN"/>
        </w:rPr>
        <w:softHyphen/>
      </w:r>
      <w:r>
        <w:rPr>
          <w:rFonts w:hint="default" w:ascii="Times New Roman" w:hAnsi="Times New Roman" w:cs="Times New Roman"/>
          <w:sz w:val="24"/>
          <w:lang w:val="en-US" w:eastAsia="zh-CN"/>
        </w:rPr>
        <w:t>°C</w:t>
      </w:r>
      <w:r>
        <w:rPr>
          <w:rFonts w:hint="default" w:ascii="Times New Roman" w:hAnsi="Times New Roman" w:cs="Times New Roman"/>
          <w:sz w:val="24"/>
          <w:lang w:val="en" w:eastAsia="zh-CN"/>
        </w:rPr>
        <w:t>)</w:t>
      </w:r>
      <w:r>
        <w:rPr>
          <w:rFonts w:hint="default"/>
          <w:sz w:val="24"/>
          <w:lang w:val="en" w:eastAsia="zh-CN"/>
        </w:rPr>
        <w:t>、水解时长</w:t>
      </w:r>
      <w:r>
        <w:rPr>
          <w:rFonts w:hint="default" w:ascii="Times New Roman" w:hAnsi="Times New Roman" w:cs="Times New Roman"/>
          <w:sz w:val="24"/>
          <w:lang w:val="en" w:eastAsia="zh-CN"/>
        </w:rPr>
        <w:t>(2h)</w:t>
      </w:r>
      <w:r>
        <w:rPr>
          <w:rFonts w:hint="default"/>
          <w:sz w:val="24"/>
          <w:lang w:val="en" w:eastAsia="zh-CN"/>
        </w:rPr>
        <w:t>、陈化时长</w:t>
      </w:r>
      <w:r>
        <w:rPr>
          <w:rFonts w:hint="default" w:ascii="Times New Roman" w:hAnsi="Times New Roman" w:cs="Times New Roman"/>
          <w:sz w:val="24"/>
          <w:lang w:val="en" w:eastAsia="zh-CN"/>
        </w:rPr>
        <w:t>(4h)</w:t>
      </w:r>
      <w:r>
        <w:rPr>
          <w:rFonts w:hint="default"/>
          <w:sz w:val="24"/>
          <w:lang w:val="en" w:eastAsia="zh-CN"/>
        </w:rPr>
        <w:t>、干燥条件</w:t>
      </w:r>
      <w:r>
        <w:rPr>
          <w:rFonts w:hint="default" w:ascii="Times New Roman" w:hAnsi="Times New Roman" w:cs="Times New Roman"/>
          <w:sz w:val="24"/>
          <w:lang w:val="en" w:eastAsia="zh-CN"/>
        </w:rPr>
        <w:t>(50</w:t>
      </w:r>
      <w:r>
        <w:rPr>
          <w:rFonts w:hint="default"/>
          <w:sz w:val="24"/>
          <w:lang w:val="en-US" w:eastAsia="zh-CN"/>
        </w:rPr>
        <w:softHyphen/>
      </w:r>
      <w:r>
        <w:rPr>
          <w:rFonts w:hint="default" w:ascii="Times New Roman" w:hAnsi="Times New Roman" w:cs="Times New Roman"/>
          <w:sz w:val="24"/>
          <w:lang w:val="en-US" w:eastAsia="zh-CN"/>
        </w:rPr>
        <w:t>°C</w:t>
      </w:r>
      <w:r>
        <w:rPr>
          <w:rFonts w:hint="default"/>
          <w:sz w:val="24"/>
          <w:lang w:val="en" w:eastAsia="zh-CN"/>
        </w:rPr>
        <w:t>-</w:t>
      </w:r>
      <w:r>
        <w:rPr>
          <w:rFonts w:hint="default" w:ascii="Times New Roman" w:hAnsi="Times New Roman" w:cs="Times New Roman"/>
          <w:sz w:val="24"/>
          <w:lang w:val="en" w:eastAsia="zh-CN"/>
        </w:rPr>
        <w:t>4h</w:t>
      </w:r>
      <w:r>
        <w:rPr>
          <w:rFonts w:hint="default"/>
          <w:sz w:val="24"/>
          <w:lang w:val="en" w:eastAsia="zh-CN"/>
        </w:rPr>
        <w:t>/</w:t>
      </w:r>
      <w:r>
        <w:rPr>
          <w:rFonts w:hint="default" w:ascii="Times New Roman" w:hAnsi="Times New Roman" w:cs="Times New Roman"/>
          <w:sz w:val="24"/>
          <w:lang w:val="en" w:eastAsia="zh-CN"/>
        </w:rPr>
        <w:t>70</w:t>
      </w:r>
      <w:r>
        <w:rPr>
          <w:rFonts w:hint="default"/>
          <w:sz w:val="24"/>
          <w:lang w:val="en-US" w:eastAsia="zh-CN"/>
        </w:rPr>
        <w:softHyphen/>
      </w:r>
      <w:r>
        <w:rPr>
          <w:rFonts w:hint="default" w:ascii="Times New Roman" w:hAnsi="Times New Roman" w:cs="Times New Roman"/>
          <w:sz w:val="24"/>
          <w:lang w:val="en-US" w:eastAsia="zh-CN"/>
        </w:rPr>
        <w:t>°C</w:t>
      </w:r>
      <w:r>
        <w:rPr>
          <w:rFonts w:hint="default"/>
          <w:sz w:val="24"/>
          <w:lang w:val="en" w:eastAsia="zh-CN"/>
        </w:rPr>
        <w:t>-</w:t>
      </w:r>
      <w:r>
        <w:rPr>
          <w:rFonts w:hint="default" w:ascii="Times New Roman" w:hAnsi="Times New Roman" w:cs="Times New Roman"/>
          <w:sz w:val="24"/>
          <w:lang w:val="en" w:eastAsia="zh-CN"/>
        </w:rPr>
        <w:t>4h</w:t>
      </w:r>
      <w:r>
        <w:rPr>
          <w:rFonts w:hint="default"/>
          <w:sz w:val="24"/>
          <w:lang w:val="en" w:eastAsia="zh-CN"/>
        </w:rPr>
        <w:t>/</w:t>
      </w:r>
      <w:r>
        <w:rPr>
          <w:rFonts w:hint="default" w:ascii="Times New Roman" w:hAnsi="Times New Roman" w:cs="Times New Roman"/>
          <w:sz w:val="24"/>
          <w:lang w:val="en" w:eastAsia="zh-CN"/>
        </w:rPr>
        <w:t>100</w:t>
      </w:r>
      <w:r>
        <w:rPr>
          <w:rFonts w:hint="default"/>
          <w:sz w:val="24"/>
          <w:lang w:val="en-US" w:eastAsia="zh-CN"/>
        </w:rPr>
        <w:softHyphen/>
      </w:r>
      <w:r>
        <w:rPr>
          <w:rFonts w:hint="default" w:ascii="Times New Roman" w:hAnsi="Times New Roman" w:cs="Times New Roman"/>
          <w:sz w:val="24"/>
          <w:lang w:val="en-US" w:eastAsia="zh-CN"/>
        </w:rPr>
        <w:t>°C</w:t>
      </w:r>
      <w:r>
        <w:rPr>
          <w:rFonts w:hint="default"/>
          <w:sz w:val="24"/>
          <w:lang w:val="en" w:eastAsia="zh-CN"/>
        </w:rPr>
        <w:t>/</w:t>
      </w:r>
      <w:r>
        <w:rPr>
          <w:rFonts w:hint="default" w:ascii="Times New Roman" w:hAnsi="Times New Roman" w:cs="Times New Roman"/>
          <w:sz w:val="24"/>
          <w:lang w:val="en" w:eastAsia="zh-CN"/>
        </w:rPr>
        <w:t>6h)</w:t>
      </w:r>
      <w:r>
        <w:rPr>
          <w:rFonts w:hint="default"/>
          <w:sz w:val="24"/>
          <w:lang w:val="en" w:eastAsia="zh-CN"/>
        </w:rPr>
        <w:t>四个因素。以</w:t>
      </w:r>
      <w:r>
        <w:rPr>
          <w:rFonts w:hint="default" w:ascii="Times New Roman" w:hAnsi="Times New Roman" w:cs="Times New Roman"/>
          <w:sz w:val="24"/>
          <w:lang w:val="en" w:eastAsia="zh-CN"/>
        </w:rPr>
        <w:t>H</w:t>
      </w:r>
      <w:r>
        <w:rPr>
          <w:rFonts w:hint="default" w:ascii="Times New Roman" w:hAnsi="Times New Roman" w:cs="Times New Roman"/>
          <w:sz w:val="24"/>
          <w:vertAlign w:val="subscript"/>
          <w:lang w:val="en" w:eastAsia="zh-CN"/>
        </w:rPr>
        <w:t>2</w:t>
      </w:r>
      <w:r>
        <w:rPr>
          <w:rFonts w:hint="default" w:ascii="Times New Roman" w:hAnsi="Times New Roman" w:cs="Times New Roman"/>
          <w:sz w:val="24"/>
          <w:lang w:val="en" w:eastAsia="zh-CN"/>
        </w:rPr>
        <w:t>O</w:t>
      </w:r>
      <w:r>
        <w:rPr>
          <w:rFonts w:hint="default"/>
          <w:sz w:val="24"/>
          <w:lang w:val="en" w:eastAsia="zh-CN"/>
        </w:rPr>
        <w:t>、</w:t>
      </w:r>
      <w:r>
        <w:rPr>
          <w:rFonts w:hint="default" w:ascii="Times New Roman" w:hAnsi="Times New Roman" w:cs="Times New Roman"/>
          <w:sz w:val="24"/>
          <w:lang w:val="en" w:eastAsia="zh-CN"/>
        </w:rPr>
        <w:t>C</w:t>
      </w:r>
      <w:r>
        <w:rPr>
          <w:rFonts w:hint="default" w:ascii="Times New Roman" w:hAnsi="Times New Roman" w:cs="Times New Roman"/>
          <w:sz w:val="24"/>
          <w:vertAlign w:val="subscript"/>
          <w:lang w:val="en" w:eastAsia="zh-CN"/>
        </w:rPr>
        <w:t>2</w:t>
      </w:r>
      <w:r>
        <w:rPr>
          <w:rFonts w:hint="default" w:ascii="Times New Roman" w:hAnsi="Times New Roman" w:cs="Times New Roman"/>
          <w:sz w:val="24"/>
          <w:lang w:val="en" w:eastAsia="zh-CN"/>
        </w:rPr>
        <w:t>H</w:t>
      </w:r>
      <w:r>
        <w:rPr>
          <w:rFonts w:hint="default" w:ascii="Times New Roman" w:hAnsi="Times New Roman" w:cs="Times New Roman"/>
          <w:sz w:val="24"/>
          <w:vertAlign w:val="subscript"/>
          <w:lang w:val="en" w:eastAsia="zh-CN"/>
        </w:rPr>
        <w:t>5</w:t>
      </w:r>
      <w:r>
        <w:rPr>
          <w:rFonts w:hint="default" w:ascii="Times New Roman" w:hAnsi="Times New Roman" w:cs="Times New Roman"/>
          <w:sz w:val="24"/>
          <w:lang w:val="en" w:eastAsia="zh-CN"/>
        </w:rPr>
        <w:t>OH</w:t>
      </w:r>
      <w:r>
        <w:rPr>
          <w:rFonts w:hint="default"/>
          <w:sz w:val="24"/>
          <w:lang w:val="en" w:eastAsia="zh-CN"/>
        </w:rPr>
        <w:t>、</w:t>
      </w:r>
      <w:r>
        <w:rPr>
          <w:rFonts w:hint="default" w:ascii="Times New Roman" w:hAnsi="Times New Roman" w:cs="Times New Roman"/>
          <w:sz w:val="24"/>
          <w:lang w:val="en" w:eastAsia="zh-CN"/>
        </w:rPr>
        <w:t>HCl</w:t>
      </w:r>
      <w:r>
        <w:rPr>
          <w:rFonts w:hint="default"/>
          <w:sz w:val="24"/>
          <w:lang w:val="en" w:eastAsia="zh-CN"/>
        </w:rPr>
        <w:t>、</w:t>
      </w:r>
      <w:r>
        <w:rPr>
          <w:rFonts w:hint="default" w:ascii="Times New Roman" w:hAnsi="Times New Roman" w:cs="Times New Roman"/>
          <w:sz w:val="24"/>
          <w:lang w:val="en" w:eastAsia="zh-CN"/>
        </w:rPr>
        <w:t>NH</w:t>
      </w:r>
      <w:r>
        <w:rPr>
          <w:rFonts w:hint="default" w:ascii="Times New Roman" w:hAnsi="Times New Roman" w:cs="Times New Roman"/>
          <w:sz w:val="24"/>
          <w:vertAlign w:val="subscript"/>
          <w:lang w:val="en" w:eastAsia="zh-CN"/>
        </w:rPr>
        <w:t>3</w:t>
      </w:r>
      <w:r>
        <w:rPr>
          <w:rFonts w:hint="default"/>
          <w:sz w:val="24"/>
          <w:lang w:val="en" w:eastAsia="zh-CN"/>
        </w:rPr>
        <w:t>.</w:t>
      </w:r>
      <w:r>
        <w:rPr>
          <w:rFonts w:hint="default" w:ascii="Times New Roman" w:hAnsi="Times New Roman" w:cs="Times New Roman"/>
          <w:sz w:val="24"/>
          <w:lang w:val="en" w:eastAsia="zh-CN"/>
        </w:rPr>
        <w:t>H</w:t>
      </w:r>
      <w:r>
        <w:rPr>
          <w:rFonts w:hint="default" w:ascii="Times New Roman" w:hAnsi="Times New Roman" w:cs="Times New Roman"/>
          <w:sz w:val="24"/>
          <w:vertAlign w:val="subscript"/>
          <w:lang w:val="en" w:eastAsia="zh-CN"/>
        </w:rPr>
        <w:t>2</w:t>
      </w:r>
      <w:r>
        <w:rPr>
          <w:rFonts w:hint="default" w:ascii="Times New Roman" w:hAnsi="Times New Roman" w:cs="Times New Roman"/>
          <w:sz w:val="24"/>
          <w:lang w:val="en" w:eastAsia="zh-CN"/>
        </w:rPr>
        <w:t>O</w:t>
      </w:r>
      <w:r>
        <w:rPr>
          <w:rFonts w:hint="default"/>
          <w:sz w:val="24"/>
          <w:lang w:val="en" w:eastAsia="zh-CN"/>
        </w:rPr>
        <w:t>这四个因素进行四因素三水平的正交实验。</w:t>
      </w:r>
    </w:p>
    <w:p>
      <w:pPr>
        <w:jc w:val="center"/>
        <w:rPr>
          <w:rFonts w:hint="default"/>
          <w:sz w:val="24"/>
          <w:lang w:val="en" w:eastAsia="zh-CN"/>
        </w:rPr>
      </w:pPr>
      <w:r>
        <w:rPr>
          <w:rFonts w:hint="eastAsia" w:ascii="黑体" w:hAnsi="黑体" w:eastAsia="黑体" w:cs="黑体"/>
          <w:color w:val="000000"/>
          <w:sz w:val="21"/>
          <w:szCs w:val="21"/>
          <w:lang w:val="en" w:eastAsia="zh-CN"/>
        </w:rPr>
        <w:t>表</w:t>
      </w:r>
      <w:r>
        <w:rPr>
          <w:rFonts w:hint="default" w:ascii="Times New Roman" w:hAnsi="Times New Roman" w:eastAsia="黑体" w:cs="Times New Roman"/>
          <w:color w:val="000000"/>
          <w:sz w:val="21"/>
          <w:szCs w:val="21"/>
          <w:lang w:val="en" w:eastAsia="zh-CN"/>
        </w:rPr>
        <w:t>2-7</w:t>
      </w:r>
      <w:r>
        <w:rPr>
          <w:rFonts w:hint="default" w:ascii="黑体" w:hAnsi="黑体" w:eastAsia="黑体" w:cs="黑体"/>
          <w:color w:val="000000"/>
          <w:sz w:val="21"/>
          <w:szCs w:val="21"/>
          <w:lang w:val="en" w:eastAsia="zh-CN"/>
        </w:rPr>
        <w:t xml:space="preserve"> 正交实验表</w:t>
      </w:r>
    </w:p>
    <w:tbl>
      <w:tblPr>
        <w:tblStyle w:val="12"/>
        <w:tblW w:w="7545" w:type="dxa"/>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757"/>
        <w:gridCol w:w="1172"/>
        <w:gridCol w:w="1641"/>
        <w:gridCol w:w="1800"/>
        <w:gridCol w:w="2175"/>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bidi w:val="0"/>
              <w:jc w:val="center"/>
              <w:rPr>
                <w:rFonts w:hint="default"/>
                <w:lang w:val="en" w:eastAsia="zh-CN"/>
              </w:rPr>
            </w:pPr>
            <w:r>
              <w:rPr>
                <w:rFonts w:hint="default"/>
                <w:lang w:val="en" w:eastAsia="zh-CN"/>
              </w:rPr>
              <w:t>编号</w:t>
            </w:r>
          </w:p>
        </w:tc>
        <w:tc>
          <w:tcPr>
            <w:tcW w:w="1172" w:type="dxa"/>
            <w:tcBorders>
              <w:tl2br w:val="nil"/>
              <w:tr2bl w:val="nil"/>
            </w:tcBorders>
            <w:vAlign w:val="top"/>
          </w:tcPr>
          <w:p>
            <w:pPr>
              <w:bidi w:val="0"/>
              <w:jc w:val="center"/>
              <w:rPr>
                <w:rFonts w:hint="default"/>
                <w:lang w:val="en" w:eastAsia="zh-CN"/>
              </w:rPr>
            </w:pPr>
            <w:r>
              <w:rPr>
                <w:rFonts w:hint="default" w:ascii="Times New Roman" w:hAnsi="Times New Roman" w:cs="Times New Roman"/>
                <w:lang w:val="en" w:eastAsia="zh-CN"/>
              </w:rPr>
              <w:t>H</w:t>
            </w:r>
            <w:r>
              <w:rPr>
                <w:rFonts w:hint="default" w:ascii="Times New Roman" w:hAnsi="Times New Roman" w:cs="Times New Roman"/>
                <w:vertAlign w:val="subscript"/>
                <w:lang w:val="en" w:eastAsia="zh-CN"/>
              </w:rPr>
              <w:t>2</w:t>
            </w:r>
            <w:r>
              <w:rPr>
                <w:rFonts w:hint="default" w:ascii="Times New Roman" w:hAnsi="Times New Roman" w:cs="Times New Roman"/>
                <w:lang w:val="en" w:eastAsia="zh-CN"/>
              </w:rPr>
              <w:t>O(ml)</w:t>
            </w:r>
          </w:p>
        </w:tc>
        <w:tc>
          <w:tcPr>
            <w:tcW w:w="1641" w:type="dxa"/>
            <w:tcBorders>
              <w:tl2br w:val="nil"/>
              <w:tr2bl w:val="nil"/>
            </w:tcBorders>
            <w:vAlign w:val="top"/>
          </w:tcPr>
          <w:p>
            <w:pPr>
              <w:bidi w:val="0"/>
              <w:jc w:val="center"/>
              <w:rPr>
                <w:rFonts w:hint="default"/>
                <w:lang w:val="en" w:eastAsia="zh-CN"/>
              </w:rPr>
            </w:pPr>
            <w:r>
              <w:rPr>
                <w:rFonts w:hint="default" w:ascii="Times New Roman" w:hAnsi="Times New Roman" w:cs="Times New Roman"/>
                <w:lang w:val="en" w:eastAsia="zh-CN"/>
              </w:rPr>
              <w:t>C</w:t>
            </w:r>
            <w:r>
              <w:rPr>
                <w:rFonts w:hint="default" w:ascii="Times New Roman" w:hAnsi="Times New Roman" w:cs="Times New Roman"/>
                <w:vertAlign w:val="subscript"/>
                <w:lang w:val="en" w:eastAsia="zh-CN"/>
              </w:rPr>
              <w:t>2</w:t>
            </w:r>
            <w:r>
              <w:rPr>
                <w:rFonts w:hint="default" w:ascii="Times New Roman" w:hAnsi="Times New Roman" w:cs="Times New Roman"/>
                <w:lang w:val="en" w:eastAsia="zh-CN"/>
              </w:rPr>
              <w:t>H</w:t>
            </w:r>
            <w:r>
              <w:rPr>
                <w:rFonts w:hint="default" w:ascii="Times New Roman" w:hAnsi="Times New Roman" w:cs="Times New Roman"/>
                <w:vertAlign w:val="subscript"/>
                <w:lang w:val="en" w:eastAsia="zh-CN"/>
              </w:rPr>
              <w:t>5</w:t>
            </w:r>
            <w:r>
              <w:rPr>
                <w:rFonts w:hint="default" w:ascii="Times New Roman" w:hAnsi="Times New Roman" w:cs="Times New Roman"/>
                <w:lang w:val="en" w:eastAsia="zh-CN"/>
              </w:rPr>
              <w:t>OH(ml)</w:t>
            </w:r>
          </w:p>
        </w:tc>
        <w:tc>
          <w:tcPr>
            <w:tcW w:w="1800" w:type="dxa"/>
            <w:tcBorders>
              <w:tl2br w:val="nil"/>
              <w:tr2bl w:val="nil"/>
            </w:tcBorders>
            <w:vAlign w:val="top"/>
          </w:tcPr>
          <w:p>
            <w:pPr>
              <w:bidi w:val="0"/>
              <w:jc w:val="center"/>
              <w:rPr>
                <w:rFonts w:hint="default"/>
                <w:lang w:val="en" w:eastAsia="zh-CN"/>
              </w:rPr>
            </w:pPr>
            <w:r>
              <w:rPr>
                <w:rFonts w:hint="default" w:ascii="Times New Roman" w:hAnsi="Times New Roman" w:cs="Times New Roman"/>
                <w:lang w:val="en" w:eastAsia="zh-CN"/>
              </w:rPr>
              <w:t>HCl(0</w:t>
            </w:r>
            <w:r>
              <w:rPr>
                <w:rFonts w:hint="default"/>
                <w:lang w:val="en" w:eastAsia="zh-CN"/>
              </w:rPr>
              <w:t>.</w:t>
            </w:r>
            <w:r>
              <w:rPr>
                <w:rFonts w:hint="default" w:ascii="Times New Roman" w:hAnsi="Times New Roman" w:cs="Times New Roman"/>
                <w:lang w:val="en" w:eastAsia="zh-CN"/>
              </w:rPr>
              <w:t>01mol</w:t>
            </w:r>
            <w:r>
              <w:rPr>
                <w:rFonts w:hint="default"/>
                <w:lang w:val="en" w:eastAsia="zh-CN"/>
              </w:rPr>
              <w:t>/</w:t>
            </w:r>
            <w:r>
              <w:rPr>
                <w:rFonts w:hint="default" w:ascii="Times New Roman" w:hAnsi="Times New Roman" w:cs="Times New Roman"/>
                <w:lang w:val="en" w:eastAsia="zh-CN"/>
              </w:rPr>
              <w:t>L)</w:t>
            </w:r>
          </w:p>
        </w:tc>
        <w:tc>
          <w:tcPr>
            <w:tcW w:w="2175" w:type="dxa"/>
            <w:tcBorders>
              <w:tl2br w:val="nil"/>
              <w:tr2bl w:val="nil"/>
            </w:tcBorders>
            <w:vAlign w:val="top"/>
          </w:tcPr>
          <w:p>
            <w:pPr>
              <w:bidi w:val="0"/>
              <w:jc w:val="center"/>
              <w:rPr>
                <w:rFonts w:hint="default"/>
                <w:lang w:val="en" w:eastAsia="zh-CN"/>
              </w:rPr>
            </w:pPr>
            <w:r>
              <w:rPr>
                <w:rFonts w:hint="default" w:ascii="Times New Roman" w:hAnsi="Times New Roman" w:cs="Times New Roman"/>
                <w:lang w:val="en" w:eastAsia="zh-CN"/>
              </w:rPr>
              <w:t>NH</w:t>
            </w:r>
            <w:r>
              <w:rPr>
                <w:rFonts w:hint="default" w:ascii="Times New Roman" w:hAnsi="Times New Roman" w:cs="Times New Roman"/>
                <w:vertAlign w:val="subscript"/>
                <w:lang w:val="en" w:eastAsia="zh-CN"/>
              </w:rPr>
              <w:t>3</w:t>
            </w:r>
            <w:r>
              <w:rPr>
                <w:rFonts w:hint="default"/>
                <w:lang w:val="en" w:eastAsia="zh-CN"/>
              </w:rPr>
              <w:t>.</w:t>
            </w:r>
            <w:r>
              <w:rPr>
                <w:rFonts w:hint="default" w:ascii="Times New Roman" w:hAnsi="Times New Roman" w:cs="Times New Roman"/>
                <w:lang w:val="en" w:eastAsia="zh-CN"/>
              </w:rPr>
              <w:t>H</w:t>
            </w:r>
            <w:r>
              <w:rPr>
                <w:rFonts w:hint="default" w:ascii="Times New Roman" w:hAnsi="Times New Roman" w:cs="Times New Roman"/>
                <w:vertAlign w:val="subscript"/>
                <w:lang w:val="en" w:eastAsia="zh-CN"/>
              </w:rPr>
              <w:t>2</w:t>
            </w:r>
            <w:r>
              <w:rPr>
                <w:rFonts w:hint="default" w:ascii="Times New Roman" w:hAnsi="Times New Roman" w:cs="Times New Roman"/>
                <w:lang w:val="en" w:eastAsia="zh-CN"/>
              </w:rPr>
              <w:t>O(1mol</w:t>
            </w:r>
            <w:r>
              <w:rPr>
                <w:rFonts w:hint="default"/>
                <w:lang w:val="en" w:eastAsia="zh-CN"/>
              </w:rPr>
              <w:t>/</w:t>
            </w:r>
            <w:r>
              <w:rPr>
                <w:rFonts w:hint="default" w:ascii="Times New Roman" w:hAnsi="Times New Roman" w:cs="Times New Roman"/>
                <w:lang w:val="en" w:eastAsia="zh-CN"/>
              </w:rPr>
              <w:t>L)</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1</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1</w:t>
            </w:r>
          </w:p>
        </w:tc>
        <w:tc>
          <w:tcPr>
            <w:tcW w:w="1641"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1</w:t>
            </w:r>
            <w:r>
              <w:rPr>
                <w:rFonts w:hint="default"/>
                <w:vertAlign w:val="baseline"/>
                <w:lang w:val="en" w:eastAsia="zh-CN"/>
              </w:rPr>
              <w:t>.</w:t>
            </w:r>
            <w:r>
              <w:rPr>
                <w:rFonts w:hint="default" w:ascii="Times New Roman" w:hAnsi="Times New Roman" w:cs="Times New Roman"/>
                <w:vertAlign w:val="baseline"/>
                <w:lang w:val="en" w:eastAsia="zh-CN"/>
              </w:rPr>
              <w:t>1</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3</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1</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2</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1</w:t>
            </w:r>
          </w:p>
        </w:tc>
        <w:tc>
          <w:tcPr>
            <w:tcW w:w="1641"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1</w:t>
            </w:r>
            <w:r>
              <w:rPr>
                <w:rFonts w:hint="default"/>
                <w:vertAlign w:val="baseline"/>
                <w:lang w:val="en" w:eastAsia="zh-CN"/>
              </w:rPr>
              <w:t>.</w:t>
            </w:r>
            <w:r>
              <w:rPr>
                <w:rFonts w:hint="default" w:ascii="Times New Roman" w:hAnsi="Times New Roman" w:cs="Times New Roman"/>
                <w:vertAlign w:val="baseline"/>
                <w:lang w:val="en" w:eastAsia="zh-CN"/>
              </w:rPr>
              <w:t>2</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5</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3</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1</w:t>
            </w:r>
          </w:p>
        </w:tc>
        <w:tc>
          <w:tcPr>
            <w:tcW w:w="1641"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1</w:t>
            </w:r>
            <w:r>
              <w:rPr>
                <w:rFonts w:hint="default"/>
                <w:vertAlign w:val="baseline"/>
                <w:lang w:val="en" w:eastAsia="zh-CN"/>
              </w:rPr>
              <w:t>.</w:t>
            </w:r>
            <w:r>
              <w:rPr>
                <w:rFonts w:hint="default" w:ascii="Times New Roman" w:hAnsi="Times New Roman" w:cs="Times New Roman"/>
                <w:vertAlign w:val="baseline"/>
                <w:lang w:val="en" w:eastAsia="zh-CN"/>
              </w:rPr>
              <w:t>3</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4</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3</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4</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2</w:t>
            </w:r>
          </w:p>
        </w:tc>
        <w:tc>
          <w:tcPr>
            <w:tcW w:w="1641" w:type="dxa"/>
            <w:tcBorders>
              <w:tl2br w:val="nil"/>
              <w:tr2bl w:val="nil"/>
            </w:tcBorders>
            <w:vAlign w:val="top"/>
          </w:tcPr>
          <w:p>
            <w:pPr>
              <w:jc w:val="center"/>
              <w:rPr>
                <w:rFonts w:hint="default" w:asciiTheme="minorHAnsi" w:hAnsiTheme="minorHAnsi" w:eastAsiaTheme="minorEastAsia" w:cstheme="minorBidi"/>
                <w:kern w:val="2"/>
                <w:sz w:val="21"/>
                <w:szCs w:val="24"/>
                <w:vertAlign w:val="baseline"/>
                <w:lang w:val="en" w:eastAsia="zh-CN" w:bidi="ar-SA"/>
              </w:rPr>
            </w:pPr>
            <w:r>
              <w:rPr>
                <w:rFonts w:hint="default" w:ascii="Times New Roman" w:hAnsi="Times New Roman" w:cs="Times New Roman"/>
                <w:vertAlign w:val="baseline"/>
                <w:lang w:val="en" w:eastAsia="zh-CN"/>
              </w:rPr>
              <w:t>1</w:t>
            </w:r>
            <w:r>
              <w:rPr>
                <w:rFonts w:hint="default"/>
                <w:vertAlign w:val="baseline"/>
                <w:lang w:val="en" w:eastAsia="zh-CN"/>
              </w:rPr>
              <w:t>.</w:t>
            </w:r>
            <w:r>
              <w:rPr>
                <w:rFonts w:hint="default" w:ascii="Times New Roman" w:hAnsi="Times New Roman" w:cs="Times New Roman"/>
                <w:vertAlign w:val="baseline"/>
                <w:lang w:val="en" w:eastAsia="zh-CN"/>
              </w:rPr>
              <w:t>1</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5</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3</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5</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2</w:t>
            </w:r>
          </w:p>
        </w:tc>
        <w:tc>
          <w:tcPr>
            <w:tcW w:w="1641" w:type="dxa"/>
            <w:tcBorders>
              <w:tl2br w:val="nil"/>
              <w:tr2bl w:val="nil"/>
            </w:tcBorders>
            <w:vAlign w:val="top"/>
          </w:tcPr>
          <w:p>
            <w:pPr>
              <w:jc w:val="center"/>
              <w:rPr>
                <w:rFonts w:hint="default" w:asciiTheme="minorHAnsi" w:hAnsiTheme="minorHAnsi" w:eastAsiaTheme="minorEastAsia" w:cstheme="minorBidi"/>
                <w:kern w:val="2"/>
                <w:sz w:val="21"/>
                <w:szCs w:val="24"/>
                <w:vertAlign w:val="baseline"/>
                <w:lang w:val="en" w:eastAsia="zh-CN" w:bidi="ar-SA"/>
              </w:rPr>
            </w:pPr>
            <w:r>
              <w:rPr>
                <w:rFonts w:hint="default" w:ascii="Times New Roman" w:hAnsi="Times New Roman" w:cs="Times New Roman"/>
                <w:vertAlign w:val="baseline"/>
                <w:lang w:val="en" w:eastAsia="zh-CN"/>
              </w:rPr>
              <w:t>1</w:t>
            </w:r>
            <w:r>
              <w:rPr>
                <w:rFonts w:hint="default"/>
                <w:vertAlign w:val="baseline"/>
                <w:lang w:val="en" w:eastAsia="zh-CN"/>
              </w:rPr>
              <w:t>.</w:t>
            </w:r>
            <w:r>
              <w:rPr>
                <w:rFonts w:hint="default" w:ascii="Times New Roman" w:hAnsi="Times New Roman" w:cs="Times New Roman"/>
                <w:vertAlign w:val="baseline"/>
                <w:lang w:val="en" w:eastAsia="zh-CN"/>
              </w:rPr>
              <w:t>2</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4</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1</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6</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2</w:t>
            </w:r>
          </w:p>
        </w:tc>
        <w:tc>
          <w:tcPr>
            <w:tcW w:w="1641" w:type="dxa"/>
            <w:tcBorders>
              <w:tl2br w:val="nil"/>
              <w:tr2bl w:val="nil"/>
            </w:tcBorders>
            <w:vAlign w:val="top"/>
          </w:tcPr>
          <w:p>
            <w:pPr>
              <w:jc w:val="center"/>
              <w:rPr>
                <w:rFonts w:hint="default" w:asciiTheme="minorHAnsi" w:hAnsiTheme="minorHAnsi" w:eastAsiaTheme="minorEastAsia" w:cstheme="minorBidi"/>
                <w:kern w:val="2"/>
                <w:sz w:val="21"/>
                <w:szCs w:val="24"/>
                <w:vertAlign w:val="baseline"/>
                <w:lang w:val="en" w:eastAsia="zh-CN" w:bidi="ar-SA"/>
              </w:rPr>
            </w:pPr>
            <w:r>
              <w:rPr>
                <w:rFonts w:hint="default" w:ascii="Times New Roman" w:hAnsi="Times New Roman" w:cs="Times New Roman"/>
                <w:vertAlign w:val="baseline"/>
                <w:lang w:val="en" w:eastAsia="zh-CN"/>
              </w:rPr>
              <w:t>1</w:t>
            </w:r>
            <w:r>
              <w:rPr>
                <w:rFonts w:hint="default"/>
                <w:vertAlign w:val="baseline"/>
                <w:lang w:val="en" w:eastAsia="zh-CN"/>
              </w:rPr>
              <w:t>.</w:t>
            </w:r>
            <w:r>
              <w:rPr>
                <w:rFonts w:hint="default" w:ascii="Times New Roman" w:hAnsi="Times New Roman" w:cs="Times New Roman"/>
                <w:vertAlign w:val="baseline"/>
                <w:lang w:val="en" w:eastAsia="zh-CN"/>
              </w:rPr>
              <w:t>3</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3</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7</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3</w:t>
            </w:r>
          </w:p>
        </w:tc>
        <w:tc>
          <w:tcPr>
            <w:tcW w:w="1641" w:type="dxa"/>
            <w:tcBorders>
              <w:tl2br w:val="nil"/>
              <w:tr2bl w:val="nil"/>
            </w:tcBorders>
            <w:vAlign w:val="top"/>
          </w:tcPr>
          <w:p>
            <w:pPr>
              <w:jc w:val="center"/>
              <w:rPr>
                <w:rFonts w:hint="default" w:asciiTheme="minorHAnsi" w:hAnsiTheme="minorHAnsi" w:eastAsiaTheme="minorEastAsia" w:cstheme="minorBidi"/>
                <w:kern w:val="2"/>
                <w:sz w:val="21"/>
                <w:szCs w:val="24"/>
                <w:vertAlign w:val="baseline"/>
                <w:lang w:val="en" w:eastAsia="zh-CN" w:bidi="ar-SA"/>
              </w:rPr>
            </w:pPr>
            <w:r>
              <w:rPr>
                <w:rFonts w:hint="default" w:ascii="Times New Roman" w:hAnsi="Times New Roman" w:cs="Times New Roman"/>
                <w:vertAlign w:val="baseline"/>
                <w:lang w:val="en" w:eastAsia="zh-CN"/>
              </w:rPr>
              <w:t>1</w:t>
            </w:r>
            <w:r>
              <w:rPr>
                <w:rFonts w:hint="default"/>
                <w:vertAlign w:val="baseline"/>
                <w:lang w:val="en" w:eastAsia="zh-CN"/>
              </w:rPr>
              <w:t>.</w:t>
            </w:r>
            <w:r>
              <w:rPr>
                <w:rFonts w:hint="default" w:ascii="Times New Roman" w:hAnsi="Times New Roman" w:cs="Times New Roman"/>
                <w:vertAlign w:val="baseline"/>
                <w:lang w:val="en" w:eastAsia="zh-CN"/>
              </w:rPr>
              <w:t>1</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4</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8</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3</w:t>
            </w:r>
          </w:p>
        </w:tc>
        <w:tc>
          <w:tcPr>
            <w:tcW w:w="1641" w:type="dxa"/>
            <w:tcBorders>
              <w:tl2br w:val="nil"/>
              <w:tr2bl w:val="nil"/>
            </w:tcBorders>
            <w:vAlign w:val="top"/>
          </w:tcPr>
          <w:p>
            <w:pPr>
              <w:jc w:val="center"/>
              <w:rPr>
                <w:rFonts w:hint="default" w:asciiTheme="minorHAnsi" w:hAnsiTheme="minorHAnsi" w:eastAsiaTheme="minorEastAsia" w:cstheme="minorBidi"/>
                <w:kern w:val="2"/>
                <w:sz w:val="21"/>
                <w:szCs w:val="24"/>
                <w:vertAlign w:val="baseline"/>
                <w:lang w:val="en" w:eastAsia="zh-CN" w:bidi="ar-SA"/>
              </w:rPr>
            </w:pPr>
            <w:r>
              <w:rPr>
                <w:rFonts w:hint="default" w:ascii="Times New Roman" w:hAnsi="Times New Roman" w:cs="Times New Roman"/>
                <w:vertAlign w:val="baseline"/>
                <w:lang w:val="en" w:eastAsia="zh-CN"/>
              </w:rPr>
              <w:t>1</w:t>
            </w:r>
            <w:r>
              <w:rPr>
                <w:rFonts w:hint="default"/>
                <w:vertAlign w:val="baseline"/>
                <w:lang w:val="en" w:eastAsia="zh-CN"/>
              </w:rPr>
              <w:t>.</w:t>
            </w:r>
            <w:r>
              <w:rPr>
                <w:rFonts w:hint="default" w:ascii="Times New Roman" w:hAnsi="Times New Roman" w:cs="Times New Roman"/>
                <w:vertAlign w:val="baseline"/>
                <w:lang w:val="en" w:eastAsia="zh-CN"/>
              </w:rPr>
              <w:t>2</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3</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3</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9</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3</w:t>
            </w:r>
          </w:p>
        </w:tc>
        <w:tc>
          <w:tcPr>
            <w:tcW w:w="1641" w:type="dxa"/>
            <w:tcBorders>
              <w:tl2br w:val="nil"/>
              <w:tr2bl w:val="nil"/>
            </w:tcBorders>
            <w:vAlign w:val="top"/>
          </w:tcPr>
          <w:p>
            <w:pPr>
              <w:jc w:val="center"/>
              <w:rPr>
                <w:rFonts w:hint="default" w:asciiTheme="minorHAnsi" w:hAnsiTheme="minorHAnsi" w:eastAsiaTheme="minorEastAsia" w:cstheme="minorBidi"/>
                <w:kern w:val="2"/>
                <w:sz w:val="21"/>
                <w:szCs w:val="24"/>
                <w:vertAlign w:val="baseline"/>
                <w:lang w:val="en" w:eastAsia="zh-CN" w:bidi="ar-SA"/>
              </w:rPr>
            </w:pPr>
            <w:r>
              <w:rPr>
                <w:rFonts w:hint="default" w:ascii="Times New Roman" w:hAnsi="Times New Roman" w:cs="Times New Roman"/>
                <w:vertAlign w:val="baseline"/>
                <w:lang w:val="en" w:eastAsia="zh-CN"/>
              </w:rPr>
              <w:t>1</w:t>
            </w:r>
            <w:r>
              <w:rPr>
                <w:rFonts w:hint="default"/>
                <w:vertAlign w:val="baseline"/>
                <w:lang w:val="en" w:eastAsia="zh-CN"/>
              </w:rPr>
              <w:t>.</w:t>
            </w:r>
            <w:r>
              <w:rPr>
                <w:rFonts w:hint="default" w:ascii="Times New Roman" w:hAnsi="Times New Roman" w:cs="Times New Roman"/>
                <w:vertAlign w:val="baseline"/>
                <w:lang w:val="en" w:eastAsia="zh-CN"/>
              </w:rPr>
              <w:t>3</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5</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1</w:t>
            </w:r>
          </w:p>
        </w:tc>
      </w:tr>
    </w:tbl>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SimSun" w:hAnsi="SimSun" w:eastAsia="SimSun" w:cs="SimSun"/>
          <w:sz w:val="24"/>
          <w:szCs w:val="24"/>
          <w:lang w:val="en" w:eastAsia="zh-CN"/>
        </w:rPr>
      </w:pPr>
      <w:r>
        <w:rPr>
          <w:rFonts w:hint="default"/>
          <w:sz w:val="24"/>
          <w:lang w:val="en" w:eastAsia="zh-CN"/>
        </w:rPr>
        <w:t>通过实验可以观察到</w:t>
      </w:r>
      <w:r>
        <w:rPr>
          <w:rFonts w:hint="default" w:ascii="Times New Roman" w:hAnsi="Times New Roman" w:cs="Times New Roman"/>
          <w:sz w:val="24"/>
          <w:lang w:val="en" w:eastAsia="zh-CN"/>
        </w:rPr>
        <w:t>2</w:t>
      </w:r>
      <w:r>
        <w:rPr>
          <w:rFonts w:hint="default"/>
          <w:sz w:val="24"/>
          <w:lang w:val="en" w:eastAsia="zh-CN"/>
        </w:rPr>
        <w:t>,</w:t>
      </w:r>
      <w:r>
        <w:rPr>
          <w:rFonts w:hint="default" w:ascii="Times New Roman" w:hAnsi="Times New Roman" w:cs="Times New Roman"/>
          <w:sz w:val="24"/>
          <w:lang w:val="en" w:eastAsia="zh-CN"/>
        </w:rPr>
        <w:t>3</w:t>
      </w:r>
      <w:r>
        <w:rPr>
          <w:rFonts w:hint="default"/>
          <w:sz w:val="24"/>
          <w:lang w:val="en" w:eastAsia="zh-CN"/>
        </w:rPr>
        <w:t>,</w:t>
      </w:r>
      <w:r>
        <w:rPr>
          <w:rFonts w:hint="default" w:ascii="Times New Roman" w:hAnsi="Times New Roman" w:cs="Times New Roman"/>
          <w:sz w:val="24"/>
          <w:lang w:val="en" w:eastAsia="zh-CN"/>
        </w:rPr>
        <w:t>8</w:t>
      </w:r>
      <w:r>
        <w:rPr>
          <w:rFonts w:hint="default"/>
          <w:sz w:val="24"/>
          <w:lang w:val="en" w:eastAsia="zh-CN"/>
        </w:rPr>
        <w:t>,</w:t>
      </w:r>
      <w:r>
        <w:rPr>
          <w:rFonts w:hint="default" w:ascii="Times New Roman" w:hAnsi="Times New Roman" w:cs="Times New Roman"/>
          <w:sz w:val="24"/>
          <w:lang w:val="en" w:eastAsia="zh-CN"/>
        </w:rPr>
        <w:t>9</w:t>
      </w:r>
      <w:r>
        <w:rPr>
          <w:rFonts w:hint="default"/>
          <w:sz w:val="24"/>
          <w:lang w:val="en" w:eastAsia="zh-CN"/>
        </w:rPr>
        <w:t>组整体性和强度都明显比其他组好。</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45" w:name="_Toc1966868158"/>
      <w:bookmarkStart w:id="46" w:name="_Toc561130720"/>
      <w:bookmarkStart w:id="47" w:name="_Toc477495525"/>
      <w:r>
        <w:rPr>
          <w:rFonts w:hint="default" w:ascii="黑体" w:hAnsi="黑体" w:eastAsia="黑体" w:cs="黑体"/>
          <w:sz w:val="30"/>
          <w:szCs w:val="30"/>
        </w:rPr>
        <w:t>2</w:t>
      </w:r>
      <w:r>
        <w:rPr>
          <w:rFonts w:hint="eastAsia" w:ascii="黑体" w:hAnsi="黑体" w:eastAsia="黑体" w:cs="黑体"/>
          <w:sz w:val="30"/>
          <w:szCs w:val="30"/>
        </w:rPr>
        <w:t>.</w:t>
      </w:r>
      <w:r>
        <w:rPr>
          <w:rFonts w:hint="default" w:ascii="黑体" w:hAnsi="黑体" w:eastAsia="黑体" w:cs="黑体"/>
          <w:sz w:val="30"/>
          <w:szCs w:val="30"/>
          <w:lang w:val="en"/>
        </w:rPr>
        <w:t>5</w:t>
      </w:r>
      <w:r>
        <w:rPr>
          <w:rFonts w:hint="eastAsia" w:ascii="黑体" w:hAnsi="黑体" w:eastAsia="黑体" w:cs="黑体"/>
          <w:sz w:val="30"/>
          <w:szCs w:val="30"/>
        </w:rPr>
        <w:t xml:space="preserve"> </w:t>
      </w:r>
      <w:r>
        <w:rPr>
          <w:rFonts w:hint="default" w:ascii="黑体" w:hAnsi="黑体" w:eastAsia="黑体" w:cs="黑体"/>
          <w:sz w:val="30"/>
          <w:szCs w:val="30"/>
          <w:lang w:val="en"/>
        </w:rPr>
        <w:t>关于硅基气凝胶层析柱制备的探究实验</w:t>
      </w:r>
      <w:bookmarkEnd w:id="45"/>
      <w:bookmarkEnd w:id="46"/>
      <w:bookmarkEnd w:id="47"/>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rPr>
      </w:pPr>
      <w:bookmarkStart w:id="48" w:name="_Toc649465142"/>
      <w:bookmarkStart w:id="49" w:name="_Toc373775130"/>
      <w:bookmarkStart w:id="50" w:name="_Toc79642192"/>
      <w:r>
        <w:rPr>
          <w:rFonts w:hint="default" w:ascii="黑体" w:hAnsi="黑体" w:eastAsia="黑体" w:cs="黑体"/>
          <w:sz w:val="24"/>
          <w:szCs w:val="24"/>
          <w:lang w:val="en"/>
        </w:rPr>
        <w:t>2.5.1 玻璃内表面羟基化</w:t>
      </w:r>
      <w:bookmarkEnd w:id="48"/>
      <w:bookmarkEnd w:id="49"/>
      <w:bookmarkEnd w:id="50"/>
      <w:r>
        <w:rPr>
          <w:rFonts w:hint="default" w:ascii="黑体" w:hAnsi="黑体" w:eastAsia="黑体" w:cs="黑体"/>
          <w:sz w:val="24"/>
          <w:szCs w:val="24"/>
          <w:lang w:val="en"/>
        </w:rPr>
        <w:t>实验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ascii="Times New Roman" w:hAnsi="Times New Roman" w:cs="Times New Roman"/>
          <w:sz w:val="24"/>
          <w:lang w:val="en" w:eastAsia="zh-CN"/>
        </w:rPr>
        <w:t>(1)</w:t>
      </w:r>
      <w:r>
        <w:rPr>
          <w:rFonts w:hint="default"/>
          <w:sz w:val="24"/>
          <w:lang w:val="en" w:eastAsia="zh-CN"/>
        </w:rPr>
        <w:t>用移液枪吸取</w:t>
      </w:r>
      <w:r>
        <w:rPr>
          <w:rFonts w:hint="default" w:ascii="Times New Roman" w:hAnsi="Times New Roman" w:cs="Times New Roman"/>
          <w:sz w:val="24"/>
          <w:lang w:val="en" w:eastAsia="zh-CN"/>
        </w:rPr>
        <w:t>1mL</w:t>
      </w:r>
      <w:r>
        <w:rPr>
          <w:rFonts w:hint="default"/>
          <w:sz w:val="24"/>
          <w:lang w:val="en" w:eastAsia="zh-CN"/>
        </w:rPr>
        <w:t>氨水，</w:t>
      </w:r>
      <w:r>
        <w:rPr>
          <w:rFonts w:hint="default" w:ascii="Times New Roman" w:hAnsi="Times New Roman" w:cs="Times New Roman"/>
          <w:sz w:val="24"/>
          <w:lang w:val="en" w:eastAsia="zh-CN"/>
        </w:rPr>
        <w:t>1mL</w:t>
      </w:r>
      <w:r>
        <w:rPr>
          <w:rFonts w:hint="default"/>
          <w:sz w:val="24"/>
          <w:lang w:val="en" w:eastAsia="zh-CN"/>
        </w:rPr>
        <w:t>过氧化氢，</w:t>
      </w:r>
      <w:r>
        <w:rPr>
          <w:rFonts w:hint="default" w:ascii="Times New Roman" w:hAnsi="Times New Roman" w:cs="Times New Roman"/>
          <w:sz w:val="24"/>
          <w:lang w:val="en" w:eastAsia="zh-CN"/>
        </w:rPr>
        <w:t>5mL</w:t>
      </w:r>
      <w:r>
        <w:rPr>
          <w:rFonts w:hint="default"/>
          <w:sz w:val="24"/>
          <w:lang w:val="en" w:eastAsia="zh-CN"/>
        </w:rPr>
        <w:t>去离子水至于玻璃管内混合。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ascii="Times New Roman" w:hAnsi="Times New Roman" w:cs="Times New Roman"/>
          <w:sz w:val="24"/>
          <w:lang w:val="en" w:eastAsia="zh-CN"/>
        </w:rPr>
        <w:t>(2)</w:t>
      </w:r>
      <w:r>
        <w:rPr>
          <w:rFonts w:hint="default"/>
          <w:sz w:val="24"/>
          <w:lang w:val="en" w:eastAsia="zh-CN"/>
        </w:rPr>
        <w:t>用保鲜膜将玻璃管封口后置于</w:t>
      </w:r>
      <w:r>
        <w:rPr>
          <w:rFonts w:hint="default" w:ascii="Times New Roman" w:hAnsi="Times New Roman" w:cs="Times New Roman"/>
          <w:sz w:val="24"/>
          <w:lang w:val="en" w:eastAsia="zh-CN"/>
        </w:rPr>
        <w:t>60</w:t>
      </w:r>
      <w:r>
        <w:rPr>
          <w:rFonts w:hint="default"/>
          <w:sz w:val="24"/>
          <w:lang w:val="en-US" w:eastAsia="zh-CN"/>
        </w:rPr>
        <w:softHyphen/>
      </w:r>
      <w:r>
        <w:rPr>
          <w:rFonts w:hint="default" w:ascii="Times New Roman" w:hAnsi="Times New Roman" w:cs="Times New Roman"/>
          <w:sz w:val="24"/>
          <w:lang w:val="en-US" w:eastAsia="zh-CN"/>
        </w:rPr>
        <w:t>°C</w:t>
      </w:r>
      <w:r>
        <w:rPr>
          <w:rFonts w:hint="default"/>
          <w:sz w:val="24"/>
          <w:lang w:val="en" w:eastAsia="zh-CN"/>
        </w:rPr>
        <w:t>水浴锅中反应</w:t>
      </w:r>
      <w:r>
        <w:rPr>
          <w:rFonts w:hint="default" w:ascii="Times New Roman" w:hAnsi="Times New Roman" w:cs="Times New Roman"/>
          <w:sz w:val="24"/>
          <w:lang w:val="en" w:eastAsia="zh-CN"/>
        </w:rPr>
        <w:t>1h</w:t>
      </w:r>
      <w:r>
        <w:rPr>
          <w:rFonts w:hint="default"/>
          <w:sz w:val="24"/>
          <w:lang w:val="en" w:eastAsia="zh-CN"/>
        </w:rPr>
        <w:t>后。</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rPr>
      </w:pPr>
      <w:bookmarkStart w:id="51" w:name="_Toc210967859"/>
      <w:bookmarkStart w:id="52" w:name="_Toc764803855"/>
      <w:bookmarkStart w:id="53" w:name="_Toc515627810"/>
      <w:r>
        <w:rPr>
          <w:rFonts w:hint="default" w:ascii="黑体" w:hAnsi="黑体" w:eastAsia="黑体" w:cs="黑体"/>
          <w:sz w:val="24"/>
          <w:szCs w:val="24"/>
          <w:lang w:val="en"/>
        </w:rPr>
        <w:t>2.5.2 硅基气凝胶层析柱的制备</w:t>
      </w:r>
      <w:bookmarkEnd w:id="51"/>
      <w:bookmarkEnd w:id="52"/>
      <w:bookmarkEnd w:id="53"/>
      <w:r>
        <w:rPr>
          <w:rFonts w:hint="default" w:ascii="黑体" w:hAnsi="黑体" w:eastAsia="黑体" w:cs="黑体"/>
          <w:sz w:val="24"/>
          <w:szCs w:val="24"/>
          <w:lang w:val="en"/>
        </w:rPr>
        <w:t>实验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按照</w:t>
      </w:r>
      <w:r>
        <w:rPr>
          <w:rFonts w:hint="default" w:ascii="Times New Roman" w:hAnsi="Times New Roman" w:cs="Times New Roman"/>
          <w:sz w:val="24"/>
          <w:lang w:val="en" w:eastAsia="zh-CN"/>
        </w:rPr>
        <w:t>2</w:t>
      </w:r>
      <w:r>
        <w:rPr>
          <w:rFonts w:hint="default"/>
          <w:sz w:val="24"/>
          <w:lang w:val="en" w:eastAsia="zh-CN"/>
        </w:rPr>
        <w:t>.</w:t>
      </w:r>
      <w:r>
        <w:rPr>
          <w:rFonts w:hint="default" w:ascii="Times New Roman" w:hAnsi="Times New Roman" w:cs="Times New Roman"/>
          <w:sz w:val="24"/>
          <w:lang w:val="en" w:eastAsia="zh-CN"/>
        </w:rPr>
        <w:t>3</w:t>
      </w:r>
      <w:r>
        <w:rPr>
          <w:rFonts w:hint="default"/>
          <w:sz w:val="24"/>
          <w:lang w:val="en" w:eastAsia="zh-CN"/>
        </w:rPr>
        <w:t>.</w:t>
      </w:r>
      <w:r>
        <w:rPr>
          <w:rFonts w:hint="default" w:ascii="Times New Roman" w:hAnsi="Times New Roman" w:cs="Times New Roman"/>
          <w:sz w:val="24"/>
          <w:lang w:val="en" w:eastAsia="zh-CN"/>
        </w:rPr>
        <w:t>2</w:t>
      </w:r>
      <w:r>
        <w:rPr>
          <w:rFonts w:hint="default"/>
          <w:sz w:val="24"/>
          <w:lang w:val="en" w:eastAsia="zh-CN"/>
        </w:rPr>
        <w:t>中的步骤，将整个实验在表面羟基化过的玻璃管中进行。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
        </w:rPr>
      </w:pPr>
      <w:r>
        <w:rPr>
          <w:rFonts w:hint="default"/>
          <w:sz w:val="24"/>
          <w:lang w:val="en" w:eastAsia="zh-CN"/>
        </w:rPr>
        <w:t>经过多次尝试后，硅基气凝胶始终无法与表面羟基化后的玻璃内表面长为一体。</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sz w:val="24"/>
          <w:lang w:val="en" w:eastAsia="zh-CN"/>
        </w:rPr>
      </w:pPr>
      <w:bookmarkStart w:id="54" w:name="_Toc684480983"/>
      <w:bookmarkStart w:id="55" w:name="_Toc733253735"/>
      <w:bookmarkStart w:id="56" w:name="_Toc153403339"/>
      <w:r>
        <w:rPr>
          <w:rFonts w:hint="default" w:ascii="黑体" w:hAnsi="黑体" w:eastAsia="黑体" w:cs="黑体"/>
          <w:sz w:val="30"/>
          <w:szCs w:val="30"/>
        </w:rPr>
        <w:t>2</w:t>
      </w:r>
      <w:r>
        <w:rPr>
          <w:rFonts w:hint="eastAsia" w:ascii="黑体" w:hAnsi="黑体" w:eastAsia="黑体" w:cs="黑体"/>
          <w:sz w:val="30"/>
          <w:szCs w:val="30"/>
        </w:rPr>
        <w:t>.</w:t>
      </w:r>
      <w:r>
        <w:rPr>
          <w:rFonts w:hint="default" w:ascii="黑体" w:hAnsi="黑体" w:eastAsia="黑体" w:cs="黑体"/>
          <w:sz w:val="30"/>
          <w:szCs w:val="30"/>
          <w:lang w:val="en"/>
        </w:rPr>
        <w:t>6</w:t>
      </w:r>
      <w:r>
        <w:rPr>
          <w:rFonts w:hint="eastAsia" w:ascii="黑体" w:hAnsi="黑体" w:eastAsia="黑体" w:cs="黑体"/>
          <w:sz w:val="30"/>
          <w:szCs w:val="30"/>
        </w:rPr>
        <w:t xml:space="preserve"> </w:t>
      </w:r>
      <w:r>
        <w:rPr>
          <w:rFonts w:hint="default" w:ascii="黑体" w:hAnsi="黑体" w:eastAsia="黑体" w:cs="黑体"/>
          <w:sz w:val="30"/>
          <w:szCs w:val="30"/>
          <w:lang w:val="en"/>
        </w:rPr>
        <w:t>硅基气凝胶对油的吸附实验</w:t>
      </w:r>
      <w:bookmarkEnd w:id="54"/>
      <w:bookmarkEnd w:id="55"/>
      <w:bookmarkEnd w:id="56"/>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ascii="Times New Roman" w:hAnsi="Times New Roman" w:cs="Times New Roman"/>
          <w:sz w:val="24"/>
          <w:lang w:val="en" w:eastAsia="zh-CN"/>
        </w:rPr>
        <w:t>(</w:t>
      </w:r>
      <w:r>
        <w:rPr>
          <w:rFonts w:hint="default"/>
          <w:sz w:val="24"/>
          <w:lang w:val="en" w:eastAsia="zh-CN"/>
        </w:rPr>
        <w:t>1</w:t>
      </w:r>
      <w:r>
        <w:rPr>
          <w:rFonts w:hint="default" w:ascii="Times New Roman" w:hAnsi="Times New Roman" w:cs="Times New Roman"/>
          <w:sz w:val="24"/>
          <w:lang w:val="en" w:eastAsia="zh-CN"/>
        </w:rPr>
        <w:t>)</w:t>
      </w:r>
      <w:r>
        <w:rPr>
          <w:rFonts w:hint="default"/>
          <w:sz w:val="24"/>
          <w:lang w:val="en" w:eastAsia="zh-CN"/>
        </w:rPr>
        <w:t>在进行吸油前先用电子天平称量硅基气凝胶的初始质量，并记录。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ascii="Times New Roman" w:hAnsi="Times New Roman" w:cs="Times New Roman"/>
          <w:sz w:val="24"/>
          <w:lang w:val="en" w:eastAsia="zh-CN"/>
        </w:rPr>
        <w:t>(</w:t>
      </w:r>
      <w:r>
        <w:rPr>
          <w:rFonts w:hint="default"/>
          <w:sz w:val="24"/>
          <w:lang w:val="en" w:eastAsia="zh-CN"/>
        </w:rPr>
        <w:t>2</w:t>
      </w:r>
      <w:r>
        <w:rPr>
          <w:rFonts w:hint="default" w:ascii="Times New Roman" w:hAnsi="Times New Roman" w:cs="Times New Roman"/>
          <w:sz w:val="24"/>
          <w:lang w:val="en" w:eastAsia="zh-CN"/>
        </w:rPr>
        <w:t>)</w:t>
      </w:r>
      <w:r>
        <w:rPr>
          <w:rFonts w:hint="default"/>
          <w:sz w:val="24"/>
          <w:lang w:val="en" w:eastAsia="zh-CN"/>
        </w:rPr>
        <w:t>将硅基气凝胶浸入油中，计时，五分钟后用镊子将硅基气凝胶从油中取出，用称量纸将其表面多余的油揩干净，然后用电子天平称量其质量。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default" w:ascii="Times New Roman" w:hAnsi="Times New Roman" w:cs="Times New Roman"/>
          <w:sz w:val="24"/>
          <w:lang w:val="en" w:eastAsia="zh-CN"/>
        </w:rPr>
        <w:t>(</w:t>
      </w:r>
      <w:r>
        <w:rPr>
          <w:rFonts w:hint="default"/>
          <w:sz w:val="24"/>
          <w:lang w:val="en" w:eastAsia="zh-CN"/>
        </w:rPr>
        <w:t>3</w:t>
      </w:r>
      <w:r>
        <w:rPr>
          <w:rFonts w:hint="default" w:ascii="Times New Roman" w:hAnsi="Times New Roman" w:cs="Times New Roman"/>
          <w:sz w:val="24"/>
          <w:lang w:val="en" w:eastAsia="zh-CN"/>
        </w:rPr>
        <w:t>)</w:t>
      </w:r>
      <w:r>
        <w:rPr>
          <w:rFonts w:hint="default"/>
          <w:sz w:val="24"/>
          <w:lang w:val="en" w:eastAsia="zh-CN"/>
        </w:rPr>
        <w:t>重复第二个步骤，直至硅基气凝胶的质量不再增加为止。</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eastAsia" w:ascii="黑体" w:hAnsi="黑体" w:eastAsia="黑体" w:cs="黑体"/>
          <w:sz w:val="30"/>
          <w:szCs w:val="30"/>
        </w:rPr>
      </w:pPr>
      <w:bookmarkStart w:id="57" w:name="_Toc1291282904"/>
      <w:bookmarkStart w:id="58" w:name="_Toc1173601507"/>
      <w:bookmarkStart w:id="59" w:name="_Toc2103973573"/>
      <w:r>
        <w:rPr>
          <w:rFonts w:hint="default" w:ascii="黑体" w:hAnsi="黑体" w:eastAsia="黑体" w:cs="黑体"/>
          <w:sz w:val="30"/>
          <w:szCs w:val="30"/>
        </w:rPr>
        <w:t>2</w:t>
      </w:r>
      <w:r>
        <w:rPr>
          <w:rFonts w:hint="eastAsia" w:ascii="黑体" w:hAnsi="黑体" w:eastAsia="黑体" w:cs="黑体"/>
          <w:sz w:val="30"/>
          <w:szCs w:val="30"/>
        </w:rPr>
        <w:t>.</w:t>
      </w:r>
      <w:r>
        <w:rPr>
          <w:rFonts w:hint="default" w:ascii="黑体" w:hAnsi="黑体" w:eastAsia="黑体" w:cs="黑体"/>
          <w:sz w:val="30"/>
          <w:szCs w:val="30"/>
          <w:lang w:val="en"/>
        </w:rPr>
        <w:t>7</w:t>
      </w:r>
      <w:r>
        <w:rPr>
          <w:rFonts w:hint="eastAsia" w:ascii="黑体" w:hAnsi="黑体" w:eastAsia="黑体" w:cs="黑体"/>
          <w:sz w:val="30"/>
          <w:szCs w:val="30"/>
        </w:rPr>
        <w:t xml:space="preserve"> 表征实验</w:t>
      </w:r>
      <w:bookmarkEnd w:id="57"/>
      <w:bookmarkEnd w:id="58"/>
      <w:bookmarkEnd w:id="59"/>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rPr>
      </w:pPr>
      <w:bookmarkStart w:id="60" w:name="_Toc2037136576"/>
      <w:bookmarkStart w:id="61" w:name="_Toc365295403"/>
      <w:bookmarkStart w:id="62" w:name="_Toc184384668"/>
      <w:r>
        <w:rPr>
          <w:rFonts w:hint="default" w:ascii="黑体" w:hAnsi="黑体" w:eastAsia="黑体" w:cs="黑体"/>
          <w:sz w:val="24"/>
          <w:szCs w:val="24"/>
        </w:rPr>
        <w:t>2</w:t>
      </w:r>
      <w:r>
        <w:rPr>
          <w:rFonts w:hint="eastAsia" w:ascii="黑体" w:hAnsi="黑体" w:eastAsia="黑体" w:cs="黑体"/>
          <w:sz w:val="24"/>
          <w:szCs w:val="24"/>
        </w:rPr>
        <w:t>.</w:t>
      </w:r>
      <w:r>
        <w:rPr>
          <w:rFonts w:hint="default" w:ascii="黑体" w:hAnsi="黑体" w:eastAsia="黑体" w:cs="黑体"/>
          <w:sz w:val="24"/>
          <w:szCs w:val="24"/>
          <w:lang w:val="en"/>
        </w:rPr>
        <w:t>7</w:t>
      </w:r>
      <w:r>
        <w:rPr>
          <w:rFonts w:hint="eastAsia" w:ascii="黑体" w:hAnsi="黑体" w:eastAsia="黑体" w:cs="黑体"/>
          <w:sz w:val="24"/>
          <w:szCs w:val="24"/>
        </w:rPr>
        <w:t>.</w:t>
      </w:r>
      <w:r>
        <w:rPr>
          <w:rFonts w:hint="default" w:ascii="黑体" w:hAnsi="黑体" w:eastAsia="黑体" w:cs="黑体"/>
          <w:sz w:val="24"/>
          <w:szCs w:val="24"/>
        </w:rPr>
        <w:t>1</w:t>
      </w:r>
      <w:r>
        <w:rPr>
          <w:rFonts w:hint="eastAsia" w:ascii="黑体" w:hAnsi="黑体" w:eastAsia="黑体" w:cs="黑体"/>
          <w:sz w:val="24"/>
          <w:szCs w:val="24"/>
        </w:rPr>
        <w:t xml:space="preserve"> </w:t>
      </w:r>
      <w:r>
        <w:rPr>
          <w:rFonts w:hint="default" w:ascii="黑体" w:hAnsi="黑体" w:eastAsia="黑体" w:cs="黑体"/>
          <w:sz w:val="24"/>
          <w:szCs w:val="24"/>
          <w:lang w:val="en"/>
        </w:rPr>
        <w:t>红外图谱分析</w:t>
      </w:r>
      <w:bookmarkEnd w:id="60"/>
      <w:bookmarkEnd w:id="61"/>
      <w:bookmarkEnd w:id="62"/>
      <w:r>
        <w:rPr>
          <w:rFonts w:hint="default" w:ascii="黑体" w:hAnsi="黑体" w:eastAsia="黑体" w:cs="黑体"/>
          <w:sz w:val="24"/>
          <w:szCs w:val="24"/>
          <w:lang w:val="en"/>
        </w:rPr>
        <w:t>实验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ascii="Times New Roman" w:hAnsi="Times New Roman" w:cs="Times New Roman"/>
          <w:sz w:val="24"/>
          <w:lang w:val="en" w:eastAsia="zh-CN"/>
        </w:rPr>
        <w:t>(1)</w:t>
      </w:r>
      <w:r>
        <w:rPr>
          <w:rFonts w:hint="default"/>
          <w:sz w:val="24"/>
          <w:lang w:val="en" w:eastAsia="zh-CN"/>
        </w:rPr>
        <w:t>将制备得到的硅基气凝胶研磨成粉末后与</w:t>
      </w:r>
      <w:r>
        <w:rPr>
          <w:rFonts w:hint="default" w:ascii="Times New Roman" w:hAnsi="Times New Roman" w:cs="Times New Roman"/>
          <w:sz w:val="24"/>
          <w:lang w:val="en" w:eastAsia="zh-CN"/>
        </w:rPr>
        <w:t>KBr</w:t>
      </w:r>
      <w:r>
        <w:rPr>
          <w:rFonts w:hint="default"/>
          <w:sz w:val="24"/>
          <w:lang w:val="en" w:eastAsia="zh-CN"/>
        </w:rPr>
        <w:t>按照</w:t>
      </w:r>
      <w:r>
        <w:rPr>
          <w:rFonts w:hint="default" w:ascii="Times New Roman" w:hAnsi="Times New Roman" w:cs="Times New Roman"/>
          <w:sz w:val="24"/>
          <w:lang w:val="en" w:eastAsia="zh-CN"/>
        </w:rPr>
        <w:t>1</w:t>
      </w:r>
      <w:r>
        <w:rPr>
          <w:rFonts w:hint="default"/>
          <w:sz w:val="24"/>
          <w:lang w:val="en" w:eastAsia="zh-CN"/>
        </w:rPr>
        <w:t>:</w:t>
      </w:r>
      <w:r>
        <w:rPr>
          <w:rFonts w:hint="default" w:ascii="Times New Roman" w:hAnsi="Times New Roman" w:cs="Times New Roman"/>
          <w:sz w:val="24"/>
          <w:lang w:val="en" w:eastAsia="zh-CN"/>
        </w:rPr>
        <w:t>100</w:t>
      </w:r>
      <w:r>
        <w:rPr>
          <w:rFonts w:hint="default"/>
          <w:sz w:val="24"/>
          <w:lang w:val="en" w:eastAsia="zh-CN"/>
        </w:rPr>
        <w:t>的比例放入研钵中研磨细致。</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ascii="Times New Roman" w:hAnsi="Times New Roman" w:cs="Times New Roman"/>
          <w:sz w:val="24"/>
          <w:lang w:val="en" w:eastAsia="zh-CN"/>
        </w:rPr>
        <w:t>(2)把</w:t>
      </w:r>
      <w:r>
        <w:rPr>
          <w:rFonts w:hint="default"/>
          <w:sz w:val="24"/>
          <w:lang w:val="en" w:eastAsia="zh-CN"/>
        </w:rPr>
        <w:t>研磨后的粉末用压缩机压制成薄片。</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
        </w:rPr>
      </w:pPr>
      <w:r>
        <w:rPr>
          <w:rFonts w:hint="default" w:ascii="Times New Roman" w:hAnsi="Times New Roman" w:cs="Times New Roman"/>
          <w:sz w:val="24"/>
          <w:lang w:val="en" w:eastAsia="zh-CN"/>
        </w:rPr>
        <w:t>(3)</w:t>
      </w:r>
      <w:r>
        <w:rPr>
          <w:rFonts w:hint="default"/>
          <w:sz w:val="24"/>
          <w:lang w:val="en" w:eastAsia="zh-CN"/>
        </w:rPr>
        <w:t>用</w:t>
      </w:r>
      <w:r>
        <w:rPr>
          <w:rFonts w:hint="default" w:ascii="Times New Roman" w:hAnsi="Times New Roman" w:cs="Times New Roman"/>
          <w:sz w:val="24"/>
          <w:lang w:val="en" w:eastAsia="zh-CN"/>
        </w:rPr>
        <w:t>Thermo</w:t>
      </w:r>
      <w:r>
        <w:rPr>
          <w:rFonts w:hint="default"/>
          <w:sz w:val="24"/>
          <w:lang w:val="en" w:eastAsia="zh-CN"/>
        </w:rPr>
        <w:t xml:space="preserve"> </w:t>
      </w:r>
      <w:r>
        <w:rPr>
          <w:rFonts w:hint="default" w:ascii="Times New Roman" w:hAnsi="Times New Roman" w:cs="Times New Roman"/>
          <w:sz w:val="24"/>
          <w:lang w:val="en" w:eastAsia="zh-CN"/>
        </w:rPr>
        <w:t>Fisher</w:t>
      </w:r>
      <w:r>
        <w:rPr>
          <w:rFonts w:hint="default"/>
          <w:sz w:val="24"/>
          <w:lang w:val="en" w:eastAsia="zh-CN"/>
        </w:rPr>
        <w:t xml:space="preserve"> </w:t>
      </w:r>
      <w:r>
        <w:rPr>
          <w:rFonts w:hint="default" w:ascii="Times New Roman" w:hAnsi="Times New Roman" w:cs="Times New Roman"/>
          <w:sz w:val="24"/>
          <w:lang w:val="en" w:eastAsia="zh-CN"/>
        </w:rPr>
        <w:t>Scientific</w:t>
      </w:r>
      <w:r>
        <w:rPr>
          <w:rFonts w:hint="default"/>
          <w:sz w:val="24"/>
          <w:lang w:val="en" w:eastAsia="zh-CN"/>
        </w:rPr>
        <w:t>生产的</w:t>
      </w:r>
      <w:r>
        <w:rPr>
          <w:rFonts w:hint="default" w:ascii="Times New Roman" w:hAnsi="Times New Roman" w:cs="Times New Roman"/>
          <w:sz w:val="24"/>
          <w:lang w:val="en" w:eastAsia="zh-CN"/>
        </w:rPr>
        <w:t>NICOLET</w:t>
      </w:r>
      <w:r>
        <w:rPr>
          <w:rFonts w:hint="default"/>
          <w:sz w:val="24"/>
          <w:lang w:val="en" w:eastAsia="zh-CN"/>
        </w:rPr>
        <w:t>-</w:t>
      </w:r>
      <w:r>
        <w:rPr>
          <w:rFonts w:hint="default" w:ascii="Times New Roman" w:hAnsi="Times New Roman" w:cs="Times New Roman"/>
          <w:sz w:val="24"/>
          <w:lang w:val="en" w:eastAsia="zh-CN"/>
        </w:rPr>
        <w:t>IS</w:t>
      </w:r>
      <w:r>
        <w:rPr>
          <w:rFonts w:hint="default"/>
          <w:sz w:val="24"/>
          <w:lang w:val="en" w:eastAsia="zh-CN"/>
        </w:rPr>
        <w:t>-</w:t>
      </w:r>
      <w:r>
        <w:rPr>
          <w:rFonts w:hint="default" w:ascii="Times New Roman" w:hAnsi="Times New Roman" w:cs="Times New Roman"/>
          <w:sz w:val="24"/>
          <w:lang w:val="en" w:eastAsia="zh-CN"/>
        </w:rPr>
        <w:t>10</w:t>
      </w:r>
      <w:r>
        <w:rPr>
          <w:rFonts w:hint="default"/>
          <w:sz w:val="24"/>
          <w:lang w:val="en" w:eastAsia="zh-CN"/>
        </w:rPr>
        <w:t>型红外光谱仪</w:t>
      </w:r>
      <w:r>
        <w:rPr>
          <w:rFonts w:hint="default" w:ascii="Times New Roman" w:hAnsi="Times New Roman" w:cs="Times New Roman"/>
          <w:sz w:val="24"/>
          <w:lang w:val="en" w:eastAsia="zh-CN"/>
        </w:rPr>
        <w:t>(</w:t>
      </w:r>
      <w:r>
        <w:rPr>
          <w:rFonts w:hint="default"/>
          <w:sz w:val="24"/>
          <w:lang w:val="en" w:eastAsia="zh-CN"/>
        </w:rPr>
        <w:t>理化楼-</w:t>
      </w:r>
      <w:r>
        <w:rPr>
          <w:rFonts w:hint="default" w:ascii="Times New Roman" w:hAnsi="Times New Roman" w:cs="Times New Roman"/>
          <w:lang w:val="en"/>
        </w:rPr>
        <w:t>306)</w:t>
      </w:r>
      <w:r>
        <w:rPr>
          <w:rFonts w:hint="default"/>
          <w:sz w:val="24"/>
          <w:lang w:val="en" w:eastAsia="zh-CN"/>
        </w:rPr>
        <w:t>测得硅基气凝胶的红外光谱。</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rPr>
      </w:pPr>
      <w:bookmarkStart w:id="63" w:name="_Toc693580361"/>
      <w:bookmarkStart w:id="64" w:name="_Toc1985728582"/>
      <w:bookmarkStart w:id="65" w:name="_Toc1119099748"/>
      <w:r>
        <w:rPr>
          <w:rFonts w:hint="default" w:ascii="黑体" w:hAnsi="黑体" w:eastAsia="黑体" w:cs="黑体"/>
          <w:sz w:val="24"/>
          <w:szCs w:val="24"/>
        </w:rPr>
        <w:t>2</w:t>
      </w:r>
      <w:r>
        <w:rPr>
          <w:rFonts w:hint="eastAsia" w:ascii="黑体" w:hAnsi="黑体" w:eastAsia="黑体" w:cs="黑体"/>
          <w:sz w:val="24"/>
          <w:szCs w:val="24"/>
        </w:rPr>
        <w:t>.</w:t>
      </w:r>
      <w:r>
        <w:rPr>
          <w:rFonts w:hint="default" w:ascii="黑体" w:hAnsi="黑体" w:eastAsia="黑体" w:cs="黑体"/>
          <w:sz w:val="24"/>
          <w:szCs w:val="24"/>
          <w:lang w:val="en"/>
        </w:rPr>
        <w:t>7</w:t>
      </w:r>
      <w:r>
        <w:rPr>
          <w:rFonts w:hint="eastAsia" w:ascii="黑体" w:hAnsi="黑体" w:eastAsia="黑体" w:cs="黑体"/>
          <w:sz w:val="24"/>
          <w:szCs w:val="24"/>
        </w:rPr>
        <w:t>.</w:t>
      </w:r>
      <w:r>
        <w:rPr>
          <w:rFonts w:hint="default" w:ascii="黑体" w:hAnsi="黑体" w:eastAsia="黑体" w:cs="黑体"/>
          <w:sz w:val="24"/>
          <w:szCs w:val="24"/>
        </w:rPr>
        <w:t>2</w:t>
      </w:r>
      <w:r>
        <w:rPr>
          <w:rFonts w:hint="eastAsia" w:ascii="黑体" w:hAnsi="黑体" w:eastAsia="黑体" w:cs="黑体"/>
          <w:sz w:val="24"/>
          <w:szCs w:val="24"/>
        </w:rPr>
        <w:t xml:space="preserve"> </w:t>
      </w:r>
      <w:r>
        <w:rPr>
          <w:rFonts w:hint="default" w:ascii="黑体" w:hAnsi="黑体" w:eastAsia="黑体" w:cs="黑体"/>
          <w:sz w:val="24"/>
          <w:szCs w:val="24"/>
          <w:lang w:val="en"/>
        </w:rPr>
        <w:t>XRD分析</w:t>
      </w:r>
      <w:bookmarkEnd w:id="63"/>
      <w:bookmarkEnd w:id="64"/>
      <w:bookmarkEnd w:id="65"/>
      <w:r>
        <w:rPr>
          <w:rFonts w:hint="default" w:ascii="黑体" w:hAnsi="黑体" w:eastAsia="黑体" w:cs="黑体"/>
          <w:sz w:val="24"/>
          <w:szCs w:val="24"/>
          <w:lang w:val="en"/>
        </w:rPr>
        <w:t>实验</w:t>
      </w:r>
    </w:p>
    <w:p>
      <w:pPr>
        <w:ind w:firstLine="420" w:firstLineChars="200"/>
        <w:rPr>
          <w:rFonts w:hint="default"/>
          <w:lang w:val="en"/>
        </w:rPr>
      </w:pPr>
      <w:r>
        <w:rPr>
          <w:rFonts w:hint="default"/>
          <w:lang w:val="en"/>
        </w:rPr>
        <w:t>将硅基气凝胶研磨成粉末，置于载片上，放进</w:t>
      </w:r>
      <w:r>
        <w:rPr>
          <w:sz w:val="24"/>
          <w:lang w:val="en"/>
        </w:rPr>
        <w:t>丹东浩元仪器有限公司的</w:t>
      </w:r>
      <w:r>
        <w:rPr>
          <w:rFonts w:hint="default" w:ascii="Times New Roman" w:hAnsi="Times New Roman" w:cs="Times New Roman"/>
          <w:sz w:val="24"/>
          <w:lang w:val="en"/>
        </w:rPr>
        <w:t>SX</w:t>
      </w:r>
      <w:r>
        <w:rPr>
          <w:rFonts w:hint="default"/>
          <w:sz w:val="24"/>
          <w:lang w:val="en"/>
        </w:rPr>
        <w:t>-</w:t>
      </w:r>
      <w:r>
        <w:rPr>
          <w:rFonts w:hint="default" w:ascii="Times New Roman" w:hAnsi="Times New Roman" w:cs="Times New Roman"/>
          <w:sz w:val="24"/>
          <w:lang w:val="en"/>
        </w:rPr>
        <w:t>2700BH</w:t>
      </w:r>
      <w:r>
        <w:rPr>
          <w:rFonts w:hint="default"/>
          <w:sz w:val="24"/>
          <w:lang w:val="en"/>
        </w:rPr>
        <w:t>型</w:t>
      </w:r>
      <w:r>
        <w:rPr>
          <w:rFonts w:hint="default" w:ascii="Times New Roman" w:hAnsi="Times New Roman" w:cs="Times New Roman"/>
          <w:sz w:val="24"/>
          <w:lang w:val="en"/>
        </w:rPr>
        <w:t>X</w:t>
      </w:r>
      <w:r>
        <w:rPr>
          <w:rFonts w:hint="default"/>
          <w:sz w:val="24"/>
          <w:lang w:val="en"/>
        </w:rPr>
        <w:t>射线衍射仪</w:t>
      </w:r>
      <w:r>
        <w:rPr>
          <w:rFonts w:hint="default" w:ascii="Times New Roman" w:hAnsi="Times New Roman" w:cs="Times New Roman"/>
          <w:sz w:val="24"/>
          <w:lang w:val="en"/>
        </w:rPr>
        <w:t>(</w:t>
      </w:r>
      <w:r>
        <w:rPr>
          <w:rFonts w:hint="default"/>
          <w:sz w:val="24"/>
          <w:lang w:val="en"/>
        </w:rPr>
        <w:t>测试楼-</w:t>
      </w:r>
      <w:r>
        <w:rPr>
          <w:rFonts w:hint="default" w:ascii="Times New Roman" w:hAnsi="Times New Roman" w:cs="Times New Roman"/>
          <w:sz w:val="24"/>
          <w:lang w:val="en"/>
        </w:rPr>
        <w:t>202)</w:t>
      </w:r>
      <w:r>
        <w:rPr>
          <w:rFonts w:hint="default"/>
          <w:sz w:val="24"/>
          <w:lang w:val="en"/>
        </w:rPr>
        <w:t>中，将起始角设置为</w:t>
      </w:r>
      <w:r>
        <w:rPr>
          <w:rFonts w:hint="default" w:ascii="Times New Roman" w:hAnsi="Times New Roman" w:cs="Times New Roman"/>
          <w:sz w:val="24"/>
          <w:lang w:val="en"/>
        </w:rPr>
        <w:t>5</w:t>
      </w:r>
      <w:r>
        <w:rPr>
          <w:rFonts w:hint="default"/>
          <w:sz w:val="24"/>
          <w:lang w:val="en"/>
        </w:rPr>
        <w:t>，进行</w:t>
      </w:r>
      <w:r>
        <w:rPr>
          <w:rFonts w:hint="default" w:ascii="Times New Roman" w:hAnsi="Times New Roman" w:cs="Times New Roman"/>
          <w:sz w:val="24"/>
          <w:lang w:val="en"/>
        </w:rPr>
        <w:t>X</w:t>
      </w:r>
      <w:r>
        <w:rPr>
          <w:rFonts w:hint="default"/>
          <w:sz w:val="24"/>
          <w:lang w:val="en"/>
        </w:rPr>
        <w:t>射线衍射获得</w:t>
      </w:r>
      <w:r>
        <w:rPr>
          <w:rFonts w:hint="default" w:ascii="Times New Roman" w:hAnsi="Times New Roman" w:cs="Times New Roman"/>
          <w:sz w:val="24"/>
          <w:lang w:val="en"/>
        </w:rPr>
        <w:t>X</w:t>
      </w:r>
      <w:r>
        <w:rPr>
          <w:rFonts w:hint="default"/>
          <w:sz w:val="24"/>
          <w:lang w:val="en"/>
        </w:rPr>
        <w:t>射线衍射图谱。</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66" w:name="_Toc1276183744"/>
      <w:bookmarkStart w:id="67" w:name="_Toc801169458"/>
      <w:bookmarkStart w:id="68" w:name="_Toc152052582"/>
      <w:r>
        <w:rPr>
          <w:rFonts w:hint="default" w:ascii="黑体" w:hAnsi="黑体" w:eastAsia="黑体" w:cs="黑体"/>
          <w:sz w:val="24"/>
          <w:szCs w:val="24"/>
          <w:lang w:val="en-US" w:eastAsia="zh-CN"/>
        </w:rPr>
        <w:t>2</w:t>
      </w:r>
      <w:r>
        <w:rPr>
          <w:rFonts w:hint="eastAsia" w:ascii="黑体" w:hAnsi="黑体" w:eastAsia="黑体" w:cs="黑体"/>
          <w:sz w:val="24"/>
          <w:szCs w:val="24"/>
          <w:lang w:val="en-US" w:eastAsia="zh-CN"/>
        </w:rPr>
        <w:t>.</w:t>
      </w:r>
      <w:r>
        <w:rPr>
          <w:rFonts w:hint="default" w:ascii="黑体" w:hAnsi="黑体" w:eastAsia="黑体" w:cs="黑体"/>
          <w:sz w:val="24"/>
          <w:szCs w:val="24"/>
          <w:lang w:val="en" w:eastAsia="zh-CN"/>
        </w:rPr>
        <w:t>7</w:t>
      </w:r>
      <w:r>
        <w:rPr>
          <w:rFonts w:hint="eastAsia" w:ascii="黑体" w:hAnsi="黑体" w:eastAsia="黑体" w:cs="黑体"/>
          <w:sz w:val="24"/>
          <w:szCs w:val="24"/>
          <w:lang w:val="en-US" w:eastAsia="zh-CN"/>
        </w:rPr>
        <w:t>.</w:t>
      </w:r>
      <w:r>
        <w:rPr>
          <w:rFonts w:hint="default" w:ascii="黑体" w:hAnsi="黑体" w:eastAsia="黑体" w:cs="黑体"/>
          <w:sz w:val="24"/>
          <w:szCs w:val="24"/>
          <w:lang w:val="en" w:eastAsia="zh-CN"/>
        </w:rPr>
        <w:t>3 微观形貌分析</w:t>
      </w:r>
      <w:bookmarkEnd w:id="66"/>
      <w:bookmarkEnd w:id="67"/>
      <w:bookmarkEnd w:id="68"/>
      <w:r>
        <w:rPr>
          <w:rFonts w:hint="default" w:ascii="黑体" w:hAnsi="黑体" w:eastAsia="黑体" w:cs="黑体"/>
          <w:sz w:val="24"/>
          <w:szCs w:val="24"/>
          <w:lang w:val="en" w:eastAsia="zh-CN"/>
        </w:rPr>
        <w:t>实验</w:t>
      </w:r>
    </w:p>
    <w:p>
      <w:pPr>
        <w:ind w:firstLine="480" w:firstLineChars="200"/>
        <w:rPr>
          <w:rFonts w:hint="eastAsia" w:asciiTheme="minorEastAsia" w:hAnsiTheme="minorEastAsia" w:eastAsiaTheme="minorEastAsia" w:cstheme="minorEastAsia"/>
          <w:b w:val="0"/>
          <w:bCs/>
          <w:kern w:val="0"/>
          <w:sz w:val="18"/>
          <w:szCs w:val="18"/>
          <w:lang w:val="en" w:eastAsia="zh-CN" w:bidi="ar"/>
        </w:rPr>
      </w:pPr>
      <w:r>
        <w:rPr>
          <w:rFonts w:hint="default"/>
          <w:sz w:val="24"/>
          <w:lang w:val="en" w:eastAsia="zh-CN"/>
        </w:rPr>
        <w:t>使用电子扫描显微镜</w:t>
      </w:r>
      <w:r>
        <w:rPr>
          <w:rFonts w:hint="default" w:ascii="Times New Roman" w:hAnsi="Times New Roman" w:cs="Times New Roman"/>
          <w:sz w:val="24"/>
          <w:lang w:val="en" w:eastAsia="zh-CN"/>
        </w:rPr>
        <w:t>(</w:t>
      </w:r>
      <w:r>
        <w:rPr>
          <w:rFonts w:hint="default"/>
          <w:sz w:val="24"/>
          <w:lang w:val="en" w:eastAsia="zh-CN"/>
        </w:rPr>
        <w:t>测试楼-</w:t>
      </w:r>
      <w:r>
        <w:rPr>
          <w:rFonts w:hint="default" w:ascii="Times New Roman" w:hAnsi="Times New Roman" w:cs="Times New Roman"/>
          <w:sz w:val="24"/>
          <w:lang w:val="en" w:eastAsia="zh-CN"/>
        </w:rPr>
        <w:t>203)</w:t>
      </w:r>
      <w:r>
        <w:rPr>
          <w:rFonts w:hint="default"/>
          <w:sz w:val="24"/>
          <w:lang w:val="en" w:eastAsia="zh-CN"/>
        </w:rPr>
        <w:t>对硅基气凝胶的微观结构进行观察表征，并截取微观图片。</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69" w:name="_Toc1513216964"/>
      <w:bookmarkStart w:id="70" w:name="_Toc1192437353"/>
      <w:bookmarkStart w:id="71" w:name="_Toc153724900"/>
      <w:r>
        <w:rPr>
          <w:rFonts w:hint="default" w:ascii="黑体" w:hAnsi="黑体" w:eastAsia="黑体" w:cs="黑体"/>
          <w:sz w:val="24"/>
          <w:szCs w:val="24"/>
          <w:lang w:val="en-US" w:eastAsia="zh-CN"/>
        </w:rPr>
        <w:t>2</w:t>
      </w:r>
      <w:r>
        <w:rPr>
          <w:rFonts w:hint="eastAsia" w:ascii="黑体" w:hAnsi="黑体" w:eastAsia="黑体" w:cs="黑体"/>
          <w:sz w:val="24"/>
          <w:szCs w:val="24"/>
          <w:lang w:val="en-US" w:eastAsia="zh-CN"/>
        </w:rPr>
        <w:t>.</w:t>
      </w:r>
      <w:r>
        <w:rPr>
          <w:rFonts w:hint="default" w:ascii="黑体" w:hAnsi="黑体" w:eastAsia="黑体" w:cs="黑体"/>
          <w:sz w:val="24"/>
          <w:szCs w:val="24"/>
          <w:lang w:val="en" w:eastAsia="zh-CN"/>
        </w:rPr>
        <w:t>7</w:t>
      </w:r>
      <w:r>
        <w:rPr>
          <w:rFonts w:hint="eastAsia" w:ascii="黑体" w:hAnsi="黑体" w:eastAsia="黑体" w:cs="黑体"/>
          <w:sz w:val="24"/>
          <w:szCs w:val="24"/>
          <w:lang w:val="en-US" w:eastAsia="zh-CN"/>
        </w:rPr>
        <w:t>.</w:t>
      </w:r>
      <w:r>
        <w:rPr>
          <w:rFonts w:hint="default" w:ascii="黑体" w:hAnsi="黑体" w:eastAsia="黑体" w:cs="黑体"/>
          <w:sz w:val="24"/>
          <w:szCs w:val="24"/>
          <w:lang w:val="en" w:eastAsia="zh-CN"/>
        </w:rPr>
        <w:t>4 比表面积与孔径的测量</w:t>
      </w:r>
      <w:bookmarkEnd w:id="69"/>
      <w:bookmarkEnd w:id="70"/>
      <w:bookmarkEnd w:id="71"/>
      <w:r>
        <w:rPr>
          <w:rFonts w:hint="default" w:ascii="黑体" w:hAnsi="黑体" w:eastAsia="黑体" w:cs="黑体"/>
          <w:sz w:val="24"/>
          <w:szCs w:val="24"/>
          <w:lang w:val="en" w:eastAsia="zh-CN"/>
        </w:rPr>
        <w:t>实验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lang w:val="en" w:eastAsia="zh-CN"/>
        </w:rPr>
      </w:pPr>
      <w:r>
        <w:rPr>
          <w:rFonts w:hint="default"/>
          <w:sz w:val="24"/>
          <w:lang w:val="en" w:eastAsia="zh-CN"/>
        </w:rPr>
        <w:t>使用</w:t>
      </w:r>
      <w:r>
        <w:rPr>
          <w:rFonts w:hint="default"/>
          <w:sz w:val="24"/>
          <w:lang w:val="en-US" w:eastAsia="zh-CN"/>
        </w:rPr>
        <w:fldChar w:fldCharType="begin"/>
      </w:r>
      <w:r>
        <w:rPr>
          <w:rFonts w:hint="default"/>
          <w:sz w:val="24"/>
          <w:lang w:val="en-US" w:eastAsia="zh-CN"/>
        </w:rPr>
        <w:instrText xml:space="preserve"> HYPERLINK "https://baike.baidu.com/item/%E5%8C%97%E4%BA%AC%E7%B2%BE%E5%BE%AE%E9%AB%98%E5%8D%9A%E7%A7%91%E5%AD%A6%E6%8A%80%E6%9C%AF%E6%9C%89%E9%99%90%E5%85%AC%E5%8F%B8" \t "/home/vijaywang/Documents\\x/_blank" </w:instrText>
      </w:r>
      <w:r>
        <w:rPr>
          <w:rFonts w:hint="default"/>
          <w:sz w:val="24"/>
          <w:lang w:val="en-US" w:eastAsia="zh-CN"/>
        </w:rPr>
        <w:fldChar w:fldCharType="separate"/>
      </w:r>
      <w:r>
        <w:rPr>
          <w:rFonts w:hint="eastAsia"/>
          <w:sz w:val="24"/>
          <w:lang w:val="en-US" w:eastAsia="zh-CN"/>
        </w:rPr>
        <w:t>北京精微高博科学技术有限公司</w:t>
      </w:r>
      <w:r>
        <w:rPr>
          <w:rFonts w:hint="default"/>
          <w:sz w:val="24"/>
          <w:lang w:val="en" w:eastAsia="zh-CN"/>
        </w:rPr>
        <w:t>制造的</w:t>
      </w:r>
      <w:r>
        <w:rPr>
          <w:rFonts w:hint="default" w:ascii="Times New Roman" w:hAnsi="Times New Roman" w:cs="Times New Roman"/>
          <w:sz w:val="24"/>
          <w:lang w:val="en" w:eastAsia="zh-CN"/>
        </w:rPr>
        <w:t>JW</w:t>
      </w:r>
      <w:r>
        <w:rPr>
          <w:rFonts w:hint="default"/>
          <w:sz w:val="24"/>
          <w:lang w:val="en" w:eastAsia="zh-CN"/>
        </w:rPr>
        <w:t>-</w:t>
      </w:r>
      <w:r>
        <w:rPr>
          <w:rFonts w:hint="default" w:ascii="Times New Roman" w:hAnsi="Times New Roman" w:cs="Times New Roman"/>
          <w:sz w:val="24"/>
          <w:lang w:val="en" w:eastAsia="zh-CN"/>
        </w:rPr>
        <w:t>BK112</w:t>
      </w:r>
      <w:r>
        <w:rPr>
          <w:rFonts w:hint="default"/>
          <w:sz w:val="24"/>
          <w:lang w:val="en" w:eastAsia="zh-CN"/>
        </w:rPr>
        <w:t>型比表面积及孔径分析仪</w:t>
      </w:r>
      <w:r>
        <w:rPr>
          <w:rFonts w:hint="default" w:ascii="Times New Roman" w:hAnsi="Times New Roman" w:cs="Times New Roman"/>
          <w:sz w:val="24"/>
          <w:lang w:val="en" w:eastAsia="zh-CN"/>
        </w:rPr>
        <w:t>(</w:t>
      </w:r>
      <w:r>
        <w:rPr>
          <w:rFonts w:hint="default"/>
          <w:sz w:val="24"/>
          <w:lang w:val="en" w:eastAsia="zh-CN"/>
        </w:rPr>
        <w:t>测试楼-</w:t>
      </w:r>
      <w:r>
        <w:rPr>
          <w:rFonts w:hint="default" w:ascii="Times New Roman" w:hAnsi="Times New Roman" w:cs="Times New Roman"/>
          <w:sz w:val="24"/>
          <w:lang w:val="en" w:eastAsia="zh-CN"/>
        </w:rPr>
        <w:t>303)</w:t>
      </w:r>
      <w:r>
        <w:rPr>
          <w:rFonts w:hint="default"/>
          <w:sz w:val="24"/>
          <w:lang w:val="en" w:eastAsia="zh-CN"/>
        </w:rPr>
        <w:t>对制备得到的硅基气凝胶的比表面积和孔径进行测量。</w:t>
      </w:r>
    </w:p>
    <w:p>
      <w:pPr>
        <w:keepNext w:val="0"/>
        <w:keepLines w:val="0"/>
        <w:pageBreakBefore w:val="0"/>
        <w:widowControl w:val="0"/>
        <w:kinsoku/>
        <w:wordWrap/>
        <w:overflowPunct/>
        <w:topLinePunct w:val="0"/>
        <w:autoSpaceDE/>
        <w:autoSpaceDN/>
        <w:bidi w:val="0"/>
        <w:adjustRightInd/>
        <w:snapToGrid/>
        <w:spacing w:before="157" w:beforeLines="50"/>
        <w:jc w:val="center"/>
        <w:textAlignment w:val="auto"/>
        <w:rPr>
          <w:rFonts w:hint="eastAsia" w:ascii="黑体" w:hAnsi="黑体" w:eastAsia="黑体" w:cs="黑体"/>
          <w:sz w:val="36"/>
          <w:szCs w:val="36"/>
        </w:rPr>
      </w:pPr>
      <w:r>
        <w:rPr>
          <w:rFonts w:hint="default"/>
          <w:sz w:val="24"/>
          <w:lang w:val="en-US" w:eastAsia="zh-CN"/>
        </w:rPr>
        <w:fldChar w:fldCharType="end"/>
      </w:r>
      <w:bookmarkStart w:id="72" w:name="_Toc1987859841"/>
      <w:bookmarkStart w:id="73" w:name="_Toc560291901"/>
      <w:bookmarkStart w:id="74" w:name="_Toc90293441"/>
      <w:r>
        <w:rPr>
          <w:rStyle w:val="16"/>
          <w:rFonts w:hint="eastAsia" w:ascii="黑体" w:hAnsi="黑体" w:eastAsia="黑体" w:cs="黑体"/>
          <w:sz w:val="36"/>
          <w:szCs w:val="36"/>
          <w:lang w:val="en" w:eastAsia="zh-CN"/>
        </w:rPr>
        <w:t xml:space="preserve">第三章 </w:t>
      </w:r>
      <w:r>
        <w:rPr>
          <w:rStyle w:val="16"/>
          <w:rFonts w:hint="eastAsia" w:ascii="黑体" w:hAnsi="黑体" w:eastAsia="黑体" w:cs="黑体"/>
          <w:sz w:val="36"/>
          <w:szCs w:val="36"/>
        </w:rPr>
        <w:t>结果与讨论</w:t>
      </w:r>
      <w:bookmarkEnd w:id="72"/>
      <w:bookmarkEnd w:id="73"/>
      <w:bookmarkEnd w:id="74"/>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75" w:name="_Toc226145608"/>
      <w:bookmarkStart w:id="76" w:name="_Toc420559035"/>
      <w:bookmarkStart w:id="77" w:name="_Toc501555173"/>
      <w:r>
        <w:rPr>
          <w:rFonts w:hint="default" w:ascii="黑体" w:hAnsi="黑体" w:cs="黑体"/>
          <w:sz w:val="30"/>
          <w:szCs w:val="30"/>
          <w:lang w:val="en"/>
        </w:rPr>
        <w:t>3</w:t>
      </w:r>
      <w:r>
        <w:rPr>
          <w:rFonts w:hint="default" w:ascii="黑体" w:hAnsi="黑体" w:eastAsia="黑体" w:cs="黑体"/>
          <w:sz w:val="30"/>
          <w:szCs w:val="30"/>
          <w:lang w:val="en"/>
        </w:rPr>
        <w:t>.1实验原理</w:t>
      </w:r>
      <w:bookmarkEnd w:id="75"/>
      <w:bookmarkEnd w:id="76"/>
      <w:bookmarkEnd w:id="77"/>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lang w:val="en"/>
        </w:rPr>
      </w:pPr>
      <w:r>
        <w:rPr>
          <w:rFonts w:hint="default" w:ascii="SimSun" w:hAnsi="SimSun" w:eastAsia="SimSun" w:cs="SimSun"/>
          <w:sz w:val="24"/>
          <w:szCs w:val="24"/>
          <w:lang w:val="en" w:eastAsia="zh-CN"/>
        </w:rPr>
        <w:t>本实验制备硅基气凝胶时选择</w:t>
      </w:r>
      <w:r>
        <w:rPr>
          <w:rFonts w:hint="default" w:ascii="Times New Roman" w:hAnsi="Times New Roman" w:eastAsia="SimSun" w:cs="Times New Roman"/>
          <w:sz w:val="24"/>
          <w:szCs w:val="24"/>
          <w:lang w:val="en" w:eastAsia="zh-CN"/>
        </w:rPr>
        <w:t>(</w:t>
      </w:r>
      <w:r>
        <w:rPr>
          <w:rFonts w:hint="default" w:ascii="SimSun" w:hAnsi="SimSun" w:eastAsia="SimSun" w:cs="SimSun"/>
          <w:sz w:val="24"/>
          <w:szCs w:val="24"/>
          <w:lang w:val="en" w:eastAsia="zh-CN"/>
        </w:rPr>
        <w:t>甲基三乙氧基硅烷</w:t>
      </w:r>
      <w:r>
        <w:rPr>
          <w:rFonts w:hint="default" w:ascii="Times New Roman" w:hAnsi="Times New Roman" w:eastAsia="SimSun" w:cs="Times New Roman"/>
          <w:sz w:val="24"/>
          <w:szCs w:val="24"/>
          <w:lang w:val="en" w:eastAsia="zh-CN"/>
        </w:rPr>
        <w:t>)MTES</w:t>
      </w:r>
      <w:r>
        <w:rPr>
          <w:rFonts w:hint="default" w:ascii="SimSun" w:hAnsi="SimSun" w:eastAsia="SimSun" w:cs="SimSun"/>
          <w:sz w:val="24"/>
          <w:szCs w:val="24"/>
          <w:lang w:val="en" w:eastAsia="zh-CN"/>
        </w:rPr>
        <w:t>作为硅源，选用酸碱两步法，先以盐酸催化其水解，再用氨水调节其</w:t>
      </w:r>
      <w:r>
        <w:rPr>
          <w:rFonts w:hint="default" w:ascii="Times New Roman" w:hAnsi="Times New Roman" w:eastAsia="SimSun" w:cs="Times New Roman"/>
          <w:sz w:val="24"/>
          <w:szCs w:val="24"/>
          <w:lang w:val="en" w:eastAsia="zh-CN"/>
        </w:rPr>
        <w:t>pH</w:t>
      </w:r>
      <w:r>
        <w:rPr>
          <w:rFonts w:hint="default" w:ascii="SimSun" w:hAnsi="SimSun" w:eastAsia="SimSun" w:cs="SimSun"/>
          <w:sz w:val="24"/>
          <w:szCs w:val="24"/>
          <w:lang w:val="en" w:eastAsia="zh-CN"/>
        </w:rPr>
        <w:t>进行缩合，进而得到网状凝胶结构—聚甲基硅氧烷。</w:t>
      </w:r>
    </w:p>
    <w:p>
      <w:pPr>
        <w:numPr>
          <w:ilvl w:val="0"/>
          <w:numId w:val="0"/>
        </w:numPr>
        <w:jc w:val="center"/>
        <w:rPr>
          <w:rFonts w:hint="default"/>
          <w:lang w:val="en"/>
        </w:rPr>
      </w:pPr>
      <w:r>
        <w:rPr>
          <w:rFonts w:hint="default"/>
          <w:lang w:val="en"/>
        </w:rPr>
        <w:drawing>
          <wp:inline distT="0" distB="0" distL="114300" distR="114300">
            <wp:extent cx="3108960" cy="1256030"/>
            <wp:effectExtent l="0" t="0" r="0" b="8890"/>
            <wp:docPr id="11" name="图片 11" descr="HGXC200812010_00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图片 11" descr="HGXC200812010_008"/>
                    <pic:cNvPicPr>
                      <a:picLocks noChangeAspect="true"/>
                    </pic:cNvPicPr>
                  </pic:nvPicPr>
                  <pic:blipFill>
                    <a:blip r:embed="rId7"/>
                    <a:stretch>
                      <a:fillRect/>
                    </a:stretch>
                  </pic:blipFill>
                  <pic:spPr>
                    <a:xfrm>
                      <a:off x="0" y="0"/>
                      <a:ext cx="3108960" cy="1256030"/>
                    </a:xfrm>
                    <a:prstGeom prst="rect">
                      <a:avLst/>
                    </a:prstGeom>
                  </pic:spPr>
                </pic:pic>
              </a:graphicData>
            </a:graphic>
          </wp:inline>
        </w:drawing>
      </w:r>
    </w:p>
    <w:p>
      <w:pPr>
        <w:numPr>
          <w:ilvl w:val="0"/>
          <w:numId w:val="0"/>
        </w:numPr>
        <w:jc w:val="center"/>
        <w:rPr>
          <w:rFonts w:hint="eastAsia" w:ascii="黑体" w:hAnsi="黑体" w:eastAsia="黑体" w:cs="黑体"/>
          <w:sz w:val="21"/>
          <w:szCs w:val="21"/>
          <w:lang w:val="en"/>
        </w:rPr>
      </w:pPr>
      <w:r>
        <w:rPr>
          <w:rFonts w:hint="eastAsia" w:ascii="黑体" w:hAnsi="黑体" w:eastAsia="黑体" w:cs="黑体"/>
          <w:sz w:val="21"/>
          <w:szCs w:val="21"/>
          <w:lang w:val="en"/>
        </w:rPr>
        <w:t>图1 水解缩合反应方程式</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制备硅基气凝胶层析柱之前先进行玻璃表面改性使玻璃表面羟基化，整个实验过程在玻璃管中进行。理论上在进行缩合时，硅醇会与玻璃表面羟基发生缩合，进而连接成一个整体。</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气凝胶材料是一类具有连续三维纳米多孔网络结构的材料,具有比表面积高、孔隙率大、密度低等特点,而以</w:t>
      </w:r>
      <w:r>
        <w:rPr>
          <w:rFonts w:hint="default" w:ascii="Times New Roman" w:hAnsi="Times New Roman" w:eastAsia="SimSun" w:cs="Times New Roman"/>
          <w:sz w:val="24"/>
          <w:szCs w:val="24"/>
          <w:lang w:val="en" w:eastAsia="zh-CN"/>
        </w:rPr>
        <w:t>MTES</w:t>
      </w:r>
      <w:r>
        <w:rPr>
          <w:rFonts w:hint="default" w:ascii="SimSun" w:hAnsi="SimSun" w:eastAsia="SimSun" w:cs="SimSun"/>
          <w:sz w:val="24"/>
          <w:szCs w:val="24"/>
          <w:lang w:val="en" w:eastAsia="zh-CN"/>
        </w:rPr>
        <w:t>为硅源制备出的硅基气凝胶不需要经</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rPr>
      </w:pPr>
      <w:r>
        <w:rPr>
          <w:rFonts w:hint="default" w:ascii="SimSun" w:hAnsi="SimSun" w:eastAsia="SimSun" w:cs="SimSun"/>
          <w:sz w:val="24"/>
          <w:szCs w:val="24"/>
          <w:lang w:val="en" w:eastAsia="zh-CN"/>
        </w:rPr>
        <w:t>过改性就具备疏水性，存在许多吸附位点，力学性能相对于亲水气凝胶来说也大大提高，因此疏水的硅基气凝胶的吸附容量理论上很大。</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78" w:name="_Toc1698792645"/>
      <w:bookmarkStart w:id="79" w:name="_Toc2097353690"/>
      <w:bookmarkStart w:id="80" w:name="_Toc1528652245"/>
      <w:r>
        <w:rPr>
          <w:rFonts w:hint="default" w:ascii="黑体" w:hAnsi="黑体" w:eastAsia="黑体" w:cs="黑体"/>
          <w:sz w:val="30"/>
          <w:szCs w:val="30"/>
        </w:rPr>
        <w:t>3</w:t>
      </w:r>
      <w:r>
        <w:rPr>
          <w:rFonts w:hint="eastAsia" w:ascii="黑体" w:hAnsi="黑体" w:eastAsia="黑体" w:cs="黑体"/>
          <w:sz w:val="30"/>
          <w:szCs w:val="30"/>
        </w:rPr>
        <w:t>.</w:t>
      </w:r>
      <w:r>
        <w:rPr>
          <w:rFonts w:hint="default" w:ascii="黑体" w:hAnsi="黑体" w:cs="黑体"/>
          <w:sz w:val="30"/>
          <w:szCs w:val="30"/>
          <w:lang w:val="en"/>
        </w:rPr>
        <w:t>2</w:t>
      </w:r>
      <w:r>
        <w:rPr>
          <w:rFonts w:hint="eastAsia" w:ascii="黑体" w:hAnsi="黑体" w:eastAsia="黑体" w:cs="黑体"/>
          <w:sz w:val="30"/>
          <w:szCs w:val="30"/>
        </w:rPr>
        <w:t xml:space="preserve"> </w:t>
      </w:r>
      <w:r>
        <w:rPr>
          <w:rFonts w:hint="default" w:ascii="黑体" w:hAnsi="黑体" w:eastAsia="黑体" w:cs="黑体"/>
          <w:sz w:val="30"/>
          <w:szCs w:val="30"/>
          <w:lang w:val="en"/>
        </w:rPr>
        <w:t>各个单因素对制得的硅基气凝胶的影响</w:t>
      </w:r>
      <w:bookmarkEnd w:id="78"/>
      <w:bookmarkEnd w:id="79"/>
      <w:bookmarkEnd w:id="80"/>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Times New Roman" w:hAnsi="Times New Roman" w:eastAsia="黑体" w:cs="Times New Roman"/>
          <w:sz w:val="24"/>
          <w:szCs w:val="24"/>
          <w:lang w:val="en"/>
        </w:rPr>
      </w:pPr>
      <w:bookmarkStart w:id="81" w:name="_Toc1313962701"/>
      <w:bookmarkStart w:id="82" w:name="_Toc1773059816"/>
      <w:bookmarkStart w:id="83" w:name="_Toc1735017875"/>
      <w:r>
        <w:rPr>
          <w:rFonts w:hint="default" w:ascii="黑体" w:hAnsi="黑体" w:eastAsia="黑体" w:cs="黑体"/>
          <w:sz w:val="24"/>
          <w:szCs w:val="24"/>
          <w:lang w:val="en"/>
        </w:rPr>
        <w:t xml:space="preserve">3.2.1 </w:t>
      </w:r>
      <w:r>
        <w:rPr>
          <w:rFonts w:hint="default" w:ascii="Times New Roman" w:hAnsi="Times New Roman" w:eastAsia="黑体" w:cs="Times New Roman"/>
          <w:sz w:val="24"/>
          <w:szCs w:val="24"/>
          <w:lang w:val="en"/>
        </w:rPr>
        <w:t>H</w:t>
      </w:r>
      <w:r>
        <w:rPr>
          <w:rFonts w:hint="default" w:ascii="Times New Roman" w:hAnsi="Times New Roman" w:eastAsia="黑体" w:cs="Times New Roman"/>
          <w:sz w:val="24"/>
          <w:szCs w:val="24"/>
          <w:vertAlign w:val="subscript"/>
          <w:lang w:val="en"/>
        </w:rPr>
        <w:t>2</w:t>
      </w:r>
      <w:r>
        <w:rPr>
          <w:rFonts w:hint="default" w:ascii="Times New Roman" w:hAnsi="Times New Roman" w:eastAsia="黑体" w:cs="Times New Roman"/>
          <w:sz w:val="24"/>
          <w:szCs w:val="24"/>
          <w:lang w:val="en"/>
        </w:rPr>
        <w:t>O</w:t>
      </w:r>
      <w:bookmarkEnd w:id="81"/>
      <w:bookmarkEnd w:id="82"/>
      <w:bookmarkEnd w:id="83"/>
    </w:p>
    <w:p>
      <w:pPr>
        <w:jc w:val="center"/>
        <w:rPr>
          <w:rFonts w:hint="default"/>
          <w:lang w:val="en"/>
        </w:rPr>
      </w:pPr>
      <w:r>
        <w:rPr>
          <w:rFonts w:hint="eastAsia" w:ascii="黑体" w:hAnsi="黑体" w:eastAsia="黑体" w:cs="黑体"/>
          <w:sz w:val="21"/>
          <w:szCs w:val="21"/>
          <w:lang w:val="en"/>
        </w:rPr>
        <w:t>表3-1</w:t>
      </w:r>
    </w:p>
    <w:tbl>
      <w:tblPr>
        <w:tblStyle w:val="12"/>
        <w:tblW w:w="7320" w:type="dxa"/>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017"/>
        <w:gridCol w:w="939"/>
        <w:gridCol w:w="1726"/>
        <w:gridCol w:w="1025"/>
        <w:gridCol w:w="1266"/>
        <w:gridCol w:w="1347"/>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eastAsia" w:asciiTheme="minorEastAsia" w:hAnsiTheme="minorEastAsia" w:eastAsiaTheme="minorEastAsia" w:cstheme="minorEastAsia"/>
                <w:sz w:val="21"/>
                <w:szCs w:val="21"/>
                <w:vertAlign w:val="baseline"/>
                <w:lang w:val="en" w:eastAsia="zh-CN"/>
              </w:rPr>
              <w:t>编号</w:t>
            </w:r>
          </w:p>
        </w:tc>
        <w:tc>
          <w:tcPr>
            <w:tcW w:w="939"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vertAlign w:val="baseline"/>
                <w:lang w:val="en" w:eastAsia="zh-CN"/>
              </w:rPr>
              <w:t>O</w:t>
            </w:r>
          </w:p>
        </w:tc>
        <w:tc>
          <w:tcPr>
            <w:tcW w:w="1726"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凝胶时长(min)</w:t>
            </w:r>
          </w:p>
        </w:tc>
        <w:tc>
          <w:tcPr>
            <w:tcW w:w="102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孔隙率%</w:t>
            </w:r>
          </w:p>
        </w:tc>
        <w:tc>
          <w:tcPr>
            <w:tcW w:w="1266"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压力(N/m</w:t>
            </w:r>
            <w:r>
              <w:rPr>
                <w:rFonts w:hint="default" w:ascii="Times New Roman" w:hAnsi="Times New Roman" w:cs="Times New Roman"/>
                <w:sz w:val="21"/>
                <w:szCs w:val="21"/>
                <w:vertAlign w:val="superscript"/>
                <w:lang w:val="en" w:eastAsia="zh-CN"/>
              </w:rPr>
              <w:t>2</w:t>
            </w:r>
            <w:r>
              <w:rPr>
                <w:rFonts w:hint="default" w:ascii="Times New Roman" w:hAnsi="Times New Roman" w:cs="Times New Roman"/>
                <w:sz w:val="21"/>
                <w:szCs w:val="21"/>
                <w:vertAlign w:val="baseline"/>
                <w:lang w:val="en" w:eastAsia="zh-CN"/>
              </w:rPr>
              <w:t>)</w:t>
            </w:r>
          </w:p>
        </w:tc>
        <w:tc>
          <w:tcPr>
            <w:tcW w:w="1347"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4"/>
                <w:lang w:val="en" w:eastAsia="zh-CN" w:bidi="ar-SA"/>
              </w:rPr>
            </w:pPr>
            <w:r>
              <w:rPr>
                <w:rFonts w:hint="default" w:ascii="Times New Roman" w:hAnsi="Times New Roman" w:cs="Times New Roman"/>
                <w:sz w:val="21"/>
                <w:szCs w:val="21"/>
                <w:vertAlign w:val="baseline"/>
                <w:lang w:val="en" w:eastAsia="zh-CN"/>
              </w:rPr>
              <w:t>密度(g/cm</w:t>
            </w:r>
            <w:r>
              <w:rPr>
                <w:rFonts w:hint="default" w:ascii="Times New Roman" w:hAnsi="Times New Roman" w:cs="Times New Roman"/>
                <w:sz w:val="21"/>
                <w:szCs w:val="21"/>
                <w:vertAlign w:val="superscript"/>
                <w:lang w:val="en" w:eastAsia="zh-CN"/>
              </w:rPr>
              <w:t>3</w:t>
            </w:r>
            <w:r>
              <w:rPr>
                <w:rFonts w:hint="default" w:ascii="Times New Roman" w:hAnsi="Times New Roman" w:cs="Times New Roman"/>
                <w:sz w:val="21"/>
                <w:szCs w:val="21"/>
                <w:vertAlign w:val="baseline"/>
                <w:lang w:val="en" w:eastAsia="zh-CN"/>
              </w:rPr>
              <w: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21" w:hRule="atLeast"/>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w:t>
            </w:r>
          </w:p>
        </w:tc>
        <w:tc>
          <w:tcPr>
            <w:tcW w:w="172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60</w:t>
            </w:r>
          </w:p>
        </w:tc>
        <w:tc>
          <w:tcPr>
            <w:tcW w:w="1025"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both"/>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72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60</w:t>
            </w:r>
          </w:p>
        </w:tc>
        <w:tc>
          <w:tcPr>
            <w:tcW w:w="1025"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95</w:t>
            </w: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262302</w:t>
            </w: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0.11</w:t>
            </w:r>
            <w:r>
              <w:rPr>
                <w:rFonts w:hint="default" w:ascii="Times New Roman" w:hAnsi="Times New Roman" w:eastAsia="SimSun" w:cs="Times New Roman"/>
                <w:i w:val="0"/>
                <w:color w:val="000000"/>
                <w:kern w:val="0"/>
                <w:sz w:val="21"/>
                <w:szCs w:val="21"/>
                <w:u w:val="none"/>
                <w:lang w:val="en" w:eastAsia="zh-CN" w:bidi="ar"/>
              </w:rPr>
              <w:t>9</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0.4</w:t>
            </w:r>
          </w:p>
        </w:tc>
        <w:tc>
          <w:tcPr>
            <w:tcW w:w="172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30</w:t>
            </w:r>
          </w:p>
        </w:tc>
        <w:tc>
          <w:tcPr>
            <w:tcW w:w="1025"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94</w:t>
            </w:r>
          </w:p>
        </w:tc>
        <w:tc>
          <w:tcPr>
            <w:tcW w:w="1266"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211190</w:t>
            </w:r>
          </w:p>
        </w:tc>
        <w:tc>
          <w:tcPr>
            <w:tcW w:w="1347"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0.12</w:t>
            </w:r>
            <w:r>
              <w:rPr>
                <w:rFonts w:hint="default" w:ascii="Times New Roman" w:hAnsi="Times New Roman" w:eastAsia="SimSun" w:cs="Times New Roman"/>
                <w:i w:val="0"/>
                <w:color w:val="000000"/>
                <w:kern w:val="0"/>
                <w:sz w:val="21"/>
                <w:szCs w:val="21"/>
                <w:u w:val="none"/>
                <w:lang w:val="en" w:eastAsia="zh-CN" w:bidi="ar"/>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4</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0.6</w:t>
            </w:r>
          </w:p>
        </w:tc>
        <w:tc>
          <w:tcPr>
            <w:tcW w:w="172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30</w:t>
            </w:r>
          </w:p>
        </w:tc>
        <w:tc>
          <w:tcPr>
            <w:tcW w:w="1025"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87</w:t>
            </w:r>
          </w:p>
        </w:tc>
        <w:tc>
          <w:tcPr>
            <w:tcW w:w="1266"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187632</w:t>
            </w:r>
          </w:p>
        </w:tc>
        <w:tc>
          <w:tcPr>
            <w:tcW w:w="1347"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0.274</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939"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0.8</w:t>
            </w:r>
          </w:p>
        </w:tc>
        <w:tc>
          <w:tcPr>
            <w:tcW w:w="172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30</w:t>
            </w:r>
          </w:p>
        </w:tc>
        <w:tc>
          <w:tcPr>
            <w:tcW w:w="1025"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6</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172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30</w:t>
            </w:r>
          </w:p>
        </w:tc>
        <w:tc>
          <w:tcPr>
            <w:tcW w:w="1025"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7</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172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025"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8</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1.4</w:t>
            </w:r>
          </w:p>
        </w:tc>
        <w:tc>
          <w:tcPr>
            <w:tcW w:w="172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025"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9</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1.6</w:t>
            </w:r>
          </w:p>
        </w:tc>
        <w:tc>
          <w:tcPr>
            <w:tcW w:w="172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025"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1.8</w:t>
            </w:r>
          </w:p>
        </w:tc>
        <w:tc>
          <w:tcPr>
            <w:tcW w:w="172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025"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2.0</w:t>
            </w:r>
          </w:p>
        </w:tc>
        <w:tc>
          <w:tcPr>
            <w:tcW w:w="172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025"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bl>
    <w:p>
      <w:pPr>
        <w:rPr>
          <w:rFonts w:hint="default"/>
          <w:lang w:val="e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lang w:val="en" w:eastAsia="zh-CN"/>
        </w:rPr>
      </w:pPr>
      <w:r>
        <w:rPr>
          <w:rFonts w:hint="eastAsia"/>
          <w:sz w:val="24"/>
          <w:lang w:val="en" w:eastAsia="zh-CN"/>
        </w:rPr>
        <w:t>干燥后</w:t>
      </w:r>
      <w:r>
        <w:rPr>
          <w:rFonts w:hint="default"/>
          <w:sz w:val="24"/>
          <w:lang w:val="en" w:eastAsia="zh-CN"/>
        </w:rPr>
        <w:t>第1组样品只剩下点碎屑，2-4组样品整体性较好，强度较大，样品表面也较光整。5、</w:t>
      </w:r>
      <w:r>
        <w:rPr>
          <w:rFonts w:hint="default" w:ascii="Times New Roman" w:hAnsi="Times New Roman" w:cs="Times New Roman"/>
          <w:sz w:val="24"/>
          <w:lang w:val="en" w:eastAsia="zh-CN"/>
        </w:rPr>
        <w:t>6</w:t>
      </w:r>
      <w:r>
        <w:rPr>
          <w:rFonts w:hint="eastAsia"/>
          <w:sz w:val="24"/>
          <w:lang w:val="en" w:eastAsia="zh-CN"/>
        </w:rPr>
        <w:t>组样品</w:t>
      </w:r>
      <w:r>
        <w:rPr>
          <w:rFonts w:hint="default"/>
          <w:sz w:val="24"/>
          <w:lang w:val="en" w:eastAsia="zh-CN"/>
        </w:rPr>
        <w:t>整体性较好，但非常松散，掉灰严重</w:t>
      </w:r>
      <w:r>
        <w:rPr>
          <w:rFonts w:hint="eastAsia"/>
          <w:sz w:val="24"/>
          <w:lang w:val="en" w:eastAsia="zh-CN"/>
        </w:rPr>
        <w:t>。</w:t>
      </w:r>
      <w:r>
        <w:rPr>
          <w:rFonts w:hint="default" w:ascii="Times New Roman" w:hAnsi="Times New Roman" w:cs="Times New Roman"/>
          <w:sz w:val="24"/>
          <w:lang w:val="en" w:eastAsia="zh-CN"/>
        </w:rPr>
        <w:t>7</w:t>
      </w:r>
      <w:r>
        <w:rPr>
          <w:rFonts w:hint="eastAsia"/>
          <w:sz w:val="24"/>
          <w:lang w:val="en" w:eastAsia="zh-CN"/>
        </w:rPr>
        <w:t>-</w:t>
      </w:r>
      <w:r>
        <w:rPr>
          <w:rFonts w:hint="default" w:ascii="Times New Roman" w:hAnsi="Times New Roman" w:cs="Times New Roman"/>
          <w:sz w:val="24"/>
          <w:lang w:val="en" w:eastAsia="zh-CN"/>
        </w:rPr>
        <w:t>11</w:t>
      </w:r>
      <w:r>
        <w:rPr>
          <w:rFonts w:hint="eastAsia"/>
          <w:sz w:val="24"/>
          <w:lang w:val="en" w:eastAsia="zh-CN"/>
        </w:rPr>
        <w:t>组凝胶速度很快，但凝胶不彻底，疏松且不规则。</w:t>
      </w:r>
      <w:r>
        <w:rPr>
          <w:rFonts w:hint="default"/>
          <w:sz w:val="24"/>
          <w:lang w:val="en" w:eastAsia="zh-CN"/>
        </w:rPr>
        <w:t>第2组样品从整体性好、密度最小、强度最大、孔隙率最大，因</w:t>
      </w:r>
      <w:r>
        <w:rPr>
          <w:rFonts w:hint="eastAsia"/>
          <w:sz w:val="24"/>
          <w:lang w:val="en" w:eastAsia="zh-CN"/>
        </w:rPr>
        <w:t>此选取</w:t>
      </w:r>
      <w:r>
        <w:rPr>
          <w:rFonts w:hint="default" w:ascii="Times New Roman" w:hAnsi="Times New Roman" w:cs="Times New Roman"/>
          <w:sz w:val="24"/>
          <w:lang w:val="en" w:eastAsia="zh-CN"/>
        </w:rPr>
        <w:t>0</w:t>
      </w:r>
      <w:r>
        <w:rPr>
          <w:rFonts w:hint="eastAsia"/>
          <w:sz w:val="24"/>
          <w:lang w:val="en" w:eastAsia="zh-CN"/>
        </w:rPr>
        <w:t>.</w:t>
      </w:r>
      <w:r>
        <w:rPr>
          <w:rFonts w:hint="default" w:ascii="Times New Roman" w:hAnsi="Times New Roman" w:cs="Times New Roman"/>
          <w:sz w:val="24"/>
          <w:lang w:val="en" w:eastAsia="zh-CN"/>
        </w:rPr>
        <w:t>2ml</w:t>
      </w:r>
      <w:r>
        <w:rPr>
          <w:rFonts w:hint="eastAsia"/>
          <w:sz w:val="24"/>
          <w:lang w:val="en" w:eastAsia="zh-CN"/>
        </w:rPr>
        <w:t>作为水的体积进行下一次单因素实验。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lang w:val="en"/>
        </w:rPr>
      </w:pPr>
      <w:r>
        <w:rPr>
          <w:rFonts w:hint="default"/>
          <w:sz w:val="24"/>
          <w:lang w:val="en" w:eastAsia="zh-CN"/>
        </w:rPr>
        <w:t>水越多凝胶速度越快，水太多会导致凝胶不彻底，水太少，水解不彻底。</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84" w:name="_Toc1779264453"/>
      <w:bookmarkStart w:id="85" w:name="_Toc1587741191"/>
      <w:bookmarkStart w:id="86" w:name="_Toc415272709"/>
      <w:r>
        <w:rPr>
          <w:rFonts w:hint="default" w:ascii="黑体" w:hAnsi="黑体" w:eastAsia="黑体" w:cs="黑体"/>
          <w:sz w:val="24"/>
          <w:szCs w:val="24"/>
          <w:lang w:val="en" w:eastAsia="zh-CN"/>
        </w:rPr>
        <w:t>3.2.2 乙醇</w:t>
      </w:r>
      <w:bookmarkEnd w:id="84"/>
      <w:bookmarkEnd w:id="85"/>
      <w:bookmarkEnd w:id="86"/>
    </w:p>
    <w:p>
      <w:pPr>
        <w:jc w:val="center"/>
        <w:rPr>
          <w:rFonts w:hint="default"/>
          <w:lang w:val="en" w:eastAsia="zh-CN"/>
        </w:rPr>
      </w:pPr>
      <w:r>
        <w:rPr>
          <w:rFonts w:hint="default" w:ascii="黑体" w:hAnsi="黑体" w:eastAsia="黑体" w:cs="黑体"/>
          <w:sz w:val="21"/>
          <w:szCs w:val="21"/>
          <w:lang w:val="en" w:eastAsia="zh-CN"/>
        </w:rPr>
        <w:t>表3-2</w:t>
      </w:r>
    </w:p>
    <w:tbl>
      <w:tblPr>
        <w:tblStyle w:val="12"/>
        <w:tblW w:w="7320" w:type="dxa"/>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017"/>
        <w:gridCol w:w="939"/>
        <w:gridCol w:w="1551"/>
        <w:gridCol w:w="1200"/>
        <w:gridCol w:w="1266"/>
        <w:gridCol w:w="1347"/>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eastAsia" w:asciiTheme="minorEastAsia" w:hAnsiTheme="minorEastAsia" w:eastAsiaTheme="minorEastAsia" w:cstheme="minorEastAsia"/>
                <w:sz w:val="21"/>
                <w:szCs w:val="21"/>
                <w:vertAlign w:val="baseline"/>
                <w:lang w:val="en" w:eastAsia="zh-CN"/>
              </w:rPr>
              <w:t>编号</w:t>
            </w:r>
          </w:p>
        </w:tc>
        <w:tc>
          <w:tcPr>
            <w:tcW w:w="939"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乙醇</w:t>
            </w:r>
          </w:p>
        </w:tc>
        <w:tc>
          <w:tcPr>
            <w:tcW w:w="1551"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凝胶时长(min)</w:t>
            </w:r>
          </w:p>
        </w:tc>
        <w:tc>
          <w:tcPr>
            <w:tcW w:w="1200"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孔隙率%</w:t>
            </w:r>
          </w:p>
        </w:tc>
        <w:tc>
          <w:tcPr>
            <w:tcW w:w="1266"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压力(N/m</w:t>
            </w:r>
            <w:r>
              <w:rPr>
                <w:rFonts w:hint="default" w:ascii="Times New Roman" w:hAnsi="Times New Roman" w:cs="Times New Roman"/>
                <w:sz w:val="21"/>
                <w:szCs w:val="21"/>
                <w:vertAlign w:val="superscript"/>
                <w:lang w:val="en" w:eastAsia="zh-CN"/>
              </w:rPr>
              <w:t>2</w:t>
            </w:r>
            <w:r>
              <w:rPr>
                <w:rFonts w:hint="default" w:ascii="Times New Roman" w:hAnsi="Times New Roman" w:cs="Times New Roman"/>
                <w:sz w:val="21"/>
                <w:szCs w:val="21"/>
                <w:vertAlign w:val="baseline"/>
                <w:lang w:val="en" w:eastAsia="zh-CN"/>
              </w:rPr>
              <w:t>)</w:t>
            </w:r>
          </w:p>
        </w:tc>
        <w:tc>
          <w:tcPr>
            <w:tcW w:w="1347"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4"/>
                <w:lang w:val="en" w:eastAsia="zh-CN" w:bidi="ar-SA"/>
              </w:rPr>
            </w:pPr>
            <w:r>
              <w:rPr>
                <w:rFonts w:hint="default" w:ascii="Times New Roman" w:hAnsi="Times New Roman" w:cs="Times New Roman"/>
                <w:sz w:val="21"/>
                <w:szCs w:val="21"/>
                <w:vertAlign w:val="baseline"/>
                <w:lang w:val="en" w:eastAsia="zh-CN"/>
              </w:rPr>
              <w:t>密度(g/cm</w:t>
            </w:r>
            <w:r>
              <w:rPr>
                <w:rFonts w:hint="default" w:ascii="Times New Roman" w:hAnsi="Times New Roman" w:cs="Times New Roman"/>
                <w:sz w:val="21"/>
                <w:szCs w:val="21"/>
                <w:vertAlign w:val="superscript"/>
                <w:lang w:val="en" w:eastAsia="zh-CN"/>
              </w:rPr>
              <w:t>3</w:t>
            </w:r>
            <w:r>
              <w:rPr>
                <w:rFonts w:hint="default" w:ascii="Times New Roman" w:hAnsi="Times New Roman" w:cs="Times New Roman"/>
                <w:sz w:val="21"/>
                <w:szCs w:val="21"/>
                <w:vertAlign w:val="baseline"/>
                <w:lang w:val="en" w:eastAsia="zh-CN"/>
              </w:rPr>
              <w: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w:t>
            </w:r>
          </w:p>
        </w:tc>
        <w:tc>
          <w:tcPr>
            <w:tcW w:w="1551"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200"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551"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1200"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0.4</w:t>
            </w:r>
          </w:p>
        </w:tc>
        <w:tc>
          <w:tcPr>
            <w:tcW w:w="1551"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1200"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92.79</w:t>
            </w:r>
          </w:p>
        </w:tc>
        <w:tc>
          <w:tcPr>
            <w:tcW w:w="1266"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140230</w:t>
            </w:r>
          </w:p>
        </w:tc>
        <w:tc>
          <w:tcPr>
            <w:tcW w:w="1347"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0.15</w:t>
            </w:r>
            <w:r>
              <w:rPr>
                <w:rFonts w:hint="default" w:ascii="Times New Roman" w:hAnsi="Times New Roman" w:eastAsia="SimSun" w:cs="Times New Roman"/>
                <w:i w:val="0"/>
                <w:color w:val="000000"/>
                <w:kern w:val="0"/>
                <w:sz w:val="21"/>
                <w:szCs w:val="21"/>
                <w:u w:val="none"/>
                <w:lang w:val="en" w:eastAsia="zh-CN" w:bidi="ar"/>
              </w:rPr>
              <w:t>9</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4</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0.6</w:t>
            </w:r>
          </w:p>
        </w:tc>
        <w:tc>
          <w:tcPr>
            <w:tcW w:w="1551"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20</w:t>
            </w:r>
          </w:p>
        </w:tc>
        <w:tc>
          <w:tcPr>
            <w:tcW w:w="1200"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93</w:t>
            </w:r>
            <w:r>
              <w:rPr>
                <w:rFonts w:hint="default" w:ascii="Times New Roman" w:hAnsi="Times New Roman" w:eastAsia="SimSun" w:cs="Times New Roman"/>
                <w:i w:val="0"/>
                <w:color w:val="000000"/>
                <w:kern w:val="0"/>
                <w:sz w:val="21"/>
                <w:szCs w:val="21"/>
                <w:u w:val="none"/>
                <w:lang w:val="en" w:eastAsia="zh-CN" w:bidi="ar"/>
              </w:rPr>
              <w:t>.</w:t>
            </w:r>
            <w:r>
              <w:rPr>
                <w:rFonts w:hint="default" w:ascii="Times New Roman" w:hAnsi="Times New Roman" w:eastAsia="SimSun" w:cs="Times New Roman"/>
                <w:i w:val="0"/>
                <w:color w:val="000000"/>
                <w:kern w:val="0"/>
                <w:sz w:val="21"/>
                <w:szCs w:val="21"/>
                <w:u w:val="none"/>
                <w:lang w:val="en-US" w:eastAsia="zh-CN" w:bidi="ar"/>
              </w:rPr>
              <w:t>09</w:t>
            </w:r>
          </w:p>
        </w:tc>
        <w:tc>
          <w:tcPr>
            <w:tcW w:w="1266"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180207</w:t>
            </w:r>
          </w:p>
        </w:tc>
        <w:tc>
          <w:tcPr>
            <w:tcW w:w="1347"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0.15</w:t>
            </w:r>
            <w:r>
              <w:rPr>
                <w:rFonts w:hint="default" w:ascii="Times New Roman" w:hAnsi="Times New Roman" w:eastAsia="SimSun" w:cs="Times New Roman"/>
                <w:i w:val="0"/>
                <w:color w:val="000000"/>
                <w:kern w:val="0"/>
                <w:sz w:val="21"/>
                <w:szCs w:val="21"/>
                <w:u w:val="none"/>
                <w:lang w:val="en" w:eastAsia="zh-CN" w:bidi="ar"/>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939"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0.8</w:t>
            </w:r>
          </w:p>
        </w:tc>
        <w:tc>
          <w:tcPr>
            <w:tcW w:w="1551"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20</w:t>
            </w:r>
          </w:p>
        </w:tc>
        <w:tc>
          <w:tcPr>
            <w:tcW w:w="1200"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92</w:t>
            </w:r>
            <w:r>
              <w:rPr>
                <w:rFonts w:hint="default" w:ascii="Times New Roman" w:hAnsi="Times New Roman" w:eastAsia="SimSun" w:cs="Times New Roman"/>
                <w:i w:val="0"/>
                <w:color w:val="000000"/>
                <w:kern w:val="0"/>
                <w:sz w:val="21"/>
                <w:szCs w:val="21"/>
                <w:u w:val="none"/>
                <w:lang w:val="en" w:eastAsia="zh-CN" w:bidi="ar"/>
              </w:rPr>
              <w:t>.</w:t>
            </w:r>
            <w:r>
              <w:rPr>
                <w:rFonts w:hint="default" w:ascii="Times New Roman" w:hAnsi="Times New Roman" w:eastAsia="SimSun" w:cs="Times New Roman"/>
                <w:i w:val="0"/>
                <w:color w:val="000000"/>
                <w:kern w:val="0"/>
                <w:sz w:val="21"/>
                <w:szCs w:val="21"/>
                <w:u w:val="none"/>
                <w:lang w:val="en-US" w:eastAsia="zh-CN" w:bidi="ar"/>
              </w:rPr>
              <w:t>8</w:t>
            </w:r>
            <w:r>
              <w:rPr>
                <w:rFonts w:hint="default" w:ascii="Times New Roman" w:hAnsi="Times New Roman" w:eastAsia="SimSun" w:cs="Times New Roman"/>
                <w:i w:val="0"/>
                <w:color w:val="000000"/>
                <w:kern w:val="0"/>
                <w:sz w:val="21"/>
                <w:szCs w:val="21"/>
                <w:u w:val="none"/>
                <w:lang w:val="en" w:eastAsia="zh-CN" w:bidi="ar"/>
              </w:rPr>
              <w:t>9</w:t>
            </w:r>
          </w:p>
        </w:tc>
        <w:tc>
          <w:tcPr>
            <w:tcW w:w="1266"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194284</w:t>
            </w:r>
          </w:p>
        </w:tc>
        <w:tc>
          <w:tcPr>
            <w:tcW w:w="1347"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0.15</w:t>
            </w:r>
            <w:r>
              <w:rPr>
                <w:rFonts w:hint="default" w:ascii="Times New Roman" w:hAnsi="Times New Roman" w:eastAsia="SimSun" w:cs="Times New Roman"/>
                <w:i w:val="0"/>
                <w:color w:val="000000"/>
                <w:kern w:val="0"/>
                <w:sz w:val="21"/>
                <w:szCs w:val="21"/>
                <w:u w:val="none"/>
                <w:lang w:val="en" w:eastAsia="zh-CN" w:bidi="ar"/>
              </w:rPr>
              <w:t>7</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6</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1551"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30</w:t>
            </w:r>
          </w:p>
        </w:tc>
        <w:tc>
          <w:tcPr>
            <w:tcW w:w="1200"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p>
        </w:tc>
        <w:tc>
          <w:tcPr>
            <w:tcW w:w="1266"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7</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1551"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30</w:t>
            </w:r>
          </w:p>
        </w:tc>
        <w:tc>
          <w:tcPr>
            <w:tcW w:w="1200"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93</w:t>
            </w:r>
            <w:r>
              <w:rPr>
                <w:rFonts w:hint="default" w:ascii="Times New Roman" w:hAnsi="Times New Roman" w:eastAsia="SimSun" w:cs="Times New Roman"/>
                <w:i w:val="0"/>
                <w:color w:val="000000"/>
                <w:kern w:val="0"/>
                <w:sz w:val="21"/>
                <w:szCs w:val="21"/>
                <w:u w:val="none"/>
                <w:lang w:val="en" w:eastAsia="zh-CN" w:bidi="ar"/>
              </w:rPr>
              <w:t>.</w:t>
            </w:r>
            <w:r>
              <w:rPr>
                <w:rFonts w:hint="default" w:ascii="Times New Roman" w:hAnsi="Times New Roman" w:eastAsia="SimSun" w:cs="Times New Roman"/>
                <w:i w:val="0"/>
                <w:color w:val="000000"/>
                <w:kern w:val="0"/>
                <w:sz w:val="21"/>
                <w:szCs w:val="21"/>
                <w:u w:val="none"/>
                <w:lang w:val="en-US" w:eastAsia="zh-CN" w:bidi="ar"/>
              </w:rPr>
              <w:t>9</w:t>
            </w:r>
            <w:r>
              <w:rPr>
                <w:rFonts w:hint="default" w:ascii="Times New Roman" w:hAnsi="Times New Roman" w:eastAsia="SimSun" w:cs="Times New Roman"/>
                <w:i w:val="0"/>
                <w:color w:val="000000"/>
                <w:kern w:val="0"/>
                <w:sz w:val="21"/>
                <w:szCs w:val="21"/>
                <w:u w:val="none"/>
                <w:lang w:val="en" w:eastAsia="zh-CN" w:bidi="ar"/>
              </w:rPr>
              <w:t>5</w:t>
            </w:r>
          </w:p>
        </w:tc>
        <w:tc>
          <w:tcPr>
            <w:tcW w:w="1266"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922135</w:t>
            </w: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0.133</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8</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1.4</w:t>
            </w:r>
          </w:p>
        </w:tc>
        <w:tc>
          <w:tcPr>
            <w:tcW w:w="1551"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30</w:t>
            </w:r>
          </w:p>
        </w:tc>
        <w:tc>
          <w:tcPr>
            <w:tcW w:w="1200"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9</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1.6</w:t>
            </w:r>
          </w:p>
        </w:tc>
        <w:tc>
          <w:tcPr>
            <w:tcW w:w="1551"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50</w:t>
            </w:r>
          </w:p>
        </w:tc>
        <w:tc>
          <w:tcPr>
            <w:tcW w:w="1200"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1.8</w:t>
            </w:r>
          </w:p>
        </w:tc>
        <w:tc>
          <w:tcPr>
            <w:tcW w:w="1551"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60</w:t>
            </w:r>
          </w:p>
        </w:tc>
        <w:tc>
          <w:tcPr>
            <w:tcW w:w="1200"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78" w:hRule="atLeast"/>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w:t>
            </w:r>
            <w:r>
              <w:rPr>
                <w:rFonts w:hint="default" w:ascii="Times New Roman" w:hAnsi="Times New Roman" w:cs="Times New Roman"/>
                <w:sz w:val="21"/>
                <w:szCs w:val="21"/>
                <w:vertAlign w:val="baseline"/>
                <w:lang w:val="en" w:eastAsia="zh-CN"/>
              </w:rPr>
              <w:t>0</w:t>
            </w:r>
          </w:p>
        </w:tc>
        <w:tc>
          <w:tcPr>
            <w:tcW w:w="1551"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60</w:t>
            </w:r>
          </w:p>
        </w:tc>
        <w:tc>
          <w:tcPr>
            <w:tcW w:w="1200"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r>
    </w:tbl>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lang w:val="en" w:eastAsia="zh-CN"/>
        </w:rPr>
      </w:pPr>
      <w:r>
        <w:rPr>
          <w:rFonts w:hint="default"/>
          <w:sz w:val="24"/>
          <w:lang w:val="en" w:eastAsia="zh-CN"/>
        </w:rPr>
        <w:t>从实验中可以观察到，样品的凝胶时间从编号</w:t>
      </w:r>
      <w:r>
        <w:rPr>
          <w:rFonts w:hint="default" w:ascii="Times New Roman" w:hAnsi="Times New Roman" w:cs="Times New Roman"/>
          <w:sz w:val="24"/>
          <w:lang w:val="en" w:eastAsia="zh-CN"/>
        </w:rPr>
        <w:t>1</w:t>
      </w:r>
      <w:r>
        <w:rPr>
          <w:rFonts w:hint="default"/>
          <w:sz w:val="24"/>
          <w:lang w:val="en" w:eastAsia="zh-CN"/>
        </w:rPr>
        <w:t>到编号</w:t>
      </w:r>
      <w:r>
        <w:rPr>
          <w:rFonts w:hint="default" w:ascii="Times New Roman" w:hAnsi="Times New Roman" w:cs="Times New Roman"/>
          <w:sz w:val="24"/>
          <w:lang w:val="en" w:eastAsia="zh-CN"/>
        </w:rPr>
        <w:t>11</w:t>
      </w:r>
      <w:r>
        <w:rPr>
          <w:rFonts w:hint="default"/>
          <w:sz w:val="24"/>
          <w:lang w:val="en" w:eastAsia="zh-CN"/>
        </w:rPr>
        <w:t>依次变长。干燥之后的样品从8-</w:t>
      </w:r>
      <w:r>
        <w:rPr>
          <w:rFonts w:hint="default" w:ascii="Times New Roman" w:hAnsi="Times New Roman" w:cs="Times New Roman"/>
          <w:sz w:val="24"/>
          <w:lang w:val="en" w:eastAsia="zh-CN"/>
        </w:rPr>
        <w:t>11</w:t>
      </w:r>
      <w:r>
        <w:rPr>
          <w:rFonts w:hint="default"/>
          <w:sz w:val="24"/>
          <w:lang w:val="en" w:eastAsia="zh-CN"/>
        </w:rPr>
        <w:t>组带微透明状，且都收缩很大。第</w:t>
      </w:r>
      <w:r>
        <w:rPr>
          <w:rFonts w:hint="default" w:ascii="Times New Roman" w:hAnsi="Times New Roman" w:cs="Times New Roman"/>
          <w:sz w:val="24"/>
          <w:lang w:val="en" w:eastAsia="zh-CN"/>
        </w:rPr>
        <w:t>1</w:t>
      </w:r>
      <w:r>
        <w:rPr>
          <w:rFonts w:hint="default"/>
          <w:sz w:val="24"/>
          <w:lang w:val="en" w:eastAsia="zh-CN"/>
        </w:rPr>
        <w:t>组干燥之后只剩下碎屑。3-7号干燥之后得到的气凝胶整体性都较好，且强度依次增加。7号样品密度最小，孔隙率最大，强度也最大。因此选取</w:t>
      </w:r>
      <w:r>
        <w:rPr>
          <w:rFonts w:hint="default" w:ascii="Times New Roman" w:hAnsi="Times New Roman" w:cs="Times New Roman"/>
          <w:sz w:val="24"/>
          <w:lang w:val="en" w:eastAsia="zh-CN"/>
        </w:rPr>
        <w:t>1</w:t>
      </w:r>
      <w:r>
        <w:rPr>
          <w:rFonts w:hint="default"/>
          <w:sz w:val="24"/>
          <w:lang w:val="en" w:eastAsia="zh-CN"/>
        </w:rPr>
        <w:t>.</w:t>
      </w:r>
      <w:r>
        <w:rPr>
          <w:rFonts w:hint="default" w:ascii="Times New Roman" w:hAnsi="Times New Roman" w:cs="Times New Roman"/>
          <w:sz w:val="24"/>
          <w:lang w:val="en" w:eastAsia="zh-CN"/>
        </w:rPr>
        <w:t>2ml</w:t>
      </w:r>
      <w:r>
        <w:rPr>
          <w:rFonts w:hint="default"/>
          <w:sz w:val="24"/>
          <w:lang w:val="en" w:eastAsia="zh-CN"/>
        </w:rPr>
        <w:t>作为乙醇的体积进行下一次单因素实验。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lang w:val="en" w:eastAsia="zh-CN"/>
        </w:rPr>
      </w:pPr>
      <w:r>
        <w:rPr>
          <w:rFonts w:hint="default"/>
          <w:sz w:val="24"/>
          <w:lang w:val="en" w:eastAsia="zh-CN"/>
        </w:rPr>
        <w:t>从实验结果可以观察到乙醇的的量对凝胶速度和收缩率影响很大。乙醇越多凝胶速度越慢，乙醇量过多会导致凝胶收缩率增大。乙醇量过少,</w:t>
      </w:r>
      <w:r>
        <w:rPr>
          <w:rFonts w:hint="default" w:ascii="Times New Roman" w:hAnsi="Times New Roman" w:cs="Times New Roman"/>
          <w:sz w:val="24"/>
          <w:lang w:val="en" w:eastAsia="zh-CN"/>
        </w:rPr>
        <w:t>MTES</w:t>
      </w:r>
      <w:r>
        <w:rPr>
          <w:rFonts w:hint="default"/>
          <w:sz w:val="24"/>
          <w:lang w:val="en" w:eastAsia="zh-CN"/>
        </w:rPr>
        <w:t>水解不充分。因此乙醇作为反应的溶剂,必须适量,不能过多也不能过少。</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87" w:name="_Toc606363796"/>
      <w:bookmarkStart w:id="88" w:name="_Toc1470783253"/>
      <w:bookmarkStart w:id="89" w:name="_Toc1639409600"/>
      <w:r>
        <w:rPr>
          <w:rFonts w:hint="default" w:ascii="黑体" w:hAnsi="黑体" w:eastAsia="黑体" w:cs="黑体"/>
          <w:sz w:val="24"/>
          <w:szCs w:val="24"/>
          <w:lang w:val="en" w:eastAsia="zh-CN"/>
        </w:rPr>
        <w:t>3.2.3 盐酸</w:t>
      </w:r>
      <w:bookmarkEnd w:id="87"/>
      <w:bookmarkEnd w:id="88"/>
      <w:bookmarkEnd w:id="89"/>
    </w:p>
    <w:p>
      <w:pPr>
        <w:jc w:val="center"/>
        <w:rPr>
          <w:rFonts w:hint="default"/>
          <w:sz w:val="21"/>
          <w:szCs w:val="21"/>
          <w:lang w:val="en" w:eastAsia="zh-CN"/>
        </w:rPr>
      </w:pPr>
      <w:r>
        <w:rPr>
          <w:rFonts w:hint="default" w:ascii="黑体" w:hAnsi="黑体" w:eastAsia="黑体" w:cs="黑体"/>
          <w:sz w:val="21"/>
          <w:szCs w:val="21"/>
          <w:lang w:val="en" w:eastAsia="zh-CN"/>
        </w:rPr>
        <w:t>表3-3</w:t>
      </w:r>
    </w:p>
    <w:tbl>
      <w:tblPr>
        <w:tblStyle w:val="12"/>
        <w:tblW w:w="6426" w:type="dxa"/>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017"/>
        <w:gridCol w:w="939"/>
        <w:gridCol w:w="1857"/>
        <w:gridCol w:w="1266"/>
        <w:gridCol w:w="1347"/>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eastAsia" w:asciiTheme="minorEastAsia" w:hAnsiTheme="minorEastAsia" w:eastAsiaTheme="minorEastAsia" w:cstheme="minorEastAsia"/>
                <w:sz w:val="21"/>
                <w:szCs w:val="21"/>
                <w:vertAlign w:val="baseline"/>
                <w:lang w:val="en" w:eastAsia="zh-CN"/>
              </w:rPr>
              <w:t>编号</w:t>
            </w:r>
          </w:p>
        </w:tc>
        <w:tc>
          <w:tcPr>
            <w:tcW w:w="939"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盐酸</w:t>
            </w:r>
          </w:p>
        </w:tc>
        <w:tc>
          <w:tcPr>
            <w:tcW w:w="1857"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孔隙率%</w:t>
            </w:r>
          </w:p>
        </w:tc>
        <w:tc>
          <w:tcPr>
            <w:tcW w:w="1266"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压力(N/m</w:t>
            </w:r>
            <w:r>
              <w:rPr>
                <w:rFonts w:hint="default" w:ascii="Times New Roman" w:hAnsi="Times New Roman" w:cs="Times New Roman"/>
                <w:sz w:val="21"/>
                <w:szCs w:val="21"/>
                <w:vertAlign w:val="superscript"/>
                <w:lang w:val="en" w:eastAsia="zh-CN"/>
              </w:rPr>
              <w:t>2</w:t>
            </w:r>
            <w:r>
              <w:rPr>
                <w:rFonts w:hint="default" w:ascii="Times New Roman" w:hAnsi="Times New Roman" w:cs="Times New Roman"/>
                <w:sz w:val="21"/>
                <w:szCs w:val="21"/>
                <w:vertAlign w:val="baseline"/>
                <w:lang w:val="en" w:eastAsia="zh-CN"/>
              </w:rPr>
              <w:t>)</w:t>
            </w:r>
          </w:p>
        </w:tc>
        <w:tc>
          <w:tcPr>
            <w:tcW w:w="1347"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4"/>
                <w:lang w:val="en" w:eastAsia="zh-CN" w:bidi="ar-SA"/>
              </w:rPr>
            </w:pPr>
            <w:r>
              <w:rPr>
                <w:rFonts w:hint="default" w:ascii="Times New Roman" w:hAnsi="Times New Roman" w:cs="Times New Roman"/>
                <w:sz w:val="21"/>
                <w:szCs w:val="21"/>
                <w:vertAlign w:val="baseline"/>
                <w:lang w:val="en" w:eastAsia="zh-CN"/>
              </w:rPr>
              <w:t>密度(g/cm</w:t>
            </w:r>
            <w:r>
              <w:rPr>
                <w:rFonts w:hint="default" w:ascii="Times New Roman" w:hAnsi="Times New Roman" w:cs="Times New Roman"/>
                <w:sz w:val="21"/>
                <w:szCs w:val="21"/>
                <w:vertAlign w:val="superscript"/>
                <w:lang w:val="en" w:eastAsia="zh-CN"/>
              </w:rPr>
              <w:t>3</w:t>
            </w:r>
            <w:r>
              <w:rPr>
                <w:rFonts w:hint="default" w:ascii="Times New Roman" w:hAnsi="Times New Roman" w:cs="Times New Roman"/>
                <w:sz w:val="21"/>
                <w:szCs w:val="21"/>
                <w:vertAlign w:val="baseline"/>
                <w:lang w:val="en" w:eastAsia="zh-CN"/>
              </w:rPr>
              <w: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p>
        </w:tc>
        <w:tc>
          <w:tcPr>
            <w:tcW w:w="185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p>
            <w:pPr>
              <w:keepNext w:val="0"/>
              <w:keepLines w:val="0"/>
              <w:widowControl/>
              <w:suppressLineNumbers w:val="0"/>
              <w:jc w:val="center"/>
              <w:rPr>
                <w:rFonts w:hint="default"/>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85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0.4</w:t>
            </w:r>
          </w:p>
        </w:tc>
        <w:tc>
          <w:tcPr>
            <w:tcW w:w="1857"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p>
        </w:tc>
        <w:tc>
          <w:tcPr>
            <w:tcW w:w="1266"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p>
        </w:tc>
        <w:tc>
          <w:tcPr>
            <w:tcW w:w="1347"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4</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0.6</w:t>
            </w:r>
          </w:p>
        </w:tc>
        <w:tc>
          <w:tcPr>
            <w:tcW w:w="1857"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94</w:t>
            </w:r>
            <w:r>
              <w:rPr>
                <w:rFonts w:hint="default" w:ascii="Times New Roman" w:hAnsi="Times New Roman" w:eastAsia="SimSun" w:cs="Times New Roman"/>
                <w:i w:val="0"/>
                <w:color w:val="000000"/>
                <w:kern w:val="0"/>
                <w:sz w:val="21"/>
                <w:szCs w:val="21"/>
                <w:u w:val="none"/>
                <w:lang w:val="en" w:eastAsia="zh-CN" w:bidi="ar"/>
              </w:rPr>
              <w:t>.14</w:t>
            </w:r>
          </w:p>
        </w:tc>
        <w:tc>
          <w:tcPr>
            <w:tcW w:w="1266"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2399378</w:t>
            </w:r>
          </w:p>
        </w:tc>
        <w:tc>
          <w:tcPr>
            <w:tcW w:w="1347"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 w:eastAsia="zh-CN" w:bidi="ar"/>
              </w:rPr>
              <w:t>0.129</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939"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0.8</w:t>
            </w:r>
          </w:p>
        </w:tc>
        <w:tc>
          <w:tcPr>
            <w:tcW w:w="1857"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p>
        </w:tc>
        <w:tc>
          <w:tcPr>
            <w:tcW w:w="1266"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6</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1857"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p>
        </w:tc>
        <w:tc>
          <w:tcPr>
            <w:tcW w:w="1266"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7</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857" w:type="dxa"/>
            <w:tcBorders>
              <w:tl2br w:val="nil"/>
              <w:tr2bl w:val="nil"/>
            </w:tcBorders>
            <w:vAlign w:val="center"/>
          </w:tcPr>
          <w:p>
            <w:pPr>
              <w:keepNext w:val="0"/>
              <w:keepLines w:val="0"/>
              <w:widowControl/>
              <w:suppressLineNumbers w:val="0"/>
              <w:jc w:val="center"/>
              <w:textAlignment w:val="center"/>
              <w:rPr>
                <w:rFonts w:hint="default"/>
                <w:sz w:val="21"/>
                <w:szCs w:val="21"/>
                <w:vertAlign w:val="baseline"/>
                <w:lang w:val="en" w:eastAsia="zh-CN"/>
              </w:rPr>
            </w:pPr>
          </w:p>
        </w:tc>
        <w:tc>
          <w:tcPr>
            <w:tcW w:w="1266" w:type="dxa"/>
            <w:tcBorders>
              <w:tl2br w:val="nil"/>
              <w:tr2bl w:val="nil"/>
            </w:tcBorders>
            <w:vAlign w:val="center"/>
          </w:tcPr>
          <w:p>
            <w:pPr>
              <w:keepNext w:val="0"/>
              <w:keepLines w:val="0"/>
              <w:widowControl/>
              <w:suppressLineNumbers w:val="0"/>
              <w:jc w:val="center"/>
              <w:textAlignment w:val="center"/>
              <w:rPr>
                <w:rFonts w:hint="default"/>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sz w:val="21"/>
                <w:szCs w:val="21"/>
                <w:vertAlign w:val="baseline"/>
                <w:lang w:val="en-US"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8</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185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9</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6</w:t>
            </w:r>
          </w:p>
        </w:tc>
        <w:tc>
          <w:tcPr>
            <w:tcW w:w="185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8</w:t>
            </w:r>
          </w:p>
        </w:tc>
        <w:tc>
          <w:tcPr>
            <w:tcW w:w="185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0</w:t>
            </w:r>
          </w:p>
        </w:tc>
        <w:tc>
          <w:tcPr>
            <w:tcW w:w="185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r>
    </w:tbl>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lang w:val="en" w:eastAsia="zh-CN"/>
        </w:rPr>
      </w:pPr>
      <w:r>
        <w:rPr>
          <w:rFonts w:hint="default"/>
          <w:sz w:val="24"/>
          <w:lang w:val="en" w:eastAsia="zh-CN"/>
        </w:rPr>
        <w:t>从实验中可以观察到，所有样品的凝胶时间没有太明显的差距，</w:t>
      </w:r>
      <w:r>
        <w:rPr>
          <w:rFonts w:hint="default" w:ascii="Times New Roman" w:hAnsi="Times New Roman" w:cs="Times New Roman"/>
          <w:sz w:val="24"/>
          <w:lang w:val="en" w:eastAsia="zh-CN"/>
        </w:rPr>
        <w:t>4</w:t>
      </w:r>
      <w:r>
        <w:rPr>
          <w:rFonts w:hint="default"/>
          <w:sz w:val="24"/>
          <w:lang w:val="en" w:eastAsia="zh-CN"/>
        </w:rPr>
        <w:t>-</w:t>
      </w:r>
      <w:r>
        <w:rPr>
          <w:rFonts w:hint="default" w:ascii="Times New Roman" w:hAnsi="Times New Roman" w:cs="Times New Roman"/>
          <w:sz w:val="24"/>
          <w:lang w:val="en" w:eastAsia="zh-CN"/>
        </w:rPr>
        <w:t>11</w:t>
      </w:r>
      <w:r>
        <w:rPr>
          <w:rFonts w:hint="default"/>
          <w:sz w:val="24"/>
          <w:lang w:val="en" w:eastAsia="zh-CN"/>
        </w:rPr>
        <w:t>凝胶不彻底，疏松且不规则。第</w:t>
      </w:r>
      <w:r>
        <w:rPr>
          <w:rFonts w:hint="default" w:ascii="Times New Roman" w:hAnsi="Times New Roman" w:cs="Times New Roman"/>
          <w:sz w:val="24"/>
          <w:lang w:val="en" w:eastAsia="zh-CN"/>
        </w:rPr>
        <w:t>1</w:t>
      </w:r>
      <w:r>
        <w:rPr>
          <w:rFonts w:hint="default"/>
          <w:sz w:val="24"/>
          <w:lang w:val="en" w:eastAsia="zh-CN"/>
        </w:rPr>
        <w:t>组凝胶干燥后不成型，第</w:t>
      </w:r>
      <w:r>
        <w:rPr>
          <w:rFonts w:hint="default" w:ascii="Times New Roman" w:hAnsi="Times New Roman" w:cs="Times New Roman"/>
          <w:sz w:val="24"/>
          <w:lang w:val="en" w:eastAsia="zh-CN"/>
        </w:rPr>
        <w:t>2</w:t>
      </w:r>
      <w:r>
        <w:rPr>
          <w:rFonts w:hint="default"/>
          <w:sz w:val="24"/>
          <w:lang w:val="en" w:eastAsia="zh-CN"/>
        </w:rPr>
        <w:t>组凝胶干燥后呈微透明状，且收缩很大。只有第</w:t>
      </w:r>
      <w:r>
        <w:rPr>
          <w:rFonts w:hint="default" w:ascii="Times New Roman" w:hAnsi="Times New Roman" w:cs="Times New Roman"/>
          <w:sz w:val="24"/>
          <w:lang w:val="en" w:eastAsia="zh-CN"/>
        </w:rPr>
        <w:t>3</w:t>
      </w:r>
      <w:r>
        <w:rPr>
          <w:rFonts w:hint="default"/>
          <w:sz w:val="24"/>
          <w:lang w:val="en" w:eastAsia="zh-CN"/>
        </w:rPr>
        <w:t>组密度小、孔隙率大、强度也大。因此选取</w:t>
      </w:r>
      <w:r>
        <w:rPr>
          <w:rFonts w:hint="default" w:ascii="Times New Roman" w:hAnsi="Times New Roman" w:cs="Times New Roman"/>
          <w:sz w:val="24"/>
          <w:lang w:val="en" w:eastAsia="zh-CN"/>
        </w:rPr>
        <w:t>1</w:t>
      </w:r>
      <w:r>
        <w:rPr>
          <w:rFonts w:hint="default"/>
          <w:sz w:val="24"/>
          <w:lang w:val="en" w:eastAsia="zh-CN"/>
        </w:rPr>
        <w:t>.</w:t>
      </w:r>
      <w:r>
        <w:rPr>
          <w:rFonts w:hint="default" w:ascii="Times New Roman" w:hAnsi="Times New Roman" w:cs="Times New Roman"/>
          <w:sz w:val="24"/>
          <w:lang w:val="en" w:eastAsia="zh-CN"/>
        </w:rPr>
        <w:t>2ml</w:t>
      </w:r>
      <w:r>
        <w:rPr>
          <w:rFonts w:hint="default"/>
          <w:sz w:val="24"/>
          <w:lang w:val="en" w:eastAsia="zh-CN"/>
        </w:rPr>
        <w:t>作为乙醇的体积进行下一次单因素实验。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lang w:val="en" w:eastAsia="zh-CN"/>
        </w:rPr>
      </w:pPr>
      <w:r>
        <w:rPr>
          <w:rFonts w:hint="default"/>
          <w:sz w:val="24"/>
          <w:lang w:val="en" w:eastAsia="zh-CN"/>
        </w:rPr>
        <w:t>从实验结果中可以看到,盐酸作为催化剂对凝胶的整体性影响很大。凝胶整体性对盐酸的量非常敏感,盐酸过多会导致凝胶整体性不好,盐酸过少,水解不完全。</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90" w:name="_Toc1705003136"/>
      <w:bookmarkStart w:id="91" w:name="_Toc484281471"/>
      <w:bookmarkStart w:id="92" w:name="_Toc704654501"/>
      <w:r>
        <w:rPr>
          <w:rFonts w:hint="default" w:ascii="黑体" w:hAnsi="黑体" w:eastAsia="黑体" w:cs="黑体"/>
          <w:sz w:val="24"/>
          <w:szCs w:val="24"/>
          <w:lang w:val="en" w:eastAsia="zh-CN"/>
        </w:rPr>
        <w:t>3.2.4 氨水</w:t>
      </w:r>
      <w:bookmarkEnd w:id="90"/>
      <w:bookmarkEnd w:id="91"/>
      <w:bookmarkEnd w:id="92"/>
    </w:p>
    <w:p>
      <w:pPr>
        <w:jc w:val="center"/>
        <w:rPr>
          <w:rFonts w:hint="default"/>
          <w:sz w:val="21"/>
          <w:szCs w:val="21"/>
          <w:lang w:val="en" w:eastAsia="zh-CN"/>
        </w:rPr>
      </w:pPr>
      <w:r>
        <w:rPr>
          <w:rFonts w:hint="default" w:ascii="黑体" w:hAnsi="黑体" w:eastAsia="黑体" w:cs="黑体"/>
          <w:sz w:val="21"/>
          <w:szCs w:val="21"/>
          <w:lang w:val="en" w:eastAsia="zh-CN"/>
        </w:rPr>
        <w:t>表3-4</w:t>
      </w:r>
    </w:p>
    <w:tbl>
      <w:tblPr>
        <w:tblStyle w:val="12"/>
        <w:tblW w:w="3609" w:type="dxa"/>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017"/>
        <w:gridCol w:w="939"/>
        <w:gridCol w:w="1653"/>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eastAsia" w:asciiTheme="minorEastAsia" w:hAnsiTheme="minorEastAsia" w:eastAsiaTheme="minorEastAsia" w:cstheme="minorEastAsia"/>
                <w:sz w:val="21"/>
                <w:szCs w:val="21"/>
                <w:vertAlign w:val="baseline"/>
                <w:lang w:val="en" w:eastAsia="zh-CN"/>
              </w:rPr>
              <w:t>编号</w:t>
            </w:r>
          </w:p>
        </w:tc>
        <w:tc>
          <w:tcPr>
            <w:tcW w:w="939"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氨水</w:t>
            </w:r>
          </w:p>
        </w:tc>
        <w:tc>
          <w:tcPr>
            <w:tcW w:w="165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凝胶时长(min)</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w:t>
            </w:r>
          </w:p>
        </w:tc>
        <w:tc>
          <w:tcPr>
            <w:tcW w:w="1653"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eastAsia="黑体" w:cs="Times New Roman"/>
                <w:sz w:val="21"/>
                <w:szCs w:val="21"/>
                <w:vertAlign w:val="baseline"/>
                <w:lang w:val="en" w:eastAsia="zh-CN"/>
              </w:rPr>
              <w: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ascii="Times New Roman" w:hAnsi="Times New Roman" w:cs="Times New Roman"/>
                <w:sz w:val="21"/>
                <w:szCs w:val="21"/>
                <w:vertAlign w:val="baseline"/>
                <w:lang w:val="en" w:eastAsia="zh-CN"/>
              </w:rPr>
              <w:t>2</w:t>
            </w:r>
          </w:p>
        </w:tc>
        <w:tc>
          <w:tcPr>
            <w:tcW w:w="1653"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ascii="Times New Roman" w:hAnsi="Times New Roman" w:cs="Times New Roman"/>
                <w:sz w:val="21"/>
                <w:szCs w:val="21"/>
                <w:vertAlign w:val="baseline"/>
                <w:lang w:val="en" w:eastAsia="zh-CN"/>
              </w:rPr>
              <w:t>4</w:t>
            </w:r>
          </w:p>
        </w:tc>
        <w:tc>
          <w:tcPr>
            <w:tcW w:w="1653"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4</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ascii="Times New Roman" w:hAnsi="Times New Roman" w:cs="Times New Roman"/>
                <w:sz w:val="21"/>
                <w:szCs w:val="21"/>
                <w:vertAlign w:val="baseline"/>
                <w:lang w:val="en" w:eastAsia="zh-CN"/>
              </w:rPr>
              <w:t>6</w:t>
            </w:r>
          </w:p>
        </w:tc>
        <w:tc>
          <w:tcPr>
            <w:tcW w:w="1653"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939"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ascii="Times New Roman" w:hAnsi="Times New Roman" w:cs="Times New Roman"/>
                <w:sz w:val="21"/>
                <w:szCs w:val="21"/>
                <w:vertAlign w:val="baseline"/>
                <w:lang w:val="en" w:eastAsia="zh-CN"/>
              </w:rPr>
              <w:t>8</w:t>
            </w:r>
          </w:p>
        </w:tc>
        <w:tc>
          <w:tcPr>
            <w:tcW w:w="1653"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6</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ascii="Times New Roman" w:hAnsi="Times New Roman" w:cs="Times New Roman"/>
                <w:sz w:val="21"/>
                <w:szCs w:val="21"/>
                <w:vertAlign w:val="baseline"/>
                <w:lang w:val="en" w:eastAsia="zh-CN"/>
              </w:rPr>
              <w:t>0</w:t>
            </w:r>
          </w:p>
        </w:tc>
        <w:tc>
          <w:tcPr>
            <w:tcW w:w="1653"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7</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ascii="Times New Roman" w:hAnsi="Times New Roman" w:cs="Times New Roman"/>
                <w:sz w:val="21"/>
                <w:szCs w:val="21"/>
                <w:vertAlign w:val="baseline"/>
                <w:lang w:val="en" w:eastAsia="zh-CN"/>
              </w:rPr>
              <w:t>2</w:t>
            </w:r>
          </w:p>
        </w:tc>
        <w:tc>
          <w:tcPr>
            <w:tcW w:w="1653"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8</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ascii="Times New Roman" w:hAnsi="Times New Roman" w:cs="Times New Roman"/>
                <w:sz w:val="21"/>
                <w:szCs w:val="21"/>
                <w:vertAlign w:val="baseline"/>
                <w:lang w:val="en" w:eastAsia="zh-CN"/>
              </w:rPr>
              <w:t>4</w:t>
            </w:r>
          </w:p>
        </w:tc>
        <w:tc>
          <w:tcPr>
            <w:tcW w:w="1653"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9</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ascii="Times New Roman" w:hAnsi="Times New Roman" w:cs="Times New Roman"/>
                <w:sz w:val="21"/>
                <w:szCs w:val="21"/>
                <w:vertAlign w:val="baseline"/>
                <w:lang w:val="en" w:eastAsia="zh-CN"/>
              </w:rPr>
              <w:t>6</w:t>
            </w:r>
          </w:p>
        </w:tc>
        <w:tc>
          <w:tcPr>
            <w:tcW w:w="1653"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ascii="Times New Roman" w:hAnsi="Times New Roman" w:cs="Times New Roman"/>
                <w:sz w:val="21"/>
                <w:szCs w:val="21"/>
                <w:vertAlign w:val="baseline"/>
                <w:lang w:val="en" w:eastAsia="zh-CN"/>
              </w:rPr>
              <w:t>8</w:t>
            </w:r>
          </w:p>
        </w:tc>
        <w:tc>
          <w:tcPr>
            <w:tcW w:w="1653"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w:t>
            </w:r>
            <w:r>
              <w:rPr>
                <w:rFonts w:hint="default" w:ascii="Times New Roman" w:hAnsi="Times New Roman" w:cs="Times New Roman"/>
                <w:sz w:val="21"/>
                <w:szCs w:val="21"/>
                <w:vertAlign w:val="baseline"/>
                <w:lang w:val="en" w:eastAsia="zh-CN"/>
              </w:rPr>
              <w:t>0</w:t>
            </w:r>
          </w:p>
        </w:tc>
        <w:tc>
          <w:tcPr>
            <w:tcW w:w="1653"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w:t>
            </w:r>
          </w:p>
        </w:tc>
      </w:tr>
    </w:tbl>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lang w:val="en" w:eastAsia="zh-CN"/>
        </w:rPr>
      </w:pPr>
      <w:r>
        <w:rPr>
          <w:rFonts w:hint="default"/>
          <w:sz w:val="24"/>
          <w:lang w:val="en" w:eastAsia="zh-CN"/>
        </w:rPr>
        <w:t>从实验中可以观察到，样品的凝胶时间从编号</w:t>
      </w:r>
      <w:r>
        <w:rPr>
          <w:rFonts w:hint="default" w:ascii="Times New Roman" w:hAnsi="Times New Roman" w:cs="Times New Roman"/>
          <w:sz w:val="24"/>
          <w:lang w:val="en" w:eastAsia="zh-CN"/>
        </w:rPr>
        <w:t>1</w:t>
      </w:r>
      <w:r>
        <w:rPr>
          <w:rFonts w:hint="default"/>
          <w:sz w:val="24"/>
          <w:lang w:val="en" w:eastAsia="zh-CN"/>
        </w:rPr>
        <w:t>到</w:t>
      </w:r>
      <w:r>
        <w:rPr>
          <w:rFonts w:hint="default" w:ascii="Times New Roman" w:hAnsi="Times New Roman" w:cs="Times New Roman"/>
          <w:sz w:val="24"/>
          <w:lang w:val="en" w:eastAsia="zh-CN"/>
        </w:rPr>
        <w:t>11</w:t>
      </w:r>
      <w:r>
        <w:rPr>
          <w:rFonts w:hint="default"/>
          <w:sz w:val="24"/>
          <w:lang w:val="en" w:eastAsia="zh-CN"/>
        </w:rPr>
        <w:t>依次变短。</w:t>
      </w:r>
      <w:r>
        <w:rPr>
          <w:rFonts w:hint="default" w:ascii="Times New Roman" w:hAnsi="Times New Roman" w:cs="Times New Roman"/>
          <w:sz w:val="24"/>
          <w:lang w:val="en" w:eastAsia="zh-CN"/>
        </w:rPr>
        <w:t>8</w:t>
      </w:r>
      <w:r>
        <w:rPr>
          <w:rFonts w:hint="default"/>
          <w:sz w:val="24"/>
          <w:lang w:val="en" w:eastAsia="zh-CN"/>
        </w:rPr>
        <w:t>-</w:t>
      </w:r>
      <w:r>
        <w:rPr>
          <w:rFonts w:hint="default" w:ascii="Times New Roman" w:hAnsi="Times New Roman" w:cs="Times New Roman"/>
          <w:sz w:val="24"/>
          <w:lang w:val="en" w:eastAsia="zh-CN"/>
        </w:rPr>
        <w:t>11</w:t>
      </w:r>
      <w:r>
        <w:rPr>
          <w:rFonts w:hint="default"/>
          <w:sz w:val="24"/>
          <w:lang w:val="en" w:eastAsia="zh-CN"/>
        </w:rPr>
        <w:t>号虽然凝胶速度快，但是凝胶不彻底、疏松且不规则。第一组样品不凝胶。</w:t>
      </w:r>
      <w:r>
        <w:rPr>
          <w:rFonts w:hint="default" w:ascii="Times New Roman" w:hAnsi="Times New Roman" w:cs="Times New Roman"/>
          <w:sz w:val="24"/>
          <w:lang w:val="en" w:eastAsia="zh-CN"/>
        </w:rPr>
        <w:t>2</w:t>
      </w:r>
      <w:r>
        <w:rPr>
          <w:rFonts w:hint="default"/>
          <w:sz w:val="24"/>
          <w:lang w:val="en" w:eastAsia="zh-CN"/>
        </w:rPr>
        <w:t>-</w:t>
      </w:r>
      <w:r>
        <w:rPr>
          <w:rFonts w:hint="default" w:ascii="Times New Roman" w:hAnsi="Times New Roman" w:cs="Times New Roman"/>
          <w:sz w:val="24"/>
          <w:lang w:val="en" w:eastAsia="zh-CN"/>
        </w:rPr>
        <w:t>6</w:t>
      </w:r>
      <w:r>
        <w:rPr>
          <w:rFonts w:hint="default"/>
          <w:sz w:val="24"/>
          <w:lang w:val="en" w:eastAsia="zh-CN"/>
        </w:rPr>
        <w:t>组样品凝胶后整体性较好，但</w:t>
      </w:r>
      <w:r>
        <w:rPr>
          <w:rFonts w:hint="default" w:ascii="Times New Roman" w:hAnsi="Times New Roman" w:cs="Times New Roman"/>
          <w:sz w:val="24"/>
          <w:lang w:val="en" w:eastAsia="zh-CN"/>
        </w:rPr>
        <w:t>3</w:t>
      </w:r>
      <w:r>
        <w:rPr>
          <w:rFonts w:hint="default"/>
          <w:sz w:val="24"/>
          <w:lang w:val="en" w:eastAsia="zh-CN"/>
        </w:rPr>
        <w:t>-</w:t>
      </w:r>
      <w:r>
        <w:rPr>
          <w:rFonts w:hint="default" w:ascii="Times New Roman" w:hAnsi="Times New Roman" w:cs="Times New Roman"/>
          <w:sz w:val="24"/>
          <w:lang w:val="en" w:eastAsia="zh-CN"/>
        </w:rPr>
        <w:t>6</w:t>
      </w:r>
      <w:r>
        <w:rPr>
          <w:rFonts w:hint="default"/>
          <w:sz w:val="24"/>
          <w:lang w:val="en" w:eastAsia="zh-CN"/>
        </w:rPr>
        <w:t>组在干燥过程中样品都炸裂喷出试管。只有第2组样品干燥后整体性较好。因此选取</w:t>
      </w:r>
      <w:r>
        <w:rPr>
          <w:rFonts w:hint="default" w:ascii="Times New Roman" w:hAnsi="Times New Roman" w:cs="Times New Roman"/>
          <w:sz w:val="24"/>
          <w:lang w:val="en" w:eastAsia="zh-CN"/>
        </w:rPr>
        <w:t>0</w:t>
      </w:r>
      <w:r>
        <w:rPr>
          <w:rFonts w:hint="default"/>
          <w:sz w:val="24"/>
          <w:lang w:val="en" w:eastAsia="zh-CN"/>
        </w:rPr>
        <w:t>.</w:t>
      </w:r>
      <w:r>
        <w:rPr>
          <w:rFonts w:hint="default" w:ascii="Times New Roman" w:hAnsi="Times New Roman" w:cs="Times New Roman"/>
          <w:sz w:val="24"/>
          <w:lang w:val="en" w:eastAsia="zh-CN"/>
        </w:rPr>
        <w:t>2ml</w:t>
      </w:r>
      <w:r>
        <w:rPr>
          <w:rFonts w:hint="default"/>
          <w:sz w:val="24"/>
          <w:lang w:val="en" w:eastAsia="zh-CN"/>
        </w:rPr>
        <w:t>作为氨水的体积进行下一次单因素实验。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lang w:val="en" w:eastAsia="zh-CN"/>
        </w:rPr>
      </w:pPr>
      <w:r>
        <w:rPr>
          <w:rFonts w:hint="default"/>
          <w:sz w:val="24"/>
          <w:lang w:val="en" w:eastAsia="zh-CN"/>
        </w:rPr>
        <w:t>从实验现象得知,</w:t>
      </w:r>
      <w:r>
        <w:rPr>
          <w:rFonts w:hint="default" w:ascii="Times New Roman" w:hAnsi="Times New Roman" w:cs="Times New Roman"/>
          <w:sz w:val="24"/>
          <w:lang w:val="en" w:eastAsia="zh-CN"/>
        </w:rPr>
        <w:t>pH</w:t>
      </w:r>
      <w:r>
        <w:rPr>
          <w:rFonts w:hint="default"/>
          <w:sz w:val="24"/>
          <w:lang w:val="en" w:eastAsia="zh-CN"/>
        </w:rPr>
        <w:t>对凝胶速度和凝胶结构影响很大。氨水越多即</w:t>
      </w:r>
      <w:r>
        <w:rPr>
          <w:rFonts w:hint="default" w:ascii="Times New Roman" w:hAnsi="Times New Roman" w:cs="Times New Roman"/>
          <w:sz w:val="24"/>
          <w:lang w:val="en" w:eastAsia="zh-CN"/>
        </w:rPr>
        <w:t>pH</w:t>
      </w:r>
      <w:r>
        <w:rPr>
          <w:rFonts w:hint="default"/>
          <w:sz w:val="24"/>
          <w:lang w:val="en" w:eastAsia="zh-CN"/>
        </w:rPr>
        <w:t>越高,凝胶速度越快,但但是凝胶不彻底、疏松且不规则。但</w:t>
      </w:r>
      <w:r>
        <w:rPr>
          <w:rFonts w:hint="default" w:ascii="Times New Roman" w:hAnsi="Times New Roman" w:cs="Times New Roman"/>
          <w:sz w:val="24"/>
          <w:lang w:val="en" w:eastAsia="zh-CN"/>
        </w:rPr>
        <w:t>pH</w:t>
      </w:r>
      <w:r>
        <w:rPr>
          <w:rFonts w:hint="default"/>
          <w:sz w:val="24"/>
          <w:lang w:val="en" w:eastAsia="zh-CN"/>
        </w:rPr>
        <w:t>太低则不会凝胶。</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93" w:name="_Toc1160472914"/>
      <w:bookmarkStart w:id="94" w:name="_Toc1923525063"/>
      <w:bookmarkStart w:id="95" w:name="_Toc1163476469"/>
      <w:r>
        <w:rPr>
          <w:rFonts w:hint="default" w:ascii="黑体" w:hAnsi="黑体" w:eastAsia="黑体" w:cs="黑体"/>
          <w:sz w:val="24"/>
          <w:szCs w:val="24"/>
          <w:lang w:val="en" w:eastAsia="zh-CN"/>
        </w:rPr>
        <w:t>3.2.5 水解温度和水解时长</w:t>
      </w:r>
      <w:bookmarkEnd w:id="93"/>
      <w:bookmarkEnd w:id="94"/>
      <w:bookmarkEnd w:id="95"/>
    </w:p>
    <w:p>
      <w:pPr>
        <w:jc w:val="center"/>
        <w:rPr>
          <w:rFonts w:hint="default"/>
          <w:sz w:val="21"/>
          <w:szCs w:val="21"/>
          <w:lang w:val="en" w:eastAsia="zh-CN"/>
        </w:rPr>
      </w:pPr>
      <w:r>
        <w:rPr>
          <w:rFonts w:hint="default" w:ascii="黑体" w:hAnsi="黑体" w:eastAsia="黑体" w:cs="黑体"/>
          <w:sz w:val="21"/>
          <w:szCs w:val="21"/>
          <w:lang w:val="en" w:eastAsia="zh-CN"/>
        </w:rPr>
        <w:t>表3-5</w:t>
      </w:r>
    </w:p>
    <w:tbl>
      <w:tblPr>
        <w:tblStyle w:val="12"/>
        <w:tblW w:w="8336" w:type="dxa"/>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648"/>
        <w:gridCol w:w="1005"/>
        <w:gridCol w:w="1408"/>
        <w:gridCol w:w="1543"/>
        <w:gridCol w:w="1866"/>
        <w:gridCol w:w="1866"/>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69" w:hRule="atLeast"/>
          <w:jc w:val="center"/>
        </w:trPr>
        <w:tc>
          <w:tcPr>
            <w:tcW w:w="648" w:type="dxa"/>
            <w:tcBorders>
              <w:tl2br w:val="nil"/>
              <w:tr2bl w:val="nil"/>
            </w:tcBorders>
            <w:vAlign w:val="top"/>
          </w:tcPr>
          <w:p>
            <w:pPr>
              <w:bidi w:val="0"/>
              <w:jc w:val="center"/>
              <w:rPr>
                <w:rFonts w:hint="default"/>
                <w:lang w:val="en" w:eastAsia="zh-CN"/>
              </w:rPr>
            </w:pPr>
            <w:r>
              <w:rPr>
                <w:rFonts w:hint="default"/>
                <w:lang w:val="en" w:eastAsia="zh-CN"/>
              </w:rPr>
              <w:t>编号</w:t>
            </w:r>
          </w:p>
        </w:tc>
        <w:tc>
          <w:tcPr>
            <w:tcW w:w="1005" w:type="dxa"/>
            <w:tcBorders>
              <w:tl2br w:val="nil"/>
              <w:tr2bl w:val="nil"/>
            </w:tcBorders>
            <w:vAlign w:val="top"/>
          </w:tcPr>
          <w:p>
            <w:pPr>
              <w:bidi w:val="0"/>
              <w:jc w:val="center"/>
              <w:rPr>
                <w:rFonts w:hint="default"/>
                <w:lang w:val="en" w:eastAsia="zh-CN"/>
              </w:rPr>
            </w:pPr>
            <w:r>
              <w:rPr>
                <w:rFonts w:hint="default"/>
                <w:lang w:val="en" w:eastAsia="zh-CN"/>
              </w:rPr>
              <w:t>温度</w:t>
            </w:r>
          </w:p>
        </w:tc>
        <w:tc>
          <w:tcPr>
            <w:tcW w:w="1408" w:type="dxa"/>
            <w:tcBorders>
              <w:tl2br w:val="nil"/>
              <w:tr2bl w:val="nil"/>
            </w:tcBorders>
            <w:vAlign w:val="top"/>
          </w:tcPr>
          <w:p>
            <w:pPr>
              <w:bidi w:val="0"/>
              <w:jc w:val="center"/>
              <w:rPr>
                <w:rFonts w:hint="default"/>
                <w:lang w:val="en" w:eastAsia="zh-CN"/>
              </w:rPr>
            </w:pPr>
            <w:r>
              <w:rPr>
                <w:rFonts w:hint="default"/>
                <w:lang w:val="en" w:eastAsia="zh-CN"/>
              </w:rPr>
              <w:t>水解时长</w:t>
            </w:r>
            <w:r>
              <w:rPr>
                <w:rFonts w:hint="default" w:ascii="Times New Roman" w:hAnsi="Times New Roman" w:cs="Times New Roman"/>
                <w:lang w:val="en" w:eastAsia="zh-CN"/>
              </w:rPr>
              <w:t>h</w:t>
            </w:r>
          </w:p>
        </w:tc>
        <w:tc>
          <w:tcPr>
            <w:tcW w:w="1543" w:type="dxa"/>
            <w:tcBorders>
              <w:tl2br w:val="nil"/>
              <w:tr2bl w:val="nil"/>
            </w:tcBorders>
            <w:vAlign w:val="top"/>
          </w:tcPr>
          <w:p>
            <w:pPr>
              <w:keepNext w:val="0"/>
              <w:keepLines w:val="0"/>
              <w:widowControl/>
              <w:suppressLineNumbers w:val="0"/>
              <w:jc w:val="center"/>
              <w:rPr>
                <w:rFonts w:hint="default"/>
                <w:lang w:val="en" w:eastAsia="zh-CN"/>
              </w:rPr>
            </w:pPr>
            <w:r>
              <w:rPr>
                <w:rFonts w:hint="default" w:ascii="Times New Roman" w:hAnsi="Times New Roman" w:cs="Times New Roman"/>
                <w:sz w:val="21"/>
                <w:szCs w:val="21"/>
                <w:vertAlign w:val="baseline"/>
                <w:lang w:val="en" w:eastAsia="zh-CN"/>
              </w:rPr>
              <w:t>孔隙率%</w:t>
            </w:r>
          </w:p>
        </w:tc>
        <w:tc>
          <w:tcPr>
            <w:tcW w:w="1866" w:type="dxa"/>
            <w:tcBorders>
              <w:tl2br w:val="nil"/>
              <w:tr2bl w:val="nil"/>
            </w:tcBorders>
            <w:vAlign w:val="top"/>
          </w:tcPr>
          <w:p>
            <w:pPr>
              <w:keepNext w:val="0"/>
              <w:keepLines w:val="0"/>
              <w:widowControl/>
              <w:suppressLineNumbers w:val="0"/>
              <w:jc w:val="both"/>
              <w:rPr>
                <w:rFonts w:hint="default"/>
                <w:lang w:val="en" w:eastAsia="zh-CN"/>
              </w:rPr>
            </w:pPr>
            <w:r>
              <w:rPr>
                <w:rFonts w:hint="default" w:ascii="Times New Roman" w:hAnsi="Times New Roman" w:cs="Times New Roman"/>
                <w:sz w:val="21"/>
                <w:szCs w:val="21"/>
                <w:vertAlign w:val="baseline"/>
                <w:lang w:val="en" w:eastAsia="zh-CN"/>
              </w:rPr>
              <w:t>压力(</w:t>
            </w:r>
            <w:bookmarkStart w:id="124" w:name="_GoBack"/>
            <w:bookmarkEnd w:id="124"/>
            <w:r>
              <w:rPr>
                <w:rFonts w:hint="default" w:ascii="Times New Roman" w:hAnsi="Times New Roman" w:cs="Times New Roman"/>
                <w:sz w:val="21"/>
                <w:szCs w:val="21"/>
                <w:vertAlign w:val="baseline"/>
                <w:lang w:val="en" w:eastAsia="zh-CN"/>
              </w:rPr>
              <w:t>N/m</w:t>
            </w:r>
            <w:r>
              <w:rPr>
                <w:rFonts w:hint="default" w:ascii="Times New Roman" w:hAnsi="Times New Roman" w:cs="Times New Roman"/>
                <w:sz w:val="21"/>
                <w:szCs w:val="21"/>
                <w:vertAlign w:val="superscript"/>
                <w:lang w:val="en" w:eastAsia="zh-CN"/>
              </w:rPr>
              <w:t>2</w:t>
            </w:r>
            <w:r>
              <w:rPr>
                <w:rFonts w:hint="default" w:ascii="Times New Roman" w:hAnsi="Times New Roman" w:cs="Times New Roman"/>
                <w:sz w:val="21"/>
                <w:szCs w:val="21"/>
                <w:vertAlign w:val="baseline"/>
                <w:lang w:val="en" w:eastAsia="zh-CN"/>
              </w:rPr>
              <w:t>)</w:t>
            </w:r>
          </w:p>
        </w:tc>
        <w:tc>
          <w:tcPr>
            <w:tcW w:w="1866" w:type="dxa"/>
            <w:tcBorders>
              <w:tl2br w:val="nil"/>
              <w:tr2bl w:val="nil"/>
            </w:tcBorders>
            <w:vAlign w:val="top"/>
          </w:tcPr>
          <w:p>
            <w:pPr>
              <w:keepNext w:val="0"/>
              <w:keepLines w:val="0"/>
              <w:widowControl/>
              <w:suppressLineNumbers w:val="0"/>
              <w:jc w:val="center"/>
              <w:rPr>
                <w:rFonts w:hint="default" w:ascii="Times New Roman" w:hAnsi="Times New Roman" w:cs="Times New Roman"/>
                <w:lang w:val="en" w:eastAsia="zh-CN"/>
              </w:rPr>
            </w:pPr>
            <w:r>
              <w:rPr>
                <w:rFonts w:hint="default" w:ascii="Times New Roman" w:hAnsi="Times New Roman" w:cs="Times New Roman"/>
                <w:sz w:val="21"/>
                <w:szCs w:val="21"/>
                <w:vertAlign w:val="baseline"/>
                <w:lang w:val="en" w:eastAsia="zh-CN"/>
              </w:rPr>
              <w:t>密度(g/cm</w:t>
            </w:r>
            <w:r>
              <w:rPr>
                <w:rFonts w:hint="default" w:ascii="Times New Roman" w:hAnsi="Times New Roman" w:cs="Times New Roman"/>
                <w:sz w:val="21"/>
                <w:szCs w:val="21"/>
                <w:vertAlign w:val="superscript"/>
                <w:lang w:val="en" w:eastAsia="zh-CN"/>
              </w:rPr>
              <w:t>3</w:t>
            </w:r>
            <w:r>
              <w:rPr>
                <w:rFonts w:hint="default" w:ascii="Times New Roman" w:hAnsi="Times New Roman" w:cs="Times New Roman"/>
                <w:sz w:val="21"/>
                <w:szCs w:val="21"/>
                <w:vertAlign w:val="baseline"/>
                <w:lang w:val="en" w:eastAsia="zh-CN"/>
              </w:rPr>
              <w: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46" w:hRule="atLeast"/>
          <w:jc w:val="center"/>
        </w:trPr>
        <w:tc>
          <w:tcPr>
            <w:tcW w:w="648"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1005"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25</w:t>
            </w:r>
          </w:p>
        </w:tc>
        <w:tc>
          <w:tcPr>
            <w:tcW w:w="1408"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1543"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90</w:t>
            </w:r>
            <w:r>
              <w:rPr>
                <w:rFonts w:hint="default" w:ascii="Times New Roman" w:hAnsi="Times New Roman" w:eastAsia="SimSun" w:cs="Times New Roman"/>
                <w:i w:val="0"/>
                <w:color w:val="000000"/>
                <w:kern w:val="0"/>
                <w:sz w:val="21"/>
                <w:szCs w:val="21"/>
                <w:u w:val="none"/>
                <w:lang w:val="en" w:eastAsia="zh-CN" w:bidi="ar"/>
              </w:rPr>
              <w:t>.</w:t>
            </w:r>
            <w:r>
              <w:rPr>
                <w:rFonts w:hint="default" w:ascii="Times New Roman" w:hAnsi="Times New Roman" w:eastAsia="SimSun" w:cs="Times New Roman"/>
                <w:i w:val="0"/>
                <w:color w:val="000000"/>
                <w:kern w:val="0"/>
                <w:sz w:val="21"/>
                <w:szCs w:val="21"/>
                <w:u w:val="none"/>
                <w:lang w:val="en-US" w:eastAsia="zh-CN" w:bidi="ar"/>
              </w:rPr>
              <w:t>87</w:t>
            </w:r>
          </w:p>
        </w:tc>
        <w:tc>
          <w:tcPr>
            <w:tcW w:w="1866"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1580011</w:t>
            </w:r>
          </w:p>
        </w:tc>
        <w:tc>
          <w:tcPr>
            <w:tcW w:w="1866"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0.20</w:t>
            </w:r>
            <w:r>
              <w:rPr>
                <w:rFonts w:hint="default" w:ascii="Times New Roman" w:hAnsi="Times New Roman" w:eastAsia="SimSun" w:cs="Times New Roman"/>
                <w:i w:val="0"/>
                <w:color w:val="000000"/>
                <w:kern w:val="0"/>
                <w:sz w:val="21"/>
                <w:szCs w:val="21"/>
                <w:u w:val="none"/>
                <w:lang w:val="en" w:eastAsia="zh-CN" w:bidi="ar"/>
              </w:rPr>
              <w:t>1</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46" w:hRule="atLeast"/>
          <w:jc w:val="center"/>
        </w:trPr>
        <w:tc>
          <w:tcPr>
            <w:tcW w:w="648"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1005"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25</w:t>
            </w:r>
          </w:p>
        </w:tc>
        <w:tc>
          <w:tcPr>
            <w:tcW w:w="1408"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543"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88</w:t>
            </w:r>
            <w:r>
              <w:rPr>
                <w:rFonts w:hint="default" w:ascii="Times New Roman" w:hAnsi="Times New Roman" w:eastAsia="SimSun" w:cs="Times New Roman"/>
                <w:i w:val="0"/>
                <w:color w:val="000000"/>
                <w:kern w:val="0"/>
                <w:sz w:val="21"/>
                <w:szCs w:val="21"/>
                <w:u w:val="none"/>
                <w:lang w:val="en" w:eastAsia="zh-CN" w:bidi="ar"/>
              </w:rPr>
              <w:t>.</w:t>
            </w:r>
            <w:r>
              <w:rPr>
                <w:rFonts w:hint="default" w:ascii="Times New Roman" w:hAnsi="Times New Roman" w:eastAsia="SimSun" w:cs="Times New Roman"/>
                <w:i w:val="0"/>
                <w:color w:val="000000"/>
                <w:kern w:val="0"/>
                <w:sz w:val="21"/>
                <w:szCs w:val="21"/>
                <w:u w:val="none"/>
                <w:lang w:val="en-US" w:eastAsia="zh-CN" w:bidi="ar"/>
              </w:rPr>
              <w:t>99</w:t>
            </w:r>
          </w:p>
        </w:tc>
        <w:tc>
          <w:tcPr>
            <w:tcW w:w="1866"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1259031</w:t>
            </w:r>
          </w:p>
        </w:tc>
        <w:tc>
          <w:tcPr>
            <w:tcW w:w="1866"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0.242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46" w:hRule="atLeast"/>
          <w:jc w:val="center"/>
        </w:trPr>
        <w:tc>
          <w:tcPr>
            <w:tcW w:w="648"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1005"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50</w:t>
            </w:r>
          </w:p>
        </w:tc>
        <w:tc>
          <w:tcPr>
            <w:tcW w:w="1408"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1543"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93</w:t>
            </w:r>
            <w:r>
              <w:rPr>
                <w:rFonts w:hint="default" w:ascii="Times New Roman" w:hAnsi="Times New Roman" w:eastAsia="SimSun" w:cs="Times New Roman"/>
                <w:i w:val="0"/>
                <w:color w:val="000000"/>
                <w:kern w:val="0"/>
                <w:sz w:val="21"/>
                <w:szCs w:val="21"/>
                <w:u w:val="none"/>
                <w:lang w:val="en" w:eastAsia="zh-CN" w:bidi="ar"/>
              </w:rPr>
              <w:t>.</w:t>
            </w:r>
            <w:r>
              <w:rPr>
                <w:rFonts w:hint="default" w:ascii="Times New Roman" w:hAnsi="Times New Roman" w:eastAsia="SimSun" w:cs="Times New Roman"/>
                <w:i w:val="0"/>
                <w:color w:val="000000"/>
                <w:kern w:val="0"/>
                <w:sz w:val="21"/>
                <w:szCs w:val="21"/>
                <w:u w:val="none"/>
                <w:lang w:val="en-US" w:eastAsia="zh-CN" w:bidi="ar"/>
              </w:rPr>
              <w:t>32</w:t>
            </w:r>
          </w:p>
        </w:tc>
        <w:tc>
          <w:tcPr>
            <w:tcW w:w="1866"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1643828</w:t>
            </w:r>
          </w:p>
        </w:tc>
        <w:tc>
          <w:tcPr>
            <w:tcW w:w="1866"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0.14</w:t>
            </w:r>
            <w:r>
              <w:rPr>
                <w:rFonts w:hint="default" w:ascii="Times New Roman" w:hAnsi="Times New Roman" w:eastAsia="SimSun" w:cs="Times New Roman"/>
                <w:i w:val="0"/>
                <w:color w:val="000000"/>
                <w:kern w:val="0"/>
                <w:sz w:val="21"/>
                <w:szCs w:val="21"/>
                <w:u w:val="none"/>
                <w:lang w:val="en" w:eastAsia="zh-CN" w:bidi="ar"/>
              </w:rPr>
              <w:t>7</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46" w:hRule="atLeast"/>
          <w:jc w:val="center"/>
        </w:trPr>
        <w:tc>
          <w:tcPr>
            <w:tcW w:w="648"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4</w:t>
            </w:r>
          </w:p>
        </w:tc>
        <w:tc>
          <w:tcPr>
            <w:tcW w:w="1005"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60</w:t>
            </w:r>
          </w:p>
        </w:tc>
        <w:tc>
          <w:tcPr>
            <w:tcW w:w="1408" w:type="dxa"/>
            <w:tcBorders>
              <w:tl2br w:val="nil"/>
              <w:tr2bl w:val="nil"/>
            </w:tcBorders>
            <w:vAlign w:val="top"/>
          </w:tcPr>
          <w:p>
            <w:pPr>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2</w:t>
            </w:r>
          </w:p>
        </w:tc>
        <w:tc>
          <w:tcPr>
            <w:tcW w:w="1543"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94</w:t>
            </w:r>
            <w:r>
              <w:rPr>
                <w:rFonts w:hint="default" w:ascii="Times New Roman" w:hAnsi="Times New Roman" w:eastAsia="SimSun" w:cs="Times New Roman"/>
                <w:i w:val="0"/>
                <w:color w:val="000000"/>
                <w:kern w:val="0"/>
                <w:sz w:val="21"/>
                <w:szCs w:val="21"/>
                <w:u w:val="none"/>
                <w:lang w:val="en" w:eastAsia="zh-CN" w:bidi="ar"/>
              </w:rPr>
              <w:t>.</w:t>
            </w:r>
            <w:r>
              <w:rPr>
                <w:rFonts w:hint="default" w:ascii="Times New Roman" w:hAnsi="Times New Roman" w:eastAsia="SimSun" w:cs="Times New Roman"/>
                <w:i w:val="0"/>
                <w:color w:val="000000"/>
                <w:kern w:val="0"/>
                <w:sz w:val="21"/>
                <w:szCs w:val="21"/>
                <w:u w:val="none"/>
                <w:lang w:val="en-US" w:eastAsia="zh-CN" w:bidi="ar"/>
              </w:rPr>
              <w:t>8</w:t>
            </w:r>
            <w:r>
              <w:rPr>
                <w:rFonts w:hint="default" w:ascii="Times New Roman" w:hAnsi="Times New Roman" w:eastAsia="SimSun" w:cs="Times New Roman"/>
                <w:i w:val="0"/>
                <w:color w:val="000000"/>
                <w:kern w:val="0"/>
                <w:sz w:val="21"/>
                <w:szCs w:val="21"/>
                <w:u w:val="none"/>
                <w:lang w:val="en" w:eastAsia="zh-CN" w:bidi="ar"/>
              </w:rPr>
              <w:t>4</w:t>
            </w:r>
          </w:p>
        </w:tc>
        <w:tc>
          <w:tcPr>
            <w:tcW w:w="1866"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884178</w:t>
            </w:r>
          </w:p>
        </w:tc>
        <w:tc>
          <w:tcPr>
            <w:tcW w:w="1866"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0.11</w:t>
            </w:r>
            <w:r>
              <w:rPr>
                <w:rFonts w:hint="default" w:ascii="Times New Roman" w:hAnsi="Times New Roman" w:eastAsia="SimSun" w:cs="Times New Roman"/>
                <w:i w:val="0"/>
                <w:color w:val="000000"/>
                <w:kern w:val="0"/>
                <w:sz w:val="21"/>
                <w:szCs w:val="21"/>
                <w:u w:val="none"/>
                <w:lang w:val="en" w:eastAsia="zh-CN" w:bidi="ar"/>
              </w:rPr>
              <w:t>4</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76" w:hRule="atLeast"/>
          <w:jc w:val="center"/>
        </w:trPr>
        <w:tc>
          <w:tcPr>
            <w:tcW w:w="648"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005"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70</w:t>
            </w:r>
          </w:p>
        </w:tc>
        <w:tc>
          <w:tcPr>
            <w:tcW w:w="1408" w:type="dxa"/>
            <w:tcBorders>
              <w:tl2br w:val="nil"/>
              <w:tr2bl w:val="nil"/>
            </w:tcBorders>
            <w:vAlign w:val="top"/>
          </w:tcPr>
          <w:p>
            <w:pPr>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2</w:t>
            </w:r>
          </w:p>
        </w:tc>
        <w:tc>
          <w:tcPr>
            <w:tcW w:w="1543"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95</w:t>
            </w:r>
            <w:r>
              <w:rPr>
                <w:rFonts w:hint="default" w:ascii="Times New Roman" w:hAnsi="Times New Roman" w:eastAsia="SimSun" w:cs="Times New Roman"/>
                <w:i w:val="0"/>
                <w:color w:val="000000"/>
                <w:kern w:val="0"/>
                <w:sz w:val="21"/>
                <w:szCs w:val="21"/>
                <w:u w:val="none"/>
                <w:lang w:val="en" w:eastAsia="zh-CN" w:bidi="ar"/>
              </w:rPr>
              <w:t>.</w:t>
            </w:r>
            <w:r>
              <w:rPr>
                <w:rFonts w:hint="default" w:ascii="Times New Roman" w:hAnsi="Times New Roman" w:eastAsia="SimSun" w:cs="Times New Roman"/>
                <w:i w:val="0"/>
                <w:color w:val="000000"/>
                <w:kern w:val="0"/>
                <w:sz w:val="21"/>
                <w:szCs w:val="21"/>
                <w:u w:val="none"/>
                <w:lang w:val="en-US" w:eastAsia="zh-CN" w:bidi="ar"/>
              </w:rPr>
              <w:t>14</w:t>
            </w:r>
          </w:p>
        </w:tc>
        <w:tc>
          <w:tcPr>
            <w:tcW w:w="1866"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350892</w:t>
            </w:r>
          </w:p>
        </w:tc>
        <w:tc>
          <w:tcPr>
            <w:tcW w:w="1866"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0.10</w:t>
            </w:r>
            <w:r>
              <w:rPr>
                <w:rFonts w:hint="default" w:ascii="Times New Roman" w:hAnsi="Times New Roman" w:eastAsia="SimSun" w:cs="Times New Roman"/>
                <w:i w:val="0"/>
                <w:color w:val="000000"/>
                <w:kern w:val="0"/>
                <w:sz w:val="21"/>
                <w:szCs w:val="21"/>
                <w:u w:val="none"/>
                <w:lang w:val="en" w:eastAsia="zh-CN" w:bidi="ar"/>
              </w:rPr>
              <w:t>7</w:t>
            </w:r>
          </w:p>
        </w:tc>
      </w:tr>
    </w:tbl>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lang w:val="en" w:eastAsia="zh-CN"/>
        </w:rPr>
      </w:pPr>
      <w:r>
        <w:rPr>
          <w:rFonts w:hint="default"/>
          <w:sz w:val="24"/>
          <w:lang w:val="en" w:eastAsia="zh-CN"/>
        </w:rPr>
        <w:t>从实验结果来看，随着水解温度的升高，凝胶时间也在缩短。且在四个温度条件下，很明显可以观察到都是水解两小时的凝胶干燥后最好，其中又以</w:t>
      </w:r>
      <w:r>
        <w:rPr>
          <w:rFonts w:hint="default" w:ascii="Times New Roman" w:hAnsi="Times New Roman" w:cs="Times New Roman"/>
          <w:sz w:val="24"/>
          <w:lang w:val="en" w:eastAsia="zh-CN"/>
        </w:rPr>
        <w:t>60</w:t>
      </w:r>
      <w:r>
        <w:rPr>
          <w:rFonts w:hint="default"/>
          <w:sz w:val="24"/>
          <w:lang w:val="en-US" w:eastAsia="zh-CN"/>
        </w:rPr>
        <w:softHyphen/>
      </w:r>
      <w:r>
        <w:rPr>
          <w:rFonts w:hint="default" w:ascii="Times New Roman" w:hAnsi="Times New Roman" w:cs="Times New Roman"/>
          <w:sz w:val="24"/>
          <w:lang w:val="en-US" w:eastAsia="zh-CN"/>
        </w:rPr>
        <w:t>°C</w:t>
      </w:r>
      <w:r>
        <w:rPr>
          <w:rFonts w:hint="default"/>
          <w:sz w:val="24"/>
          <w:lang w:val="en" w:eastAsia="zh-CN"/>
        </w:rPr>
        <w:t>温度下水解得出的硅基气凝胶性能最为均衡。水解时长对硅基气凝胶的强度影响很大,水解时间越长,结构越疏松多孔。但水解时间过短,凝胶产率会过低,通常得不到大块的气凝胶。</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96" w:name="_Toc857940907"/>
      <w:bookmarkStart w:id="97" w:name="_Toc1979110334"/>
      <w:bookmarkStart w:id="98" w:name="_Toc2110851353"/>
      <w:r>
        <w:rPr>
          <w:rFonts w:hint="default" w:ascii="黑体" w:hAnsi="黑体" w:eastAsia="黑体" w:cs="黑体"/>
          <w:sz w:val="24"/>
          <w:szCs w:val="24"/>
          <w:lang w:val="en" w:eastAsia="zh-CN"/>
        </w:rPr>
        <w:t>3.2.6 陈化时长</w:t>
      </w:r>
      <w:bookmarkEnd w:id="96"/>
      <w:bookmarkEnd w:id="97"/>
      <w:bookmarkEnd w:id="98"/>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99" w:name="_Toc1872878759"/>
      <w:bookmarkStart w:id="100" w:name="_Toc1481350300"/>
      <w:bookmarkStart w:id="101" w:name="_Toc1211025481"/>
      <w:r>
        <w:rPr>
          <w:rFonts w:hint="default" w:ascii="黑体" w:hAnsi="黑体" w:eastAsia="黑体" w:cs="黑体"/>
          <w:sz w:val="24"/>
          <w:szCs w:val="24"/>
          <w:lang w:val="en" w:eastAsia="zh-CN"/>
        </w:rPr>
        <w:t>3.2.7 干燥条件</w:t>
      </w:r>
      <w:bookmarkEnd w:id="99"/>
      <w:bookmarkEnd w:id="100"/>
      <w:bookmarkEnd w:id="101"/>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102" w:name="_Toc318958628"/>
      <w:bookmarkStart w:id="103" w:name="_Toc1301905288"/>
      <w:bookmarkStart w:id="104" w:name="_Toc1128839274"/>
      <w:r>
        <w:rPr>
          <w:rFonts w:hint="default" w:ascii="黑体" w:hAnsi="黑体" w:eastAsia="黑体" w:cs="黑体"/>
          <w:sz w:val="30"/>
          <w:szCs w:val="30"/>
        </w:rPr>
        <w:t>3</w:t>
      </w:r>
      <w:r>
        <w:rPr>
          <w:rFonts w:hint="eastAsia" w:ascii="黑体" w:hAnsi="黑体" w:eastAsia="黑体" w:cs="黑体"/>
          <w:sz w:val="30"/>
          <w:szCs w:val="30"/>
        </w:rPr>
        <w:t>.</w:t>
      </w:r>
      <w:r>
        <w:rPr>
          <w:rFonts w:hint="default" w:ascii="黑体" w:hAnsi="黑体" w:cs="黑体"/>
          <w:sz w:val="30"/>
          <w:szCs w:val="30"/>
          <w:lang w:val="en"/>
        </w:rPr>
        <w:t>3</w:t>
      </w:r>
      <w:r>
        <w:rPr>
          <w:rFonts w:hint="default" w:ascii="黑体" w:hAnsi="黑体" w:eastAsia="黑体" w:cs="黑体"/>
          <w:sz w:val="30"/>
          <w:szCs w:val="30"/>
          <w:lang w:val="en"/>
        </w:rPr>
        <w:t xml:space="preserve"> 红外图谱分析讨论</w:t>
      </w:r>
      <w:bookmarkEnd w:id="102"/>
      <w:bookmarkEnd w:id="103"/>
      <w:bookmarkEnd w:id="104"/>
    </w:p>
    <w:p>
      <w:r>
        <w:drawing>
          <wp:inline distT="0" distB="0" distL="114300" distR="114300">
            <wp:extent cx="5269230" cy="2372360"/>
            <wp:effectExtent l="0" t="0" r="7620" b="8890"/>
            <wp:docPr id="12" name="图片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true"/>
                    </pic:cNvPicPr>
                  </pic:nvPicPr>
                  <pic:blipFill>
                    <a:blip r:embed="rId8">
                      <a:clrChange>
                        <a:clrFrom>
                          <a:srgbClr val="FFFFFF">
                            <a:alpha val="100000"/>
                          </a:srgbClr>
                        </a:clrFrom>
                        <a:clrTo>
                          <a:srgbClr val="FFFFFF">
                            <a:alpha val="100000"/>
                            <a:alpha val="0"/>
                          </a:srgbClr>
                        </a:clrTo>
                      </a:clrChange>
                    </a:blip>
                    <a:stretch>
                      <a:fillRect/>
                    </a:stretch>
                  </pic:blipFill>
                  <pic:spPr>
                    <a:xfrm>
                      <a:off x="0" y="0"/>
                      <a:ext cx="5269230" cy="2372360"/>
                    </a:xfrm>
                    <a:prstGeom prst="rect">
                      <a:avLst/>
                    </a:prstGeom>
                    <a:noFill/>
                    <a:ln>
                      <a:noFill/>
                    </a:ln>
                  </pic:spPr>
                </pic:pic>
              </a:graphicData>
            </a:graphic>
          </wp:inline>
        </w:drawing>
      </w:r>
    </w:p>
    <w:p>
      <w:pPr>
        <w:jc w:val="center"/>
        <w:rPr>
          <w:rFonts w:hint="eastAsia" w:ascii="黑体" w:hAnsi="黑体" w:eastAsia="黑体" w:cs="黑体"/>
          <w:sz w:val="21"/>
          <w:szCs w:val="21"/>
          <w:lang w:val="en"/>
        </w:rPr>
      </w:pPr>
      <w:r>
        <w:rPr>
          <w:rFonts w:hint="eastAsia" w:ascii="黑体" w:hAnsi="黑体" w:eastAsia="黑体" w:cs="黑体"/>
          <w:sz w:val="21"/>
          <w:szCs w:val="21"/>
          <w:lang w:val="en"/>
        </w:rPr>
        <w:t>图</w:t>
      </w:r>
      <w:r>
        <w:rPr>
          <w:rFonts w:hint="default" w:ascii="Times New Roman" w:hAnsi="Times New Roman" w:eastAsia="黑体" w:cs="Times New Roman"/>
          <w:sz w:val="21"/>
          <w:szCs w:val="21"/>
          <w:lang w:val="en"/>
        </w:rPr>
        <w:t>3-1</w:t>
      </w:r>
      <w:r>
        <w:rPr>
          <w:rFonts w:hint="eastAsia" w:ascii="黑体" w:hAnsi="黑体" w:eastAsia="黑体" w:cs="黑体"/>
          <w:sz w:val="21"/>
          <w:szCs w:val="21"/>
          <w:lang w:val="en"/>
        </w:rPr>
        <w:t xml:space="preserve"> 硅基气凝胶红外图谱</w:t>
      </w:r>
    </w:p>
    <w:p>
      <w:pPr>
        <w:keepNext w:val="0"/>
        <w:keepLines w:val="0"/>
        <w:pageBreakBefore w:val="0"/>
        <w:widowControl w:val="0"/>
        <w:tabs>
          <w:tab w:val="left" w:pos="7633"/>
        </w:tabs>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lang w:val="en" w:eastAsia="zh-CN"/>
        </w:rPr>
      </w:pPr>
      <w:r>
        <w:rPr>
          <w:rFonts w:hint="default" w:ascii="Times New Roman" w:hAnsi="Times New Roman" w:cs="Times New Roman"/>
          <w:sz w:val="24"/>
          <w:lang w:val="en" w:eastAsia="zh-CN"/>
        </w:rPr>
        <w:t>3453</w:t>
      </w:r>
      <w:r>
        <w:rPr>
          <w:rFonts w:hint="default"/>
          <w:sz w:val="24"/>
          <w:lang w:val="en" w:eastAsia="zh-CN"/>
        </w:rPr>
        <w:t>处为-</w:t>
      </w:r>
      <w:r>
        <w:rPr>
          <w:rFonts w:hint="default" w:ascii="Times New Roman" w:hAnsi="Times New Roman" w:cs="Times New Roman"/>
          <w:sz w:val="24"/>
          <w:lang w:val="en" w:eastAsia="zh-CN"/>
        </w:rPr>
        <w:t>OH</w:t>
      </w:r>
      <w:r>
        <w:rPr>
          <w:rFonts w:hint="default"/>
          <w:sz w:val="24"/>
          <w:lang w:val="en" w:eastAsia="zh-CN"/>
        </w:rPr>
        <w:t>伸缩振动吸收峰，这说明硅基气凝胶内部含有羟基。</w:t>
      </w:r>
      <w:r>
        <w:rPr>
          <w:rFonts w:hint="default" w:ascii="Times New Roman" w:hAnsi="Times New Roman" w:cs="Times New Roman"/>
          <w:sz w:val="24"/>
          <w:lang w:val="en" w:eastAsia="zh-CN"/>
        </w:rPr>
        <w:t>2974cm</w:t>
      </w:r>
      <w:r>
        <w:rPr>
          <w:rFonts w:hint="default" w:ascii="Times New Roman" w:hAnsi="Times New Roman" w:cs="Times New Roman"/>
          <w:sz w:val="24"/>
          <w:vertAlign w:val="superscript"/>
          <w:lang w:val="en" w:eastAsia="zh-CN"/>
        </w:rPr>
        <w:t>-3</w:t>
      </w:r>
      <w:r>
        <w:rPr>
          <w:rFonts w:hint="default"/>
          <w:sz w:val="24"/>
          <w:lang w:val="en" w:eastAsia="zh-CN"/>
        </w:rPr>
        <w:t>为-</w:t>
      </w:r>
      <w:r>
        <w:rPr>
          <w:rFonts w:hint="default" w:ascii="Times New Roman" w:hAnsi="Times New Roman" w:cs="Times New Roman"/>
          <w:sz w:val="24"/>
          <w:lang w:val="en" w:eastAsia="zh-CN"/>
        </w:rPr>
        <w:t>C</w:t>
      </w:r>
      <w:r>
        <w:rPr>
          <w:rFonts w:hint="default" w:ascii="Times New Roman" w:hAnsi="Times New Roman" w:cs="Times New Roman"/>
          <w:sz w:val="24"/>
          <w:lang w:val="en-US" w:eastAsia="zh-CN"/>
        </w:rPr>
        <w:t>H</w:t>
      </w:r>
      <w:r>
        <w:rPr>
          <w:rFonts w:hint="default" w:ascii="Times New Roman" w:hAnsi="Times New Roman" w:cs="Times New Roman"/>
          <w:sz w:val="24"/>
          <w:vertAlign w:val="subscript"/>
          <w:lang w:val="en" w:eastAsia="zh-CN"/>
        </w:rPr>
        <w:t>3</w:t>
      </w:r>
      <w:r>
        <w:rPr>
          <w:rFonts w:hint="default"/>
          <w:sz w:val="24"/>
          <w:lang w:val="en-US" w:eastAsia="zh-CN"/>
        </w:rPr>
        <w:t>的伸缩振动</w:t>
      </w:r>
      <w:r>
        <w:rPr>
          <w:rFonts w:hint="default"/>
          <w:sz w:val="24"/>
          <w:lang w:val="en" w:eastAsia="zh-CN"/>
        </w:rPr>
        <w:t>峰且生成的硅基气凝胶疏水,也验证了硅基气凝胶含有甲基的事实。</w:t>
      </w:r>
      <w:r>
        <w:rPr>
          <w:rFonts w:hint="default" w:ascii="Times New Roman" w:hAnsi="Times New Roman" w:cs="Times New Roman"/>
          <w:sz w:val="24"/>
          <w:lang w:val="en" w:eastAsia="zh-CN"/>
        </w:rPr>
        <w:t>从图中可以看出在1030.89cm</w:t>
      </w:r>
      <w:r>
        <w:rPr>
          <w:rFonts w:hint="default" w:ascii="Times New Roman" w:hAnsi="Times New Roman" w:cs="Times New Roman"/>
          <w:sz w:val="24"/>
          <w:vertAlign w:val="superscript"/>
          <w:lang w:val="en" w:eastAsia="zh-CN"/>
        </w:rPr>
        <w:t>-1</w:t>
      </w:r>
      <w:r>
        <w:rPr>
          <w:rFonts w:hint="default" w:ascii="Times New Roman" w:hAnsi="Times New Roman" w:cs="Times New Roman"/>
          <w:sz w:val="24"/>
          <w:vertAlign w:val="baseline"/>
          <w:lang w:val="en" w:eastAsia="zh-CN"/>
        </w:rPr>
        <w:t>和781</w:t>
      </w:r>
      <w:r>
        <w:rPr>
          <w:rFonts w:hint="default" w:ascii="Times New Roman" w:hAnsi="Times New Roman" w:cs="Times New Roman"/>
          <w:sz w:val="24"/>
          <w:lang w:val="en" w:eastAsia="zh-CN"/>
        </w:rPr>
        <w:t>cm</w:t>
      </w:r>
      <w:r>
        <w:rPr>
          <w:rFonts w:hint="default" w:ascii="Times New Roman" w:hAnsi="Times New Roman" w:cs="Times New Roman"/>
          <w:sz w:val="24"/>
          <w:vertAlign w:val="superscript"/>
          <w:lang w:val="en" w:eastAsia="zh-CN"/>
        </w:rPr>
        <w:t>-1</w:t>
      </w:r>
      <w:r>
        <w:rPr>
          <w:rFonts w:hint="default" w:ascii="Times New Roman" w:hAnsi="Times New Roman" w:cs="Times New Roman"/>
          <w:sz w:val="24"/>
          <w:vertAlign w:val="baseline"/>
          <w:lang w:val="en" w:eastAsia="zh-CN"/>
        </w:rPr>
        <w:t>处分别为Si-O-Si键的反对称伸缩振动和它的弯曲振动。</w:t>
      </w:r>
      <w:r>
        <w:rPr>
          <w:rFonts w:hint="default"/>
          <w:sz w:val="24"/>
          <w:lang w:val="en" w:eastAsia="zh-CN"/>
        </w:rPr>
        <w:t>由此可见,水解后的产物缩合生成了</w:t>
      </w:r>
      <w:r>
        <w:rPr>
          <w:rFonts w:hint="default" w:ascii="Times New Roman" w:hAnsi="Times New Roman" w:cs="Times New Roman"/>
          <w:sz w:val="24"/>
          <w:lang w:val="en" w:eastAsia="zh-CN"/>
        </w:rPr>
        <w:t>Si</w:t>
      </w:r>
      <w:r>
        <w:rPr>
          <w:rFonts w:hint="default"/>
          <w:sz w:val="24"/>
          <w:lang w:val="en" w:eastAsia="zh-CN"/>
        </w:rPr>
        <w:t>-</w:t>
      </w:r>
      <w:r>
        <w:rPr>
          <w:rFonts w:hint="default" w:ascii="Times New Roman" w:hAnsi="Times New Roman" w:cs="Times New Roman"/>
          <w:sz w:val="24"/>
          <w:lang w:val="en" w:eastAsia="zh-CN"/>
        </w:rPr>
        <w:t>O</w:t>
      </w:r>
      <w:r>
        <w:rPr>
          <w:rFonts w:hint="default"/>
          <w:sz w:val="24"/>
          <w:lang w:val="en" w:eastAsia="zh-CN"/>
        </w:rPr>
        <w:t>-</w:t>
      </w:r>
      <w:r>
        <w:rPr>
          <w:rFonts w:hint="default" w:ascii="Times New Roman" w:hAnsi="Times New Roman" w:cs="Times New Roman"/>
          <w:sz w:val="24"/>
          <w:lang w:val="en" w:eastAsia="zh-CN"/>
        </w:rPr>
        <w:t>Si</w:t>
      </w:r>
      <w:r>
        <w:rPr>
          <w:rFonts w:hint="default"/>
          <w:sz w:val="24"/>
          <w:lang w:val="en" w:eastAsia="zh-CN"/>
        </w:rPr>
        <w:t>,在</w:t>
      </w:r>
      <w:r>
        <w:rPr>
          <w:rFonts w:hint="default" w:ascii="Times New Roman" w:hAnsi="Times New Roman" w:cs="Times New Roman"/>
          <w:sz w:val="24"/>
          <w:lang w:val="en" w:eastAsia="zh-CN"/>
        </w:rPr>
        <w:t>1274.25cm</w:t>
      </w:r>
      <w:r>
        <w:rPr>
          <w:rFonts w:hint="default" w:ascii="Times New Roman" w:hAnsi="Times New Roman" w:cs="Times New Roman"/>
          <w:sz w:val="24"/>
          <w:vertAlign w:val="superscript"/>
          <w:lang w:val="en" w:eastAsia="zh-CN"/>
        </w:rPr>
        <w:t>-1</w:t>
      </w:r>
      <w:r>
        <w:rPr>
          <w:rFonts w:hint="default"/>
          <w:sz w:val="24"/>
          <w:vertAlign w:val="baseline"/>
          <w:lang w:val="en" w:eastAsia="zh-CN"/>
        </w:rPr>
        <w:t>有明显的</w:t>
      </w:r>
      <w:r>
        <w:rPr>
          <w:rFonts w:hint="default" w:ascii="Times New Roman" w:hAnsi="Times New Roman" w:cs="Times New Roman"/>
          <w:sz w:val="24"/>
          <w:vertAlign w:val="baseline"/>
          <w:lang w:val="en" w:eastAsia="zh-CN"/>
        </w:rPr>
        <w:t>Si-C</w:t>
      </w:r>
      <w:r>
        <w:rPr>
          <w:rFonts w:hint="default"/>
          <w:sz w:val="24"/>
          <w:vertAlign w:val="baseline"/>
          <w:lang w:val="en" w:eastAsia="zh-CN"/>
        </w:rPr>
        <w:t>键特征峰。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105" w:name="_Toc1175389893"/>
      <w:bookmarkStart w:id="106" w:name="_Toc1638315730"/>
      <w:bookmarkStart w:id="107" w:name="_Toc951976632"/>
      <w:r>
        <w:rPr>
          <w:rFonts w:hint="default" w:ascii="黑体" w:hAnsi="黑体" w:eastAsia="黑体" w:cs="黑体"/>
          <w:sz w:val="30"/>
          <w:szCs w:val="30"/>
          <w:lang w:val="en"/>
        </w:rPr>
        <w:t>3.</w:t>
      </w:r>
      <w:r>
        <w:rPr>
          <w:rFonts w:hint="default" w:ascii="黑体" w:hAnsi="黑体" w:cs="黑体"/>
          <w:sz w:val="30"/>
          <w:szCs w:val="30"/>
          <w:lang w:val="en"/>
        </w:rPr>
        <w:t>4</w:t>
      </w:r>
      <w:r>
        <w:rPr>
          <w:rFonts w:hint="default" w:ascii="黑体" w:hAnsi="黑体" w:eastAsia="黑体" w:cs="黑体"/>
          <w:sz w:val="30"/>
          <w:szCs w:val="30"/>
          <w:lang w:val="en"/>
        </w:rPr>
        <w:t xml:space="preserve"> XRD</w:t>
      </w:r>
      <w:bookmarkEnd w:id="105"/>
      <w:bookmarkEnd w:id="106"/>
      <w:bookmarkEnd w:id="107"/>
    </w:p>
    <w:p>
      <w:pPr>
        <w:rPr>
          <w:rFonts w:hint="default"/>
          <w:lang w:val="en"/>
        </w:rPr>
      </w:pPr>
      <w:r>
        <w:rPr>
          <w:rFonts w:hint="default"/>
          <w:lang w:val="en"/>
        </w:rPr>
        <w:drawing>
          <wp:inline distT="0" distB="0" distL="114300" distR="114300">
            <wp:extent cx="5273675" cy="4035425"/>
            <wp:effectExtent l="0" t="0" r="0" b="0"/>
            <wp:docPr id="7" name="图片 7" descr="wwjxrd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图片 7" descr="wwjxrd2"/>
                    <pic:cNvPicPr>
                      <a:picLocks noChangeAspect="true"/>
                    </pic:cNvPicPr>
                  </pic:nvPicPr>
                  <pic:blipFill>
                    <a:blip r:embed="rId9">
                      <a:clrChange>
                        <a:clrFrom>
                          <a:srgbClr val="FFFFFF">
                            <a:alpha val="100000"/>
                          </a:srgbClr>
                        </a:clrFrom>
                        <a:clrTo>
                          <a:srgbClr val="FFFFFF">
                            <a:alpha val="100000"/>
                            <a:alpha val="0"/>
                          </a:srgbClr>
                        </a:clrTo>
                      </a:clrChange>
                    </a:blip>
                    <a:stretch>
                      <a:fillRect/>
                    </a:stretch>
                  </pic:blipFill>
                  <pic:spPr>
                    <a:xfrm>
                      <a:off x="0" y="0"/>
                      <a:ext cx="5273675" cy="4035425"/>
                    </a:xfrm>
                    <a:prstGeom prst="rect">
                      <a:avLst/>
                    </a:prstGeom>
                  </pic:spPr>
                </pic:pic>
              </a:graphicData>
            </a:graphic>
          </wp:inline>
        </w:drawing>
      </w:r>
    </w:p>
    <w:p>
      <w:pPr>
        <w:jc w:val="center"/>
        <w:rPr>
          <w:rFonts w:hint="eastAsia" w:ascii="黑体" w:hAnsi="黑体" w:eastAsia="黑体" w:cs="黑体"/>
          <w:sz w:val="21"/>
          <w:szCs w:val="21"/>
          <w:lang w:val="en"/>
        </w:rPr>
      </w:pPr>
      <w:r>
        <w:rPr>
          <w:rFonts w:hint="eastAsia" w:ascii="黑体" w:hAnsi="黑体" w:eastAsia="黑体" w:cs="黑体"/>
          <w:sz w:val="21"/>
          <w:szCs w:val="21"/>
          <w:lang w:val="en"/>
        </w:rPr>
        <w:t>图</w:t>
      </w:r>
      <w:r>
        <w:rPr>
          <w:rFonts w:hint="default" w:ascii="Times New Roman" w:hAnsi="Times New Roman" w:eastAsia="黑体" w:cs="Times New Roman"/>
          <w:sz w:val="21"/>
          <w:szCs w:val="21"/>
          <w:lang w:val="en"/>
        </w:rPr>
        <w:t>3-2</w:t>
      </w:r>
      <w:r>
        <w:rPr>
          <w:rFonts w:hint="eastAsia" w:ascii="黑体" w:hAnsi="黑体" w:eastAsia="黑体" w:cs="黑体"/>
          <w:sz w:val="21"/>
          <w:szCs w:val="21"/>
          <w:lang w:val="en"/>
        </w:rPr>
        <w:t xml:space="preserve"> 硅基气凝胶X射线衍射图谱</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lang w:val="en"/>
        </w:rPr>
      </w:pPr>
      <w:r>
        <w:rPr>
          <w:rFonts w:hint="default"/>
          <w:sz w:val="24"/>
          <w:lang w:val="en" w:eastAsia="zh-CN"/>
        </w:rPr>
        <w:t>图3-2为制得的硅基气凝胶的</w:t>
      </w:r>
      <w:r>
        <w:rPr>
          <w:rFonts w:hint="default" w:ascii="Times New Roman" w:hAnsi="Times New Roman" w:cs="Times New Roman"/>
          <w:sz w:val="24"/>
          <w:lang w:val="en" w:eastAsia="zh-CN"/>
        </w:rPr>
        <w:t>XRD</w:t>
      </w:r>
      <w:r>
        <w:rPr>
          <w:rFonts w:hint="default"/>
          <w:sz w:val="24"/>
          <w:lang w:val="en" w:eastAsia="zh-CN"/>
        </w:rPr>
        <w:t>衍射图,在</w:t>
      </w:r>
      <w:r>
        <w:rPr>
          <w:rFonts w:hint="default" w:ascii="Times New Roman" w:hAnsi="Times New Roman" w:cs="Times New Roman"/>
          <w:sz w:val="24"/>
          <w:lang w:val="en" w:eastAsia="zh-CN"/>
        </w:rPr>
        <w:t>2θ为44.06,</w:t>
      </w:r>
      <w:r>
        <w:rPr>
          <w:rFonts w:hint="default"/>
          <w:sz w:val="24"/>
          <w:lang w:val="en" w:eastAsia="zh-CN"/>
        </w:rPr>
        <w:t>和</w:t>
      </w:r>
      <w:r>
        <w:rPr>
          <w:rFonts w:hint="default" w:ascii="Times New Roman" w:hAnsi="Times New Roman" w:cs="Times New Roman"/>
          <w:sz w:val="24"/>
          <w:lang w:val="en" w:eastAsia="zh-CN"/>
        </w:rPr>
        <w:t>64.4的位置有两个非常尖锐的峰，这是基底的峰。</w:t>
      </w:r>
      <w:r>
        <w:rPr>
          <w:rFonts w:hint="default"/>
          <w:sz w:val="24"/>
          <w:lang w:val="en" w:eastAsia="zh-CN"/>
        </w:rPr>
        <w:t>从图中可以看出，在</w:t>
      </w:r>
      <w:r>
        <w:rPr>
          <w:rFonts w:hint="default" w:ascii="Times New Roman" w:hAnsi="Times New Roman" w:cs="Times New Roman"/>
          <w:sz w:val="24"/>
          <w:lang w:val="en" w:eastAsia="zh-CN"/>
        </w:rPr>
        <w:t>2θ</w:t>
      </w:r>
      <w:r>
        <w:rPr>
          <w:rFonts w:hint="default"/>
          <w:sz w:val="24"/>
          <w:lang w:val="en" w:eastAsia="zh-CN"/>
        </w:rPr>
        <w:t>为</w:t>
      </w:r>
      <w:r>
        <w:rPr>
          <w:rFonts w:hint="default" w:ascii="Times New Roman" w:hAnsi="Times New Roman" w:cs="Times New Roman"/>
          <w:sz w:val="24"/>
          <w:lang w:val="en" w:eastAsia="zh-CN"/>
        </w:rPr>
        <w:t>10</w:t>
      </w:r>
      <w:r>
        <w:rPr>
          <w:rFonts w:hint="default"/>
          <w:sz w:val="24"/>
          <w:lang w:val="en" w:eastAsia="zh-CN"/>
        </w:rPr>
        <w:t>左右有一弥散衍射峰，这表明该样品是无定型结构。</w:t>
      </w:r>
      <w:r>
        <w:rPr>
          <w:rFonts w:hint="default"/>
          <w:sz w:val="24"/>
          <w:lang w:val="en" w:eastAsia="zh-CN"/>
        </w:rPr>
        <w:tab/>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108" w:name="_Toc1410472438"/>
      <w:bookmarkStart w:id="109" w:name="_Toc1652027570"/>
      <w:bookmarkStart w:id="110" w:name="_Toc597922214"/>
      <w:r>
        <w:rPr>
          <w:rFonts w:hint="default" w:ascii="黑体" w:hAnsi="黑体" w:eastAsia="黑体" w:cs="黑体"/>
          <w:sz w:val="30"/>
          <w:szCs w:val="30"/>
          <w:lang w:val="en"/>
        </w:rPr>
        <w:t>3.</w:t>
      </w:r>
      <w:r>
        <w:rPr>
          <w:rFonts w:hint="default" w:ascii="黑体" w:hAnsi="黑体" w:cs="黑体"/>
          <w:sz w:val="30"/>
          <w:szCs w:val="30"/>
          <w:lang w:val="en"/>
        </w:rPr>
        <w:t>5</w:t>
      </w:r>
      <w:r>
        <w:rPr>
          <w:rFonts w:hint="default" w:ascii="黑体" w:hAnsi="黑体" w:eastAsia="黑体" w:cs="黑体"/>
          <w:sz w:val="30"/>
          <w:szCs w:val="30"/>
          <w:lang w:val="en"/>
        </w:rPr>
        <w:t xml:space="preserve"> SEM</w:t>
      </w:r>
      <w:bookmarkEnd w:id="108"/>
      <w:bookmarkEnd w:id="109"/>
      <w:bookmarkEnd w:id="110"/>
    </w:p>
    <w:p>
      <w:pPr>
        <w:jc w:val="center"/>
        <w:rPr>
          <w:rFonts w:hint="default" w:ascii="SimSun" w:hAnsi="SimSun" w:eastAsia="SimSun" w:cs="SimSun"/>
          <w:b/>
          <w:kern w:val="0"/>
          <w:sz w:val="27"/>
          <w:szCs w:val="27"/>
          <w:lang w:val="en" w:eastAsia="zh-CN" w:bidi="ar"/>
        </w:rPr>
      </w:pPr>
      <w:r>
        <w:rPr>
          <w:rFonts w:hint="default" w:ascii="SimSun" w:hAnsi="SimSun" w:eastAsia="SimSun" w:cs="SimSun"/>
          <w:b/>
          <w:kern w:val="0"/>
          <w:sz w:val="27"/>
          <w:szCs w:val="27"/>
          <w:lang w:val="en" w:eastAsia="zh-CN" w:bidi="ar"/>
        </w:rPr>
        <w:drawing>
          <wp:inline distT="0" distB="0" distL="114300" distR="114300">
            <wp:extent cx="3406140" cy="2106930"/>
            <wp:effectExtent l="0" t="0" r="3810" b="7620"/>
            <wp:docPr id="8" name="图片 8" descr="sem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图片 8" descr="sem1"/>
                    <pic:cNvPicPr>
                      <a:picLocks noChangeAspect="true"/>
                    </pic:cNvPicPr>
                  </pic:nvPicPr>
                  <pic:blipFill>
                    <a:blip r:embed="rId10"/>
                    <a:stretch>
                      <a:fillRect/>
                    </a:stretch>
                  </pic:blipFill>
                  <pic:spPr>
                    <a:xfrm>
                      <a:off x="0" y="0"/>
                      <a:ext cx="3406140" cy="2106930"/>
                    </a:xfrm>
                    <a:prstGeom prst="rect">
                      <a:avLst/>
                    </a:prstGeom>
                  </pic:spPr>
                </pic:pic>
              </a:graphicData>
            </a:graphic>
          </wp:inline>
        </w:drawing>
      </w:r>
    </w:p>
    <w:p>
      <w:pPr>
        <w:jc w:val="center"/>
        <w:rPr>
          <w:rFonts w:hint="eastAsia" w:ascii="黑体" w:hAnsi="黑体" w:eastAsia="黑体" w:cs="黑体"/>
          <w:b w:val="0"/>
          <w:bCs/>
          <w:kern w:val="0"/>
          <w:sz w:val="21"/>
          <w:szCs w:val="21"/>
          <w:lang w:val="en" w:eastAsia="zh-CN" w:bidi="ar"/>
        </w:rPr>
      </w:pPr>
      <w:r>
        <w:rPr>
          <w:rFonts w:hint="eastAsia" w:ascii="黑体" w:hAnsi="黑体" w:eastAsia="黑体" w:cs="黑体"/>
          <w:b w:val="0"/>
          <w:bCs/>
          <w:kern w:val="0"/>
          <w:sz w:val="21"/>
          <w:szCs w:val="21"/>
          <w:lang w:val="en" w:eastAsia="zh-CN" w:bidi="ar"/>
        </w:rPr>
        <w:t>图</w:t>
      </w:r>
      <w:r>
        <w:rPr>
          <w:rFonts w:hint="default" w:ascii="Times New Roman" w:hAnsi="Times New Roman" w:eastAsia="黑体" w:cs="Times New Roman"/>
          <w:b w:val="0"/>
          <w:bCs/>
          <w:kern w:val="0"/>
          <w:sz w:val="21"/>
          <w:szCs w:val="21"/>
          <w:lang w:val="en" w:eastAsia="zh-CN" w:bidi="ar"/>
        </w:rPr>
        <w:t>3-3</w:t>
      </w:r>
      <w:r>
        <w:rPr>
          <w:rFonts w:hint="eastAsia" w:ascii="黑体" w:hAnsi="黑体" w:eastAsia="黑体" w:cs="黑体"/>
          <w:b w:val="0"/>
          <w:bCs/>
          <w:kern w:val="0"/>
          <w:sz w:val="21"/>
          <w:szCs w:val="21"/>
          <w:lang w:val="en" w:eastAsia="zh-CN" w:bidi="ar"/>
        </w:rPr>
        <w:t xml:space="preserve"> 硅基气凝胶微观结构</w:t>
      </w:r>
    </w:p>
    <w:p>
      <w:pPr>
        <w:keepNext w:val="0"/>
        <w:keepLines w:val="0"/>
        <w:widowControl/>
        <w:suppressLineNumbers w:val="0"/>
        <w:jc w:val="left"/>
        <w:rPr>
          <w:rFonts w:hint="default" w:ascii="Cantarell" w:hAnsi="Cantarell" w:eastAsia="Cantarell" w:cs="Cantarell"/>
          <w:b w:val="0"/>
          <w:bCs w:val="0"/>
          <w:i w:val="0"/>
          <w:caps w:val="0"/>
          <w:color w:val="auto"/>
          <w:spacing w:val="0"/>
          <w:kern w:val="0"/>
          <w:sz w:val="21"/>
          <w:szCs w:val="21"/>
          <w:highlight w:val="none"/>
          <w:u w:val="none"/>
          <w:shd w:val="clear" w:fill="30404D"/>
          <w:lang w:val="en" w:eastAsia="zh-CN" w:bidi="ar"/>
        </w:rPr>
      </w:pPr>
    </w:p>
    <w:p>
      <w:pPr>
        <w:keepNext w:val="0"/>
        <w:keepLines w:val="0"/>
        <w:widowControl/>
        <w:suppressLineNumbers w:val="0"/>
        <w:jc w:val="left"/>
        <w:rPr>
          <w:rFonts w:hint="default" w:ascii="Cantarell" w:hAnsi="Cantarell" w:eastAsia="Cantarell" w:cs="Cantarell"/>
          <w:b w:val="0"/>
          <w:bCs w:val="0"/>
          <w:i w:val="0"/>
          <w:caps w:val="0"/>
          <w:color w:val="5B9BD5" w:themeColor="accent1"/>
          <w:spacing w:val="0"/>
          <w:kern w:val="0"/>
          <w:sz w:val="21"/>
          <w:szCs w:val="21"/>
          <w:highlight w:val="none"/>
          <w:u w:val="none"/>
          <w:shd w:val="clear" w:fill="30404D"/>
          <w:lang w:val="en" w:eastAsia="zh-CN" w:bidi="ar"/>
          <w14:textFill>
            <w14:solidFill>
              <w14:schemeClr w14:val="accent1"/>
            </w14:solidFill>
          </w14:textFill>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lang w:val="en" w:eastAsia="zh-CN"/>
        </w:rPr>
      </w:pPr>
      <w:r>
        <w:rPr>
          <w:rFonts w:hint="default"/>
          <w:sz w:val="24"/>
          <w:lang w:val="en" w:eastAsia="zh-CN"/>
        </w:rPr>
        <w:t>从图中可以看出,微观结构呈现出海绵多孔结构,硅胶颗粒分布不均匀。也映证了制得到的硅基气凝胶密度低的特点。</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111" w:name="_Toc166860334"/>
      <w:bookmarkStart w:id="112" w:name="_Toc654505526"/>
      <w:bookmarkStart w:id="113" w:name="_Toc1071859511"/>
      <w:r>
        <w:rPr>
          <w:rFonts w:hint="default" w:ascii="黑体" w:hAnsi="黑体" w:eastAsia="黑体" w:cs="黑体"/>
          <w:sz w:val="30"/>
          <w:szCs w:val="30"/>
          <w:lang w:val="en"/>
        </w:rPr>
        <w:t>3.</w:t>
      </w:r>
      <w:r>
        <w:rPr>
          <w:rFonts w:hint="default" w:ascii="黑体" w:hAnsi="黑体" w:cs="黑体"/>
          <w:sz w:val="30"/>
          <w:szCs w:val="30"/>
          <w:lang w:val="en"/>
        </w:rPr>
        <w:t>6</w:t>
      </w:r>
      <w:r>
        <w:rPr>
          <w:rFonts w:hint="default" w:ascii="黑体" w:hAnsi="黑体" w:eastAsia="黑体" w:cs="黑体"/>
          <w:sz w:val="30"/>
          <w:szCs w:val="30"/>
          <w:lang w:val="en"/>
        </w:rPr>
        <w:t xml:space="preserve"> 吸附解析等温曲线</w:t>
      </w:r>
      <w:bookmarkEnd w:id="111"/>
      <w:bookmarkEnd w:id="112"/>
      <w:bookmarkEnd w:id="113"/>
    </w:p>
    <w:p>
      <w:r>
        <w:drawing>
          <wp:inline distT="0" distB="0" distL="114300" distR="114300">
            <wp:extent cx="5266690" cy="4038600"/>
            <wp:effectExtent l="0" t="0" r="0" b="0"/>
            <wp:docPr id="9" name="图片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true"/>
                    </pic:cNvPicPr>
                  </pic:nvPicPr>
                  <pic:blipFill>
                    <a:blip r:embed="rId11">
                      <a:clrChange>
                        <a:clrFrom>
                          <a:srgbClr val="FFFFFF">
                            <a:alpha val="100000"/>
                          </a:srgbClr>
                        </a:clrFrom>
                        <a:clrTo>
                          <a:srgbClr val="FFFFFF">
                            <a:alpha val="100000"/>
                            <a:alpha val="0"/>
                          </a:srgbClr>
                        </a:clrTo>
                      </a:clrChange>
                    </a:blip>
                    <a:stretch>
                      <a:fillRect/>
                    </a:stretch>
                  </pic:blipFill>
                  <pic:spPr>
                    <a:xfrm>
                      <a:off x="0" y="0"/>
                      <a:ext cx="5266690" cy="4038600"/>
                    </a:xfrm>
                    <a:prstGeom prst="rect">
                      <a:avLst/>
                    </a:prstGeom>
                    <a:noFill/>
                    <a:ln>
                      <a:noFill/>
                    </a:ln>
                  </pic:spPr>
                </pic:pic>
              </a:graphicData>
            </a:graphic>
          </wp:inline>
        </w:drawing>
      </w:r>
    </w:p>
    <w:p>
      <w:pPr>
        <w:jc w:val="center"/>
        <w:rPr>
          <w:rFonts w:hint="eastAsia" w:ascii="黑体" w:hAnsi="黑体" w:eastAsia="黑体" w:cs="黑体"/>
          <w:sz w:val="21"/>
          <w:szCs w:val="21"/>
          <w:lang w:val="en"/>
        </w:rPr>
      </w:pPr>
      <w:r>
        <w:rPr>
          <w:rFonts w:hint="eastAsia" w:ascii="黑体" w:hAnsi="黑体" w:eastAsia="黑体" w:cs="黑体"/>
          <w:sz w:val="21"/>
          <w:szCs w:val="21"/>
          <w:lang w:val="en"/>
        </w:rPr>
        <w:t>图</w:t>
      </w:r>
      <w:r>
        <w:rPr>
          <w:rFonts w:hint="default" w:ascii="Times New Roman" w:hAnsi="Times New Roman" w:eastAsia="黑体" w:cs="Times New Roman"/>
          <w:sz w:val="21"/>
          <w:szCs w:val="21"/>
          <w:lang w:val="en"/>
        </w:rPr>
        <w:t>3-4</w:t>
      </w:r>
      <w:r>
        <w:rPr>
          <w:rFonts w:hint="eastAsia" w:ascii="黑体" w:hAnsi="黑体" w:eastAsia="黑体" w:cs="黑体"/>
          <w:sz w:val="21"/>
          <w:szCs w:val="21"/>
          <w:lang w:val="en"/>
        </w:rPr>
        <w:t xml:space="preserve"> 吸附脱附等温曲线</w:t>
      </w:r>
    </w:p>
    <w:p>
      <w:pPr>
        <w:jc w:val="center"/>
      </w:pPr>
      <w:r>
        <w:drawing>
          <wp:inline distT="0" distB="0" distL="114300" distR="114300">
            <wp:extent cx="3932555" cy="2928620"/>
            <wp:effectExtent l="0" t="0" r="0" b="5080"/>
            <wp:docPr id="13" name="图片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true"/>
                    </pic:cNvPicPr>
                  </pic:nvPicPr>
                  <pic:blipFill>
                    <a:blip r:embed="rId12">
                      <a:clrChange>
                        <a:clrFrom>
                          <a:srgbClr val="FFFFFF">
                            <a:alpha val="100000"/>
                          </a:srgbClr>
                        </a:clrFrom>
                        <a:clrTo>
                          <a:srgbClr val="FFFFFF">
                            <a:alpha val="100000"/>
                            <a:alpha val="0"/>
                          </a:srgbClr>
                        </a:clrTo>
                      </a:clrChange>
                    </a:blip>
                    <a:stretch>
                      <a:fillRect/>
                    </a:stretch>
                  </pic:blipFill>
                  <pic:spPr>
                    <a:xfrm>
                      <a:off x="0" y="0"/>
                      <a:ext cx="3932555" cy="2928620"/>
                    </a:xfrm>
                    <a:prstGeom prst="rect">
                      <a:avLst/>
                    </a:prstGeom>
                    <a:noFill/>
                    <a:ln>
                      <a:noFill/>
                    </a:ln>
                  </pic:spPr>
                </pic:pic>
              </a:graphicData>
            </a:graphic>
          </wp:inline>
        </w:drawing>
      </w:r>
    </w:p>
    <w:p>
      <w:pPr>
        <w:jc w:val="center"/>
        <w:rPr>
          <w:rFonts w:hint="eastAsia" w:ascii="黑体" w:hAnsi="黑体" w:eastAsia="黑体" w:cs="黑体"/>
          <w:sz w:val="21"/>
          <w:szCs w:val="21"/>
          <w:lang w:val="en"/>
        </w:rPr>
      </w:pPr>
      <w:r>
        <w:rPr>
          <w:rFonts w:hint="eastAsia" w:ascii="黑体" w:hAnsi="黑体" w:eastAsia="黑体" w:cs="黑体"/>
          <w:sz w:val="21"/>
          <w:szCs w:val="21"/>
          <w:lang w:val="en"/>
        </w:rPr>
        <w:t>图</w:t>
      </w:r>
      <w:r>
        <w:rPr>
          <w:rFonts w:hint="default" w:ascii="Times New Roman" w:hAnsi="Times New Roman" w:eastAsia="黑体" w:cs="Times New Roman"/>
          <w:sz w:val="21"/>
          <w:szCs w:val="21"/>
          <w:lang w:val="en"/>
        </w:rPr>
        <w:t>3-5</w:t>
      </w:r>
      <w:r>
        <w:rPr>
          <w:rFonts w:hint="eastAsia" w:ascii="黑体" w:hAnsi="黑体" w:eastAsia="黑体" w:cs="黑体"/>
          <w:sz w:val="21"/>
          <w:szCs w:val="21"/>
          <w:lang w:val="en"/>
        </w:rPr>
        <w:t xml:space="preserve"> 孔容-孔径微分分布曲线</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lang w:val="en"/>
        </w:rPr>
      </w:pPr>
      <w:r>
        <w:rPr>
          <w:rFonts w:hint="default"/>
          <w:sz w:val="24"/>
          <w:lang w:val="en-US" w:eastAsia="zh-CN"/>
        </w:rPr>
        <w:t>由图</w:t>
      </w:r>
      <w:r>
        <w:rPr>
          <w:rFonts w:hint="default" w:ascii="Times New Roman" w:hAnsi="Times New Roman" w:cs="Times New Roman"/>
          <w:sz w:val="24"/>
          <w:lang w:val="en" w:eastAsia="zh-CN"/>
        </w:rPr>
        <w:t>3-4,3-5</w:t>
      </w:r>
      <w:r>
        <w:rPr>
          <w:rFonts w:hint="default"/>
          <w:sz w:val="24"/>
          <w:lang w:val="en-US" w:eastAsia="zh-CN"/>
        </w:rPr>
        <w:t>可知，等温线</w:t>
      </w:r>
      <w:r>
        <w:rPr>
          <w:rFonts w:hint="default"/>
          <w:sz w:val="24"/>
          <w:lang w:val="en" w:eastAsia="zh-CN"/>
        </w:rPr>
        <w:t>为</w:t>
      </w:r>
      <w:r>
        <w:rPr>
          <w:rFonts w:hint="default"/>
          <w:sz w:val="24"/>
          <w:lang w:val="en-US" w:eastAsia="zh-CN"/>
        </w:rPr>
        <w:t>典型的Ⅳ型等温线，并带有</w:t>
      </w:r>
      <w:r>
        <w:rPr>
          <w:rFonts w:hint="default" w:ascii="Times New Roman" w:hAnsi="Times New Roman" w:cs="Times New Roman"/>
          <w:sz w:val="24"/>
          <w:lang w:val="en-US" w:eastAsia="zh-CN"/>
        </w:rPr>
        <w:t>H</w:t>
      </w:r>
      <w:r>
        <w:rPr>
          <w:rFonts w:hint="default" w:ascii="Times New Roman" w:hAnsi="Times New Roman" w:cs="Times New Roman"/>
          <w:sz w:val="24"/>
          <w:vertAlign w:val="subscript"/>
          <w:lang w:val="en" w:eastAsia="zh-CN"/>
        </w:rPr>
        <w:t>2</w:t>
      </w:r>
      <w:r>
        <w:rPr>
          <w:rFonts w:hint="default"/>
          <w:sz w:val="24"/>
          <w:lang w:val="en-US" w:eastAsia="zh-CN"/>
        </w:rPr>
        <w:t>型滞后环</w:t>
      </w:r>
      <w:r>
        <w:rPr>
          <w:rFonts w:hint="default"/>
          <w:sz w:val="24"/>
          <w:lang w:val="en" w:eastAsia="zh-CN"/>
        </w:rPr>
        <w:t>,</w:t>
      </w:r>
      <w:r>
        <w:rPr>
          <w:rFonts w:hint="default"/>
          <w:sz w:val="24"/>
          <w:lang w:val="en-US" w:eastAsia="zh-CN"/>
        </w:rPr>
        <w:t>表明</w:t>
      </w:r>
      <w:r>
        <w:rPr>
          <w:rFonts w:hint="default"/>
          <w:sz w:val="24"/>
          <w:lang w:val="en" w:eastAsia="zh-CN"/>
        </w:rPr>
        <w:t>样品具有</w:t>
      </w:r>
      <w:r>
        <w:rPr>
          <w:rFonts w:hint="default"/>
          <w:sz w:val="24"/>
          <w:lang w:val="en-US" w:eastAsia="zh-CN"/>
        </w:rPr>
        <w:t>典型的介孔结构。</w:t>
      </w:r>
      <w:r>
        <w:rPr>
          <w:rFonts w:hint="default"/>
          <w:sz w:val="24"/>
          <w:lang w:val="en" w:eastAsia="zh-CN"/>
        </w:rPr>
        <w:t>硅基气凝胶的比表面积和平均孔径分别为</w:t>
      </w:r>
      <w:r>
        <w:rPr>
          <w:rFonts w:hint="default" w:ascii="Times New Roman" w:hAnsi="Times New Roman" w:cs="Times New Roman"/>
          <w:sz w:val="24"/>
          <w:lang w:val="en" w:eastAsia="zh-CN"/>
        </w:rPr>
        <w:t>839</w:t>
      </w:r>
      <w:r>
        <w:rPr>
          <w:rFonts w:hint="eastAsia"/>
          <w:sz w:val="24"/>
          <w:lang w:val="en" w:eastAsia="zh-CN"/>
        </w:rPr>
        <w:t>.</w:t>
      </w:r>
      <w:r>
        <w:rPr>
          <w:rFonts w:hint="default" w:ascii="Times New Roman" w:hAnsi="Times New Roman" w:cs="Times New Roman"/>
          <w:sz w:val="24"/>
          <w:lang w:val="en" w:eastAsia="zh-CN"/>
        </w:rPr>
        <w:t>378(m</w:t>
      </w:r>
      <w:r>
        <w:rPr>
          <w:rFonts w:hint="default" w:ascii="Times New Roman" w:hAnsi="Times New Roman" w:cs="Times New Roman"/>
          <w:sz w:val="24"/>
          <w:vertAlign w:val="superscript"/>
          <w:lang w:val="en" w:eastAsia="zh-CN"/>
        </w:rPr>
        <w:t>2</w:t>
      </w:r>
      <w:r>
        <w:rPr>
          <w:rFonts w:hint="eastAsia"/>
          <w:sz w:val="24"/>
          <w:lang w:val="en" w:eastAsia="zh-CN"/>
        </w:rPr>
        <w:t>/</w:t>
      </w:r>
      <w:r>
        <w:rPr>
          <w:rFonts w:hint="default" w:ascii="Times New Roman" w:hAnsi="Times New Roman" w:cs="Times New Roman"/>
          <w:sz w:val="24"/>
          <w:lang w:val="en" w:eastAsia="zh-CN"/>
        </w:rPr>
        <w:t>g)</w:t>
      </w:r>
      <w:r>
        <w:rPr>
          <w:rFonts w:hint="default"/>
          <w:sz w:val="24"/>
          <w:lang w:val="en" w:eastAsia="zh-CN"/>
        </w:rPr>
        <w:t xml:space="preserve">, </w:t>
      </w:r>
      <w:r>
        <w:rPr>
          <w:rFonts w:hint="default" w:ascii="Times New Roman" w:hAnsi="Times New Roman" w:cs="Times New Roman"/>
          <w:sz w:val="24"/>
          <w:lang w:val="en" w:eastAsia="zh-CN"/>
        </w:rPr>
        <w:t>9</w:t>
      </w:r>
      <w:r>
        <w:rPr>
          <w:rFonts w:hint="default"/>
          <w:sz w:val="24"/>
          <w:lang w:val="en" w:eastAsia="zh-CN"/>
        </w:rPr>
        <w:t>.</w:t>
      </w:r>
      <w:r>
        <w:rPr>
          <w:rFonts w:hint="default" w:ascii="Times New Roman" w:hAnsi="Times New Roman" w:cs="Times New Roman"/>
          <w:sz w:val="24"/>
          <w:lang w:val="en" w:eastAsia="zh-CN"/>
        </w:rPr>
        <w:t>406(nm)</w:t>
      </w:r>
      <w:r>
        <w:rPr>
          <w:rFonts w:hint="default"/>
          <w:sz w:val="24"/>
          <w:lang w:val="en" w:eastAsia="zh-CN"/>
        </w:rPr>
        <w:t>，最可几孔径为</w:t>
      </w:r>
      <w:r>
        <w:rPr>
          <w:rFonts w:hint="default" w:ascii="Times New Roman" w:hAnsi="Times New Roman" w:cs="Times New Roman"/>
          <w:sz w:val="24"/>
          <w:lang w:val="en" w:eastAsia="zh-CN"/>
        </w:rPr>
        <w:t>2.647(nm)。</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114" w:name="_Toc615314041"/>
      <w:bookmarkStart w:id="115" w:name="_Toc2132240379"/>
      <w:bookmarkStart w:id="116" w:name="_Toc153762598"/>
      <w:r>
        <w:rPr>
          <w:rFonts w:hint="default" w:ascii="黑体" w:hAnsi="黑体" w:eastAsia="黑体" w:cs="黑体"/>
          <w:sz w:val="30"/>
          <w:szCs w:val="30"/>
          <w:lang w:val="en"/>
        </w:rPr>
        <w:t>3.</w:t>
      </w:r>
      <w:r>
        <w:rPr>
          <w:rFonts w:hint="default" w:ascii="黑体" w:hAnsi="黑体" w:cs="黑体"/>
          <w:sz w:val="30"/>
          <w:szCs w:val="30"/>
          <w:lang w:val="en"/>
        </w:rPr>
        <w:t>7</w:t>
      </w:r>
      <w:r>
        <w:rPr>
          <w:rFonts w:hint="default" w:ascii="黑体" w:hAnsi="黑体" w:eastAsia="黑体" w:cs="黑体"/>
          <w:sz w:val="30"/>
          <w:szCs w:val="30"/>
          <w:lang w:val="en"/>
        </w:rPr>
        <w:t xml:space="preserve"> 吸附</w:t>
      </w:r>
      <w:bookmarkEnd w:id="114"/>
      <w:bookmarkEnd w:id="115"/>
      <w:bookmarkEnd w:id="116"/>
      <w:r>
        <w:rPr>
          <w:rFonts w:hint="default" w:ascii="黑体" w:hAnsi="黑体" w:cs="黑体"/>
          <w:sz w:val="30"/>
          <w:szCs w:val="30"/>
          <w:lang w:val="en"/>
        </w:rPr>
        <w:t>的初步应用实验</w:t>
      </w:r>
    </w:p>
    <w:p>
      <w:pPr>
        <w:jc w:val="center"/>
        <w:rPr>
          <w:rFonts w:hint="default" w:ascii="SimSun" w:hAnsi="SimSun" w:eastAsia="SimSun" w:cs="SimSun"/>
          <w:b/>
          <w:kern w:val="0"/>
          <w:sz w:val="27"/>
          <w:szCs w:val="27"/>
          <w:lang w:val="en" w:eastAsia="zh-CN" w:bidi="ar"/>
        </w:rPr>
      </w:pPr>
      <w:r>
        <w:rPr>
          <w:rFonts w:hint="default" w:ascii="SimSun" w:hAnsi="SimSun" w:eastAsia="SimSun" w:cs="SimSun"/>
          <w:b/>
          <w:kern w:val="0"/>
          <w:sz w:val="27"/>
          <w:szCs w:val="27"/>
          <w:lang w:val="en" w:eastAsia="zh-CN" w:bidi="ar"/>
        </w:rPr>
        <w:drawing>
          <wp:inline distT="0" distB="0" distL="114300" distR="114300">
            <wp:extent cx="4601845" cy="3523615"/>
            <wp:effectExtent l="0" t="0" r="7620" b="0"/>
            <wp:docPr id="10" name="图片 10" descr="absolution oil"/>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图片 10" descr="absolution oil"/>
                    <pic:cNvPicPr>
                      <a:picLocks noChangeAspect="true"/>
                    </pic:cNvPicPr>
                  </pic:nvPicPr>
                  <pic:blipFill>
                    <a:blip r:embed="rId13">
                      <a:clrChange>
                        <a:clrFrom>
                          <a:srgbClr val="FFFFFF">
                            <a:alpha val="100000"/>
                          </a:srgbClr>
                        </a:clrFrom>
                        <a:clrTo>
                          <a:srgbClr val="FFFFFF">
                            <a:alpha val="100000"/>
                            <a:alpha val="0"/>
                          </a:srgbClr>
                        </a:clrTo>
                      </a:clrChange>
                    </a:blip>
                    <a:stretch>
                      <a:fillRect/>
                    </a:stretch>
                  </pic:blipFill>
                  <pic:spPr>
                    <a:xfrm>
                      <a:off x="0" y="0"/>
                      <a:ext cx="4601845" cy="3523615"/>
                    </a:xfrm>
                    <a:prstGeom prst="rect">
                      <a:avLst/>
                    </a:prstGeom>
                  </pic:spPr>
                </pic:pic>
              </a:graphicData>
            </a:graphic>
          </wp:inline>
        </w:drawing>
      </w:r>
    </w:p>
    <w:p>
      <w:pPr>
        <w:jc w:val="center"/>
        <w:rPr>
          <w:rFonts w:hint="default" w:ascii="黑体" w:hAnsi="黑体" w:eastAsia="黑体" w:cs="黑体"/>
          <w:sz w:val="21"/>
          <w:szCs w:val="21"/>
          <w:lang w:val="en" w:eastAsia="zh-CN"/>
        </w:rPr>
      </w:pPr>
      <w:r>
        <w:rPr>
          <w:rFonts w:hint="default" w:ascii="黑体" w:hAnsi="黑体" w:eastAsia="黑体" w:cs="黑体"/>
          <w:sz w:val="21"/>
          <w:szCs w:val="21"/>
          <w:lang w:val="en" w:eastAsia="zh-CN"/>
        </w:rPr>
        <w:t>图</w:t>
      </w:r>
      <w:r>
        <w:rPr>
          <w:rFonts w:hint="default" w:ascii="Times New Roman" w:hAnsi="Times New Roman" w:eastAsia="黑体" w:cs="Times New Roman"/>
          <w:sz w:val="21"/>
          <w:szCs w:val="21"/>
          <w:lang w:val="en" w:eastAsia="zh-CN"/>
        </w:rPr>
        <w:t>3-6</w:t>
      </w:r>
      <w:r>
        <w:rPr>
          <w:rFonts w:hint="default" w:ascii="黑体" w:hAnsi="黑体" w:eastAsia="黑体" w:cs="黑体"/>
          <w:sz w:val="21"/>
          <w:szCs w:val="21"/>
          <w:lang w:val="en" w:eastAsia="zh-CN"/>
        </w:rPr>
        <w:t xml:space="preserve"> 硅基气凝胶对油的吸附量</w:t>
      </w:r>
    </w:p>
    <w:p>
      <w:pPr>
        <w:keepNext w:val="0"/>
        <w:keepLines w:val="0"/>
        <w:pageBreakBefore w:val="0"/>
        <w:widowControl w:val="0"/>
        <w:kinsoku/>
        <w:wordWrap/>
        <w:overflowPunct/>
        <w:topLinePunct w:val="0"/>
        <w:autoSpaceDE/>
        <w:autoSpaceDN/>
        <w:bidi w:val="0"/>
        <w:adjustRightInd/>
        <w:snapToGrid/>
        <w:spacing w:line="360" w:lineRule="auto"/>
        <w:ind w:firstLine="482"/>
        <w:textAlignment w:val="auto"/>
        <w:rPr>
          <w:rFonts w:hint="default"/>
          <w:sz w:val="24"/>
          <w:lang w:val="en-US" w:eastAsia="zh-CN"/>
        </w:rPr>
      </w:pPr>
      <w:r>
        <w:rPr>
          <w:rFonts w:hint="default"/>
          <w:sz w:val="24"/>
          <w:lang w:val="en" w:eastAsia="zh-CN"/>
        </w:rPr>
        <w:t>由吸附量对时间的吸附曲线图可以看出,硅基气凝胶对油的吸附量为</w:t>
      </w:r>
      <w:r>
        <w:rPr>
          <w:rFonts w:hint="default" w:ascii="Times New Roman" w:hAnsi="Times New Roman" w:cs="Times New Roman"/>
          <w:sz w:val="24"/>
          <w:lang w:val="en" w:eastAsia="zh-CN"/>
        </w:rPr>
        <w:t>6</w:t>
      </w:r>
      <w:r>
        <w:rPr>
          <w:rFonts w:hint="default"/>
          <w:sz w:val="24"/>
          <w:lang w:val="en" w:eastAsia="zh-CN"/>
        </w:rPr>
        <w:t>.</w:t>
      </w:r>
      <w:r>
        <w:rPr>
          <w:rFonts w:hint="default" w:ascii="Times New Roman" w:hAnsi="Times New Roman" w:cs="Times New Roman"/>
          <w:sz w:val="24"/>
          <w:lang w:val="en" w:eastAsia="zh-CN"/>
        </w:rPr>
        <w:t>5g</w:t>
      </w:r>
      <w:r>
        <w:rPr>
          <w:rFonts w:hint="default"/>
          <w:sz w:val="24"/>
          <w:lang w:val="en" w:eastAsia="zh-CN"/>
        </w:rPr>
        <w:t>/</w:t>
      </w:r>
      <w:r>
        <w:rPr>
          <w:rFonts w:hint="default" w:ascii="Times New Roman" w:hAnsi="Times New Roman" w:cs="Times New Roman"/>
          <w:sz w:val="24"/>
          <w:lang w:val="en" w:eastAsia="zh-CN"/>
        </w:rPr>
        <w:t>g</w:t>
      </w:r>
      <w:r>
        <w:rPr>
          <w:rFonts w:hint="default"/>
          <w:sz w:val="24"/>
          <w:lang w:val="en" w:eastAsia="zh-CN"/>
        </w:rPr>
        <w:t>,且吸附速度极快,大约是分钟左右即可接近最大吸附量</w:t>
      </w:r>
      <w:r>
        <w:rPr>
          <w:rFonts w:hint="default"/>
          <w:sz w:val="24"/>
          <w:lang w:val="en-US" w:eastAsia="zh-CN"/>
        </w:rPr>
        <w:t>。</w:t>
      </w:r>
    </w:p>
    <w:p>
      <w:pPr>
        <w:pStyle w:val="2"/>
        <w:keepNext/>
        <w:keepLines/>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default" w:ascii="黑体" w:hAnsi="黑体" w:eastAsia="黑体" w:cs="黑体"/>
          <w:b w:val="0"/>
          <w:bCs/>
          <w:sz w:val="30"/>
          <w:szCs w:val="30"/>
          <w:lang w:val="en" w:eastAsia="zh-CN"/>
        </w:rPr>
      </w:pPr>
      <w:bookmarkStart w:id="117" w:name="_Toc185340634"/>
      <w:r>
        <w:rPr>
          <w:rFonts w:hint="eastAsia" w:ascii="黑体" w:hAnsi="黑体" w:eastAsia="黑体" w:cs="黑体"/>
          <w:b w:val="0"/>
          <w:bCs/>
          <w:sz w:val="36"/>
          <w:szCs w:val="36"/>
          <w:lang w:val="en" w:eastAsia="zh-CN"/>
        </w:rPr>
        <w:t>结论</w:t>
      </w:r>
      <w:bookmarkEnd w:id="117"/>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default"/>
          <w:sz w:val="24"/>
          <w:lang w:val="en" w:eastAsia="zh-CN"/>
        </w:rPr>
        <w:t>本文首先对二氧化硅气凝胶的性质、发展历程进行了介绍，然后概述制备二氧化硅气凝胶常用的硅源、二氧化硅气凝胶的干燥方法并比较了各种干燥方法的优缺点、二氧化硅气凝胶的应用。并由此引出了本实验的研究意义以及研究内容:环境问题日益严峻，</w:t>
      </w:r>
      <w:r>
        <w:rPr>
          <w:rFonts w:hint="default" w:ascii="Times New Roman" w:hAnsi="Times New Roman" w:eastAsia="SimSun" w:cs="Times New Roman"/>
          <w:color w:val="000000"/>
          <w:sz w:val="24"/>
          <w:szCs w:val="24"/>
          <w:lang w:val="en" w:eastAsia="zh-CN"/>
        </w:rPr>
        <w:t>由于炼油厂污水、油船泄漏、海底采油等原因造成的</w:t>
      </w:r>
      <w:r>
        <w:rPr>
          <w:rFonts w:hint="eastAsia" w:ascii="Times New Roman" w:hAnsi="Times New Roman" w:eastAsia="SimSun" w:cs="Times New Roman"/>
          <w:color w:val="000000"/>
          <w:sz w:val="24"/>
          <w:szCs w:val="24"/>
          <w:lang w:val="en-US" w:eastAsia="zh-CN"/>
        </w:rPr>
        <w:t>水体油类污染</w:t>
      </w:r>
      <w:r>
        <w:rPr>
          <w:rFonts w:hint="default" w:ascii="Times New Roman" w:hAnsi="Times New Roman" w:eastAsia="SimSun" w:cs="Times New Roman"/>
          <w:color w:val="000000"/>
          <w:sz w:val="24"/>
          <w:szCs w:val="24"/>
          <w:lang w:val="en" w:eastAsia="zh-CN"/>
        </w:rPr>
        <w:t>的报道也屡见不鲜。由于硅基气凝胶具有低密度、高孔隙率、高比表面积等优良性质，理论上可以作为吸附材料对油类进行吸收，进而修复被油类污染的水体。也正是由于硅基气凝胶具有这些优异的性质，理论上也是一种高效的分离材料，因此本文也尝试以硅基气凝胶制备层析柱，期望能替代传统填料层析柱，弥补传统层析柱分离效率低、速度慢的缺点。</w:t>
      </w:r>
    </w:p>
    <w:p>
      <w:pPr>
        <w:keepNext w:val="0"/>
        <w:keepLines w:val="0"/>
        <w:pageBreakBefore w:val="0"/>
        <w:widowControl w:val="0"/>
        <w:kinsoku/>
        <w:wordWrap/>
        <w:overflowPunct/>
        <w:topLinePunct w:val="0"/>
        <w:autoSpaceDE/>
        <w:autoSpaceDN/>
        <w:bidi w:val="0"/>
        <w:adjustRightInd/>
        <w:snapToGrid/>
        <w:spacing w:line="360" w:lineRule="auto"/>
        <w:ind w:firstLine="482"/>
        <w:textAlignment w:val="auto"/>
        <w:rPr>
          <w:rFonts w:hint="default"/>
          <w:sz w:val="24"/>
          <w:lang w:val="en" w:eastAsia="zh-CN"/>
        </w:rPr>
      </w:pPr>
      <w:r>
        <w:rPr>
          <w:rFonts w:hint="default"/>
          <w:sz w:val="24"/>
          <w:lang w:val="en" w:eastAsia="zh-CN"/>
        </w:rPr>
        <w:t>通过研究、实验、参考文献，并对实验得到的结果进行分析得到如下结论:</w:t>
      </w:r>
    </w:p>
    <w:p>
      <w:pPr>
        <w:numPr>
          <w:ilvl w:val="0"/>
          <w:numId w:val="1"/>
        </w:numPr>
        <w:ind w:firstLine="420" w:firstLineChars="0"/>
        <w:rPr>
          <w:rFonts w:hint="default"/>
          <w:sz w:val="24"/>
          <w:lang w:val="en" w:eastAsia="zh-CN"/>
        </w:rPr>
      </w:pPr>
      <w:r>
        <w:rPr>
          <w:rFonts w:hint="default"/>
          <w:sz w:val="24"/>
          <w:lang w:val="en" w:eastAsia="zh-CN"/>
        </w:rPr>
        <w:t>在前人研究的基础上，对二氧化硅气凝胶的制备工艺体系进行了重复的实验，最后制得了比表面积和平均孔径分别为</w:t>
      </w:r>
      <w:r>
        <w:rPr>
          <w:rFonts w:hint="default" w:ascii="Times New Roman" w:hAnsi="Times New Roman" w:cs="Times New Roman"/>
          <w:sz w:val="24"/>
          <w:lang w:val="en" w:eastAsia="zh-CN"/>
        </w:rPr>
        <w:t>839</w:t>
      </w:r>
      <w:r>
        <w:rPr>
          <w:rFonts w:hint="eastAsia"/>
          <w:sz w:val="24"/>
          <w:lang w:val="en" w:eastAsia="zh-CN"/>
        </w:rPr>
        <w:t>.</w:t>
      </w:r>
      <w:r>
        <w:rPr>
          <w:rFonts w:hint="default" w:ascii="Times New Roman" w:hAnsi="Times New Roman" w:cs="Times New Roman"/>
          <w:sz w:val="24"/>
          <w:lang w:val="en" w:eastAsia="zh-CN"/>
        </w:rPr>
        <w:t>378(m</w:t>
      </w:r>
      <w:r>
        <w:rPr>
          <w:rFonts w:hint="default" w:ascii="Times New Roman" w:hAnsi="Times New Roman" w:cs="Times New Roman"/>
          <w:sz w:val="24"/>
          <w:vertAlign w:val="superscript"/>
          <w:lang w:val="en" w:eastAsia="zh-CN"/>
        </w:rPr>
        <w:t>2</w:t>
      </w:r>
      <w:r>
        <w:rPr>
          <w:rFonts w:hint="eastAsia"/>
          <w:sz w:val="24"/>
          <w:lang w:val="en" w:eastAsia="zh-CN"/>
        </w:rPr>
        <w:t>/</w:t>
      </w:r>
      <w:r>
        <w:rPr>
          <w:rFonts w:hint="default" w:ascii="Times New Roman" w:hAnsi="Times New Roman" w:cs="Times New Roman"/>
          <w:sz w:val="24"/>
          <w:lang w:val="en" w:eastAsia="zh-CN"/>
        </w:rPr>
        <w:t>g)</w:t>
      </w:r>
      <w:r>
        <w:rPr>
          <w:rFonts w:hint="default"/>
          <w:sz w:val="24"/>
          <w:lang w:val="en" w:eastAsia="zh-CN"/>
        </w:rPr>
        <w:t>、</w:t>
      </w:r>
      <w:r>
        <w:rPr>
          <w:rFonts w:hint="default" w:ascii="Times New Roman" w:hAnsi="Times New Roman" w:cs="Times New Roman"/>
          <w:sz w:val="24"/>
          <w:lang w:val="en" w:eastAsia="zh-CN"/>
        </w:rPr>
        <w:t>9</w:t>
      </w:r>
      <w:r>
        <w:rPr>
          <w:rFonts w:hint="default"/>
          <w:sz w:val="24"/>
          <w:lang w:val="en" w:eastAsia="zh-CN"/>
        </w:rPr>
        <w:t>.</w:t>
      </w:r>
      <w:r>
        <w:rPr>
          <w:rFonts w:hint="default" w:ascii="Times New Roman" w:hAnsi="Times New Roman" w:cs="Times New Roman"/>
          <w:sz w:val="24"/>
          <w:lang w:val="en" w:eastAsia="zh-CN"/>
        </w:rPr>
        <w:t>406(nm)</w:t>
      </w:r>
      <w:r>
        <w:rPr>
          <w:rFonts w:hint="default"/>
          <w:sz w:val="24"/>
          <w:lang w:val="en" w:eastAsia="zh-CN"/>
        </w:rPr>
        <w:t>，最可几孔径为</w:t>
      </w:r>
      <w:r>
        <w:rPr>
          <w:rFonts w:hint="default" w:ascii="Times New Roman" w:hAnsi="Times New Roman" w:cs="Times New Roman"/>
          <w:sz w:val="24"/>
          <w:lang w:val="en" w:eastAsia="zh-CN"/>
        </w:rPr>
        <w:t>2.647(nm)的二氧化硅气凝胶。</w:t>
      </w:r>
      <w:r>
        <w:rPr>
          <w:rFonts w:hint="default"/>
          <w:sz w:val="24"/>
          <w:lang w:val="en" w:eastAsia="zh-CN"/>
        </w:rPr>
        <w:t>水越多凝胶速度越快，水太多会导致凝胶不彻底，水太少，水解不彻底。乙醇的的量对凝胶速度和收缩率影响很大。乙醇越多凝胶速度越慢，乙醇量过多会导致凝胶收缩率增大。乙醇量过少,</w:t>
      </w:r>
      <w:r>
        <w:rPr>
          <w:rFonts w:hint="default" w:ascii="Times New Roman" w:hAnsi="Times New Roman" w:cs="Times New Roman"/>
          <w:sz w:val="24"/>
          <w:lang w:val="en" w:eastAsia="zh-CN"/>
        </w:rPr>
        <w:t>MTES</w:t>
      </w:r>
      <w:r>
        <w:rPr>
          <w:rFonts w:hint="default"/>
          <w:sz w:val="24"/>
          <w:lang w:val="en" w:eastAsia="zh-CN"/>
        </w:rPr>
        <w:t>水解不充分。因此乙醇作为反应的溶剂,必须适量,不能过多也不能过少。凝胶整体性对盐酸的量非常敏感,盐酸过多会导致凝胶整体性不好,盐酸过少,水解不完全。氨水越多即</w:t>
      </w:r>
      <w:r>
        <w:rPr>
          <w:rFonts w:hint="default" w:ascii="Times New Roman" w:hAnsi="Times New Roman" w:cs="Times New Roman"/>
          <w:sz w:val="24"/>
          <w:lang w:val="en" w:eastAsia="zh-CN"/>
        </w:rPr>
        <w:t>pH</w:t>
      </w:r>
      <w:r>
        <w:rPr>
          <w:rFonts w:hint="default"/>
          <w:sz w:val="24"/>
          <w:lang w:val="en" w:eastAsia="zh-CN"/>
        </w:rPr>
        <w:t>越高,凝胶速度越快,但但是凝胶不彻底、疏松且不规则。但</w:t>
      </w:r>
      <w:r>
        <w:rPr>
          <w:rFonts w:hint="default" w:ascii="Times New Roman" w:hAnsi="Times New Roman" w:cs="Times New Roman"/>
          <w:sz w:val="24"/>
          <w:lang w:val="en" w:eastAsia="zh-CN"/>
        </w:rPr>
        <w:t>pH</w:t>
      </w:r>
      <w:r>
        <w:rPr>
          <w:rFonts w:hint="default"/>
          <w:sz w:val="24"/>
          <w:lang w:val="en" w:eastAsia="zh-CN"/>
        </w:rPr>
        <w:t>太低则不会凝胶。水解时长对硅基气凝胶的强度影响很大,水解时间越长,结构越疏松多孔。但水解时间过短,凝胶产率会过低,通常得不到大块的气凝胶。</w:t>
      </w:r>
    </w:p>
    <w:p>
      <w:pPr>
        <w:numPr>
          <w:ilvl w:val="0"/>
          <w:numId w:val="1"/>
        </w:numPr>
        <w:ind w:firstLine="420" w:firstLineChars="0"/>
        <w:rPr>
          <w:rFonts w:hint="eastAsia"/>
          <w:sz w:val="24"/>
          <w:lang w:val="en" w:eastAsia="zh-CN"/>
        </w:rPr>
      </w:pPr>
      <w:r>
        <w:rPr>
          <w:rFonts w:hint="default"/>
          <w:sz w:val="24"/>
          <w:lang w:val="en" w:eastAsia="zh-CN"/>
        </w:rPr>
        <w:t>在硅基气凝胶对油的吸附初步应用中，对油的吸附量很大，能达到自身重量的6.5倍。</w:t>
      </w:r>
    </w:p>
    <w:p>
      <w:pPr>
        <w:numPr>
          <w:ilvl w:val="0"/>
          <w:numId w:val="1"/>
        </w:numPr>
        <w:ind w:firstLine="420" w:firstLineChars="0"/>
        <w:rPr>
          <w:rFonts w:hint="eastAsia"/>
          <w:sz w:val="24"/>
          <w:lang w:val="en" w:eastAsia="zh-CN"/>
        </w:rPr>
      </w:pPr>
      <w:r>
        <w:rPr>
          <w:rFonts w:hint="default"/>
          <w:sz w:val="24"/>
          <w:lang w:val="en" w:eastAsia="zh-CN"/>
        </w:rPr>
        <w:t>在制备硅基气凝胶色谱柱的探究实验中，硅基气凝胶始终无法与玻璃表面黏附在一起。很有可能是硅基气凝胶在干燥过程中会发生收缩导致的。</w:t>
      </w:r>
    </w:p>
    <w:p>
      <w:pPr>
        <w:ind w:firstLine="420" w:firstLineChars="0"/>
        <w:rPr>
          <w:rFonts w:hint="default" w:ascii="黑体" w:hAnsi="黑体" w:eastAsia="黑体" w:cs="黑体"/>
          <w:b w:val="0"/>
          <w:bCs/>
          <w:sz w:val="30"/>
          <w:szCs w:val="30"/>
          <w:lang w:val="en" w:eastAsia="zh-CN"/>
        </w:rPr>
      </w:pPr>
    </w:p>
    <w:p>
      <w:pPr>
        <w:rPr>
          <w:rFonts w:hint="eastAsia" w:ascii="黑体" w:hAnsi="黑体" w:eastAsia="黑体" w:cs="黑体"/>
          <w:b w:val="0"/>
          <w:bCs/>
          <w:sz w:val="30"/>
          <w:szCs w:val="30"/>
          <w:lang w:val="en" w:eastAsia="zh-CN"/>
        </w:rPr>
      </w:pPr>
    </w:p>
    <w:p>
      <w:pPr>
        <w:pStyle w:val="2"/>
        <w:keepNext/>
        <w:keepLines/>
        <w:pageBreakBefore w:val="0"/>
        <w:widowControl w:val="0"/>
        <w:kinsoku/>
        <w:wordWrap/>
        <w:overflowPunct/>
        <w:topLinePunct w:val="0"/>
        <w:autoSpaceDE/>
        <w:autoSpaceDN/>
        <w:bidi w:val="0"/>
        <w:adjustRightInd/>
        <w:snapToGrid/>
        <w:spacing w:before="157" w:beforeLines="50" w:after="0"/>
        <w:jc w:val="center"/>
        <w:textAlignment w:val="auto"/>
        <w:rPr>
          <w:rFonts w:hint="eastAsia" w:ascii="黑体" w:hAnsi="黑体" w:eastAsia="黑体" w:cs="黑体"/>
          <w:b w:val="0"/>
          <w:bCs/>
          <w:sz w:val="36"/>
          <w:szCs w:val="36"/>
          <w:lang w:val="en"/>
        </w:rPr>
      </w:pPr>
      <w:bookmarkStart w:id="118" w:name="_Toc643616009"/>
      <w:bookmarkStart w:id="119" w:name="_Toc373626527"/>
      <w:bookmarkStart w:id="120" w:name="_Toc1969019756"/>
      <w:r>
        <w:rPr>
          <w:rFonts w:hint="eastAsia" w:ascii="黑体" w:hAnsi="黑体" w:eastAsia="黑体" w:cs="黑体"/>
          <w:b w:val="0"/>
          <w:bCs/>
          <w:sz w:val="36"/>
          <w:szCs w:val="36"/>
          <w:lang w:val="en"/>
        </w:rPr>
        <w:t>致谢</w:t>
      </w:r>
      <w:bookmarkEnd w:id="118"/>
      <w:bookmarkEnd w:id="119"/>
      <w:bookmarkEnd w:id="120"/>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heme="minorEastAsia" w:hAnsiTheme="minorEastAsia" w:cstheme="minorEastAsia"/>
          <w:sz w:val="24"/>
          <w:szCs w:val="24"/>
          <w:lang w:val="en"/>
        </w:rPr>
      </w:pPr>
      <w:r>
        <w:rPr>
          <w:rFonts w:hint="eastAsia"/>
          <w:sz w:val="24"/>
          <w:lang w:val="en" w:eastAsia="zh-CN"/>
        </w:rPr>
        <w:t>光阴流</w:t>
      </w:r>
      <w:r>
        <w:rPr>
          <w:rFonts w:hint="default"/>
          <w:sz w:val="24"/>
          <w:lang w:val="en" w:eastAsia="zh-CN"/>
        </w:rPr>
        <w:t>转，我的大学生活就好似这篇毕业论文已是尾声。苦苦寒窗十二载，换得这曾以为的人上人的四年。其间有说不完的辛酸苦水，亦有数不尽的欢声笑语。四年成理生活，虽说知识的增长趋于平缓，但也更加的丰富有趣。来时满怀期待亦有些许恐惧；身处其中已经忘记了初心，或许本就没有初心；一只脚已经踏出校园，当我整个人步入社会时，我已经寻到生命的意义；走出校园，前方的路途漫长而又艰辛，但也充满希望。这一路过来，无数人给予过我帮助，在毕业之际，我要在这里表达我真诚</w:t>
      </w:r>
      <w:r>
        <w:rPr>
          <w:rFonts w:hint="default" w:asciiTheme="minorEastAsia" w:hAnsiTheme="minorEastAsia" w:cstheme="minorEastAsia"/>
          <w:sz w:val="24"/>
          <w:szCs w:val="24"/>
          <w:lang w:val="en"/>
        </w:rPr>
        <w:t>的感激之情。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heme="minorEastAsia" w:hAnsiTheme="minorEastAsia" w:cstheme="minorEastAsia"/>
          <w:sz w:val="24"/>
          <w:szCs w:val="24"/>
          <w:lang w:val="en"/>
        </w:rPr>
      </w:pPr>
      <w:r>
        <w:rPr>
          <w:rFonts w:hint="default" w:asciiTheme="minorEastAsia" w:hAnsiTheme="minorEastAsia" w:cstheme="minorEastAsia"/>
          <w:sz w:val="24"/>
          <w:szCs w:val="24"/>
          <w:lang w:val="en"/>
        </w:rPr>
        <w:t>首先，我要感谢我的导师-孙永华教授对我的悉心指导与帮助，他沉着冷静、学识渊博、不仅仅是一位学习上的导师，还是一位生活中的朋友。他对学生总是那么耐心、真诚。还有他那处变不惊的生活态度也深深感染着我，让我受益良多。</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heme="minorEastAsia" w:hAnsiTheme="minorEastAsia" w:cstheme="minorEastAsia"/>
          <w:sz w:val="24"/>
          <w:szCs w:val="24"/>
          <w:lang w:val="en"/>
        </w:rPr>
      </w:pPr>
      <w:r>
        <w:rPr>
          <w:rFonts w:hint="default" w:asciiTheme="minorEastAsia" w:hAnsiTheme="minorEastAsia" w:cstheme="minorEastAsia"/>
          <w:sz w:val="24"/>
          <w:szCs w:val="24"/>
          <w:lang w:val="en"/>
        </w:rPr>
        <w:t>其次，我要感谢汪倩师姐和杨双梅师姐。她们在我学习的路上给予我指引，在生活上给予我帮助。正是因为有她们，我重新审视了我的思想、端正了我的学习态度。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heme="minorEastAsia" w:hAnsiTheme="minorEastAsia" w:cstheme="minorEastAsia"/>
          <w:sz w:val="24"/>
          <w:szCs w:val="24"/>
          <w:lang w:val="en"/>
        </w:rPr>
      </w:pPr>
      <w:r>
        <w:rPr>
          <w:rFonts w:hint="default" w:asciiTheme="minorEastAsia" w:hAnsiTheme="minorEastAsia" w:cstheme="minorEastAsia"/>
          <w:sz w:val="24"/>
          <w:szCs w:val="24"/>
          <w:lang w:val="en"/>
        </w:rPr>
        <w:t>另外我还要感谢蔡雅雯同学、张子涵同学、黄静雨同学，我们常常在一起讨论实验、相互交流、相互学习、互相帮助。同时也要感谢我的室友和同学们，我常常在学习之余一起娱乐，是他们让我的学习生活变得多姿多彩。同时也要感谢每一个给予过我帮助的人，不管过去多久我都会牢牢记住你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heme="minorEastAsia" w:hAnsiTheme="minorEastAsia" w:cstheme="minorEastAsia"/>
          <w:sz w:val="24"/>
          <w:szCs w:val="24"/>
          <w:lang w:val="en"/>
        </w:rPr>
      </w:pPr>
      <w:r>
        <w:rPr>
          <w:rFonts w:hint="default" w:asciiTheme="minorEastAsia" w:hAnsiTheme="minorEastAsia" w:cstheme="minorEastAsia"/>
          <w:sz w:val="24"/>
          <w:szCs w:val="24"/>
          <w:lang w:val="en"/>
        </w:rPr>
        <w:t>最后，我要感谢我的父亲和我的家人们，是他们无条件的在背后支持我，给予我帮助、宽容。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heme="minorEastAsia" w:hAnsiTheme="minorEastAsia" w:cstheme="minorEastAsia"/>
          <w:sz w:val="24"/>
          <w:szCs w:val="24"/>
          <w:lang w:val="en"/>
        </w:rPr>
      </w:pPr>
      <w:r>
        <w:rPr>
          <w:rFonts w:hint="default" w:asciiTheme="minorEastAsia" w:hAnsiTheme="minorEastAsia" w:cstheme="minorEastAsia"/>
          <w:sz w:val="24"/>
          <w:szCs w:val="24"/>
          <w:lang w:val="en"/>
        </w:rPr>
        <w:t>大学生活即将结束，在此我要感谢每一个在我人生路上给予过我帮助的人。人生才刚刚开幕，但是不管时间过去多久、经历多少事，我都会深深的记住你们，感谢你们。</w:t>
      </w:r>
    </w:p>
    <w:p>
      <w:pPr>
        <w:keepNext w:val="0"/>
        <w:keepLines w:val="0"/>
        <w:pageBreakBefore w:val="0"/>
        <w:widowControl w:val="0"/>
        <w:kinsoku/>
        <w:wordWrap/>
        <w:overflowPunct/>
        <w:topLinePunct w:val="0"/>
        <w:autoSpaceDE/>
        <w:autoSpaceDN/>
        <w:bidi w:val="0"/>
        <w:adjustRightInd/>
        <w:snapToGrid/>
        <w:spacing w:line="360" w:lineRule="auto"/>
        <w:jc w:val="right"/>
        <w:textAlignment w:val="auto"/>
        <w:rPr>
          <w:rFonts w:hint="default" w:asciiTheme="minorEastAsia" w:hAnsiTheme="minorEastAsia" w:cstheme="minorEastAsia"/>
          <w:sz w:val="24"/>
          <w:szCs w:val="24"/>
          <w:lang w:val="en"/>
        </w:rPr>
      </w:pPr>
    </w:p>
    <w:p>
      <w:pPr>
        <w:keepNext w:val="0"/>
        <w:keepLines w:val="0"/>
        <w:pageBreakBefore w:val="0"/>
        <w:widowControl w:val="0"/>
        <w:kinsoku/>
        <w:wordWrap/>
        <w:overflowPunct/>
        <w:topLinePunct w:val="0"/>
        <w:autoSpaceDE/>
        <w:autoSpaceDN/>
        <w:bidi w:val="0"/>
        <w:adjustRightInd/>
        <w:snapToGrid/>
        <w:spacing w:line="360" w:lineRule="auto"/>
        <w:jc w:val="right"/>
        <w:textAlignment w:val="auto"/>
        <w:rPr>
          <w:rFonts w:hint="default" w:asciiTheme="minorEastAsia" w:hAnsiTheme="minorEastAsia" w:cstheme="minorEastAsia"/>
          <w:sz w:val="24"/>
          <w:szCs w:val="24"/>
          <w:lang w:val="en"/>
        </w:rPr>
      </w:pPr>
      <w:r>
        <w:rPr>
          <w:rFonts w:hint="default" w:asciiTheme="minorEastAsia" w:hAnsiTheme="minorEastAsia" w:cstheme="minorEastAsia"/>
          <w:sz w:val="24"/>
          <w:szCs w:val="24"/>
          <w:lang w:val="en"/>
        </w:rPr>
        <w:t>王文杰</w:t>
      </w:r>
    </w:p>
    <w:p>
      <w:pPr>
        <w:keepNext w:val="0"/>
        <w:keepLines w:val="0"/>
        <w:pageBreakBefore w:val="0"/>
        <w:widowControl w:val="0"/>
        <w:kinsoku/>
        <w:wordWrap/>
        <w:overflowPunct/>
        <w:topLinePunct w:val="0"/>
        <w:autoSpaceDE/>
        <w:autoSpaceDN/>
        <w:bidi w:val="0"/>
        <w:adjustRightInd/>
        <w:snapToGrid/>
        <w:spacing w:line="360" w:lineRule="auto"/>
        <w:jc w:val="right"/>
        <w:textAlignment w:val="auto"/>
        <w:rPr>
          <w:rFonts w:hint="eastAsia"/>
        </w:rPr>
      </w:pPr>
      <w:r>
        <w:rPr>
          <w:rFonts w:hint="default" w:ascii="Times New Roman" w:hAnsi="Times New Roman" w:cs="Times New Roman"/>
          <w:sz w:val="24"/>
          <w:szCs w:val="24"/>
          <w:lang w:val="en"/>
        </w:rPr>
        <w:t>2021</w:t>
      </w:r>
      <w:r>
        <w:rPr>
          <w:rFonts w:hint="default" w:asciiTheme="minorEastAsia" w:hAnsiTheme="minorEastAsia" w:cstheme="minorEastAsia"/>
          <w:sz w:val="24"/>
          <w:szCs w:val="24"/>
          <w:lang w:val="en"/>
        </w:rPr>
        <w:t>年</w:t>
      </w:r>
      <w:r>
        <w:rPr>
          <w:rFonts w:hint="default" w:ascii="Times New Roman" w:hAnsi="Times New Roman" w:cs="Times New Roman"/>
          <w:sz w:val="24"/>
          <w:szCs w:val="24"/>
          <w:lang w:val="en"/>
        </w:rPr>
        <w:t>5</w:t>
      </w:r>
      <w:r>
        <w:rPr>
          <w:rFonts w:hint="default" w:asciiTheme="minorEastAsia" w:hAnsiTheme="minorEastAsia" w:cstheme="minorEastAsia"/>
          <w:sz w:val="24"/>
          <w:szCs w:val="24"/>
          <w:lang w:val="en"/>
        </w:rPr>
        <w:t>月</w:t>
      </w:r>
      <w:r>
        <w:rPr>
          <w:rFonts w:hint="default" w:ascii="Times New Roman" w:hAnsi="Times New Roman" w:cs="Times New Roman"/>
          <w:sz w:val="24"/>
          <w:szCs w:val="24"/>
          <w:lang w:val="en"/>
        </w:rPr>
        <w:t>30</w:t>
      </w:r>
      <w:r>
        <w:rPr>
          <w:rFonts w:hint="default" w:asciiTheme="minorEastAsia" w:hAnsiTheme="minorEastAsia" w:cstheme="minorEastAsia"/>
          <w:sz w:val="24"/>
          <w:szCs w:val="24"/>
          <w:lang w:val="en"/>
        </w:rPr>
        <w:t>日于成都理工大学</w:t>
      </w:r>
    </w:p>
    <w:p>
      <w:pPr>
        <w:pStyle w:val="2"/>
        <w:bidi w:val="0"/>
        <w:jc w:val="center"/>
        <w:rPr>
          <w:rFonts w:hint="eastAsia" w:ascii="黑体" w:hAnsi="黑体" w:eastAsia="黑体" w:cs="黑体"/>
          <w:b w:val="0"/>
          <w:bCs/>
          <w:sz w:val="36"/>
          <w:szCs w:val="36"/>
        </w:rPr>
      </w:pPr>
      <w:bookmarkStart w:id="121" w:name="_Toc841459649"/>
      <w:bookmarkStart w:id="122" w:name="_Toc1604205680"/>
      <w:bookmarkStart w:id="123" w:name="_Toc221887007"/>
      <w:r>
        <w:rPr>
          <w:rFonts w:hint="eastAsia" w:ascii="黑体" w:hAnsi="黑体" w:eastAsia="黑体" w:cs="黑体"/>
          <w:b w:val="0"/>
          <w:bCs/>
          <w:sz w:val="36"/>
          <w:szCs w:val="36"/>
        </w:rPr>
        <w:t>参考文献</w:t>
      </w:r>
      <w:bookmarkEnd w:id="121"/>
      <w:bookmarkEnd w:id="122"/>
      <w:bookmarkEnd w:id="123"/>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[1]</w:t>
      </w:r>
      <w:r>
        <w:rPr>
          <w:rFonts w:hint="eastAsia" w:ascii="Times New Roman" w:hAnsi="Times New Roman" w:eastAsia="SimSun" w:cs="Times New Roman"/>
          <w:szCs w:val="24"/>
          <w:lang w:val="en-US" w:eastAsia="zh-CN"/>
        </w:rPr>
        <w:t>吴晓栋,宋梓豪,王伟,崔艺,黄舜天,严文倩,马悦程,赵一帆,黄龙金,李博雅,林本兰,崔升,沈晓冬.气凝胶材料的研究进展[J].南京工业大学学报</w:t>
      </w:r>
      <w:r>
        <w:rPr>
          <w:rFonts w:hint="default" w:ascii="Times New Roman" w:hAnsi="Times New Roman" w:eastAsia="SimSun" w:cs="Times New Roman"/>
          <w:szCs w:val="24"/>
          <w:lang w:val="en-US" w:eastAsia="zh-CN"/>
        </w:rPr>
        <w:t>(</w:t>
      </w:r>
      <w:r>
        <w:rPr>
          <w:rFonts w:hint="eastAsia" w:ascii="Times New Roman" w:hAnsi="Times New Roman" w:eastAsia="SimSun" w:cs="Times New Roman"/>
          <w:szCs w:val="24"/>
          <w:lang w:val="en-US" w:eastAsia="zh-CN"/>
        </w:rPr>
        <w:t>自然科学版</w:t>
      </w:r>
      <w:r>
        <w:rPr>
          <w:rFonts w:hint="default" w:ascii="Times New Roman" w:hAnsi="Times New Roman" w:eastAsia="SimSun" w:cs="Times New Roman"/>
          <w:szCs w:val="24"/>
          <w:lang w:val="en-US" w:eastAsia="zh-CN"/>
        </w:rPr>
        <w:t>)</w:t>
      </w:r>
      <w:r>
        <w:rPr>
          <w:rFonts w:hint="eastAsia" w:ascii="Times New Roman" w:hAnsi="Times New Roman" w:eastAsia="SimSun" w:cs="Times New Roman"/>
          <w:szCs w:val="24"/>
          <w:lang w:val="en-US" w:eastAsia="zh-CN"/>
        </w:rPr>
        <w:t>,2020,42</w:t>
      </w:r>
      <w:r>
        <w:rPr>
          <w:rFonts w:hint="default" w:ascii="Times New Roman" w:hAnsi="Times New Roman" w:eastAsia="SimSun" w:cs="Times New Roman"/>
          <w:szCs w:val="24"/>
          <w:lang w:val="en-US" w:eastAsia="zh-CN"/>
        </w:rPr>
        <w:t>(</w:t>
      </w:r>
      <w:r>
        <w:rPr>
          <w:rFonts w:hint="eastAsia" w:ascii="Times New Roman" w:hAnsi="Times New Roman" w:eastAsia="SimSun" w:cs="Times New Roman"/>
          <w:szCs w:val="24"/>
          <w:lang w:val="en-US" w:eastAsia="zh-CN"/>
        </w:rPr>
        <w:t>04</w:t>
      </w:r>
      <w:r>
        <w:rPr>
          <w:rFonts w:hint="default" w:ascii="Times New Roman" w:hAnsi="Times New Roman" w:eastAsia="SimSun" w:cs="Times New Roman"/>
          <w:szCs w:val="24"/>
          <w:lang w:val="en-US" w:eastAsia="zh-CN"/>
        </w:rPr>
        <w:t>)</w:t>
      </w:r>
      <w:r>
        <w:rPr>
          <w:rFonts w:hint="eastAsia" w:ascii="Times New Roman" w:hAnsi="Times New Roman" w:eastAsia="SimSun" w:cs="Times New Roman"/>
          <w:szCs w:val="24"/>
          <w:lang w:val="en-US" w:eastAsia="zh-CN"/>
        </w:rPr>
        <w:t>:405-451.</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[2]</w:t>
      </w:r>
      <w:r>
        <w:rPr>
          <w:rFonts w:hint="eastAsia" w:ascii="Times New Roman" w:hAnsi="Times New Roman" w:eastAsia="SimSun" w:cs="Times New Roman"/>
          <w:szCs w:val="24"/>
          <w:lang w:val="en" w:eastAsia="zh-CN"/>
        </w:rPr>
        <w:t>姜小青.二氧化硅气凝胶的研究进展[J].精细与专用化学品,2020,28</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 w:eastAsia="zh-CN"/>
        </w:rPr>
        <w:t>09</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 w:eastAsia="zh-CN"/>
        </w:rPr>
        <w:t>:42-46.</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[3]</w:t>
      </w:r>
      <w:r>
        <w:rPr>
          <w:rFonts w:hint="eastAsia" w:ascii="Times New Roman" w:hAnsi="Times New Roman" w:eastAsia="SimSun" w:cs="Times New Roman"/>
          <w:szCs w:val="24"/>
          <w:lang w:val="en" w:eastAsia="zh-CN"/>
        </w:rPr>
        <w:t>KistlerSS.Coherent expanded aerogels andjellies[J].Nature,1931,127</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 w:eastAsia="zh-CN"/>
        </w:rPr>
        <w:t>3211</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 w:eastAsia="zh-CN"/>
        </w:rPr>
        <w:t>:741.</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[4]</w:t>
      </w:r>
      <w:r>
        <w:rPr>
          <w:rFonts w:hint="eastAsia" w:ascii="Times New Roman" w:hAnsi="Times New Roman" w:eastAsia="SimSun" w:cs="Times New Roman"/>
          <w:szCs w:val="24"/>
          <w:lang w:val="en" w:eastAsia="zh-CN"/>
        </w:rPr>
        <w:t xml:space="preserve">Teichner S J,Nicolaon A ,Vicarini M A,et al.Inorganic oxide aerogels[J].Advances in Colloid </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eastAsia" w:ascii="Times New Roman" w:hAnsi="Times New Roman" w:eastAsia="SimSun" w:cs="Times New Roman"/>
          <w:szCs w:val="24"/>
          <w:lang w:val="en" w:eastAsia="zh-CN"/>
        </w:rPr>
        <w:t>&amp;Interface Science,1976,5</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 w:eastAsia="zh-CN"/>
        </w:rPr>
        <w:t>3</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 w:eastAsia="zh-CN"/>
        </w:rPr>
        <w:t>:245-273.</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[5]Tewari P H,Hunt A J,Lofftus K D,Ambient-temperature supercritical dring of transparent aerogels[J].Materials Letters.1985,(3):363-367.</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[6]</w:t>
      </w:r>
      <w:r>
        <w:rPr>
          <w:rFonts w:hint="default" w:ascii="Times New Roman" w:hAnsi="Times New Roman" w:eastAsia="SimSun" w:cs="Times New Roman"/>
          <w:szCs w:val="24"/>
          <w:lang w:val="en-US" w:eastAsia="zh-CN"/>
        </w:rPr>
        <w:t>Yokogawa H,Yokoyama M.Hydrophobic</w:t>
      </w:r>
      <w:r>
        <w:rPr>
          <w:rFonts w:hint="default" w:ascii="Times New Roman" w:hAnsi="Times New Roman" w:eastAsia="SimSun" w:cs="Times New Roman"/>
          <w:szCs w:val="24"/>
          <w:lang w:val="en" w:eastAsia="zh-CN"/>
        </w:rPr>
        <w:t xml:space="preserve"> </w:t>
      </w:r>
      <w:r>
        <w:rPr>
          <w:rFonts w:hint="default" w:ascii="Times New Roman" w:hAnsi="Times New Roman" w:eastAsia="SimSun" w:cs="Times New Roman"/>
          <w:szCs w:val="24"/>
          <w:lang w:val="en-US" w:eastAsia="zh-CN"/>
        </w:rPr>
        <w:t>silica aerogels|J].Journal of</w:t>
      </w:r>
      <w:r>
        <w:rPr>
          <w:rFonts w:hint="default" w:ascii="Times New Roman" w:hAnsi="Times New Roman" w:eastAsia="SimSun" w:cs="Times New Roman"/>
          <w:szCs w:val="24"/>
          <w:lang w:val="en" w:eastAsia="zh-CN"/>
        </w:rPr>
        <w:t xml:space="preserve"> </w:t>
      </w:r>
      <w:r>
        <w:rPr>
          <w:rFonts w:hint="default" w:ascii="Times New Roman" w:hAnsi="Times New Roman" w:eastAsia="SimSun" w:cs="Times New Roman"/>
          <w:szCs w:val="24"/>
          <w:lang w:val="en-US" w:eastAsia="zh-CN"/>
        </w:rPr>
        <w:t>Non-crystalline Solids,1995,186(2):23-29.</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[7]</w:t>
      </w:r>
      <w:r>
        <w:rPr>
          <w:rFonts w:hint="eastAsia" w:ascii="Times New Roman" w:hAnsi="Times New Roman" w:eastAsia="SimSun" w:cs="Times New Roman"/>
          <w:szCs w:val="24"/>
          <w:lang w:val="en-US" w:eastAsia="zh-CN"/>
        </w:rPr>
        <w:t>马利国,孙艳荣,李东来,任富建,李建平.二氧化硅气凝胶硅源选择的研究进展[J].无机盐工业,2020,52</w:t>
      </w:r>
      <w:r>
        <w:rPr>
          <w:rFonts w:hint="default" w:ascii="Times New Roman" w:hAnsi="Times New Roman" w:eastAsia="SimSun" w:cs="Times New Roman"/>
          <w:szCs w:val="24"/>
          <w:lang w:val="en-US" w:eastAsia="zh-CN"/>
        </w:rPr>
        <w:t>(</w:t>
      </w:r>
      <w:r>
        <w:rPr>
          <w:rFonts w:hint="eastAsia" w:ascii="Times New Roman" w:hAnsi="Times New Roman" w:eastAsia="SimSun" w:cs="Times New Roman"/>
          <w:szCs w:val="24"/>
          <w:lang w:val="en-US" w:eastAsia="zh-CN"/>
        </w:rPr>
        <w:t>08</w:t>
      </w:r>
      <w:r>
        <w:rPr>
          <w:rFonts w:hint="default" w:ascii="Times New Roman" w:hAnsi="Times New Roman" w:eastAsia="SimSun" w:cs="Times New Roman"/>
          <w:szCs w:val="24"/>
          <w:lang w:val="en-US" w:eastAsia="zh-CN"/>
        </w:rPr>
        <w:t>)</w:t>
      </w:r>
      <w:r>
        <w:rPr>
          <w:rFonts w:hint="eastAsia" w:ascii="Times New Roman" w:hAnsi="Times New Roman" w:eastAsia="SimSun" w:cs="Times New Roman"/>
          <w:szCs w:val="24"/>
          <w:lang w:val="en-US" w:eastAsia="zh-CN"/>
        </w:rPr>
        <w:t>:11-16.</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[8]</w:t>
      </w:r>
      <w:r>
        <w:rPr>
          <w:rFonts w:hint="eastAsia" w:ascii="Times New Roman" w:hAnsi="Times New Roman" w:eastAsia="SimSun" w:cs="Times New Roman"/>
          <w:szCs w:val="24"/>
          <w:lang w:val="en-US" w:eastAsia="zh-CN"/>
        </w:rPr>
        <w:t>李华,霍丽,吴乌云高娃.二氧化硅气凝胶制备条件的选择[J].广州化工,2012,40</w:t>
      </w:r>
      <w:r>
        <w:rPr>
          <w:rFonts w:hint="default" w:ascii="Times New Roman" w:hAnsi="Times New Roman" w:eastAsia="SimSun" w:cs="Times New Roman"/>
          <w:szCs w:val="24"/>
          <w:lang w:val="en-US" w:eastAsia="zh-CN"/>
        </w:rPr>
        <w:t>(</w:t>
      </w:r>
      <w:r>
        <w:rPr>
          <w:rFonts w:hint="eastAsia" w:ascii="Times New Roman" w:hAnsi="Times New Roman" w:eastAsia="SimSun" w:cs="Times New Roman"/>
          <w:szCs w:val="24"/>
          <w:lang w:val="en-US" w:eastAsia="zh-CN"/>
        </w:rPr>
        <w:t>03</w:t>
      </w:r>
      <w:r>
        <w:rPr>
          <w:rFonts w:hint="default" w:ascii="Times New Roman" w:hAnsi="Times New Roman" w:eastAsia="SimSun" w:cs="Times New Roman"/>
          <w:szCs w:val="24"/>
          <w:lang w:val="en-US" w:eastAsia="zh-CN"/>
        </w:rPr>
        <w:t>)</w:t>
      </w:r>
      <w:r>
        <w:rPr>
          <w:rFonts w:hint="eastAsia" w:ascii="Times New Roman" w:hAnsi="Times New Roman" w:eastAsia="SimSun" w:cs="Times New Roman"/>
          <w:szCs w:val="24"/>
          <w:lang w:val="en-US" w:eastAsia="zh-CN"/>
        </w:rPr>
        <w:t>:14-16.</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[9]</w:t>
      </w:r>
      <w:r>
        <w:rPr>
          <w:rFonts w:hint="eastAsia" w:ascii="Times New Roman" w:hAnsi="Times New Roman" w:eastAsia="SimSun" w:cs="Times New Roman"/>
          <w:szCs w:val="24"/>
          <w:lang w:val="en" w:eastAsia="zh-CN"/>
        </w:rPr>
        <w:t>王帆,王涛.以甲基三乙氧基硅烷为原料制备疏水性整体气凝胶的研究[J].化工新型材料,2008,36</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 w:eastAsia="zh-CN"/>
        </w:rPr>
        <w:t>12</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 w:eastAsia="zh-CN"/>
        </w:rPr>
        <w:t>:33-35.</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[10]</w:t>
      </w:r>
      <w:r>
        <w:rPr>
          <w:rFonts w:hint="eastAsia" w:ascii="Times New Roman" w:hAnsi="Times New Roman" w:eastAsia="SimSun" w:cs="Times New Roman"/>
          <w:szCs w:val="24"/>
          <w:lang w:val="en-US" w:eastAsia="zh-CN"/>
        </w:rPr>
        <w:t xml:space="preserve">He S,Chen X.Flexible silica aerogel based on methyltrimethoxysilane with improved mechanical property[J].Journal of Non-Crystal line Solids,2017,463:6-11 </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[11]</w:t>
      </w:r>
      <w:r>
        <w:rPr>
          <w:rFonts w:hint="eastAsia" w:ascii="Times New Roman" w:hAnsi="Times New Roman" w:eastAsia="SimSun" w:cs="Times New Roman"/>
          <w:szCs w:val="24"/>
          <w:lang w:val="en" w:eastAsia="zh-CN"/>
        </w:rPr>
        <w:t>沈晓冬,吴晓栋,孔勇,崔升.气凝胶纳米材料的研究进展[C].中国绝热节能材料协会.第三届“行业创新大会”暨协会第七届四次常务理事会论文集.中国绝热节能材料协会:中国绝热节能材料协会,2019:29-35.</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[12]</w:t>
      </w:r>
      <w:r>
        <w:rPr>
          <w:rFonts w:hint="eastAsia" w:ascii="Times New Roman" w:hAnsi="Times New Roman" w:eastAsia="SimSun" w:cs="Times New Roman"/>
          <w:szCs w:val="24"/>
          <w:lang w:val="en-US" w:eastAsia="zh-CN"/>
        </w:rPr>
        <w:t>FabioE,Machado.Preparation</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of</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zin</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coxide</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nano</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pow—derby</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freeze-drying[J].Journal</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of</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Metastable</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and</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Nanocrystalline</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Matertals,2001,4:7i一76.</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[13]</w:t>
      </w:r>
      <w:r>
        <w:rPr>
          <w:rFonts w:hint="eastAsia" w:ascii="Times New Roman" w:hAnsi="Times New Roman" w:eastAsia="SimSun" w:cs="Times New Roman"/>
          <w:szCs w:val="24"/>
          <w:lang w:val="en-US" w:eastAsia="zh-CN"/>
        </w:rPr>
        <w:t>沈军</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王珏</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吴翔</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气凝胶</w:t>
      </w:r>
      <w:r>
        <w:rPr>
          <w:rFonts w:hint="eastAsia" w:ascii="Times New Roman" w:hAnsi="Times New Roman" w:eastAsia="SimSun" w:cs="Times New Roman"/>
          <w:szCs w:val="24"/>
          <w:lang w:val="en" w:eastAsia="zh-CN"/>
        </w:rPr>
        <w:t>——一</w:t>
      </w:r>
      <w:r>
        <w:rPr>
          <w:rFonts w:hint="eastAsia" w:ascii="Times New Roman" w:hAnsi="Times New Roman" w:eastAsia="SimSun" w:cs="Times New Roman"/>
          <w:szCs w:val="24"/>
          <w:lang w:val="en-US" w:eastAsia="zh-CN"/>
        </w:rPr>
        <w:t>种结构可控的新型功能材</w:t>
      </w:r>
      <w:r>
        <w:rPr>
          <w:rFonts w:hint="default" w:ascii="Times New Roman" w:hAnsi="Times New Roman" w:eastAsia="SimSun" w:cs="Times New Roman"/>
          <w:szCs w:val="24"/>
          <w:lang w:val="en-US" w:eastAsia="zh-CN"/>
        </w:rPr>
        <w:t>料</w:t>
      </w:r>
      <w:r>
        <w:rPr>
          <w:rFonts w:hint="default" w:eastAsia="SimSun" w:cs="Times New Roman"/>
          <w:szCs w:val="24"/>
          <w:lang w:val="en" w:eastAsia="zh-CN"/>
        </w:rPr>
        <w:t>.</w:t>
      </w:r>
      <w:r>
        <w:rPr>
          <w:rFonts w:hint="default" w:ascii="Times New Roman" w:hAnsi="Times New Roman" w:eastAsia="SimSun" w:cs="Times New Roman"/>
          <w:szCs w:val="24"/>
          <w:lang w:val="en-US" w:eastAsia="zh-CN"/>
        </w:rPr>
        <w:t>材料科学与工程</w:t>
      </w:r>
      <w:r>
        <w:rPr>
          <w:rFonts w:hint="default" w:eastAsia="SimSun" w:cs="Times New Roman"/>
          <w:szCs w:val="24"/>
          <w:lang w:val="en" w:eastAsia="zh-CN"/>
        </w:rPr>
        <w:t>,</w:t>
      </w:r>
      <w:r>
        <w:rPr>
          <w:rFonts w:hint="default" w:ascii="Times New Roman" w:hAnsi="Times New Roman" w:eastAsia="SimSun" w:cs="Times New Roman"/>
          <w:szCs w:val="24"/>
          <w:lang w:val="en-US" w:eastAsia="zh-CN"/>
        </w:rPr>
        <w:t>1994</w:t>
      </w:r>
      <w:r>
        <w:rPr>
          <w:rFonts w:hint="default" w:eastAsia="SimSun" w:cs="Times New Roman"/>
          <w:szCs w:val="24"/>
          <w:lang w:val="en" w:eastAsia="zh-CN"/>
        </w:rPr>
        <w:t>,</w:t>
      </w:r>
      <w:r>
        <w:rPr>
          <w:rFonts w:hint="default" w:ascii="Times New Roman" w:hAnsi="Times New Roman" w:eastAsia="SimSun" w:cs="Times New Roman"/>
          <w:szCs w:val="24"/>
          <w:lang w:val="en-US" w:eastAsia="zh-CN"/>
        </w:rPr>
        <w:t>12(3)</w:t>
      </w:r>
      <w:r>
        <w:rPr>
          <w:rFonts w:hint="default" w:eastAsia="SimSun" w:cs="Times New Roman"/>
          <w:szCs w:val="24"/>
          <w:lang w:val="en" w:eastAsia="zh-CN"/>
        </w:rPr>
        <w:t>:</w:t>
      </w:r>
      <w:r>
        <w:rPr>
          <w:rFonts w:hint="default" w:ascii="Times New Roman" w:hAnsi="Times New Roman" w:eastAsia="SimSun" w:cs="Times New Roman"/>
          <w:szCs w:val="24"/>
          <w:lang w:val="en-US" w:eastAsia="zh-CN"/>
        </w:rPr>
        <w:t>1</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[14]</w:t>
      </w:r>
      <w:r>
        <w:rPr>
          <w:rFonts w:hint="eastAsia" w:ascii="Times New Roman" w:hAnsi="Times New Roman" w:eastAsia="SimSun" w:cs="Times New Roman"/>
          <w:szCs w:val="24"/>
          <w:lang w:val="en-US" w:eastAsia="zh-CN"/>
        </w:rPr>
        <w:t>何飞</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郝晓东</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杨丽丽</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等</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二氧化硅气凝胶的制备方法研究</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材料导报</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2005</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19</w:t>
      </w:r>
      <w:r>
        <w:rPr>
          <w:rFonts w:hint="default" w:ascii="Times New Roman" w:hAnsi="Times New Roman" w:eastAsia="SimSun" w:cs="Times New Roman"/>
          <w:szCs w:val="24"/>
          <w:lang w:val="en-US" w:eastAsia="zh-CN"/>
        </w:rPr>
        <w:t>(</w:t>
      </w:r>
      <w:r>
        <w:rPr>
          <w:rFonts w:hint="eastAsia" w:ascii="Times New Roman" w:hAnsi="Times New Roman" w:eastAsia="SimSun" w:cs="Times New Roman"/>
          <w:szCs w:val="24"/>
          <w:lang w:val="en-US" w:eastAsia="zh-CN"/>
        </w:rPr>
        <w:t>专辑IV</w:t>
      </w:r>
      <w:r>
        <w:rPr>
          <w:rFonts w:hint="default" w:ascii="Times New Roman" w:hAnsi="Times New Roman" w:eastAsia="SimSun" w:cs="Times New Roman"/>
          <w:szCs w:val="24"/>
          <w:lang w:val="en-US" w:eastAsia="zh-CN"/>
        </w:rPr>
        <w:t>)</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30</w:t>
      </w:r>
      <w:r>
        <w:rPr>
          <w:rFonts w:hint="default" w:ascii="Times New Roman" w:hAnsi="Times New Roman" w:eastAsia="SimSun" w:cs="Times New Roman"/>
          <w:szCs w:val="24"/>
          <w:lang w:val="en" w:eastAsia="zh-CN"/>
        </w:rPr>
        <w:t>-33</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[15]</w:t>
      </w:r>
      <w:r>
        <w:rPr>
          <w:rFonts w:hint="eastAsia" w:ascii="Times New Roman" w:hAnsi="Times New Roman" w:eastAsia="SimSun" w:cs="Times New Roman"/>
          <w:szCs w:val="24"/>
          <w:lang w:val="en" w:eastAsia="zh-CN"/>
        </w:rPr>
        <w:t>姚兰芳,沈军.常匝下低折射率纳米多孔二氧化硅薄膜的制备.同济大学学报</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 w:eastAsia="zh-CN"/>
        </w:rPr>
        <w:t>自然科学版</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 w:eastAsia="zh-CN"/>
        </w:rPr>
        <w:t>,2003,23</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 w:eastAsia="zh-CN"/>
        </w:rPr>
        <w:t>9</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 w:eastAsia="zh-CN"/>
        </w:rPr>
        <w:t>:1123-1126.</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[16]</w:t>
      </w:r>
      <w:r>
        <w:rPr>
          <w:rFonts w:hint="eastAsia" w:ascii="Times New Roman" w:hAnsi="Times New Roman" w:eastAsia="SimSun" w:cs="Times New Roman"/>
          <w:szCs w:val="24"/>
          <w:lang w:val="en" w:eastAsia="zh-CN"/>
        </w:rPr>
        <w:t>刘世明,曾令可.SiO2气凝胶常压干燥制备及性能分析[J].中国陶瓷,2008,44</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 w:eastAsia="zh-CN"/>
        </w:rPr>
        <w:t>10</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 w:eastAsia="zh-CN"/>
        </w:rPr>
        <w:t>:30—32.</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[17]</w:t>
      </w:r>
      <w:r>
        <w:rPr>
          <w:rFonts w:hint="eastAsia" w:ascii="Times New Roman" w:hAnsi="Times New Roman" w:eastAsia="SimSun" w:cs="Times New Roman"/>
          <w:szCs w:val="24"/>
          <w:lang w:val="en-US" w:eastAsia="zh-CN"/>
        </w:rPr>
        <w:t>左小荣.常压干燥制备二氧化硅气凝胶的工艺研究[D].湖南,中南林业科技大学,2013.</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[18]</w:t>
      </w:r>
      <w:r>
        <w:rPr>
          <w:rFonts w:hint="eastAsia" w:ascii="Times New Roman" w:hAnsi="Times New Roman" w:eastAsia="SimSun" w:cs="Times New Roman"/>
          <w:szCs w:val="24"/>
          <w:lang w:val="en-US" w:eastAsia="zh-CN"/>
        </w:rPr>
        <w:t>刘祥志,朴玲钰,毛立娟,等.真空冷冻干燥制备高比表面积纳米氧化铝[J].物理化学学报,2010,26</w:t>
      </w:r>
      <w:r>
        <w:rPr>
          <w:rFonts w:hint="default" w:ascii="Times New Roman" w:hAnsi="Times New Roman" w:eastAsia="SimSun" w:cs="Times New Roman"/>
          <w:szCs w:val="24"/>
          <w:lang w:val="en-US" w:eastAsia="zh-CN"/>
        </w:rPr>
        <w:t>(</w:t>
      </w:r>
      <w:r>
        <w:rPr>
          <w:rFonts w:hint="eastAsia" w:ascii="Times New Roman" w:hAnsi="Times New Roman" w:eastAsia="SimSun" w:cs="Times New Roman"/>
          <w:szCs w:val="24"/>
          <w:lang w:val="en-US" w:eastAsia="zh-CN"/>
        </w:rPr>
        <w:t>4</w:t>
      </w:r>
      <w:r>
        <w:rPr>
          <w:rFonts w:hint="default" w:ascii="Times New Roman" w:hAnsi="Times New Roman" w:eastAsia="SimSun" w:cs="Times New Roman"/>
          <w:szCs w:val="24"/>
          <w:lang w:val="en-US" w:eastAsia="zh-CN"/>
        </w:rPr>
        <w:t>)</w:t>
      </w:r>
      <w:r>
        <w:rPr>
          <w:rFonts w:hint="eastAsia" w:ascii="Times New Roman" w:hAnsi="Times New Roman" w:eastAsia="SimSun" w:cs="Times New Roman"/>
          <w:szCs w:val="24"/>
          <w:lang w:val="en-US" w:eastAsia="zh-CN"/>
        </w:rPr>
        <w:t>:1171—1176.</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[19]</w:t>
      </w:r>
      <w:r>
        <w:rPr>
          <w:rFonts w:hint="eastAsia" w:ascii="Times New Roman" w:hAnsi="Times New Roman" w:eastAsia="SimSun" w:cs="Times New Roman"/>
          <w:szCs w:val="24"/>
          <w:lang w:val="en" w:eastAsia="zh-CN"/>
        </w:rPr>
        <w:t>Wang</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BH,Zhang</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WB,Zhang</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W,eta1.Progress indring technology for nano materials [J]. Drying Techno l o-gY,2005,23</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 w:eastAsia="zh-CN"/>
        </w:rPr>
        <w:t>1-2</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 w:eastAsia="zh-CN"/>
        </w:rPr>
        <w:t>:7-23.</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[20]</w:t>
      </w:r>
      <w:r>
        <w:rPr>
          <w:rFonts w:hint="eastAsia" w:ascii="Times New Roman" w:hAnsi="Times New Roman" w:eastAsia="SimSun" w:cs="Times New Roman"/>
          <w:szCs w:val="24"/>
          <w:lang w:val="en-US" w:eastAsia="zh-CN"/>
        </w:rPr>
        <w:t>倪文</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刘凤梅</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纳米孔超级绝热材料的原理及制备</w:t>
      </w:r>
      <w:r>
        <w:rPr>
          <w:rFonts w:hint="default" w:ascii="Times New Roman" w:hAnsi="Times New Roman" w:eastAsia="SimSun" w:cs="Times New Roman"/>
          <w:szCs w:val="24"/>
          <w:lang w:val="en" w:eastAsia="zh-CN"/>
        </w:rPr>
        <w:t>[J</w:t>
      </w:r>
      <w:r>
        <w:rPr>
          <w:rFonts w:hint="eastAsia" w:ascii="Times New Roman" w:hAnsi="Times New Roman" w:eastAsia="SimSun" w:cs="Times New Roman"/>
          <w:szCs w:val="24"/>
          <w:lang w:val="en-US" w:eastAsia="zh-CN"/>
        </w:rPr>
        <w:t>]</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保温材料与建筑节能</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2015</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35</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w:t>
      </w:r>
      <w:r>
        <w:rPr>
          <w:rFonts w:hint="default" w:ascii="Times New Roman" w:hAnsi="Times New Roman" w:eastAsia="SimSun" w:cs="Times New Roman"/>
          <w:szCs w:val="24"/>
          <w:lang w:val="en" w:eastAsia="zh-CN"/>
        </w:rPr>
        <w:t>)</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87</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96</w:t>
      </w:r>
      <w:r>
        <w:rPr>
          <w:rFonts w:hint="default" w:eastAsia="SimSun" w:cs="Times New Roman"/>
          <w:szCs w:val="24"/>
          <w:lang w:val="en" w:eastAsia="zh-CN"/>
        </w:rPr>
        <w:t>.</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[21]</w:t>
      </w:r>
      <w:r>
        <w:rPr>
          <w:rFonts w:hint="eastAsia" w:ascii="Times New Roman" w:hAnsi="Times New Roman" w:eastAsia="SimSun" w:cs="Times New Roman"/>
          <w:szCs w:val="24"/>
          <w:lang w:val="en-US" w:eastAsia="zh-CN"/>
        </w:rPr>
        <w:t>何雅玲</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谢涛</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气凝胶纳米多孔材 料传热计算根型研究进展</w:t>
      </w:r>
      <w:r>
        <w:rPr>
          <w:rFonts w:hint="default" w:ascii="Times New Roman" w:hAnsi="Times New Roman" w:eastAsia="SimSun" w:cs="Times New Roman"/>
          <w:szCs w:val="24"/>
          <w:lang w:val="en" w:eastAsia="zh-CN"/>
        </w:rPr>
        <w:t>[J</w:t>
      </w:r>
      <w:r>
        <w:rPr>
          <w:rFonts w:hint="eastAsia" w:ascii="Times New Roman" w:hAnsi="Times New Roman" w:eastAsia="SimSun" w:cs="Times New Roman"/>
          <w:szCs w:val="24"/>
          <w:lang w:val="en-US" w:eastAsia="zh-CN"/>
        </w:rPr>
        <w:t>]</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科学通报</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2015</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60</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2</w:t>
      </w:r>
      <w:r>
        <w:rPr>
          <w:rFonts w:hint="default" w:ascii="Times New Roman" w:hAnsi="Times New Roman" w:eastAsia="SimSun" w:cs="Times New Roman"/>
          <w:szCs w:val="24"/>
          <w:lang w:val="en" w:eastAsia="zh-CN"/>
        </w:rPr>
        <w:t>)</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137</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163</w:t>
      </w:r>
      <w:r>
        <w:rPr>
          <w:rFonts w:hint="default" w:eastAsia="SimSun" w:cs="Times New Roman"/>
          <w:szCs w:val="24"/>
          <w:lang w:val="en" w:eastAsia="zh-CN"/>
        </w:rPr>
        <w:t>.</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[22]</w:t>
      </w:r>
      <w:r>
        <w:rPr>
          <w:rFonts w:hint="eastAsia" w:ascii="Times New Roman" w:hAnsi="Times New Roman" w:eastAsia="SimSun" w:cs="Times New Roman"/>
          <w:szCs w:val="24"/>
          <w:lang w:val="en-US" w:eastAsia="zh-CN"/>
        </w:rPr>
        <w:t>郭雨含</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刘向东</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王燕</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等.Si02气凝胶导热柑理的分了动力学糗拟硼究</w:t>
      </w:r>
      <w:r>
        <w:rPr>
          <w:rFonts w:hint="default" w:ascii="Times New Roman" w:hAnsi="Times New Roman" w:eastAsia="SimSun" w:cs="Times New Roman"/>
          <w:szCs w:val="24"/>
          <w:lang w:val="en" w:eastAsia="zh-CN"/>
        </w:rPr>
        <w:t>[J</w:t>
      </w:r>
      <w:r>
        <w:rPr>
          <w:rFonts w:hint="eastAsia" w:ascii="Times New Roman" w:hAnsi="Times New Roman" w:eastAsia="SimSun" w:cs="Times New Roman"/>
          <w:szCs w:val="24"/>
          <w:lang w:val="en-US" w:eastAsia="zh-CN"/>
        </w:rPr>
        <w:t>]</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工程热物理学报</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2011</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32</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107</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110</w:t>
      </w:r>
      <w:r>
        <w:rPr>
          <w:rFonts w:hint="default" w:eastAsia="SimSun" w:cs="Times New Roman"/>
          <w:szCs w:val="24"/>
          <w:lang w:val="en" w:eastAsia="zh-CN"/>
        </w:rPr>
        <w:t>.</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[23]</w:t>
      </w:r>
      <w:r>
        <w:rPr>
          <w:rFonts w:hint="eastAsia" w:ascii="Times New Roman" w:hAnsi="Times New Roman" w:eastAsia="SimSun" w:cs="Times New Roman"/>
          <w:szCs w:val="24"/>
          <w:lang w:val="en-US" w:eastAsia="zh-CN"/>
        </w:rPr>
        <w:t>K</w:t>
      </w:r>
      <w:r>
        <w:rPr>
          <w:rFonts w:hint="default" w:ascii="Times New Roman" w:hAnsi="Times New Roman" w:eastAsia="SimSun" w:cs="Times New Roman"/>
          <w:szCs w:val="24"/>
          <w:lang w:val="en" w:eastAsia="zh-CN"/>
        </w:rPr>
        <w:t>.l</w:t>
      </w:r>
      <w:r>
        <w:rPr>
          <w:rFonts w:hint="eastAsia" w:ascii="Times New Roman" w:hAnsi="Times New Roman" w:eastAsia="SimSun" w:cs="Times New Roman"/>
          <w:szCs w:val="24"/>
          <w:lang w:val="en-US" w:eastAsia="zh-CN"/>
        </w:rPr>
        <w:t>.Jensen,J.M.Schultz</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F.H.Kristiansen,etal.Development</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windows based</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on</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highly</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insulating</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aerogel</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glazings</w:t>
      </w:r>
      <w:r>
        <w:rPr>
          <w:rFonts w:hint="default" w:eastAsia="SimSun" w:cs="Times New Roman"/>
          <w:szCs w:val="24"/>
          <w:lang w:val="en" w:eastAsia="zh-CN"/>
        </w:rPr>
        <w:t>[J]</w:t>
      </w:r>
      <w:r>
        <w:rPr>
          <w:rFonts w:hint="eastAsia" w:ascii="Times New Roman" w:hAnsi="Times New Roman" w:eastAsia="SimSun" w:cs="Times New Roman"/>
          <w:szCs w:val="24"/>
          <w:lang w:val="en-US" w:eastAsia="zh-CN"/>
        </w:rPr>
        <w:t>.Journal</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Of</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Non-CrystallineSOlids,2004</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350</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2004</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351一357</w:t>
      </w:r>
      <w:r>
        <w:rPr>
          <w:rFonts w:hint="default" w:eastAsia="SimSun" w:cs="Times New Roman"/>
          <w:szCs w:val="24"/>
          <w:lang w:val="en" w:eastAsia="zh-CN"/>
        </w:rPr>
        <w:t>.</w:t>
      </w:r>
    </w:p>
    <w:p>
      <w:pPr>
        <w:keepNext w:val="0"/>
        <w:keepLines w:val="0"/>
        <w:pageBreakBefore w:val="0"/>
        <w:widowControl w:val="0"/>
        <w:kinsoku/>
        <w:wordWrap/>
        <w:overflowPunct/>
        <w:topLinePunct w:val="0"/>
        <w:autoSpaceDE/>
        <w:autoSpaceDN/>
        <w:bidi w:val="0"/>
        <w:adjustRightInd/>
        <w:snapToGrid/>
        <w:spacing w:before="240"/>
        <w:textAlignment w:val="auto"/>
        <w:rPr>
          <w:rFonts w:hint="eastAsia"/>
        </w:rPr>
      </w:pPr>
      <w:r>
        <w:rPr>
          <w:rFonts w:hint="default" w:ascii="Times New Roman" w:hAnsi="Times New Roman" w:eastAsia="SimSun" w:cs="Times New Roman"/>
          <w:szCs w:val="24"/>
          <w:lang w:val="en" w:eastAsia="zh-CN"/>
        </w:rPr>
        <w:t>[23]</w:t>
      </w:r>
      <w:r>
        <w:rPr>
          <w:rFonts w:hint="eastAsia" w:ascii="Times New Roman" w:hAnsi="Times New Roman" w:eastAsia="SimSun" w:cs="Times New Roman"/>
          <w:szCs w:val="24"/>
          <w:lang w:val="en-US" w:eastAsia="zh-CN"/>
        </w:rPr>
        <w:t>刘朝辉</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苏勋家</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侯根良</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等</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Si</w:t>
      </w:r>
      <w:r>
        <w:rPr>
          <w:rFonts w:hint="default" w:eastAsia="SimSun" w:cs="Times New Roman"/>
          <w:szCs w:val="24"/>
          <w:lang w:val="en" w:eastAsia="zh-CN"/>
        </w:rPr>
        <w:t>O</w:t>
      </w:r>
      <w:r>
        <w:rPr>
          <w:rFonts w:hint="eastAsia" w:ascii="Times New Roman" w:hAnsi="Times New Roman" w:eastAsia="SimSun" w:cs="Times New Roman"/>
          <w:szCs w:val="24"/>
          <w:vertAlign w:val="subscript"/>
          <w:lang w:val="en-US" w:eastAsia="zh-CN"/>
        </w:rPr>
        <w:t>2</w:t>
      </w:r>
      <w:r>
        <w:rPr>
          <w:rFonts w:hint="eastAsia" w:ascii="Times New Roman" w:hAnsi="Times New Roman" w:eastAsia="SimSun" w:cs="Times New Roman"/>
          <w:szCs w:val="24"/>
          <w:lang w:val="en-US" w:eastAsia="zh-CN"/>
        </w:rPr>
        <w:t>气凝胶在生物传感器上的应用[C]</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全国功能材料学术年会</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2006</w:t>
      </w:r>
      <w:r>
        <w:rPr>
          <w:rFonts w:hint="default" w:eastAsia="SimSun" w:cs="Times New Roman"/>
          <w:szCs w:val="24"/>
          <w:lang w:val="en" w:eastAsia="zh-CN"/>
        </w:rPr>
        <w:t>.</w:t>
      </w:r>
    </w:p>
    <w:sectPr>
      <w:headerReference r:id="rId3" w:type="default"/>
      <w:footerReference r:id="rId4" w:type="default"/>
      <w:pgSz w:w="11906" w:h="16838"/>
      <w:pgMar w:top="1440" w:right="1440" w:bottom="1440" w:left="144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3" w:usb1="288F0000" w:usb2="00000006" w:usb3="00000000" w:csb0="00040001" w:csb1="00000000"/>
  </w:font>
  <w:font w:name="Wingdings">
    <w:altName w:val="D050000L"/>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D050000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ntarell">
    <w:panose1 w:val="00000000000000000000"/>
    <w:charset w:val="00"/>
    <w:family w:val="auto"/>
    <w:pitch w:val="default"/>
    <w:sig w:usb0="E00002FF" w:usb1="4000217B" w:usb2="00000000" w:usb3="00000000" w:csb0="2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Microsoft YaHei">
    <w:altName w:val="黑体"/>
    <w:panose1 w:val="00000000000000000000"/>
    <w:charset w:val="00"/>
    <w:family w:val="auto"/>
    <w:pitch w:val="default"/>
    <w:sig w:usb0="00000000" w:usb1="00000000" w:usb2="00000000" w:usb3="00000000" w:csb0="00000000" w:csb1="00000000"/>
  </w:font>
  <w:font w:name="Tahoma">
    <w:altName w:val="Droid Sans"/>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Lohit Kannada">
    <w:panose1 w:val="020B0600000000000000"/>
    <w:charset w:val="00"/>
    <w:family w:val="auto"/>
    <w:pitch w:val="default"/>
    <w:sig w:usb0="80408003" w:usb1="00002002" w:usb2="00000000" w:usb3="00000000" w:csb0="00000001" w:csb1="00000000"/>
  </w:font>
  <w:font w:name="Droid Sans">
    <w:panose1 w:val="020B0606030804020204"/>
    <w:charset w:val="00"/>
    <w:family w:val="auto"/>
    <w:pitch w:val="default"/>
    <w:sig w:usb0="E00002EF" w:usb1="4000205B" w:usb2="00000028" w:usb3="00000000" w:csb0="2000019F" w:csb1="00000000"/>
  </w:font>
  <w:font w:name="D050000L">
    <w:panose1 w:val="01010601010101010101"/>
    <w:charset w:val="00"/>
    <w:family w:val="auto"/>
    <w:pitch w:val="default"/>
    <w:sig w:usb0="00000003" w:usb1="00000000" w:usb2="00000000" w:usb3="00000000" w:csb0="00000001" w:csb1="00000000"/>
  </w:font>
  <w:font w:name="Comfortaa">
    <w:panose1 w:val="00000500000000000000"/>
    <w:charset w:val="00"/>
    <w:family w:val="auto"/>
    <w:pitch w:val="default"/>
    <w:sig w:usb0="20000287" w:usb1="00000002" w:usb2="00000000" w:usb3="00000000" w:csb0="2000019F" w:csb1="00000000"/>
  </w:font>
  <w:font w:name="Noto Sans CJK HK Black">
    <w:panose1 w:val="020B0A00000000000000"/>
    <w:charset w:val="88"/>
    <w:family w:val="auto"/>
    <w:pitch w:val="default"/>
    <w:sig w:usb0="30000083" w:usb1="2BDF3C10" w:usb2="00000016" w:usb3="00000000" w:csb0="603A0107" w:csb1="00000000"/>
  </w:font>
  <w:font w:name="sans-serif">
    <w:altName w:val="Montserrat Thin"/>
    <w:panose1 w:val="00000000000000000000"/>
    <w:charset w:val="00"/>
    <w:family w:val="auto"/>
    <w:pitch w:val="default"/>
    <w:sig w:usb0="00000000" w:usb1="00000000" w:usb2="00000000" w:usb3="00000000" w:csb0="00000000" w:csb1="00000000"/>
  </w:font>
  <w:font w:name="Montserrat Thin">
    <w:panose1 w:val="00000200000000000000"/>
    <w:charset w:val="00"/>
    <w:family w:val="auto"/>
    <w:pitch w:val="default"/>
    <w:sig w:usb0="2000020F" w:usb1="00000003" w:usb2="00000000" w:usb3="00000000" w:csb0="20000197" w:csb1="00000000"/>
  </w:font>
  <w:font w:name="Liberation Serif">
    <w:panose1 w:val="02020603050405020304"/>
    <w:charset w:val="00"/>
    <w:family w:val="auto"/>
    <w:pitch w:val="default"/>
    <w:sig w:usb0="E0000AFF" w:usb1="500078FF" w:usb2="0000002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FgAAAGRycy9QSwECFAAUAAAA&#10;CACHTuJAs0lY7tAAAAAFAQAADwAAAAAAAAABACAAAAA4AAAAZHJzL2Rvd25yZXYueG1sUEsBAhQA&#10;FAAAAAgAh07iQB3BFp0dAgAAKwQAAA4AAAAAAAAAAQAgAAAANQEAAGRycy9lMm9Eb2MueG1sUEsF&#10;BgAAAAAGAAYAWQEAAMQFAAAAAA==&#10;">
              <v:fill on="f" focussize="0,0"/>
              <v:stroke on="f" weight="0.5pt"/>
              <v:imagedata o:title=""/>
              <o:lock v:ext="edit" aspectratio="f"/>
              <v:textbox inset="0mm,0mm,0mm,0mm" style="mso-fit-shape-to-text:t;">
                <w:txbxContent>
                  <w:p>
                    <w:pPr>
                      <w:pStyle w:val="7"/>
                    </w:pP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hint="default" w:asciiTheme="minorEastAsia" w:hAnsiTheme="minorEastAsia" w:eastAsiaTheme="minorEastAsia" w:cstheme="minorEastAsia"/>
        <w:sz w:val="21"/>
        <w:szCs w:val="21"/>
        <w:lang w:val="en"/>
      </w:rPr>
    </w:pPr>
    <w:r>
      <w:rPr>
        <w:rFonts w:hint="eastAsia" w:asciiTheme="minorEastAsia" w:hAnsiTheme="minorEastAsia" w:eastAsiaTheme="minorEastAsia" w:cstheme="minorEastAsia"/>
        <w:color w:val="000000"/>
        <w:kern w:val="0"/>
        <w:sz w:val="21"/>
        <w:szCs w:val="21"/>
      </w:rPr>
      <w:t>成都理工大学</w:t>
    </w:r>
    <w:r>
      <w:rPr>
        <w:rFonts w:hint="default" w:ascii="Times New Roman" w:hAnsi="Times New Roman" w:cs="Times New Roman"/>
        <w:color w:val="000000"/>
        <w:kern w:val="0"/>
        <w:sz w:val="21"/>
        <w:szCs w:val="21"/>
        <w:lang w:val="en"/>
      </w:rPr>
      <w:t>2017</w:t>
    </w:r>
    <w:r>
      <w:rPr>
        <w:rFonts w:hint="eastAsia" w:asciiTheme="minorEastAsia" w:hAnsiTheme="minorEastAsia" w:eastAsiaTheme="minorEastAsia" w:cstheme="minorEastAsia"/>
        <w:color w:val="000000"/>
        <w:kern w:val="0"/>
        <w:sz w:val="21"/>
        <w:szCs w:val="21"/>
      </w:rPr>
      <w:t>届学士学位论文</w:t>
    </w:r>
    <w:r>
      <w:rPr>
        <w:rFonts w:hint="default" w:asciiTheme="minorEastAsia" w:hAnsiTheme="minorEastAsia" w:cstheme="minorEastAsia"/>
        <w:color w:val="000000"/>
        <w:kern w:val="0"/>
        <w:sz w:val="21"/>
        <w:szCs w:val="21"/>
        <w:lang w:val="en"/>
      </w:rPr>
      <w:t>(</w:t>
    </w:r>
    <w:r>
      <w:rPr>
        <w:rFonts w:hint="eastAsia" w:asciiTheme="minorEastAsia" w:hAnsiTheme="minorEastAsia" w:eastAsiaTheme="minorEastAsia" w:cstheme="minorEastAsia"/>
        <w:color w:val="000000"/>
        <w:kern w:val="0"/>
        <w:sz w:val="21"/>
        <w:szCs w:val="21"/>
      </w:rPr>
      <w:t>设计</w:t>
    </w:r>
    <w:r>
      <w:rPr>
        <w:rFonts w:hint="default" w:asciiTheme="minorEastAsia" w:hAnsiTheme="minorEastAsia" w:cstheme="minorEastAsia"/>
        <w:color w:val="000000"/>
        <w:kern w:val="0"/>
        <w:sz w:val="21"/>
        <w:szCs w:val="21"/>
        <w:lang w:val="en"/>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74684E"/>
    <w:multiLevelType w:val="singleLevel"/>
    <w:tmpl w:val="CE74684E"/>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doNotDisplayPageBoundaries w:val="true"/>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FF0C01"/>
    <w:rsid w:val="0F3D4CB7"/>
    <w:rsid w:val="1E7E7C22"/>
    <w:rsid w:val="1FFF6BCC"/>
    <w:rsid w:val="25DDB253"/>
    <w:rsid w:val="2E7F2379"/>
    <w:rsid w:val="2FBD6855"/>
    <w:rsid w:val="2FCF4EF0"/>
    <w:rsid w:val="33FDCCC3"/>
    <w:rsid w:val="377FD6E7"/>
    <w:rsid w:val="37AF5A8A"/>
    <w:rsid w:val="3D1732D8"/>
    <w:rsid w:val="3D3634C0"/>
    <w:rsid w:val="3EB32693"/>
    <w:rsid w:val="3EC381B6"/>
    <w:rsid w:val="3FC13271"/>
    <w:rsid w:val="3FDBCD49"/>
    <w:rsid w:val="47BB8CDE"/>
    <w:rsid w:val="4FCC23A1"/>
    <w:rsid w:val="5754454A"/>
    <w:rsid w:val="57AD6C34"/>
    <w:rsid w:val="5B9B7EFB"/>
    <w:rsid w:val="5BF7B033"/>
    <w:rsid w:val="5D7FB177"/>
    <w:rsid w:val="5DDFF456"/>
    <w:rsid w:val="5DF7D2A2"/>
    <w:rsid w:val="5E5F205C"/>
    <w:rsid w:val="5EBF3E27"/>
    <w:rsid w:val="5F0FDDFA"/>
    <w:rsid w:val="5FBCEF71"/>
    <w:rsid w:val="66FF0EE1"/>
    <w:rsid w:val="67EE971A"/>
    <w:rsid w:val="68AE8C4F"/>
    <w:rsid w:val="6A62B452"/>
    <w:rsid w:val="6BB69A26"/>
    <w:rsid w:val="6DAB816F"/>
    <w:rsid w:val="6DFB0AB7"/>
    <w:rsid w:val="6EFFB44B"/>
    <w:rsid w:val="6F4F35B9"/>
    <w:rsid w:val="6F5D2603"/>
    <w:rsid w:val="6FEF41B9"/>
    <w:rsid w:val="6FEFD93B"/>
    <w:rsid w:val="6FFDEAD8"/>
    <w:rsid w:val="71FFCB64"/>
    <w:rsid w:val="75DB5E3D"/>
    <w:rsid w:val="76DFB494"/>
    <w:rsid w:val="7BFF1371"/>
    <w:rsid w:val="7C5B3104"/>
    <w:rsid w:val="7CDFDA33"/>
    <w:rsid w:val="7D7F628B"/>
    <w:rsid w:val="7DBFC641"/>
    <w:rsid w:val="7DF5B4EC"/>
    <w:rsid w:val="7F777ACC"/>
    <w:rsid w:val="7FA67B11"/>
    <w:rsid w:val="7FABE675"/>
    <w:rsid w:val="7FB9AAFE"/>
    <w:rsid w:val="7FDB657E"/>
    <w:rsid w:val="7FDF40BA"/>
    <w:rsid w:val="7FF55264"/>
    <w:rsid w:val="7FF5AE92"/>
    <w:rsid w:val="7FFB31A6"/>
    <w:rsid w:val="7FFF94B9"/>
    <w:rsid w:val="9D3EAAB0"/>
    <w:rsid w:val="9DEB02EA"/>
    <w:rsid w:val="9F7ED4D6"/>
    <w:rsid w:val="A3F9D857"/>
    <w:rsid w:val="B79E59A2"/>
    <w:rsid w:val="B7FF057F"/>
    <w:rsid w:val="B7FFD427"/>
    <w:rsid w:val="BE38196D"/>
    <w:rsid w:val="BF7EFFE0"/>
    <w:rsid w:val="BFF40430"/>
    <w:rsid w:val="BFFB7D85"/>
    <w:rsid w:val="C6FF6086"/>
    <w:rsid w:val="D74F0395"/>
    <w:rsid w:val="D7BF9B06"/>
    <w:rsid w:val="D7F7767E"/>
    <w:rsid w:val="D7FEB8E8"/>
    <w:rsid w:val="D7FF2912"/>
    <w:rsid w:val="D9DD3D88"/>
    <w:rsid w:val="DBDF8C22"/>
    <w:rsid w:val="DE2F96AF"/>
    <w:rsid w:val="DED727F0"/>
    <w:rsid w:val="DFEECBF7"/>
    <w:rsid w:val="DFFF10AF"/>
    <w:rsid w:val="DFFF5F05"/>
    <w:rsid w:val="E75FD3B6"/>
    <w:rsid w:val="EBFFB97A"/>
    <w:rsid w:val="EDD781A4"/>
    <w:rsid w:val="EF3EC4E0"/>
    <w:rsid w:val="EF7329A7"/>
    <w:rsid w:val="EFA607D3"/>
    <w:rsid w:val="EFBB7293"/>
    <w:rsid w:val="F1DC457B"/>
    <w:rsid w:val="F6CB8364"/>
    <w:rsid w:val="F6CE7F45"/>
    <w:rsid w:val="F7CF0A93"/>
    <w:rsid w:val="F7EA7E50"/>
    <w:rsid w:val="F7F72A2E"/>
    <w:rsid w:val="F7FD6674"/>
    <w:rsid w:val="F9F63596"/>
    <w:rsid w:val="F9FEB189"/>
    <w:rsid w:val="FD7BA65D"/>
    <w:rsid w:val="FD971B42"/>
    <w:rsid w:val="FDBCB306"/>
    <w:rsid w:val="FDF49231"/>
    <w:rsid w:val="FE5F1380"/>
    <w:rsid w:val="FE9F8569"/>
    <w:rsid w:val="FEFC671B"/>
    <w:rsid w:val="FEFF0C01"/>
    <w:rsid w:val="FF66318A"/>
    <w:rsid w:val="FF7F68D9"/>
    <w:rsid w:val="FFA74704"/>
    <w:rsid w:val="FFDDCF63"/>
    <w:rsid w:val="FFDFD04B"/>
    <w:rsid w:val="FFE7F03D"/>
    <w:rsid w:val="FFF665C1"/>
    <w:rsid w:val="FFFF6D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6"/>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SimSun" w:hAnsi="SimSun" w:eastAsia="SimSun" w:cs="SimSun"/>
      <w:b/>
      <w:kern w:val="0"/>
      <w:sz w:val="27"/>
      <w:szCs w:val="27"/>
      <w:lang w:val="en-US" w:eastAsia="zh-CN" w:bidi="ar"/>
    </w:rPr>
  </w:style>
  <w:style w:type="paragraph" w:styleId="5">
    <w:name w:val="heading 4"/>
    <w:basedOn w:val="1"/>
    <w:next w:val="1"/>
    <w:link w:val="15"/>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uiPriority w:val="0"/>
  </w:style>
  <w:style w:type="paragraph" w:styleId="10">
    <w:name w:val="toc 2"/>
    <w:basedOn w:val="1"/>
    <w:next w:val="1"/>
    <w:uiPriority w:val="0"/>
    <w:pPr>
      <w:ind w:left="420" w:leftChars="200"/>
    </w:p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qFormat/>
    <w:uiPriority w:val="0"/>
    <w:rPr>
      <w:color w:val="0000FF"/>
      <w:u w:val="single"/>
    </w:rPr>
  </w:style>
  <w:style w:type="character" w:customStyle="1" w:styleId="15">
    <w:name w:val="标题 4 Char"/>
    <w:link w:val="5"/>
    <w:qFormat/>
    <w:uiPriority w:val="0"/>
    <w:rPr>
      <w:rFonts w:ascii="Arial" w:hAnsi="Arial" w:eastAsia="黑体"/>
      <w:b/>
      <w:sz w:val="28"/>
    </w:rPr>
  </w:style>
  <w:style w:type="character" w:customStyle="1" w:styleId="16">
    <w:name w:val="标题 1 Char"/>
    <w:link w:val="2"/>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jpe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2021-05-27T07:02:00Z</dcterms:created>
  <dc:creator>vijaywang</dc:creator>
  <cp:lastModifiedBy>vijaywang</cp:lastModifiedBy>
  <dcterms:modified xsi:type="dcterms:W3CDTF">2021-06-02T22:34:50Z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