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6CCCBF" w14:textId="77777777" w:rsidR="00E1300A" w:rsidRPr="00556C99" w:rsidRDefault="00E1300A" w:rsidP="00E1300A">
      <w:pPr>
        <w:spacing w:after="0" w:line="240" w:lineRule="auto"/>
        <w:jc w:val="center"/>
        <w:rPr>
          <w:b/>
          <w:sz w:val="36"/>
          <w:szCs w:val="24"/>
        </w:rPr>
      </w:pPr>
      <w:r w:rsidRPr="00556C99">
        <w:rPr>
          <w:b/>
          <w:sz w:val="36"/>
          <w:szCs w:val="24"/>
        </w:rPr>
        <w:t>NITTE MEENAKSHI INSTITUTE OF TECHNOLOGY</w:t>
      </w:r>
    </w:p>
    <w:p w14:paraId="2EF7B585" w14:textId="77777777" w:rsidR="00E1300A" w:rsidRPr="004B7B8B" w:rsidRDefault="00E1300A" w:rsidP="00E1300A">
      <w:pPr>
        <w:jc w:val="center"/>
        <w:rPr>
          <w:smallCaps/>
          <w:sz w:val="14"/>
          <w:szCs w:val="14"/>
        </w:rPr>
      </w:pPr>
      <w:r>
        <w:rPr>
          <w:smallCaps/>
          <w:sz w:val="18"/>
          <w:szCs w:val="24"/>
        </w:rPr>
        <w:t>(AN AUTONOMOUS INSTITUTION, AFFILIATED</w:t>
      </w:r>
      <w:r w:rsidRPr="00556C99">
        <w:rPr>
          <w:sz w:val="18"/>
          <w:szCs w:val="24"/>
        </w:rPr>
        <w:t xml:space="preserve"> TO VISVESVARAYA TECHNOLOGICAL UNIVERSITY, BELGAUM, APPROVED BY AICTE &amp; GOVT.OF KARNATAKA</w:t>
      </w:r>
    </w:p>
    <w:p w14:paraId="6FFB8C26" w14:textId="77777777" w:rsidR="00E1300A" w:rsidRDefault="00E1300A" w:rsidP="00E1300A">
      <w:pPr>
        <w:jc w:val="center"/>
        <w:rPr>
          <w:b/>
          <w:smallCaps/>
        </w:rPr>
      </w:pPr>
      <w:r>
        <w:rPr>
          <w:b/>
          <w:smallCaps/>
          <w:noProof/>
          <w:lang w:val="en-US"/>
        </w:rPr>
        <w:drawing>
          <wp:inline distT="0" distB="0" distL="0" distR="0" wp14:anchorId="6B8F3721" wp14:editId="7042E03A">
            <wp:extent cx="1876425" cy="1409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6425" cy="1409700"/>
                    </a:xfrm>
                    <a:prstGeom prst="rect">
                      <a:avLst/>
                    </a:prstGeom>
                    <a:noFill/>
                    <a:ln>
                      <a:noFill/>
                    </a:ln>
                  </pic:spPr>
                </pic:pic>
              </a:graphicData>
            </a:graphic>
          </wp:inline>
        </w:drawing>
      </w:r>
    </w:p>
    <w:p w14:paraId="203C9008" w14:textId="77777777" w:rsidR="00E1300A" w:rsidRDefault="00E1300A" w:rsidP="00E1300A">
      <w:pPr>
        <w:jc w:val="center"/>
        <w:rPr>
          <w:rStyle w:val="undefined"/>
          <w:b/>
          <w:bCs/>
          <w:sz w:val="36"/>
          <w:szCs w:val="36"/>
          <w:bdr w:val="none" w:sz="0" w:space="0" w:color="auto" w:frame="1"/>
        </w:rPr>
      </w:pPr>
      <w:r>
        <w:rPr>
          <w:rStyle w:val="undefined"/>
          <w:b/>
          <w:bCs/>
          <w:sz w:val="36"/>
          <w:szCs w:val="36"/>
          <w:bdr w:val="none" w:sz="0" w:space="0" w:color="auto" w:frame="1"/>
        </w:rPr>
        <w:t>PHASE</w:t>
      </w:r>
      <w:r w:rsidR="0096073B">
        <w:rPr>
          <w:rStyle w:val="undefined"/>
          <w:b/>
          <w:bCs/>
          <w:sz w:val="36"/>
          <w:szCs w:val="36"/>
          <w:bdr w:val="none" w:sz="0" w:space="0" w:color="auto" w:frame="1"/>
        </w:rPr>
        <w:t>-I</w:t>
      </w:r>
      <w:r w:rsidR="00213D20">
        <w:rPr>
          <w:rStyle w:val="undefined"/>
          <w:b/>
          <w:bCs/>
          <w:sz w:val="36"/>
          <w:szCs w:val="36"/>
          <w:bdr w:val="none" w:sz="0" w:space="0" w:color="auto" w:frame="1"/>
        </w:rPr>
        <w:t>I</w:t>
      </w:r>
      <w:r>
        <w:rPr>
          <w:rStyle w:val="undefined"/>
          <w:b/>
          <w:bCs/>
          <w:sz w:val="36"/>
          <w:szCs w:val="36"/>
          <w:bdr w:val="none" w:sz="0" w:space="0" w:color="auto" w:frame="1"/>
        </w:rPr>
        <w:t xml:space="preserve"> REPORT</w:t>
      </w:r>
    </w:p>
    <w:p w14:paraId="4E6E510E" w14:textId="77777777" w:rsidR="00E1300A" w:rsidRDefault="00E1300A" w:rsidP="00E1300A">
      <w:pPr>
        <w:jc w:val="center"/>
        <w:rPr>
          <w:rStyle w:val="undefined"/>
          <w:sz w:val="28"/>
          <w:szCs w:val="28"/>
          <w:bdr w:val="none" w:sz="0" w:space="0" w:color="auto" w:frame="1"/>
        </w:rPr>
      </w:pPr>
      <w:r>
        <w:rPr>
          <w:rStyle w:val="undefined"/>
          <w:sz w:val="28"/>
          <w:szCs w:val="28"/>
          <w:bdr w:val="none" w:sz="0" w:space="0" w:color="auto" w:frame="1"/>
        </w:rPr>
        <w:t>on</w:t>
      </w:r>
    </w:p>
    <w:p w14:paraId="7928713B" w14:textId="77777777" w:rsidR="00E1300A" w:rsidRPr="006C305D" w:rsidRDefault="00E1300A" w:rsidP="00E1300A">
      <w:pPr>
        <w:spacing w:after="0" w:line="240" w:lineRule="auto"/>
        <w:jc w:val="center"/>
        <w:rPr>
          <w:color w:val="FF0000"/>
          <w:sz w:val="40"/>
          <w:szCs w:val="44"/>
        </w:rPr>
      </w:pPr>
      <w:r w:rsidRPr="006C305D">
        <w:rPr>
          <w:rFonts w:eastAsia="Times New Roman"/>
          <w:b/>
          <w:color w:val="FF0000"/>
          <w:spacing w:val="-10"/>
          <w:kern w:val="28"/>
          <w:sz w:val="36"/>
          <w:szCs w:val="44"/>
          <w:lang w:val="en-US"/>
        </w:rPr>
        <w:t>PROJECT TITLE</w:t>
      </w:r>
    </w:p>
    <w:p w14:paraId="1F8CDAE6" w14:textId="77777777" w:rsidR="00E1300A" w:rsidRPr="00075D11" w:rsidRDefault="00E1300A" w:rsidP="00E1300A">
      <w:pPr>
        <w:spacing w:after="0"/>
        <w:rPr>
          <w:b/>
          <w:i/>
          <w:iCs/>
          <w:sz w:val="28"/>
          <w:szCs w:val="24"/>
        </w:rPr>
      </w:pPr>
      <w:r w:rsidRPr="00075D11">
        <w:rPr>
          <w:i/>
          <w:iCs/>
          <w:sz w:val="32"/>
          <w:szCs w:val="28"/>
        </w:rPr>
        <w:t xml:space="preserve"> </w:t>
      </w:r>
      <w:r w:rsidRPr="00075D11">
        <w:rPr>
          <w:i/>
          <w:iCs/>
          <w:sz w:val="28"/>
          <w:szCs w:val="24"/>
        </w:rPr>
        <w:t>Submitted in partial fulfilment of the requirement for the award of Degree of</w:t>
      </w:r>
      <w:r w:rsidRPr="00075D11">
        <w:rPr>
          <w:b/>
          <w:i/>
          <w:iCs/>
          <w:sz w:val="28"/>
          <w:szCs w:val="24"/>
        </w:rPr>
        <w:t xml:space="preserve"> </w:t>
      </w:r>
    </w:p>
    <w:p w14:paraId="79B663C5" w14:textId="77777777" w:rsidR="00E1300A" w:rsidRDefault="00E1300A" w:rsidP="00E1300A">
      <w:pPr>
        <w:spacing w:after="120" w:line="240" w:lineRule="auto"/>
        <w:jc w:val="center"/>
        <w:rPr>
          <w:i/>
          <w:iCs/>
          <w:sz w:val="36"/>
          <w:szCs w:val="24"/>
        </w:rPr>
      </w:pPr>
      <w:r w:rsidRPr="00075D11">
        <w:rPr>
          <w:i/>
          <w:iCs/>
          <w:sz w:val="36"/>
          <w:szCs w:val="24"/>
        </w:rPr>
        <w:t xml:space="preserve">Bachelor of Engineering </w:t>
      </w:r>
    </w:p>
    <w:p w14:paraId="651E81F0" w14:textId="77777777" w:rsidR="00E1300A" w:rsidRDefault="00E1300A" w:rsidP="00E1300A">
      <w:pPr>
        <w:spacing w:after="120" w:line="240" w:lineRule="auto"/>
        <w:jc w:val="center"/>
        <w:rPr>
          <w:rStyle w:val="undefined"/>
          <w:i/>
          <w:sz w:val="28"/>
          <w:szCs w:val="28"/>
          <w:bdr w:val="none" w:sz="0" w:space="0" w:color="auto" w:frame="1"/>
        </w:rPr>
      </w:pPr>
      <w:r>
        <w:rPr>
          <w:rStyle w:val="undefined"/>
          <w:i/>
          <w:sz w:val="28"/>
          <w:szCs w:val="28"/>
          <w:bdr w:val="none" w:sz="0" w:space="0" w:color="auto" w:frame="1"/>
        </w:rPr>
        <w:t>i</w:t>
      </w:r>
      <w:r w:rsidRPr="00203123">
        <w:rPr>
          <w:rStyle w:val="undefined"/>
          <w:i/>
          <w:sz w:val="28"/>
          <w:szCs w:val="28"/>
          <w:bdr w:val="none" w:sz="0" w:space="0" w:color="auto" w:frame="1"/>
        </w:rPr>
        <w:t>n</w:t>
      </w:r>
      <w:r>
        <w:rPr>
          <w:rStyle w:val="undefined"/>
          <w:i/>
          <w:sz w:val="28"/>
          <w:szCs w:val="28"/>
          <w:bdr w:val="none" w:sz="0" w:space="0" w:color="auto" w:frame="1"/>
        </w:rPr>
        <w:t xml:space="preserve"> </w:t>
      </w:r>
    </w:p>
    <w:p w14:paraId="5E6BBA50" w14:textId="77777777" w:rsidR="00E1300A" w:rsidRPr="00075D11" w:rsidRDefault="00E1300A" w:rsidP="00E1300A">
      <w:pPr>
        <w:spacing w:after="120" w:line="240" w:lineRule="auto"/>
        <w:jc w:val="center"/>
        <w:rPr>
          <w:bCs/>
          <w:i/>
          <w:iCs/>
          <w:sz w:val="36"/>
          <w:szCs w:val="24"/>
        </w:rPr>
      </w:pPr>
      <w:r w:rsidRPr="00075D11">
        <w:rPr>
          <w:bCs/>
          <w:i/>
          <w:iCs/>
          <w:sz w:val="36"/>
          <w:szCs w:val="24"/>
        </w:rPr>
        <w:t>Computer Science and Engineering</w:t>
      </w:r>
    </w:p>
    <w:p w14:paraId="65D77F01" w14:textId="77777777" w:rsidR="00E1300A" w:rsidRDefault="00E1300A" w:rsidP="00E1300A">
      <w:pPr>
        <w:spacing w:after="0"/>
        <w:jc w:val="center"/>
        <w:rPr>
          <w:i/>
          <w:iCs/>
          <w:sz w:val="28"/>
          <w:szCs w:val="28"/>
        </w:rPr>
      </w:pPr>
      <w:r>
        <w:rPr>
          <w:i/>
          <w:iCs/>
          <w:sz w:val="28"/>
          <w:szCs w:val="28"/>
        </w:rPr>
        <w:t>Submitted by:</w:t>
      </w:r>
    </w:p>
    <w:tbl>
      <w:tblPr>
        <w:tblW w:w="0" w:type="auto"/>
        <w:tblLook w:val="04A0" w:firstRow="1" w:lastRow="0" w:firstColumn="1" w:lastColumn="0" w:noHBand="0" w:noVBand="1"/>
      </w:tblPr>
      <w:tblGrid>
        <w:gridCol w:w="4426"/>
        <w:gridCol w:w="4426"/>
      </w:tblGrid>
      <w:tr w:rsidR="00E1300A" w:rsidRPr="00593B60" w14:paraId="3F0B55B7" w14:textId="77777777" w:rsidTr="00E1300A">
        <w:trPr>
          <w:trHeight w:val="746"/>
        </w:trPr>
        <w:tc>
          <w:tcPr>
            <w:tcW w:w="4426" w:type="dxa"/>
          </w:tcPr>
          <w:p w14:paraId="17303171" w14:textId="77777777" w:rsidR="00E1300A" w:rsidRPr="006C305D" w:rsidRDefault="00E1300A" w:rsidP="008C6AA9">
            <w:pPr>
              <w:spacing w:after="0"/>
              <w:jc w:val="center"/>
              <w:rPr>
                <w:color w:val="FF0000"/>
                <w:sz w:val="22"/>
                <w:szCs w:val="24"/>
              </w:rPr>
            </w:pPr>
            <w:r w:rsidRPr="006C305D">
              <w:rPr>
                <w:color w:val="FF0000"/>
                <w:sz w:val="22"/>
                <w:szCs w:val="24"/>
              </w:rPr>
              <w:t>NAME1</w:t>
            </w:r>
          </w:p>
          <w:p w14:paraId="2EE57AFE" w14:textId="77777777" w:rsidR="00E1300A" w:rsidRPr="006C305D" w:rsidRDefault="00E1300A" w:rsidP="008C6AA9">
            <w:pPr>
              <w:spacing w:after="0"/>
              <w:jc w:val="center"/>
              <w:rPr>
                <w:color w:val="FF0000"/>
                <w:sz w:val="22"/>
                <w:szCs w:val="24"/>
              </w:rPr>
            </w:pPr>
            <w:r w:rsidRPr="006C305D">
              <w:rPr>
                <w:color w:val="FF0000"/>
                <w:sz w:val="22"/>
                <w:szCs w:val="24"/>
              </w:rPr>
              <w:t>NAME2</w:t>
            </w:r>
          </w:p>
          <w:p w14:paraId="34AC2BEE" w14:textId="77777777" w:rsidR="00E1300A" w:rsidRPr="006C305D" w:rsidRDefault="00E1300A" w:rsidP="008C6AA9">
            <w:pPr>
              <w:spacing w:after="0"/>
              <w:jc w:val="center"/>
              <w:rPr>
                <w:color w:val="FF0000"/>
                <w:sz w:val="22"/>
                <w:szCs w:val="24"/>
              </w:rPr>
            </w:pPr>
            <w:r w:rsidRPr="006C305D">
              <w:rPr>
                <w:color w:val="FF0000"/>
                <w:sz w:val="22"/>
                <w:szCs w:val="24"/>
              </w:rPr>
              <w:t>NAME3</w:t>
            </w:r>
          </w:p>
          <w:p w14:paraId="4C1E1224" w14:textId="77777777" w:rsidR="00E1300A" w:rsidRPr="006C305D" w:rsidRDefault="00E1300A" w:rsidP="008C6AA9">
            <w:pPr>
              <w:spacing w:after="0"/>
              <w:jc w:val="center"/>
              <w:rPr>
                <w:color w:val="FF0000"/>
                <w:sz w:val="22"/>
                <w:szCs w:val="24"/>
              </w:rPr>
            </w:pPr>
            <w:r w:rsidRPr="006C305D">
              <w:rPr>
                <w:color w:val="FF0000"/>
                <w:sz w:val="22"/>
                <w:szCs w:val="24"/>
              </w:rPr>
              <w:t>NAME4</w:t>
            </w:r>
          </w:p>
        </w:tc>
        <w:tc>
          <w:tcPr>
            <w:tcW w:w="4426" w:type="dxa"/>
          </w:tcPr>
          <w:p w14:paraId="38AAD043" w14:textId="77777777" w:rsidR="00E1300A" w:rsidRPr="006C305D" w:rsidRDefault="00E1300A" w:rsidP="008C6AA9">
            <w:pPr>
              <w:spacing w:after="0"/>
              <w:jc w:val="center"/>
              <w:rPr>
                <w:color w:val="FF0000"/>
                <w:sz w:val="22"/>
                <w:szCs w:val="24"/>
              </w:rPr>
            </w:pPr>
            <w:r w:rsidRPr="006C305D">
              <w:rPr>
                <w:color w:val="FF0000"/>
                <w:sz w:val="22"/>
                <w:szCs w:val="24"/>
              </w:rPr>
              <w:t>USN1</w:t>
            </w:r>
          </w:p>
          <w:p w14:paraId="0C04645F" w14:textId="77777777" w:rsidR="00E1300A" w:rsidRPr="006C305D" w:rsidRDefault="00E1300A" w:rsidP="008C6AA9">
            <w:pPr>
              <w:spacing w:after="0"/>
              <w:jc w:val="center"/>
              <w:rPr>
                <w:color w:val="FF0000"/>
                <w:sz w:val="22"/>
                <w:szCs w:val="24"/>
              </w:rPr>
            </w:pPr>
            <w:r w:rsidRPr="006C305D">
              <w:rPr>
                <w:color w:val="FF0000"/>
                <w:sz w:val="22"/>
                <w:szCs w:val="24"/>
              </w:rPr>
              <w:t>USN2</w:t>
            </w:r>
          </w:p>
          <w:p w14:paraId="1F8B55AC" w14:textId="77777777" w:rsidR="00E1300A" w:rsidRPr="006C305D" w:rsidRDefault="00E1300A" w:rsidP="008C6AA9">
            <w:pPr>
              <w:spacing w:after="0"/>
              <w:jc w:val="center"/>
              <w:rPr>
                <w:color w:val="FF0000"/>
                <w:sz w:val="22"/>
                <w:szCs w:val="24"/>
              </w:rPr>
            </w:pPr>
            <w:r w:rsidRPr="006C305D">
              <w:rPr>
                <w:color w:val="FF0000"/>
                <w:sz w:val="22"/>
                <w:szCs w:val="24"/>
              </w:rPr>
              <w:t>USN3</w:t>
            </w:r>
          </w:p>
          <w:p w14:paraId="3F627410" w14:textId="77777777" w:rsidR="00E1300A" w:rsidRPr="006C305D" w:rsidRDefault="00E1300A" w:rsidP="008C6AA9">
            <w:pPr>
              <w:spacing w:after="0"/>
              <w:jc w:val="center"/>
              <w:rPr>
                <w:color w:val="FF0000"/>
                <w:sz w:val="22"/>
                <w:szCs w:val="24"/>
              </w:rPr>
            </w:pPr>
            <w:r w:rsidRPr="006C305D">
              <w:rPr>
                <w:color w:val="FF0000"/>
                <w:sz w:val="22"/>
                <w:szCs w:val="24"/>
              </w:rPr>
              <w:t>USN4</w:t>
            </w:r>
          </w:p>
        </w:tc>
      </w:tr>
      <w:tr w:rsidR="00E1300A" w:rsidRPr="00593B60" w14:paraId="08736027" w14:textId="77777777" w:rsidTr="00E1300A">
        <w:trPr>
          <w:trHeight w:val="192"/>
        </w:trPr>
        <w:tc>
          <w:tcPr>
            <w:tcW w:w="4426" w:type="dxa"/>
          </w:tcPr>
          <w:p w14:paraId="30E42765" w14:textId="77777777" w:rsidR="00E1300A" w:rsidRPr="00593B60" w:rsidRDefault="00E1300A" w:rsidP="008C6AA9">
            <w:pPr>
              <w:spacing w:after="0"/>
              <w:jc w:val="center"/>
              <w:rPr>
                <w:sz w:val="22"/>
                <w:szCs w:val="24"/>
              </w:rPr>
            </w:pPr>
          </w:p>
        </w:tc>
        <w:tc>
          <w:tcPr>
            <w:tcW w:w="4426" w:type="dxa"/>
          </w:tcPr>
          <w:p w14:paraId="3BC82655" w14:textId="77777777" w:rsidR="00E1300A" w:rsidRPr="00593B60" w:rsidRDefault="00E1300A" w:rsidP="008C6AA9">
            <w:pPr>
              <w:spacing w:after="0"/>
              <w:jc w:val="center"/>
              <w:rPr>
                <w:sz w:val="22"/>
                <w:szCs w:val="24"/>
              </w:rPr>
            </w:pPr>
          </w:p>
        </w:tc>
      </w:tr>
      <w:tr w:rsidR="00E1300A" w:rsidRPr="00593B60" w14:paraId="0196D6D4" w14:textId="77777777" w:rsidTr="00E1300A">
        <w:trPr>
          <w:trHeight w:val="185"/>
        </w:trPr>
        <w:tc>
          <w:tcPr>
            <w:tcW w:w="4426" w:type="dxa"/>
          </w:tcPr>
          <w:p w14:paraId="4D3C6067" w14:textId="77777777" w:rsidR="00E1300A" w:rsidRPr="00593B60" w:rsidRDefault="00E1300A" w:rsidP="008C6AA9">
            <w:pPr>
              <w:spacing w:after="0"/>
              <w:jc w:val="center"/>
              <w:rPr>
                <w:sz w:val="22"/>
                <w:szCs w:val="24"/>
              </w:rPr>
            </w:pPr>
          </w:p>
        </w:tc>
        <w:tc>
          <w:tcPr>
            <w:tcW w:w="4426" w:type="dxa"/>
          </w:tcPr>
          <w:p w14:paraId="204B3E04" w14:textId="77777777" w:rsidR="00E1300A" w:rsidRPr="00593B60" w:rsidRDefault="00E1300A" w:rsidP="008C6AA9">
            <w:pPr>
              <w:spacing w:after="0"/>
              <w:jc w:val="center"/>
              <w:rPr>
                <w:sz w:val="22"/>
                <w:szCs w:val="24"/>
              </w:rPr>
            </w:pPr>
          </w:p>
        </w:tc>
      </w:tr>
    </w:tbl>
    <w:p w14:paraId="12BC3F69" w14:textId="77777777" w:rsidR="00E1300A" w:rsidRDefault="00E1300A" w:rsidP="00E1300A">
      <w:pPr>
        <w:pStyle w:val="ListParagraph"/>
        <w:spacing w:after="0"/>
        <w:ind w:left="2310"/>
        <w:rPr>
          <w:szCs w:val="24"/>
        </w:rPr>
      </w:pPr>
      <w:r w:rsidRPr="005A25CD">
        <w:rPr>
          <w:i/>
          <w:iCs/>
          <w:szCs w:val="24"/>
        </w:rPr>
        <w:tab/>
      </w:r>
      <w:r>
        <w:rPr>
          <w:i/>
          <w:iCs/>
          <w:szCs w:val="24"/>
        </w:rPr>
        <w:t xml:space="preserve">           </w:t>
      </w:r>
      <w:r>
        <w:rPr>
          <w:szCs w:val="24"/>
        </w:rPr>
        <w:t xml:space="preserve">Under the Guidance of </w:t>
      </w:r>
    </w:p>
    <w:p w14:paraId="5AD9620E" w14:textId="77777777" w:rsidR="00E1300A" w:rsidRPr="00556C99" w:rsidRDefault="00E1300A" w:rsidP="00E1300A">
      <w:pPr>
        <w:spacing w:after="0" w:line="240" w:lineRule="auto"/>
        <w:jc w:val="center"/>
        <w:rPr>
          <w:sz w:val="22"/>
        </w:rPr>
      </w:pPr>
      <w:r>
        <w:rPr>
          <w:sz w:val="22"/>
        </w:rPr>
        <w:t>GUIDE NAME</w:t>
      </w:r>
    </w:p>
    <w:p w14:paraId="6093A04B" w14:textId="77777777" w:rsidR="00E1300A" w:rsidRDefault="00E1300A" w:rsidP="00E1300A">
      <w:pPr>
        <w:spacing w:after="0" w:line="240" w:lineRule="auto"/>
        <w:jc w:val="center"/>
        <w:rPr>
          <w:sz w:val="22"/>
        </w:rPr>
      </w:pPr>
      <w:r>
        <w:rPr>
          <w:sz w:val="22"/>
        </w:rPr>
        <w:t>DESIGNATION, Dept. of CS&amp;E, NMIT</w:t>
      </w:r>
    </w:p>
    <w:p w14:paraId="1A79404E" w14:textId="77777777" w:rsidR="00E1300A" w:rsidRDefault="00E1300A" w:rsidP="00E1300A">
      <w:pPr>
        <w:spacing w:after="0" w:line="240" w:lineRule="auto"/>
        <w:jc w:val="center"/>
        <w:rPr>
          <w:sz w:val="22"/>
        </w:rPr>
      </w:pPr>
      <w:r>
        <w:rPr>
          <w:noProof/>
          <w:sz w:val="26"/>
          <w:szCs w:val="26"/>
          <w:lang w:val="en-US"/>
        </w:rPr>
        <w:drawing>
          <wp:inline distT="0" distB="0" distL="0" distR="0" wp14:anchorId="50A0F8FF" wp14:editId="4A7D2614">
            <wp:extent cx="1162050" cy="466725"/>
            <wp:effectExtent l="0" t="0" r="0" b="9525"/>
            <wp:docPr id="2" name="Picture 2" descr="C:\Users\user\Pictures\nitteimg-fo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nitteimg-foote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62050" cy="466725"/>
                    </a:xfrm>
                    <a:prstGeom prst="rect">
                      <a:avLst/>
                    </a:prstGeom>
                    <a:noFill/>
                    <a:ln>
                      <a:noFill/>
                    </a:ln>
                  </pic:spPr>
                </pic:pic>
              </a:graphicData>
            </a:graphic>
          </wp:inline>
        </w:drawing>
      </w:r>
    </w:p>
    <w:p w14:paraId="38A4A8C2" w14:textId="77777777" w:rsidR="00E1300A" w:rsidRPr="00556C99" w:rsidRDefault="00E1300A" w:rsidP="00E1300A">
      <w:pPr>
        <w:spacing w:after="0" w:line="240" w:lineRule="auto"/>
        <w:jc w:val="center"/>
        <w:rPr>
          <w:sz w:val="22"/>
        </w:rPr>
      </w:pPr>
    </w:p>
    <w:p w14:paraId="1FEAEBB3" w14:textId="77777777" w:rsidR="00E1300A" w:rsidRPr="00DB413E" w:rsidRDefault="00E1300A" w:rsidP="00E1300A">
      <w:pPr>
        <w:spacing w:after="0" w:line="240" w:lineRule="auto"/>
        <w:jc w:val="center"/>
        <w:rPr>
          <w:sz w:val="36"/>
        </w:rPr>
      </w:pPr>
      <w:r w:rsidRPr="00DB413E">
        <w:rPr>
          <w:sz w:val="36"/>
        </w:rPr>
        <w:t>Department of Computer Science and Engineering</w:t>
      </w:r>
    </w:p>
    <w:p w14:paraId="126107F9" w14:textId="77777777" w:rsidR="00E1300A" w:rsidRDefault="00E1300A" w:rsidP="00E1300A">
      <w:pPr>
        <w:spacing w:line="239" w:lineRule="auto"/>
        <w:ind w:left="540"/>
        <w:jc w:val="center"/>
        <w:rPr>
          <w:rFonts w:eastAsia="Times New Roman"/>
          <w:b/>
          <w:sz w:val="32"/>
        </w:rPr>
      </w:pPr>
      <w:r>
        <w:rPr>
          <w:rFonts w:eastAsia="Times New Roman"/>
          <w:b/>
          <w:sz w:val="32"/>
        </w:rPr>
        <w:t xml:space="preserve">(Accredited by NBA Tier-1) </w:t>
      </w:r>
    </w:p>
    <w:p w14:paraId="2F7B9C0C" w14:textId="42DB70A2" w:rsidR="00E1300A" w:rsidRDefault="006C305D" w:rsidP="00E1300A">
      <w:pPr>
        <w:spacing w:line="239" w:lineRule="auto"/>
        <w:ind w:left="540"/>
        <w:jc w:val="center"/>
        <w:rPr>
          <w:sz w:val="40"/>
          <w:szCs w:val="24"/>
        </w:rPr>
      </w:pPr>
      <w:r>
        <w:rPr>
          <w:sz w:val="40"/>
          <w:szCs w:val="24"/>
        </w:rPr>
        <w:t>202</w:t>
      </w:r>
      <w:r w:rsidR="005619EE">
        <w:rPr>
          <w:sz w:val="40"/>
          <w:szCs w:val="24"/>
        </w:rPr>
        <w:t>1</w:t>
      </w:r>
      <w:r>
        <w:rPr>
          <w:sz w:val="40"/>
          <w:szCs w:val="24"/>
        </w:rPr>
        <w:t>-2</w:t>
      </w:r>
      <w:r w:rsidR="005619EE">
        <w:rPr>
          <w:sz w:val="40"/>
          <w:szCs w:val="24"/>
        </w:rPr>
        <w:t>2</w:t>
      </w:r>
    </w:p>
    <w:p w14:paraId="341E41DD" w14:textId="77777777" w:rsidR="00E1300A" w:rsidRPr="00FE2586" w:rsidRDefault="00E1300A" w:rsidP="00E1300A">
      <w:pPr>
        <w:spacing w:after="0" w:line="240" w:lineRule="auto"/>
        <w:ind w:left="720"/>
        <w:rPr>
          <w:b/>
          <w:sz w:val="32"/>
          <w:szCs w:val="32"/>
        </w:rPr>
      </w:pPr>
      <w:r w:rsidRPr="00FE2586">
        <w:rPr>
          <w:b/>
          <w:sz w:val="32"/>
          <w:szCs w:val="32"/>
        </w:rPr>
        <w:lastRenderedPageBreak/>
        <w:t>NITTE MEENAKSHI INSTITUTE OF TECHNOLOGY</w:t>
      </w:r>
    </w:p>
    <w:p w14:paraId="07D19C65" w14:textId="77777777" w:rsidR="00E1300A" w:rsidRDefault="00E1300A" w:rsidP="00E1300A">
      <w:pPr>
        <w:spacing w:after="0" w:line="240" w:lineRule="auto"/>
        <w:jc w:val="center"/>
        <w:rPr>
          <w:sz w:val="12"/>
          <w:szCs w:val="20"/>
        </w:rPr>
      </w:pPr>
      <w:r w:rsidRPr="007F6E4E">
        <w:rPr>
          <w:smallCaps/>
          <w:sz w:val="12"/>
          <w:szCs w:val="20"/>
        </w:rPr>
        <w:t xml:space="preserve">(AN AUTONOMOUS INSTITUTION, </w:t>
      </w:r>
      <w:r w:rsidRPr="007F6E4E">
        <w:rPr>
          <w:sz w:val="12"/>
          <w:szCs w:val="20"/>
        </w:rPr>
        <w:t>AFFILIATED TO VISVESVARAYA TECHNOLOGICAL UNIVERSITY, BELGAUM</w:t>
      </w:r>
    </w:p>
    <w:p w14:paraId="0F6991C1" w14:textId="77777777" w:rsidR="00E1300A" w:rsidRPr="007F6E4E" w:rsidRDefault="00E1300A" w:rsidP="00E1300A">
      <w:pPr>
        <w:spacing w:after="0" w:line="240" w:lineRule="auto"/>
        <w:jc w:val="center"/>
        <w:rPr>
          <w:sz w:val="12"/>
          <w:szCs w:val="20"/>
        </w:rPr>
      </w:pPr>
      <w:r w:rsidRPr="007F6E4E">
        <w:rPr>
          <w:sz w:val="12"/>
          <w:szCs w:val="20"/>
        </w:rPr>
        <w:t>, APPROVED BY AICTE &amp; GOVT.OF KARNATAKA)</w:t>
      </w:r>
    </w:p>
    <w:p w14:paraId="60096264" w14:textId="77777777" w:rsidR="00E1300A" w:rsidRPr="00DB413E" w:rsidRDefault="00E1300A" w:rsidP="00E1300A">
      <w:pPr>
        <w:spacing w:after="0" w:line="240" w:lineRule="auto"/>
        <w:jc w:val="center"/>
        <w:rPr>
          <w:sz w:val="36"/>
        </w:rPr>
      </w:pPr>
      <w:r w:rsidRPr="00DB413E">
        <w:rPr>
          <w:sz w:val="36"/>
        </w:rPr>
        <w:t>Department of Computer Science and Engineering</w:t>
      </w:r>
    </w:p>
    <w:p w14:paraId="631088E4" w14:textId="77777777" w:rsidR="00E1300A" w:rsidRPr="00DF04B6" w:rsidRDefault="00E1300A" w:rsidP="00E1300A">
      <w:pPr>
        <w:spacing w:line="239" w:lineRule="auto"/>
        <w:ind w:left="540"/>
        <w:jc w:val="center"/>
        <w:rPr>
          <w:rFonts w:eastAsia="Times New Roman"/>
          <w:b/>
          <w:sz w:val="32"/>
        </w:rPr>
      </w:pPr>
      <w:r>
        <w:rPr>
          <w:rFonts w:eastAsia="Times New Roman"/>
          <w:b/>
          <w:sz w:val="32"/>
        </w:rPr>
        <w:t xml:space="preserve">(Accredited by NBA Tier-1) </w:t>
      </w:r>
    </w:p>
    <w:p w14:paraId="0C60889E" w14:textId="77777777" w:rsidR="00E1300A" w:rsidRPr="004B7B8B" w:rsidRDefault="00E1300A" w:rsidP="00E1300A">
      <w:pPr>
        <w:jc w:val="center"/>
        <w:rPr>
          <w:smallCaps/>
          <w:sz w:val="14"/>
          <w:szCs w:val="14"/>
        </w:rPr>
      </w:pPr>
    </w:p>
    <w:p w14:paraId="6E65DD8D" w14:textId="77777777" w:rsidR="00E1300A" w:rsidRPr="006E3903" w:rsidRDefault="00E1300A" w:rsidP="00E1300A">
      <w:pPr>
        <w:jc w:val="center"/>
        <w:rPr>
          <w:rStyle w:val="undefined"/>
          <w:b/>
          <w:smallCaps/>
        </w:rPr>
      </w:pPr>
      <w:r>
        <w:rPr>
          <w:b/>
          <w:smallCaps/>
          <w:noProof/>
          <w:lang w:val="en-US"/>
        </w:rPr>
        <w:drawing>
          <wp:inline distT="0" distB="0" distL="0" distR="0" wp14:anchorId="3E2AA622" wp14:editId="05342A2A">
            <wp:extent cx="1619250" cy="1162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9250" cy="1162050"/>
                    </a:xfrm>
                    <a:prstGeom prst="rect">
                      <a:avLst/>
                    </a:prstGeom>
                    <a:noFill/>
                    <a:ln>
                      <a:noFill/>
                    </a:ln>
                  </pic:spPr>
                </pic:pic>
              </a:graphicData>
            </a:graphic>
          </wp:inline>
        </w:drawing>
      </w:r>
    </w:p>
    <w:p w14:paraId="54F1675A" w14:textId="77777777" w:rsidR="00E1300A" w:rsidRPr="00721926" w:rsidRDefault="00E1300A" w:rsidP="00E1300A">
      <w:pPr>
        <w:jc w:val="center"/>
        <w:rPr>
          <w:rStyle w:val="undefined"/>
          <w:b/>
          <w:bdr w:val="none" w:sz="0" w:space="0" w:color="auto" w:frame="1"/>
        </w:rPr>
      </w:pPr>
      <w:r w:rsidRPr="00721926">
        <w:rPr>
          <w:rStyle w:val="undefined"/>
          <w:b/>
          <w:bdr w:val="none" w:sz="0" w:space="0" w:color="auto" w:frame="1"/>
        </w:rPr>
        <w:t>CERTIFICATE</w:t>
      </w:r>
    </w:p>
    <w:p w14:paraId="4C16CEB9" w14:textId="162487FB" w:rsidR="00E1300A" w:rsidRPr="003A5AE4" w:rsidRDefault="00E1300A" w:rsidP="00E1300A">
      <w:pPr>
        <w:rPr>
          <w:rStyle w:val="undefined"/>
          <w:szCs w:val="24"/>
          <w:bdr w:val="none" w:sz="0" w:space="0" w:color="auto" w:frame="1"/>
        </w:rPr>
      </w:pPr>
      <w:r w:rsidRPr="003A5AE4">
        <w:rPr>
          <w:rStyle w:val="undefined"/>
          <w:bCs/>
          <w:szCs w:val="24"/>
          <w:bdr w:val="none" w:sz="0" w:space="0" w:color="auto" w:frame="1"/>
        </w:rPr>
        <w:t xml:space="preserve">This is to certify that the </w:t>
      </w:r>
      <w:r w:rsidR="008E6CC9">
        <w:rPr>
          <w:rStyle w:val="undefined"/>
          <w:szCs w:val="24"/>
          <w:bdr w:val="none" w:sz="0" w:space="0" w:color="auto" w:frame="1"/>
        </w:rPr>
        <w:t>Phase 2</w:t>
      </w:r>
      <w:r w:rsidRPr="00E1300A">
        <w:rPr>
          <w:rStyle w:val="undefined"/>
          <w:szCs w:val="24"/>
          <w:bdr w:val="none" w:sz="0" w:space="0" w:color="auto" w:frame="1"/>
        </w:rPr>
        <w:t xml:space="preserve"> Report on</w:t>
      </w:r>
      <w:r w:rsidRPr="00E1300A">
        <w:rPr>
          <w:rStyle w:val="undefined"/>
          <w:b/>
          <w:szCs w:val="24"/>
          <w:bdr w:val="none" w:sz="0" w:space="0" w:color="auto" w:frame="1"/>
        </w:rPr>
        <w:t xml:space="preserve"> </w:t>
      </w:r>
      <w:r>
        <w:rPr>
          <w:rStyle w:val="undefined"/>
          <w:b/>
          <w:color w:val="C00000"/>
          <w:szCs w:val="24"/>
          <w:bdr w:val="none" w:sz="0" w:space="0" w:color="auto" w:frame="1"/>
        </w:rPr>
        <w:t>Project Title</w:t>
      </w:r>
      <w:r w:rsidRPr="003A5AE4">
        <w:rPr>
          <w:rFonts w:eastAsia="Times New Roman"/>
          <w:spacing w:val="-10"/>
          <w:kern w:val="28"/>
          <w:szCs w:val="24"/>
          <w:lang w:val="en-US"/>
        </w:rPr>
        <w:t xml:space="preserve"> is </w:t>
      </w:r>
      <w:r w:rsidRPr="003A5AE4">
        <w:rPr>
          <w:rStyle w:val="undefined"/>
          <w:szCs w:val="24"/>
          <w:bdr w:val="none" w:sz="0" w:space="0" w:color="auto" w:frame="1"/>
        </w:rPr>
        <w:t>a</w:t>
      </w:r>
      <w:r>
        <w:rPr>
          <w:rStyle w:val="undefined"/>
          <w:szCs w:val="24"/>
          <w:bdr w:val="none" w:sz="0" w:space="0" w:color="auto" w:frame="1"/>
        </w:rPr>
        <w:t>n authentic work carried out by NAME1 (USN1)</w:t>
      </w:r>
      <w:r w:rsidRPr="003A5AE4">
        <w:rPr>
          <w:iCs/>
          <w:szCs w:val="24"/>
        </w:rPr>
        <w:t xml:space="preserve">, </w:t>
      </w:r>
      <w:r>
        <w:rPr>
          <w:iCs/>
          <w:szCs w:val="24"/>
        </w:rPr>
        <w:t>NAME2</w:t>
      </w:r>
      <w:r w:rsidRPr="003A5AE4">
        <w:rPr>
          <w:b/>
          <w:bCs/>
          <w:iCs/>
          <w:szCs w:val="24"/>
        </w:rPr>
        <w:t xml:space="preserve"> (</w:t>
      </w:r>
      <w:r>
        <w:rPr>
          <w:b/>
          <w:bCs/>
          <w:iCs/>
          <w:szCs w:val="24"/>
        </w:rPr>
        <w:t xml:space="preserve">USN2), </w:t>
      </w:r>
      <w:r>
        <w:rPr>
          <w:iCs/>
          <w:szCs w:val="24"/>
        </w:rPr>
        <w:t>NAME3</w:t>
      </w:r>
      <w:r w:rsidRPr="003A5AE4">
        <w:rPr>
          <w:b/>
          <w:bCs/>
          <w:iCs/>
          <w:szCs w:val="24"/>
        </w:rPr>
        <w:t xml:space="preserve"> (</w:t>
      </w:r>
      <w:r>
        <w:rPr>
          <w:b/>
          <w:bCs/>
          <w:iCs/>
          <w:szCs w:val="24"/>
        </w:rPr>
        <w:t>USN3)</w:t>
      </w:r>
      <w:r w:rsidRPr="003A5AE4">
        <w:rPr>
          <w:iCs/>
          <w:szCs w:val="24"/>
        </w:rPr>
        <w:t xml:space="preserve"> and </w:t>
      </w:r>
      <w:r>
        <w:rPr>
          <w:iCs/>
          <w:szCs w:val="24"/>
        </w:rPr>
        <w:t>NAME4</w:t>
      </w:r>
      <w:r w:rsidRPr="003A5AE4">
        <w:rPr>
          <w:b/>
          <w:bCs/>
          <w:iCs/>
          <w:szCs w:val="24"/>
        </w:rPr>
        <w:t xml:space="preserve"> (</w:t>
      </w:r>
      <w:r>
        <w:rPr>
          <w:b/>
          <w:bCs/>
          <w:iCs/>
          <w:szCs w:val="24"/>
        </w:rPr>
        <w:t>USN4)</w:t>
      </w:r>
      <w:r w:rsidRPr="003A5AE4">
        <w:rPr>
          <w:iCs/>
          <w:szCs w:val="24"/>
        </w:rPr>
        <w:t xml:space="preserve"> </w:t>
      </w:r>
      <w:proofErr w:type="spellStart"/>
      <w:r>
        <w:rPr>
          <w:szCs w:val="24"/>
        </w:rPr>
        <w:t>bona</w:t>
      </w:r>
      <w:r w:rsidRPr="003A5AE4">
        <w:rPr>
          <w:szCs w:val="24"/>
        </w:rPr>
        <w:t>fide</w:t>
      </w:r>
      <w:proofErr w:type="spellEnd"/>
      <w:r w:rsidRPr="003A5AE4">
        <w:rPr>
          <w:szCs w:val="24"/>
        </w:rPr>
        <w:t xml:space="preserve"> students of </w:t>
      </w:r>
      <w:proofErr w:type="spellStart"/>
      <w:r w:rsidRPr="00203123">
        <w:rPr>
          <w:b/>
          <w:szCs w:val="24"/>
        </w:rPr>
        <w:t>Nitte</w:t>
      </w:r>
      <w:proofErr w:type="spellEnd"/>
      <w:r w:rsidRPr="00203123">
        <w:rPr>
          <w:b/>
          <w:szCs w:val="24"/>
        </w:rPr>
        <w:t xml:space="preserve"> Meenakshi Institute of Technology</w:t>
      </w:r>
      <w:r w:rsidRPr="003A5AE4">
        <w:rPr>
          <w:szCs w:val="24"/>
        </w:rPr>
        <w:t xml:space="preserve">, Bangalore in partial fulfilment for the award of </w:t>
      </w:r>
      <w:r>
        <w:rPr>
          <w:szCs w:val="24"/>
        </w:rPr>
        <w:t xml:space="preserve">the degree of </w:t>
      </w:r>
      <w:r w:rsidRPr="003A5AE4">
        <w:rPr>
          <w:b/>
          <w:bCs/>
          <w:i/>
          <w:iCs/>
          <w:szCs w:val="24"/>
        </w:rPr>
        <w:t>Bachelor of Engineering</w:t>
      </w:r>
      <w:r w:rsidRPr="003A5AE4">
        <w:rPr>
          <w:szCs w:val="24"/>
        </w:rPr>
        <w:t xml:space="preserve"> in COMPUTER SCIENCE AND ENGINEERING of Visvesvaraya </w:t>
      </w:r>
      <w:r>
        <w:rPr>
          <w:szCs w:val="24"/>
        </w:rPr>
        <w:t>Technological University, Bel</w:t>
      </w:r>
      <w:r w:rsidR="003436BC">
        <w:rPr>
          <w:szCs w:val="24"/>
        </w:rPr>
        <w:t>a</w:t>
      </w:r>
      <w:r>
        <w:rPr>
          <w:szCs w:val="24"/>
        </w:rPr>
        <w:t>g</w:t>
      </w:r>
      <w:r w:rsidRPr="003A5AE4">
        <w:rPr>
          <w:szCs w:val="24"/>
        </w:rPr>
        <w:t xml:space="preserve">avi during the academic year </w:t>
      </w:r>
      <w:r w:rsidR="006C305D">
        <w:rPr>
          <w:b/>
          <w:bCs/>
          <w:i/>
          <w:iCs/>
          <w:szCs w:val="24"/>
        </w:rPr>
        <w:t>202</w:t>
      </w:r>
      <w:r w:rsidR="005619EE">
        <w:rPr>
          <w:b/>
          <w:bCs/>
          <w:i/>
          <w:iCs/>
          <w:szCs w:val="24"/>
        </w:rPr>
        <w:t>1</w:t>
      </w:r>
      <w:r w:rsidR="006C305D">
        <w:rPr>
          <w:b/>
          <w:bCs/>
          <w:i/>
          <w:iCs/>
          <w:szCs w:val="24"/>
        </w:rPr>
        <w:t>-202</w:t>
      </w:r>
      <w:r w:rsidR="005619EE">
        <w:rPr>
          <w:b/>
          <w:bCs/>
          <w:i/>
          <w:iCs/>
          <w:szCs w:val="24"/>
        </w:rPr>
        <w:t>2</w:t>
      </w:r>
      <w:r w:rsidRPr="003A5AE4">
        <w:rPr>
          <w:b/>
          <w:bCs/>
          <w:i/>
          <w:iCs/>
          <w:szCs w:val="24"/>
        </w:rPr>
        <w:t xml:space="preserve">. </w:t>
      </w:r>
      <w:r w:rsidRPr="003A5AE4">
        <w:rPr>
          <w:szCs w:val="24"/>
        </w:rPr>
        <w:t xml:space="preserve">It is certified that all corrections and suggestions indicated during the internal assessment has been incorporated in the report. </w:t>
      </w:r>
    </w:p>
    <w:tbl>
      <w:tblPr>
        <w:tblW w:w="9180" w:type="dxa"/>
        <w:tblLook w:val="04A0" w:firstRow="1" w:lastRow="0" w:firstColumn="1" w:lastColumn="0" w:noHBand="0" w:noVBand="1"/>
      </w:tblPr>
      <w:tblGrid>
        <w:gridCol w:w="227"/>
        <w:gridCol w:w="2833"/>
        <w:gridCol w:w="1436"/>
        <w:gridCol w:w="1624"/>
        <w:gridCol w:w="2540"/>
        <w:gridCol w:w="520"/>
      </w:tblGrid>
      <w:tr w:rsidR="00E1300A" w:rsidRPr="00593B60" w14:paraId="42FA7F7D" w14:textId="77777777" w:rsidTr="00333115">
        <w:trPr>
          <w:trHeight w:val="503"/>
        </w:trPr>
        <w:tc>
          <w:tcPr>
            <w:tcW w:w="3060" w:type="dxa"/>
            <w:gridSpan w:val="2"/>
          </w:tcPr>
          <w:p w14:paraId="22055FAF" w14:textId="77777777" w:rsidR="00E1300A" w:rsidRPr="00593B60" w:rsidRDefault="00E1300A" w:rsidP="008C6AA9">
            <w:pPr>
              <w:spacing w:after="0"/>
              <w:jc w:val="center"/>
              <w:rPr>
                <w:b/>
                <w:bCs/>
                <w:sz w:val="22"/>
                <w:szCs w:val="24"/>
              </w:rPr>
            </w:pPr>
            <w:r w:rsidRPr="00593B60">
              <w:rPr>
                <w:b/>
                <w:bCs/>
                <w:sz w:val="22"/>
                <w:szCs w:val="24"/>
              </w:rPr>
              <w:t>Internal Guide</w:t>
            </w:r>
          </w:p>
        </w:tc>
        <w:tc>
          <w:tcPr>
            <w:tcW w:w="3060" w:type="dxa"/>
            <w:gridSpan w:val="2"/>
          </w:tcPr>
          <w:p w14:paraId="43347332" w14:textId="77777777" w:rsidR="00E1300A" w:rsidRPr="00593B60" w:rsidRDefault="00E1300A" w:rsidP="008C6AA9">
            <w:pPr>
              <w:spacing w:after="0"/>
              <w:jc w:val="center"/>
              <w:rPr>
                <w:b/>
                <w:bCs/>
                <w:sz w:val="22"/>
                <w:szCs w:val="24"/>
              </w:rPr>
            </w:pPr>
            <w:r w:rsidRPr="00593B60">
              <w:rPr>
                <w:b/>
                <w:bCs/>
                <w:sz w:val="22"/>
                <w:szCs w:val="24"/>
              </w:rPr>
              <w:t>Signature of the HOD</w:t>
            </w:r>
          </w:p>
        </w:tc>
        <w:tc>
          <w:tcPr>
            <w:tcW w:w="3060" w:type="dxa"/>
            <w:gridSpan w:val="2"/>
          </w:tcPr>
          <w:p w14:paraId="4E342EF6" w14:textId="77777777" w:rsidR="00E1300A" w:rsidRPr="00593B60" w:rsidRDefault="00E1300A" w:rsidP="008C6AA9">
            <w:pPr>
              <w:spacing w:after="0"/>
              <w:jc w:val="center"/>
              <w:rPr>
                <w:b/>
                <w:bCs/>
                <w:sz w:val="22"/>
                <w:szCs w:val="24"/>
              </w:rPr>
            </w:pPr>
            <w:r w:rsidRPr="00593B60">
              <w:rPr>
                <w:b/>
                <w:bCs/>
                <w:sz w:val="22"/>
                <w:szCs w:val="24"/>
              </w:rPr>
              <w:t>Signature of Principal</w:t>
            </w:r>
          </w:p>
        </w:tc>
      </w:tr>
      <w:tr w:rsidR="00E1300A" w:rsidRPr="00593B60" w14:paraId="1B251001" w14:textId="77777777" w:rsidTr="00333115">
        <w:trPr>
          <w:trHeight w:val="522"/>
        </w:trPr>
        <w:tc>
          <w:tcPr>
            <w:tcW w:w="3060" w:type="dxa"/>
            <w:gridSpan w:val="2"/>
          </w:tcPr>
          <w:p w14:paraId="1EF9BC5F" w14:textId="77777777" w:rsidR="00E1300A" w:rsidRPr="00593B60" w:rsidRDefault="00E1300A" w:rsidP="008C6AA9">
            <w:pPr>
              <w:spacing w:after="0"/>
              <w:jc w:val="center"/>
              <w:rPr>
                <w:sz w:val="22"/>
                <w:szCs w:val="24"/>
                <w:u w:val="single"/>
              </w:rPr>
            </w:pPr>
            <w:r>
              <w:rPr>
                <w:noProof/>
                <w:sz w:val="22"/>
                <w:szCs w:val="24"/>
                <w:u w:val="single"/>
                <w:lang w:val="en-US"/>
              </w:rPr>
              <mc:AlternateContent>
                <mc:Choice Requires="wps">
                  <w:drawing>
                    <wp:anchor distT="0" distB="0" distL="114300" distR="114300" simplePos="0" relativeHeight="251654144" behindDoc="0" locked="0" layoutInCell="1" allowOverlap="1" wp14:anchorId="3D424F7F" wp14:editId="092F242E">
                      <wp:simplePos x="0" y="0"/>
                      <wp:positionH relativeFrom="column">
                        <wp:posOffset>342900</wp:posOffset>
                      </wp:positionH>
                      <wp:positionV relativeFrom="paragraph">
                        <wp:posOffset>177800</wp:posOffset>
                      </wp:positionV>
                      <wp:extent cx="1219200" cy="0"/>
                      <wp:effectExtent l="9525" t="10795" r="9525" b="8255"/>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0"/>
                              </a:xfrm>
                              <a:prstGeom prst="line">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62A9FD" id="Straight Connector 10"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14pt" to="123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iRdtgEAAFUDAAAOAAAAZHJzL2Uyb0RvYy54bWysU8Fu2zAMvQ/YPwi6L7YzrOiEOD2k6y7d&#10;FqDdBzCybAuVREFUY+fvJ6mJW2y3oT4Qokg+PT7Sm5vZGnZUgTS6ljermjPlJHbaDS3//Xj36Zoz&#10;iuA6MOhUy0+K+M3244fN5IVa44imU4ElEEdi8i0fY/SiqkiOygKt0CuXgj0GCzG5Yai6AFNCt6Za&#10;1/VVNWHofECpiNLt7UuQbwt+3ysZf/U9qchMyxO3WGwo9pBttd2AGAL4UcszDfgPFha0S48uULcQ&#10;gT0H/Q+U1TIgYR9XEm2Ffa+lKj2kbpr6r24eRvCq9JLEIb/IRO8HK38ed24fMnU5uwd/j/KJmMPd&#10;CG5QhcDjyafBNVmqavIklpLskN8Hdph+YJdy4DliUWHug82QqT82F7FPi9hqjkymy2bdfE0T5Exe&#10;YhWIS6EPFL8rtCwfWm60yzqAgOM9xUwExCUlXzu808aUWRrHppZfff5SlwJCo7sczGkUhsPOBHaE&#10;vA3lK12lyNs0q2PaSaNty6+XJBCjgu6b68orEbR5OScmxp2VyWLkzSNxwO60DxfF0uwK5fOe5eV4&#10;65fq179h+wcAAP//AwBQSwMEFAAGAAgAAAAhALuKtHPcAAAACAEAAA8AAABkcnMvZG93bnJldi54&#10;bWxMj09LxDAQxe+C3yGM4M1NLetuqU0XETwIglo9eMw2s021mdQk29Zv74gHPc2fN/zmvWq3uEFM&#10;GGLvScHlKgOB1HrTU6fg9eXuogARkyajB0+o4Asj7OrTk0qXxs/0jFOTOsEQiqVWYFMaSylja9Hp&#10;uPIjEmsHH5xOPIZOmqBnhrtB5lm2kU73xB+sHvHWYvvRHB1TaPt5WIbw9vT4YItmfsf7aYtKnZ8t&#10;N9cgEi7p7xh+7LN1qNnT3h/JRDEouFpzlKQgL7iynq833Ox/F7Ku5P8A9TcAAAD//wMAUEsBAi0A&#10;FAAGAAgAAAAhALaDOJL+AAAA4QEAABMAAAAAAAAAAAAAAAAAAAAAAFtDb250ZW50X1R5cGVzXS54&#10;bWxQSwECLQAUAAYACAAAACEAOP0h/9YAAACUAQAACwAAAAAAAAAAAAAAAAAvAQAAX3JlbHMvLnJl&#10;bHNQSwECLQAUAAYACAAAACEAHgIkXbYBAABVAwAADgAAAAAAAAAAAAAAAAAuAgAAZHJzL2Uyb0Rv&#10;Yy54bWxQSwECLQAUAAYACAAAACEAu4q0c9wAAAAIAQAADwAAAAAAAAAAAAAAAAAQBAAAZHJzL2Rv&#10;d25yZXYueG1sUEsFBgAAAAAEAAQA8wAAABkFAAAAAA==&#10;" strokeweight=".5pt">
                      <v:stroke joinstyle="miter"/>
                    </v:line>
                  </w:pict>
                </mc:Fallback>
              </mc:AlternateContent>
            </w:r>
          </w:p>
        </w:tc>
        <w:tc>
          <w:tcPr>
            <w:tcW w:w="3060" w:type="dxa"/>
            <w:gridSpan w:val="2"/>
          </w:tcPr>
          <w:p w14:paraId="6DBC59CE" w14:textId="77777777" w:rsidR="00E1300A" w:rsidRPr="00593B60" w:rsidRDefault="00E1300A" w:rsidP="008C6AA9">
            <w:pPr>
              <w:spacing w:after="0"/>
              <w:jc w:val="center"/>
              <w:rPr>
                <w:sz w:val="22"/>
                <w:szCs w:val="24"/>
              </w:rPr>
            </w:pPr>
            <w:r>
              <w:rPr>
                <w:noProof/>
                <w:sz w:val="22"/>
                <w:szCs w:val="24"/>
                <w:u w:val="single"/>
                <w:lang w:val="en-US"/>
              </w:rPr>
              <mc:AlternateContent>
                <mc:Choice Requires="wps">
                  <w:drawing>
                    <wp:anchor distT="0" distB="0" distL="114300" distR="114300" simplePos="0" relativeHeight="251655168" behindDoc="0" locked="0" layoutInCell="1" allowOverlap="1" wp14:anchorId="2D17A8F2" wp14:editId="708BAD4F">
                      <wp:simplePos x="0" y="0"/>
                      <wp:positionH relativeFrom="column">
                        <wp:posOffset>244475</wp:posOffset>
                      </wp:positionH>
                      <wp:positionV relativeFrom="paragraph">
                        <wp:posOffset>177800</wp:posOffset>
                      </wp:positionV>
                      <wp:extent cx="1219200" cy="0"/>
                      <wp:effectExtent l="9525" t="10795" r="9525" b="8255"/>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0"/>
                              </a:xfrm>
                              <a:prstGeom prst="line">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306FD6" id="Straight Connector 9"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5pt,14pt" to="115.2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iRdtgEAAFUDAAAOAAAAZHJzL2Uyb0RvYy54bWysU8Fu2zAMvQ/YPwi6L7YzrOiEOD2k6y7d&#10;FqDdBzCybAuVREFUY+fvJ6mJW2y3oT4Qokg+PT7Sm5vZGnZUgTS6ljermjPlJHbaDS3//Xj36Zoz&#10;iuA6MOhUy0+K+M3244fN5IVa44imU4ElEEdi8i0fY/SiqkiOygKt0CuXgj0GCzG5Yai6AFNCt6Za&#10;1/VVNWHofECpiNLt7UuQbwt+3ysZf/U9qchMyxO3WGwo9pBttd2AGAL4UcszDfgPFha0S48uULcQ&#10;gT0H/Q+U1TIgYR9XEm2Ffa+lKj2kbpr6r24eRvCq9JLEIb/IRO8HK38ed24fMnU5uwd/j/KJmMPd&#10;CG5QhcDjyafBNVmqavIklpLskN8Hdph+YJdy4DliUWHug82QqT82F7FPi9hqjkymy2bdfE0T5Exe&#10;YhWIS6EPFL8rtCwfWm60yzqAgOM9xUwExCUlXzu808aUWRrHppZfff5SlwJCo7sczGkUhsPOBHaE&#10;vA3lK12lyNs0q2PaSaNty6+XJBCjgu6b68orEbR5OScmxp2VyWLkzSNxwO60DxfF0uwK5fOe5eV4&#10;65fq179h+wcAAP//AwBQSwMEFAAGAAgAAAAhANmBwi3bAAAACAEAAA8AAABkcnMvZG93bnJldi54&#10;bWxMj0FLxDAQhe+C/yGM4M1N7aJbatNFBA+CoFYPHrPNbFNtJjXJtvXfO+JhPc57jzffq7aLG8SE&#10;IfaeFFyuMhBIrTc9dQreXu8vChAxaTJ68IQKvjHCtj49qXRp/EwvODWpE1xCsdQKbEpjKWVsLTod&#10;V35EYm/vg9OJz9BJE/TM5W6QeZZdS6d74g9Wj3hnsf1sDo5baPO1X4bw/vz0aItm/sCHaYNKnZ8t&#10;tzcgEi7pGIZffEaHmpl2/kAmikHBurjipIK84Ens5+uMhd2fIOtK/h9Q/wAAAP//AwBQSwECLQAU&#10;AAYACAAAACEAtoM4kv4AAADhAQAAEwAAAAAAAAAAAAAAAAAAAAAAW0NvbnRlbnRfVHlwZXNdLnht&#10;bFBLAQItABQABgAIAAAAIQA4/SH/1gAAAJQBAAALAAAAAAAAAAAAAAAAAC8BAABfcmVscy8ucmVs&#10;c1BLAQItABQABgAIAAAAIQAeAiRdtgEAAFUDAAAOAAAAAAAAAAAAAAAAAC4CAABkcnMvZTJvRG9j&#10;LnhtbFBLAQItABQABgAIAAAAIQDZgcIt2wAAAAgBAAAPAAAAAAAAAAAAAAAAABAEAABkcnMvZG93&#10;bnJldi54bWxQSwUGAAAAAAQABADzAAAAGAUAAAAA&#10;" strokeweight=".5pt">
                      <v:stroke joinstyle="miter"/>
                    </v:line>
                  </w:pict>
                </mc:Fallback>
              </mc:AlternateContent>
            </w:r>
          </w:p>
        </w:tc>
        <w:tc>
          <w:tcPr>
            <w:tcW w:w="3060" w:type="dxa"/>
            <w:gridSpan w:val="2"/>
          </w:tcPr>
          <w:p w14:paraId="6DCE371C" w14:textId="77777777" w:rsidR="00E1300A" w:rsidRPr="00593B60" w:rsidRDefault="00E1300A" w:rsidP="008C6AA9">
            <w:pPr>
              <w:spacing w:after="0"/>
              <w:jc w:val="center"/>
              <w:rPr>
                <w:sz w:val="22"/>
                <w:szCs w:val="24"/>
              </w:rPr>
            </w:pPr>
            <w:r>
              <w:rPr>
                <w:noProof/>
                <w:sz w:val="22"/>
                <w:szCs w:val="24"/>
                <w:u w:val="single"/>
                <w:lang w:val="en-US"/>
              </w:rPr>
              <mc:AlternateContent>
                <mc:Choice Requires="wps">
                  <w:drawing>
                    <wp:anchor distT="0" distB="0" distL="114300" distR="114300" simplePos="0" relativeHeight="251657216" behindDoc="0" locked="0" layoutInCell="1" allowOverlap="1" wp14:anchorId="7ABC87DF" wp14:editId="39849D2C">
                      <wp:simplePos x="0" y="0"/>
                      <wp:positionH relativeFrom="column">
                        <wp:posOffset>288290</wp:posOffset>
                      </wp:positionH>
                      <wp:positionV relativeFrom="paragraph">
                        <wp:posOffset>168275</wp:posOffset>
                      </wp:positionV>
                      <wp:extent cx="1219200" cy="0"/>
                      <wp:effectExtent l="8890" t="10795" r="10160" b="8255"/>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0"/>
                              </a:xfrm>
                              <a:prstGeom prst="line">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9E797F" id="Straight Connector 8"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7pt,13.25pt" to="118.7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iRdtgEAAFUDAAAOAAAAZHJzL2Uyb0RvYy54bWysU8Fu2zAMvQ/YPwi6L7YzrOiEOD2k6y7d&#10;FqDdBzCybAuVREFUY+fvJ6mJW2y3oT4Qokg+PT7Sm5vZGnZUgTS6ljermjPlJHbaDS3//Xj36Zoz&#10;iuA6MOhUy0+K+M3244fN5IVa44imU4ElEEdi8i0fY/SiqkiOygKt0CuXgj0GCzG5Yai6AFNCt6Za&#10;1/VVNWHofECpiNLt7UuQbwt+3ysZf/U9qchMyxO3WGwo9pBttd2AGAL4UcszDfgPFha0S48uULcQ&#10;gT0H/Q+U1TIgYR9XEm2Ffa+lKj2kbpr6r24eRvCq9JLEIb/IRO8HK38ed24fMnU5uwd/j/KJmMPd&#10;CG5QhcDjyafBNVmqavIklpLskN8Hdph+YJdy4DliUWHug82QqT82F7FPi9hqjkymy2bdfE0T5Exe&#10;YhWIS6EPFL8rtCwfWm60yzqAgOM9xUwExCUlXzu808aUWRrHppZfff5SlwJCo7sczGkUhsPOBHaE&#10;vA3lK12lyNs0q2PaSaNty6+XJBCjgu6b68orEbR5OScmxp2VyWLkzSNxwO60DxfF0uwK5fOe5eV4&#10;65fq179h+wcAAP//AwBQSwMEFAAGAAgAAAAhAGje73fcAAAACAEAAA8AAABkcnMvZG93bnJldi54&#10;bWxMj8FOwzAQRO9I/IO1SNyoQ2ibKo1TISQOSEhA4MDRTbZJir0OtpuEv2cRBzjuzOjtTLGbrREj&#10;+tA7UnC9SEAg1a7pqVXw9np/tQERoqZGG0eo4AsD7Mrzs0LnjZvoBccqtoIhFHKtoItxyKUMdYdW&#10;h4UbkNg7OG915NO3svF6Yrg1Mk2StbS6J/7Q6QHvOqw/qpNlCmWfh9n49+enx25TTUd8GDNU6vJi&#10;vt2CiDjHvzD81OfqUHKnvTtRE4RRsFwtOakgXa9AsJ/eZCzsfwVZFvL/gPIbAAD//wMAUEsBAi0A&#10;FAAGAAgAAAAhALaDOJL+AAAA4QEAABMAAAAAAAAAAAAAAAAAAAAAAFtDb250ZW50X1R5cGVzXS54&#10;bWxQSwECLQAUAAYACAAAACEAOP0h/9YAAACUAQAACwAAAAAAAAAAAAAAAAAvAQAAX3JlbHMvLnJl&#10;bHNQSwECLQAUAAYACAAAACEAHgIkXbYBAABVAwAADgAAAAAAAAAAAAAAAAAuAgAAZHJzL2Uyb0Rv&#10;Yy54bWxQSwECLQAUAAYACAAAACEAaN7vd9wAAAAIAQAADwAAAAAAAAAAAAAAAAAQBAAAZHJzL2Rv&#10;d25yZXYueG1sUEsFBgAAAAAEAAQA8wAAABkFAAAAAA==&#10;" strokeweight=".5pt">
                      <v:stroke joinstyle="miter"/>
                    </v:line>
                  </w:pict>
                </mc:Fallback>
              </mc:AlternateContent>
            </w:r>
          </w:p>
        </w:tc>
      </w:tr>
      <w:tr w:rsidR="00E1300A" w:rsidRPr="00593B60" w14:paraId="524AAB9C" w14:textId="77777777" w:rsidTr="00333115">
        <w:trPr>
          <w:trHeight w:val="2035"/>
        </w:trPr>
        <w:tc>
          <w:tcPr>
            <w:tcW w:w="3060" w:type="dxa"/>
            <w:gridSpan w:val="2"/>
          </w:tcPr>
          <w:p w14:paraId="77E3C050" w14:textId="77777777" w:rsidR="00E1300A" w:rsidRPr="00593B60" w:rsidRDefault="00E1300A" w:rsidP="008C6AA9">
            <w:pPr>
              <w:spacing w:after="0" w:line="240" w:lineRule="auto"/>
              <w:jc w:val="center"/>
              <w:rPr>
                <w:sz w:val="22"/>
                <w:szCs w:val="24"/>
              </w:rPr>
            </w:pPr>
            <w:r>
              <w:rPr>
                <w:sz w:val="22"/>
                <w:szCs w:val="24"/>
              </w:rPr>
              <w:t>NAME</w:t>
            </w:r>
          </w:p>
          <w:p w14:paraId="7755C7FA" w14:textId="77777777" w:rsidR="006C305D" w:rsidRDefault="00E1300A" w:rsidP="008C6AA9">
            <w:pPr>
              <w:spacing w:after="0" w:line="240" w:lineRule="auto"/>
              <w:jc w:val="center"/>
              <w:rPr>
                <w:sz w:val="22"/>
                <w:szCs w:val="24"/>
              </w:rPr>
            </w:pPr>
            <w:r>
              <w:rPr>
                <w:sz w:val="22"/>
                <w:szCs w:val="24"/>
              </w:rPr>
              <w:t>Designation,</w:t>
            </w:r>
            <w:r w:rsidRPr="00593B60">
              <w:rPr>
                <w:sz w:val="22"/>
                <w:szCs w:val="24"/>
              </w:rPr>
              <w:t xml:space="preserve"> Dept. CSE, </w:t>
            </w:r>
          </w:p>
          <w:p w14:paraId="30E5B908" w14:textId="77777777" w:rsidR="00E1300A" w:rsidRPr="00593B60" w:rsidRDefault="00E1300A" w:rsidP="008C6AA9">
            <w:pPr>
              <w:spacing w:after="0" w:line="240" w:lineRule="auto"/>
              <w:jc w:val="center"/>
              <w:rPr>
                <w:sz w:val="22"/>
                <w:szCs w:val="24"/>
              </w:rPr>
            </w:pPr>
            <w:r w:rsidRPr="00593B60">
              <w:rPr>
                <w:sz w:val="22"/>
                <w:szCs w:val="24"/>
              </w:rPr>
              <w:t>NMIT Bangalore</w:t>
            </w:r>
          </w:p>
        </w:tc>
        <w:tc>
          <w:tcPr>
            <w:tcW w:w="3060" w:type="dxa"/>
            <w:gridSpan w:val="2"/>
          </w:tcPr>
          <w:p w14:paraId="77F84171" w14:textId="73993B5E" w:rsidR="00E1300A" w:rsidRPr="00593B60" w:rsidRDefault="00E1300A" w:rsidP="008C6AA9">
            <w:pPr>
              <w:spacing w:after="0" w:line="240" w:lineRule="auto"/>
              <w:jc w:val="center"/>
              <w:rPr>
                <w:sz w:val="22"/>
                <w:szCs w:val="24"/>
              </w:rPr>
            </w:pPr>
            <w:proofErr w:type="spellStart"/>
            <w:r w:rsidRPr="00593B60">
              <w:rPr>
                <w:sz w:val="22"/>
                <w:szCs w:val="24"/>
              </w:rPr>
              <w:t>Dr</w:t>
            </w:r>
            <w:r>
              <w:rPr>
                <w:sz w:val="22"/>
                <w:szCs w:val="24"/>
              </w:rPr>
              <w:t>.</w:t>
            </w:r>
            <w:proofErr w:type="spellEnd"/>
            <w:r w:rsidRPr="00593B60">
              <w:rPr>
                <w:sz w:val="22"/>
                <w:szCs w:val="24"/>
              </w:rPr>
              <w:t xml:space="preserve"> </w:t>
            </w:r>
            <w:r w:rsidR="005619EE">
              <w:rPr>
                <w:sz w:val="22"/>
                <w:szCs w:val="24"/>
              </w:rPr>
              <w:t xml:space="preserve">Saroja </w:t>
            </w:r>
            <w:proofErr w:type="spellStart"/>
            <w:r w:rsidR="005619EE">
              <w:rPr>
                <w:sz w:val="22"/>
                <w:szCs w:val="24"/>
              </w:rPr>
              <w:t>Devi.H</w:t>
            </w:r>
            <w:proofErr w:type="spellEnd"/>
          </w:p>
          <w:p w14:paraId="09F38E94" w14:textId="2E4D302C" w:rsidR="00E1300A" w:rsidRPr="00593B60" w:rsidRDefault="00E1300A" w:rsidP="008C6AA9">
            <w:pPr>
              <w:spacing w:after="0" w:line="240" w:lineRule="auto"/>
              <w:jc w:val="center"/>
              <w:rPr>
                <w:sz w:val="22"/>
                <w:szCs w:val="24"/>
              </w:rPr>
            </w:pPr>
            <w:r w:rsidRPr="00593B60">
              <w:rPr>
                <w:sz w:val="22"/>
                <w:szCs w:val="24"/>
              </w:rPr>
              <w:t>Professor</w:t>
            </w:r>
            <w:r w:rsidR="0087254C">
              <w:rPr>
                <w:sz w:val="22"/>
                <w:szCs w:val="24"/>
              </w:rPr>
              <w:t xml:space="preserve"> &amp; </w:t>
            </w:r>
            <w:r w:rsidRPr="00593B60">
              <w:rPr>
                <w:sz w:val="22"/>
                <w:szCs w:val="24"/>
              </w:rPr>
              <w:t>Head, Dept. CSE, NMIT Bangalore</w:t>
            </w:r>
          </w:p>
        </w:tc>
        <w:tc>
          <w:tcPr>
            <w:tcW w:w="3060" w:type="dxa"/>
            <w:gridSpan w:val="2"/>
          </w:tcPr>
          <w:p w14:paraId="5FB1876D" w14:textId="77777777" w:rsidR="00E1300A" w:rsidRPr="00593B60" w:rsidRDefault="00E1300A" w:rsidP="008C6AA9">
            <w:pPr>
              <w:spacing w:after="0" w:line="240" w:lineRule="auto"/>
              <w:jc w:val="center"/>
              <w:rPr>
                <w:sz w:val="22"/>
                <w:szCs w:val="24"/>
              </w:rPr>
            </w:pPr>
            <w:proofErr w:type="spellStart"/>
            <w:r w:rsidRPr="00593B60">
              <w:rPr>
                <w:sz w:val="22"/>
                <w:szCs w:val="24"/>
              </w:rPr>
              <w:t>Dr</w:t>
            </w:r>
            <w:r>
              <w:rPr>
                <w:sz w:val="22"/>
                <w:szCs w:val="24"/>
              </w:rPr>
              <w:t>.</w:t>
            </w:r>
            <w:proofErr w:type="spellEnd"/>
            <w:r w:rsidRPr="00593B60">
              <w:rPr>
                <w:sz w:val="22"/>
                <w:szCs w:val="24"/>
              </w:rPr>
              <w:t xml:space="preserve"> H</w:t>
            </w:r>
            <w:r>
              <w:rPr>
                <w:sz w:val="22"/>
                <w:szCs w:val="24"/>
              </w:rPr>
              <w:t>.</w:t>
            </w:r>
            <w:r w:rsidRPr="00593B60">
              <w:rPr>
                <w:sz w:val="22"/>
                <w:szCs w:val="24"/>
              </w:rPr>
              <w:t xml:space="preserve"> C</w:t>
            </w:r>
            <w:r>
              <w:rPr>
                <w:sz w:val="22"/>
                <w:szCs w:val="24"/>
              </w:rPr>
              <w:t>.</w:t>
            </w:r>
            <w:r w:rsidRPr="00593B60">
              <w:rPr>
                <w:sz w:val="22"/>
                <w:szCs w:val="24"/>
              </w:rPr>
              <w:t xml:space="preserve"> Nag</w:t>
            </w:r>
            <w:r>
              <w:rPr>
                <w:sz w:val="22"/>
                <w:szCs w:val="24"/>
              </w:rPr>
              <w:t>a</w:t>
            </w:r>
            <w:r w:rsidRPr="00593B60">
              <w:rPr>
                <w:sz w:val="22"/>
                <w:szCs w:val="24"/>
              </w:rPr>
              <w:t>raj</w:t>
            </w:r>
          </w:p>
          <w:p w14:paraId="38A53B43" w14:textId="77777777" w:rsidR="006C305D" w:rsidRDefault="00E1300A" w:rsidP="008C6AA9">
            <w:pPr>
              <w:spacing w:after="0" w:line="240" w:lineRule="auto"/>
              <w:rPr>
                <w:sz w:val="22"/>
                <w:szCs w:val="24"/>
              </w:rPr>
            </w:pPr>
            <w:r>
              <w:rPr>
                <w:sz w:val="22"/>
                <w:szCs w:val="24"/>
              </w:rPr>
              <w:t xml:space="preserve">          </w:t>
            </w:r>
            <w:r w:rsidR="006C305D">
              <w:rPr>
                <w:sz w:val="22"/>
                <w:szCs w:val="24"/>
              </w:rPr>
              <w:t xml:space="preserve">        </w:t>
            </w:r>
            <w:r w:rsidRPr="00593B60">
              <w:rPr>
                <w:sz w:val="22"/>
                <w:szCs w:val="24"/>
              </w:rPr>
              <w:t>Principal,</w:t>
            </w:r>
            <w:r>
              <w:rPr>
                <w:sz w:val="22"/>
                <w:szCs w:val="24"/>
              </w:rPr>
              <w:t xml:space="preserve"> </w:t>
            </w:r>
          </w:p>
          <w:p w14:paraId="35DF4AF0" w14:textId="77777777" w:rsidR="00E1300A" w:rsidRPr="00593B60" w:rsidRDefault="006C305D" w:rsidP="006C305D">
            <w:pPr>
              <w:spacing w:after="0" w:line="240" w:lineRule="auto"/>
              <w:rPr>
                <w:sz w:val="22"/>
                <w:szCs w:val="24"/>
              </w:rPr>
            </w:pPr>
            <w:r>
              <w:rPr>
                <w:sz w:val="22"/>
                <w:szCs w:val="24"/>
              </w:rPr>
              <w:t xml:space="preserve">            </w:t>
            </w:r>
            <w:r w:rsidR="00E1300A" w:rsidRPr="00593B60">
              <w:rPr>
                <w:sz w:val="22"/>
                <w:szCs w:val="24"/>
              </w:rPr>
              <w:t>NMIT,</w:t>
            </w:r>
            <w:r>
              <w:rPr>
                <w:sz w:val="22"/>
                <w:szCs w:val="24"/>
              </w:rPr>
              <w:t xml:space="preserve"> </w:t>
            </w:r>
            <w:r w:rsidR="00E1300A" w:rsidRPr="00593B60">
              <w:rPr>
                <w:sz w:val="22"/>
                <w:szCs w:val="24"/>
              </w:rPr>
              <w:t>Bangalore</w:t>
            </w:r>
          </w:p>
        </w:tc>
      </w:tr>
      <w:tr w:rsidR="00E1300A" w:rsidRPr="00593B60" w14:paraId="28A55532" w14:textId="77777777" w:rsidTr="00333115">
        <w:tblPrEx>
          <w:tblLook w:val="0000" w:firstRow="0" w:lastRow="0" w:firstColumn="0" w:lastColumn="0" w:noHBand="0" w:noVBand="0"/>
        </w:tblPrEx>
        <w:trPr>
          <w:gridBefore w:val="1"/>
          <w:gridAfter w:val="1"/>
          <w:wBefore w:w="227" w:type="dxa"/>
          <w:wAfter w:w="520" w:type="dxa"/>
          <w:trHeight w:val="439"/>
        </w:trPr>
        <w:tc>
          <w:tcPr>
            <w:tcW w:w="8433" w:type="dxa"/>
            <w:gridSpan w:val="4"/>
          </w:tcPr>
          <w:p w14:paraId="15A65205" w14:textId="77777777" w:rsidR="00E1300A" w:rsidRPr="00593B60" w:rsidRDefault="00E1300A" w:rsidP="003F5DCB">
            <w:pPr>
              <w:jc w:val="left"/>
              <w:rPr>
                <w:sz w:val="28"/>
                <w:szCs w:val="28"/>
              </w:rPr>
            </w:pPr>
            <w:r w:rsidRPr="00593B60">
              <w:rPr>
                <w:sz w:val="28"/>
                <w:szCs w:val="28"/>
              </w:rPr>
              <w:br w:type="page"/>
            </w:r>
            <w:r w:rsidRPr="00593B60">
              <w:rPr>
                <w:b/>
                <w:bCs/>
              </w:rPr>
              <w:t>Signature of Examiner</w:t>
            </w:r>
            <w:r>
              <w:rPr>
                <w:b/>
                <w:bCs/>
              </w:rPr>
              <w:t xml:space="preserve">s </w:t>
            </w:r>
          </w:p>
        </w:tc>
      </w:tr>
      <w:tr w:rsidR="00E1300A" w:rsidRPr="00593B60" w14:paraId="5E32F6BF" w14:textId="77777777" w:rsidTr="00333115">
        <w:tblPrEx>
          <w:tblLook w:val="0000" w:firstRow="0" w:lastRow="0" w:firstColumn="0" w:lastColumn="0" w:noHBand="0" w:noVBand="0"/>
        </w:tblPrEx>
        <w:trPr>
          <w:gridBefore w:val="1"/>
          <w:gridAfter w:val="1"/>
          <w:wBefore w:w="227" w:type="dxa"/>
          <w:wAfter w:w="520" w:type="dxa"/>
          <w:trHeight w:val="485"/>
        </w:trPr>
        <w:tc>
          <w:tcPr>
            <w:tcW w:w="4269" w:type="dxa"/>
            <w:gridSpan w:val="2"/>
            <w:vAlign w:val="bottom"/>
          </w:tcPr>
          <w:p w14:paraId="69C22EA9" w14:textId="77777777" w:rsidR="00E1300A" w:rsidRPr="003A5AE4" w:rsidRDefault="00E1300A" w:rsidP="00E1300A">
            <w:pPr>
              <w:pStyle w:val="ListParagraph"/>
              <w:numPr>
                <w:ilvl w:val="0"/>
                <w:numId w:val="1"/>
              </w:numPr>
              <w:spacing w:after="0" w:line="240" w:lineRule="auto"/>
              <w:jc w:val="left"/>
              <w:rPr>
                <w:sz w:val="28"/>
                <w:szCs w:val="28"/>
              </w:rPr>
            </w:pPr>
          </w:p>
        </w:tc>
        <w:tc>
          <w:tcPr>
            <w:tcW w:w="4164" w:type="dxa"/>
            <w:gridSpan w:val="2"/>
            <w:vAlign w:val="bottom"/>
          </w:tcPr>
          <w:p w14:paraId="5984FEE1" w14:textId="77777777" w:rsidR="00E1300A" w:rsidRPr="003A5AE4" w:rsidRDefault="00E1300A" w:rsidP="00E1300A">
            <w:pPr>
              <w:pStyle w:val="ListParagraph"/>
              <w:spacing w:after="0"/>
              <w:ind w:hanging="266"/>
              <w:jc w:val="left"/>
              <w:rPr>
                <w:sz w:val="28"/>
                <w:szCs w:val="28"/>
              </w:rPr>
            </w:pPr>
          </w:p>
        </w:tc>
      </w:tr>
      <w:tr w:rsidR="00E1300A" w:rsidRPr="00593B60" w14:paraId="609565D7" w14:textId="77777777" w:rsidTr="00333115">
        <w:tblPrEx>
          <w:tblLook w:val="0000" w:firstRow="0" w:lastRow="0" w:firstColumn="0" w:lastColumn="0" w:noHBand="0" w:noVBand="0"/>
        </w:tblPrEx>
        <w:trPr>
          <w:gridBefore w:val="1"/>
          <w:gridAfter w:val="1"/>
          <w:wBefore w:w="227" w:type="dxa"/>
          <w:wAfter w:w="520" w:type="dxa"/>
          <w:trHeight w:val="440"/>
        </w:trPr>
        <w:tc>
          <w:tcPr>
            <w:tcW w:w="4269" w:type="dxa"/>
            <w:gridSpan w:val="2"/>
            <w:vAlign w:val="bottom"/>
          </w:tcPr>
          <w:p w14:paraId="6430E4A3" w14:textId="77777777" w:rsidR="00E1300A" w:rsidRPr="00E1300A" w:rsidRDefault="00E1300A" w:rsidP="00E1300A">
            <w:pPr>
              <w:pStyle w:val="ListParagraph"/>
              <w:numPr>
                <w:ilvl w:val="0"/>
                <w:numId w:val="1"/>
              </w:numPr>
              <w:spacing w:after="0" w:line="240" w:lineRule="auto"/>
              <w:jc w:val="left"/>
              <w:rPr>
                <w:sz w:val="28"/>
                <w:szCs w:val="28"/>
              </w:rPr>
            </w:pPr>
          </w:p>
        </w:tc>
        <w:tc>
          <w:tcPr>
            <w:tcW w:w="4164" w:type="dxa"/>
            <w:gridSpan w:val="2"/>
            <w:vAlign w:val="bottom"/>
          </w:tcPr>
          <w:p w14:paraId="42C02698" w14:textId="77777777" w:rsidR="00E1300A" w:rsidRPr="00593B60" w:rsidRDefault="00333115" w:rsidP="007E1A03">
            <w:pPr>
              <w:spacing w:after="0"/>
              <w:ind w:left="360"/>
              <w:jc w:val="left"/>
              <w:rPr>
                <w:sz w:val="28"/>
                <w:szCs w:val="28"/>
              </w:rPr>
            </w:pPr>
            <w:r>
              <w:rPr>
                <w:sz w:val="28"/>
                <w:szCs w:val="28"/>
              </w:rPr>
              <w:t xml:space="preserve"> </w:t>
            </w:r>
            <w:r w:rsidR="00E1300A">
              <w:rPr>
                <w:sz w:val="28"/>
                <w:szCs w:val="28"/>
              </w:rPr>
              <w:t xml:space="preserve"> </w:t>
            </w:r>
          </w:p>
        </w:tc>
      </w:tr>
      <w:tr w:rsidR="00E1300A" w:rsidRPr="00593B60" w14:paraId="1F8E95F5" w14:textId="77777777" w:rsidTr="00333115">
        <w:tblPrEx>
          <w:tblLook w:val="0000" w:firstRow="0" w:lastRow="0" w:firstColumn="0" w:lastColumn="0" w:noHBand="0" w:noVBand="0"/>
        </w:tblPrEx>
        <w:trPr>
          <w:gridBefore w:val="1"/>
          <w:gridAfter w:val="1"/>
          <w:wBefore w:w="227" w:type="dxa"/>
          <w:wAfter w:w="520" w:type="dxa"/>
          <w:trHeight w:val="305"/>
        </w:trPr>
        <w:tc>
          <w:tcPr>
            <w:tcW w:w="4269" w:type="dxa"/>
            <w:gridSpan w:val="2"/>
            <w:vAlign w:val="bottom"/>
          </w:tcPr>
          <w:p w14:paraId="5E70D407" w14:textId="77777777" w:rsidR="00E1300A" w:rsidRPr="007E1A03" w:rsidRDefault="00E1300A" w:rsidP="007E1A03">
            <w:pPr>
              <w:spacing w:after="0" w:line="240" w:lineRule="auto"/>
              <w:jc w:val="left"/>
              <w:rPr>
                <w:sz w:val="28"/>
                <w:szCs w:val="28"/>
              </w:rPr>
            </w:pPr>
          </w:p>
        </w:tc>
        <w:tc>
          <w:tcPr>
            <w:tcW w:w="4164" w:type="dxa"/>
            <w:gridSpan w:val="2"/>
            <w:vAlign w:val="bottom"/>
          </w:tcPr>
          <w:p w14:paraId="2982F21A" w14:textId="77777777" w:rsidR="00E1300A" w:rsidRPr="00593B60" w:rsidRDefault="00E1300A" w:rsidP="00E1300A">
            <w:pPr>
              <w:spacing w:after="0"/>
              <w:ind w:left="360"/>
              <w:jc w:val="left"/>
              <w:rPr>
                <w:sz w:val="28"/>
                <w:szCs w:val="28"/>
              </w:rPr>
            </w:pPr>
          </w:p>
        </w:tc>
      </w:tr>
    </w:tbl>
    <w:p w14:paraId="3C1B888F" w14:textId="77777777" w:rsidR="00E1300A" w:rsidRPr="00E1300A" w:rsidRDefault="00E1300A" w:rsidP="00E1300A">
      <w:pPr>
        <w:pStyle w:val="ListParagraph"/>
        <w:numPr>
          <w:ilvl w:val="0"/>
          <w:numId w:val="1"/>
        </w:numPr>
        <w:spacing w:after="0"/>
        <w:jc w:val="center"/>
        <w:rPr>
          <w:b/>
          <w:sz w:val="28"/>
          <w:szCs w:val="28"/>
        </w:rPr>
        <w:sectPr w:rsidR="00E1300A" w:rsidRPr="00E1300A" w:rsidSect="007D39B9">
          <w:footerReference w:type="default" r:id="rId1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fmt="lowerRoman"/>
          <w:cols w:space="708"/>
          <w:docGrid w:linePitch="360"/>
        </w:sectPr>
      </w:pPr>
    </w:p>
    <w:p w14:paraId="0752A467" w14:textId="77777777" w:rsidR="00E1300A" w:rsidRDefault="00E1300A" w:rsidP="00E1300A">
      <w:pPr>
        <w:spacing w:after="0"/>
        <w:jc w:val="center"/>
        <w:rPr>
          <w:b/>
          <w:sz w:val="28"/>
          <w:szCs w:val="28"/>
        </w:rPr>
      </w:pPr>
    </w:p>
    <w:p w14:paraId="0879BDB7" w14:textId="77777777" w:rsidR="00E1300A" w:rsidRDefault="00E1300A" w:rsidP="00E1300A">
      <w:pPr>
        <w:spacing w:after="0"/>
        <w:jc w:val="center"/>
        <w:rPr>
          <w:b/>
          <w:sz w:val="28"/>
          <w:szCs w:val="28"/>
        </w:rPr>
      </w:pPr>
    </w:p>
    <w:p w14:paraId="416FD518" w14:textId="77777777" w:rsidR="00E1300A" w:rsidRPr="0007557F" w:rsidRDefault="00E1300A" w:rsidP="00E1300A">
      <w:pPr>
        <w:spacing w:after="0"/>
        <w:jc w:val="center"/>
        <w:rPr>
          <w:b/>
          <w:sz w:val="28"/>
          <w:szCs w:val="28"/>
        </w:rPr>
      </w:pPr>
      <w:r>
        <w:rPr>
          <w:sz w:val="28"/>
        </w:rPr>
        <w:tab/>
      </w:r>
      <w:bookmarkStart w:id="0" w:name="_Toc305570908"/>
      <w:bookmarkStart w:id="1" w:name="_Toc305617075"/>
      <w:bookmarkStart w:id="2" w:name="_Toc305618134"/>
      <w:bookmarkStart w:id="3" w:name="_Toc339653951"/>
      <w:r w:rsidRPr="0007557F">
        <w:rPr>
          <w:b/>
          <w:sz w:val="28"/>
          <w:szCs w:val="28"/>
        </w:rPr>
        <w:t>DECLARATION</w:t>
      </w:r>
      <w:bookmarkEnd w:id="0"/>
      <w:bookmarkEnd w:id="1"/>
      <w:bookmarkEnd w:id="2"/>
      <w:bookmarkEnd w:id="3"/>
    </w:p>
    <w:p w14:paraId="7A4EDBB9" w14:textId="77777777" w:rsidR="00E1300A" w:rsidRPr="001E3755" w:rsidRDefault="00E1300A" w:rsidP="00E1300A">
      <w:pPr>
        <w:ind w:right="-30"/>
        <w:jc w:val="left"/>
      </w:pPr>
      <w:r>
        <w:t>We are hereby</w:t>
      </w:r>
      <w:r w:rsidRPr="001E3755">
        <w:t xml:space="preserve"> </w:t>
      </w:r>
      <w:proofErr w:type="gramStart"/>
      <w:r w:rsidRPr="001E3755">
        <w:t>declare</w:t>
      </w:r>
      <w:proofErr w:type="gramEnd"/>
      <w:r w:rsidRPr="001E3755">
        <w:t xml:space="preserve"> that</w:t>
      </w:r>
    </w:p>
    <w:p w14:paraId="3E503886" w14:textId="77777777" w:rsidR="00E1300A" w:rsidRPr="00856A26" w:rsidRDefault="00E1300A" w:rsidP="00E1300A">
      <w:pPr>
        <w:pStyle w:val="PlainText"/>
        <w:tabs>
          <w:tab w:val="left" w:pos="567"/>
          <w:tab w:val="left" w:pos="1134"/>
        </w:tabs>
        <w:ind w:left="1134" w:right="-30" w:hanging="1134"/>
        <w:jc w:val="both"/>
        <w:rPr>
          <w:rFonts w:ascii="Times New Roman" w:hAnsi="Times New Roman"/>
          <w:sz w:val="22"/>
          <w:szCs w:val="22"/>
        </w:rPr>
      </w:pPr>
      <w:r w:rsidRPr="00856A26">
        <w:rPr>
          <w:rFonts w:ascii="Times New Roman" w:hAnsi="Times New Roman"/>
          <w:sz w:val="22"/>
          <w:szCs w:val="22"/>
        </w:rPr>
        <w:tab/>
        <w:t>(</w:t>
      </w:r>
      <w:proofErr w:type="spellStart"/>
      <w:r w:rsidRPr="00856A26">
        <w:rPr>
          <w:rFonts w:ascii="Times New Roman" w:hAnsi="Times New Roman"/>
          <w:sz w:val="22"/>
          <w:szCs w:val="22"/>
        </w:rPr>
        <w:t>i</w:t>
      </w:r>
      <w:proofErr w:type="spellEnd"/>
      <w:r w:rsidRPr="00856A26">
        <w:rPr>
          <w:rFonts w:ascii="Times New Roman" w:hAnsi="Times New Roman"/>
          <w:sz w:val="22"/>
          <w:szCs w:val="22"/>
        </w:rPr>
        <w:t>)</w:t>
      </w:r>
      <w:r w:rsidRPr="00856A26">
        <w:rPr>
          <w:rFonts w:ascii="Times New Roman" w:hAnsi="Times New Roman"/>
          <w:sz w:val="22"/>
          <w:szCs w:val="22"/>
        </w:rPr>
        <w:tab/>
        <w:t xml:space="preserve">The </w:t>
      </w:r>
      <w:r>
        <w:rPr>
          <w:rFonts w:ascii="Times New Roman" w:hAnsi="Times New Roman"/>
          <w:sz w:val="22"/>
          <w:szCs w:val="22"/>
        </w:rPr>
        <w:t>project work</w:t>
      </w:r>
      <w:r w:rsidRPr="00856A26">
        <w:rPr>
          <w:rFonts w:ascii="Times New Roman" w:hAnsi="Times New Roman"/>
          <w:sz w:val="22"/>
          <w:szCs w:val="22"/>
        </w:rPr>
        <w:t xml:space="preserve"> is </w:t>
      </w:r>
      <w:r>
        <w:rPr>
          <w:rFonts w:ascii="Times New Roman" w:hAnsi="Times New Roman"/>
          <w:sz w:val="22"/>
          <w:szCs w:val="22"/>
        </w:rPr>
        <w:t>our</w:t>
      </w:r>
      <w:r w:rsidRPr="00856A26">
        <w:rPr>
          <w:rFonts w:ascii="Times New Roman" w:hAnsi="Times New Roman"/>
          <w:sz w:val="22"/>
          <w:szCs w:val="22"/>
        </w:rPr>
        <w:t xml:space="preserve"> original work </w:t>
      </w:r>
    </w:p>
    <w:p w14:paraId="2695514F" w14:textId="77777777" w:rsidR="00E1300A" w:rsidRPr="00856A26" w:rsidRDefault="00E1300A" w:rsidP="00E1300A">
      <w:pPr>
        <w:pStyle w:val="PlainText"/>
        <w:tabs>
          <w:tab w:val="left" w:pos="567"/>
          <w:tab w:val="left" w:pos="1134"/>
        </w:tabs>
        <w:ind w:left="1134" w:right="-30" w:hanging="1134"/>
        <w:jc w:val="both"/>
        <w:rPr>
          <w:rFonts w:ascii="Times New Roman" w:hAnsi="Times New Roman"/>
          <w:sz w:val="22"/>
          <w:szCs w:val="22"/>
        </w:rPr>
      </w:pPr>
      <w:r w:rsidRPr="00856A26">
        <w:rPr>
          <w:rFonts w:ascii="Times New Roman" w:hAnsi="Times New Roman"/>
          <w:sz w:val="22"/>
          <w:szCs w:val="22"/>
        </w:rPr>
        <w:tab/>
        <w:t>(ii)</w:t>
      </w:r>
      <w:r w:rsidRPr="00856A26">
        <w:rPr>
          <w:rFonts w:ascii="Times New Roman" w:hAnsi="Times New Roman"/>
          <w:sz w:val="22"/>
          <w:szCs w:val="22"/>
        </w:rPr>
        <w:tab/>
        <w:t xml:space="preserve">This </w:t>
      </w:r>
      <w:r>
        <w:rPr>
          <w:rFonts w:ascii="Times New Roman" w:hAnsi="Times New Roman"/>
          <w:sz w:val="22"/>
          <w:szCs w:val="22"/>
        </w:rPr>
        <w:t>Project work</w:t>
      </w:r>
      <w:r w:rsidRPr="00856A26">
        <w:rPr>
          <w:rFonts w:ascii="Times New Roman" w:hAnsi="Times New Roman"/>
          <w:sz w:val="22"/>
          <w:szCs w:val="22"/>
        </w:rPr>
        <w:t xml:space="preserve"> has not been submitted for </w:t>
      </w:r>
      <w:r>
        <w:rPr>
          <w:rFonts w:ascii="Times New Roman" w:hAnsi="Times New Roman"/>
          <w:sz w:val="22"/>
          <w:szCs w:val="22"/>
        </w:rPr>
        <w:t xml:space="preserve">the award of </w:t>
      </w:r>
      <w:r w:rsidRPr="00856A26">
        <w:rPr>
          <w:rFonts w:ascii="Times New Roman" w:hAnsi="Times New Roman"/>
          <w:sz w:val="22"/>
          <w:szCs w:val="22"/>
        </w:rPr>
        <w:t>any degree or examination at any other university</w:t>
      </w:r>
      <w:r>
        <w:rPr>
          <w:rFonts w:ascii="Times New Roman" w:hAnsi="Times New Roman"/>
          <w:sz w:val="22"/>
          <w:szCs w:val="22"/>
        </w:rPr>
        <w:t>/College/Institute</w:t>
      </w:r>
      <w:r w:rsidRPr="00856A26">
        <w:rPr>
          <w:rFonts w:ascii="Times New Roman" w:hAnsi="Times New Roman"/>
          <w:sz w:val="22"/>
          <w:szCs w:val="22"/>
        </w:rPr>
        <w:t>.</w:t>
      </w:r>
    </w:p>
    <w:p w14:paraId="495D1B5D" w14:textId="77777777" w:rsidR="00E1300A" w:rsidRPr="00856A26" w:rsidRDefault="00E1300A" w:rsidP="00E1300A">
      <w:pPr>
        <w:pStyle w:val="PlainText"/>
        <w:tabs>
          <w:tab w:val="left" w:pos="567"/>
          <w:tab w:val="left" w:pos="1134"/>
        </w:tabs>
        <w:ind w:left="1134" w:right="-30" w:hanging="1134"/>
        <w:jc w:val="both"/>
        <w:rPr>
          <w:rFonts w:ascii="Times New Roman" w:hAnsi="Times New Roman"/>
          <w:sz w:val="22"/>
          <w:szCs w:val="22"/>
        </w:rPr>
      </w:pPr>
      <w:r w:rsidRPr="00856A26">
        <w:rPr>
          <w:rFonts w:ascii="Times New Roman" w:hAnsi="Times New Roman"/>
          <w:sz w:val="22"/>
          <w:szCs w:val="22"/>
        </w:rPr>
        <w:tab/>
        <w:t>(iii)</w:t>
      </w:r>
      <w:r w:rsidRPr="00856A26">
        <w:rPr>
          <w:rFonts w:ascii="Times New Roman" w:hAnsi="Times New Roman"/>
          <w:sz w:val="22"/>
          <w:szCs w:val="22"/>
        </w:rPr>
        <w:tab/>
        <w:t xml:space="preserve">This </w:t>
      </w:r>
      <w:r>
        <w:rPr>
          <w:rFonts w:ascii="Times New Roman" w:hAnsi="Times New Roman"/>
          <w:sz w:val="22"/>
          <w:szCs w:val="22"/>
        </w:rPr>
        <w:t xml:space="preserve">Project Work </w:t>
      </w:r>
      <w:r w:rsidRPr="00856A26">
        <w:rPr>
          <w:rFonts w:ascii="Times New Roman" w:hAnsi="Times New Roman"/>
          <w:sz w:val="22"/>
          <w:szCs w:val="22"/>
        </w:rPr>
        <w:t>does not contain other persons’ data, pictures, graphs or other information, unless specifically acknowledged as being sourced from other persons.</w:t>
      </w:r>
    </w:p>
    <w:p w14:paraId="13EFAC8F" w14:textId="77777777" w:rsidR="00E1300A" w:rsidRPr="00856A26" w:rsidRDefault="00E1300A" w:rsidP="00E1300A">
      <w:pPr>
        <w:pStyle w:val="PlainText"/>
        <w:tabs>
          <w:tab w:val="left" w:pos="567"/>
          <w:tab w:val="left" w:pos="1134"/>
        </w:tabs>
        <w:ind w:left="1134" w:right="-30" w:hanging="1134"/>
        <w:jc w:val="both"/>
        <w:rPr>
          <w:rFonts w:ascii="Times New Roman" w:hAnsi="Times New Roman"/>
          <w:sz w:val="22"/>
          <w:szCs w:val="22"/>
        </w:rPr>
      </w:pPr>
      <w:r w:rsidRPr="00856A26">
        <w:rPr>
          <w:rFonts w:ascii="Times New Roman" w:hAnsi="Times New Roman"/>
          <w:sz w:val="22"/>
          <w:szCs w:val="22"/>
        </w:rPr>
        <w:tab/>
        <w:t>(iv)</w:t>
      </w:r>
      <w:r w:rsidRPr="00856A26">
        <w:rPr>
          <w:rFonts w:ascii="Times New Roman" w:hAnsi="Times New Roman"/>
          <w:sz w:val="22"/>
          <w:szCs w:val="22"/>
        </w:rPr>
        <w:tab/>
        <w:t xml:space="preserve">This </w:t>
      </w:r>
      <w:r>
        <w:rPr>
          <w:rFonts w:ascii="Times New Roman" w:hAnsi="Times New Roman"/>
          <w:sz w:val="22"/>
          <w:szCs w:val="22"/>
        </w:rPr>
        <w:t>Project Work</w:t>
      </w:r>
      <w:r w:rsidRPr="00856A26">
        <w:rPr>
          <w:rFonts w:ascii="Times New Roman" w:hAnsi="Times New Roman"/>
          <w:sz w:val="22"/>
          <w:szCs w:val="22"/>
        </w:rPr>
        <w:t xml:space="preserve"> does not contain other persons’ writing, unless specifically acknowledged as being sourced from other researchers. Where other written sources have been quoted, then:</w:t>
      </w:r>
    </w:p>
    <w:p w14:paraId="6CBBA165" w14:textId="77777777" w:rsidR="00E1300A" w:rsidRPr="00856A26" w:rsidRDefault="00E1300A" w:rsidP="00E1300A">
      <w:pPr>
        <w:pStyle w:val="PlainText"/>
        <w:tabs>
          <w:tab w:val="left" w:pos="567"/>
          <w:tab w:val="left" w:pos="1134"/>
        </w:tabs>
        <w:ind w:left="1134" w:right="-30" w:hanging="1134"/>
        <w:jc w:val="both"/>
        <w:rPr>
          <w:rFonts w:ascii="Times New Roman" w:hAnsi="Times New Roman"/>
          <w:sz w:val="22"/>
          <w:szCs w:val="22"/>
        </w:rPr>
      </w:pPr>
      <w:r w:rsidRPr="00856A26">
        <w:rPr>
          <w:rFonts w:ascii="Times New Roman" w:hAnsi="Times New Roman"/>
          <w:sz w:val="22"/>
          <w:szCs w:val="22"/>
        </w:rPr>
        <w:tab/>
      </w:r>
      <w:r w:rsidRPr="00856A26">
        <w:rPr>
          <w:rFonts w:ascii="Times New Roman" w:hAnsi="Times New Roman"/>
          <w:sz w:val="22"/>
          <w:szCs w:val="22"/>
        </w:rPr>
        <w:tab/>
        <w:t>a)</w:t>
      </w:r>
      <w:r w:rsidRPr="00856A26">
        <w:rPr>
          <w:rFonts w:ascii="Times New Roman" w:hAnsi="Times New Roman"/>
          <w:sz w:val="22"/>
          <w:szCs w:val="22"/>
        </w:rPr>
        <w:tab/>
        <w:t>their words have been re-written but the general information attributed to them has been referenced;</w:t>
      </w:r>
    </w:p>
    <w:p w14:paraId="752B896A" w14:textId="77777777" w:rsidR="00E1300A" w:rsidRPr="00856A26" w:rsidRDefault="00E1300A" w:rsidP="00E1300A">
      <w:pPr>
        <w:pStyle w:val="PlainText"/>
        <w:tabs>
          <w:tab w:val="left" w:pos="567"/>
          <w:tab w:val="left" w:pos="1134"/>
        </w:tabs>
        <w:ind w:left="1134" w:right="-30" w:hanging="1134"/>
        <w:jc w:val="both"/>
        <w:rPr>
          <w:rFonts w:ascii="Times New Roman" w:hAnsi="Times New Roman"/>
          <w:sz w:val="22"/>
          <w:szCs w:val="22"/>
        </w:rPr>
      </w:pPr>
      <w:r w:rsidRPr="00856A26">
        <w:rPr>
          <w:rFonts w:ascii="Times New Roman" w:hAnsi="Times New Roman"/>
          <w:sz w:val="22"/>
          <w:szCs w:val="22"/>
        </w:rPr>
        <w:tab/>
      </w:r>
      <w:r w:rsidRPr="00856A26">
        <w:rPr>
          <w:rFonts w:ascii="Times New Roman" w:hAnsi="Times New Roman"/>
          <w:sz w:val="22"/>
          <w:szCs w:val="22"/>
        </w:rPr>
        <w:tab/>
        <w:t>b)</w:t>
      </w:r>
      <w:r w:rsidRPr="00856A26">
        <w:rPr>
          <w:rFonts w:ascii="Times New Roman" w:hAnsi="Times New Roman"/>
          <w:sz w:val="22"/>
          <w:szCs w:val="22"/>
        </w:rPr>
        <w:tab/>
        <w:t>where their exact words have been used, their writing has been placed inside quotation marks, and referenced.</w:t>
      </w:r>
    </w:p>
    <w:p w14:paraId="22438CBD" w14:textId="77777777" w:rsidR="00E1300A" w:rsidRPr="00856A26" w:rsidRDefault="00E1300A" w:rsidP="00E1300A">
      <w:pPr>
        <w:pStyle w:val="PlainText"/>
        <w:tabs>
          <w:tab w:val="left" w:pos="567"/>
          <w:tab w:val="left" w:pos="1134"/>
        </w:tabs>
        <w:ind w:left="1134" w:right="-30" w:hanging="1134"/>
        <w:jc w:val="both"/>
        <w:rPr>
          <w:rFonts w:ascii="Times New Roman" w:hAnsi="Times New Roman"/>
          <w:sz w:val="22"/>
          <w:szCs w:val="22"/>
        </w:rPr>
      </w:pPr>
      <w:r w:rsidRPr="00856A26">
        <w:rPr>
          <w:rFonts w:ascii="Times New Roman" w:hAnsi="Times New Roman"/>
          <w:sz w:val="22"/>
          <w:szCs w:val="22"/>
        </w:rPr>
        <w:tab/>
        <w:t>(v)</w:t>
      </w:r>
      <w:r w:rsidRPr="00856A26">
        <w:rPr>
          <w:rFonts w:ascii="Times New Roman" w:hAnsi="Times New Roman"/>
          <w:sz w:val="22"/>
          <w:szCs w:val="22"/>
        </w:rPr>
        <w:tab/>
      </w:r>
      <w:r>
        <w:rPr>
          <w:rFonts w:ascii="Times New Roman" w:hAnsi="Times New Roman"/>
          <w:sz w:val="22"/>
          <w:szCs w:val="22"/>
        </w:rPr>
        <w:t>T</w:t>
      </w:r>
      <w:r w:rsidRPr="00856A26">
        <w:rPr>
          <w:rFonts w:ascii="Times New Roman" w:hAnsi="Times New Roman"/>
          <w:sz w:val="22"/>
          <w:szCs w:val="22"/>
        </w:rPr>
        <w:t xml:space="preserve">his </w:t>
      </w:r>
      <w:r>
        <w:rPr>
          <w:rFonts w:ascii="Times New Roman" w:hAnsi="Times New Roman"/>
          <w:sz w:val="22"/>
          <w:szCs w:val="22"/>
        </w:rPr>
        <w:t>Project Work</w:t>
      </w:r>
      <w:r w:rsidRPr="00856A26">
        <w:rPr>
          <w:rFonts w:ascii="Times New Roman" w:hAnsi="Times New Roman"/>
          <w:sz w:val="22"/>
          <w:szCs w:val="22"/>
        </w:rPr>
        <w:t xml:space="preserve"> does not contain text, graphics or tables copied and pasted from the Internet, unless specifically acknowledged, and the source being detailed in the thesis and in the References sections.</w:t>
      </w:r>
    </w:p>
    <w:p w14:paraId="147AF16D" w14:textId="77777777" w:rsidR="00E1300A" w:rsidRPr="001E3755" w:rsidRDefault="00E1300A" w:rsidP="00E1300A">
      <w:pPr>
        <w:ind w:right="-30"/>
      </w:pPr>
    </w:p>
    <w:p w14:paraId="4B8C9001" w14:textId="77777777" w:rsidR="00E1300A" w:rsidRPr="001E3755" w:rsidRDefault="00E1300A" w:rsidP="00E1300A">
      <w:pPr>
        <w:ind w:right="-30"/>
      </w:pPr>
      <w:r>
        <w:t xml:space="preserve"> </w:t>
      </w:r>
    </w:p>
    <w:p w14:paraId="6A7D530C" w14:textId="77777777" w:rsidR="00E1300A" w:rsidRPr="001E3755" w:rsidRDefault="00E1300A" w:rsidP="00E1300A">
      <w:pPr>
        <w:pStyle w:val="Text"/>
        <w:ind w:right="-30"/>
        <w:rPr>
          <w:sz w:val="24"/>
          <w:szCs w:val="24"/>
        </w:rPr>
      </w:pPr>
    </w:p>
    <w:p w14:paraId="64E7E7A5" w14:textId="77777777" w:rsidR="00E1300A" w:rsidRDefault="00E1300A" w:rsidP="00E1300A">
      <w:pPr>
        <w:tabs>
          <w:tab w:val="left" w:pos="2055"/>
        </w:tabs>
        <w:spacing w:after="0"/>
        <w:rPr>
          <w:sz w:val="28"/>
          <w:szCs w:val="28"/>
        </w:rPr>
      </w:pPr>
      <w:r>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w:t>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5058"/>
        <w:gridCol w:w="1980"/>
        <w:gridCol w:w="2538"/>
      </w:tblGrid>
      <w:tr w:rsidR="00E1300A" w:rsidRPr="00593B60" w14:paraId="70CB5396" w14:textId="77777777" w:rsidTr="008C6AA9">
        <w:tc>
          <w:tcPr>
            <w:tcW w:w="5058" w:type="dxa"/>
          </w:tcPr>
          <w:p w14:paraId="2FAEA18C" w14:textId="77777777" w:rsidR="00E1300A" w:rsidRPr="005F1449" w:rsidRDefault="00E1300A" w:rsidP="008C6AA9">
            <w:pPr>
              <w:spacing w:after="0"/>
              <w:jc w:val="center"/>
              <w:rPr>
                <w:b/>
                <w:sz w:val="22"/>
                <w:szCs w:val="24"/>
              </w:rPr>
            </w:pPr>
            <w:r w:rsidRPr="005F1449">
              <w:rPr>
                <w:b/>
                <w:sz w:val="22"/>
                <w:szCs w:val="24"/>
              </w:rPr>
              <w:t>NAME</w:t>
            </w:r>
          </w:p>
        </w:tc>
        <w:tc>
          <w:tcPr>
            <w:tcW w:w="1980" w:type="dxa"/>
          </w:tcPr>
          <w:p w14:paraId="59785452" w14:textId="77777777" w:rsidR="00E1300A" w:rsidRPr="005F1449" w:rsidRDefault="00E1300A" w:rsidP="008C6AA9">
            <w:pPr>
              <w:spacing w:after="0"/>
              <w:jc w:val="center"/>
              <w:rPr>
                <w:b/>
                <w:sz w:val="22"/>
                <w:szCs w:val="24"/>
              </w:rPr>
            </w:pPr>
            <w:r w:rsidRPr="005F1449">
              <w:rPr>
                <w:b/>
                <w:sz w:val="22"/>
                <w:szCs w:val="24"/>
              </w:rPr>
              <w:t>USN</w:t>
            </w:r>
          </w:p>
        </w:tc>
        <w:tc>
          <w:tcPr>
            <w:tcW w:w="2538" w:type="dxa"/>
          </w:tcPr>
          <w:p w14:paraId="7847AD2B" w14:textId="77777777" w:rsidR="00E1300A" w:rsidRPr="005F1449" w:rsidRDefault="00E1300A" w:rsidP="008C6AA9">
            <w:pPr>
              <w:spacing w:after="0"/>
              <w:jc w:val="center"/>
              <w:rPr>
                <w:b/>
                <w:iCs/>
                <w:sz w:val="22"/>
                <w:szCs w:val="24"/>
              </w:rPr>
            </w:pPr>
            <w:r w:rsidRPr="005F1449">
              <w:rPr>
                <w:b/>
                <w:sz w:val="28"/>
                <w:szCs w:val="28"/>
              </w:rPr>
              <w:t>Signature</w:t>
            </w:r>
          </w:p>
        </w:tc>
      </w:tr>
      <w:tr w:rsidR="00E1300A" w:rsidRPr="00593B60" w14:paraId="03102207" w14:textId="77777777" w:rsidTr="008C6AA9">
        <w:tc>
          <w:tcPr>
            <w:tcW w:w="5058" w:type="dxa"/>
          </w:tcPr>
          <w:p w14:paraId="4352A331" w14:textId="77777777" w:rsidR="00E1300A" w:rsidRPr="00593B60" w:rsidRDefault="00E1300A" w:rsidP="008C6AA9">
            <w:pPr>
              <w:spacing w:after="0"/>
              <w:jc w:val="left"/>
              <w:rPr>
                <w:sz w:val="22"/>
                <w:szCs w:val="24"/>
              </w:rPr>
            </w:pPr>
          </w:p>
        </w:tc>
        <w:tc>
          <w:tcPr>
            <w:tcW w:w="1980" w:type="dxa"/>
          </w:tcPr>
          <w:p w14:paraId="544B78D3" w14:textId="77777777" w:rsidR="00E1300A" w:rsidRPr="00593B60" w:rsidRDefault="00E1300A" w:rsidP="008C6AA9">
            <w:pPr>
              <w:spacing w:after="0"/>
              <w:jc w:val="center"/>
              <w:rPr>
                <w:sz w:val="22"/>
                <w:szCs w:val="24"/>
              </w:rPr>
            </w:pPr>
          </w:p>
        </w:tc>
        <w:tc>
          <w:tcPr>
            <w:tcW w:w="2538" w:type="dxa"/>
          </w:tcPr>
          <w:p w14:paraId="6E671150" w14:textId="77777777" w:rsidR="00E1300A" w:rsidRPr="00593B60" w:rsidRDefault="00E1300A" w:rsidP="008C6AA9">
            <w:pPr>
              <w:spacing w:after="0"/>
              <w:jc w:val="center"/>
              <w:rPr>
                <w:iCs/>
                <w:sz w:val="22"/>
                <w:szCs w:val="24"/>
              </w:rPr>
            </w:pPr>
          </w:p>
        </w:tc>
      </w:tr>
      <w:tr w:rsidR="00E1300A" w:rsidRPr="00593B60" w14:paraId="19AA6A20" w14:textId="77777777" w:rsidTr="008C6AA9">
        <w:tc>
          <w:tcPr>
            <w:tcW w:w="5058" w:type="dxa"/>
          </w:tcPr>
          <w:p w14:paraId="1CF612AE" w14:textId="77777777" w:rsidR="00E1300A" w:rsidRPr="00593B60" w:rsidRDefault="00E1300A" w:rsidP="008C6AA9">
            <w:pPr>
              <w:spacing w:after="0"/>
              <w:jc w:val="left"/>
              <w:rPr>
                <w:sz w:val="22"/>
                <w:szCs w:val="24"/>
              </w:rPr>
            </w:pPr>
          </w:p>
        </w:tc>
        <w:tc>
          <w:tcPr>
            <w:tcW w:w="1980" w:type="dxa"/>
          </w:tcPr>
          <w:p w14:paraId="2737502B" w14:textId="77777777" w:rsidR="00E1300A" w:rsidRPr="00593B60" w:rsidRDefault="00E1300A" w:rsidP="008C6AA9">
            <w:pPr>
              <w:spacing w:after="0"/>
              <w:jc w:val="center"/>
              <w:rPr>
                <w:sz w:val="22"/>
                <w:szCs w:val="24"/>
              </w:rPr>
            </w:pPr>
          </w:p>
        </w:tc>
        <w:tc>
          <w:tcPr>
            <w:tcW w:w="2538" w:type="dxa"/>
          </w:tcPr>
          <w:p w14:paraId="100B3985" w14:textId="77777777" w:rsidR="00E1300A" w:rsidRPr="00593B60" w:rsidRDefault="00E1300A" w:rsidP="008C6AA9">
            <w:pPr>
              <w:spacing w:after="0"/>
              <w:jc w:val="center"/>
              <w:rPr>
                <w:sz w:val="22"/>
                <w:szCs w:val="24"/>
              </w:rPr>
            </w:pPr>
          </w:p>
        </w:tc>
      </w:tr>
      <w:tr w:rsidR="00E1300A" w:rsidRPr="00593B60" w14:paraId="1249E4A2" w14:textId="77777777" w:rsidTr="008C6AA9">
        <w:tc>
          <w:tcPr>
            <w:tcW w:w="5058" w:type="dxa"/>
          </w:tcPr>
          <w:p w14:paraId="39B61A0D" w14:textId="77777777" w:rsidR="00E1300A" w:rsidRPr="00593B60" w:rsidRDefault="00E1300A" w:rsidP="008C6AA9">
            <w:pPr>
              <w:spacing w:after="0"/>
              <w:jc w:val="left"/>
              <w:rPr>
                <w:sz w:val="22"/>
                <w:szCs w:val="24"/>
              </w:rPr>
            </w:pPr>
          </w:p>
        </w:tc>
        <w:tc>
          <w:tcPr>
            <w:tcW w:w="1980" w:type="dxa"/>
          </w:tcPr>
          <w:p w14:paraId="1A12490E" w14:textId="77777777" w:rsidR="00E1300A" w:rsidRPr="00593B60" w:rsidRDefault="00E1300A" w:rsidP="008C6AA9">
            <w:pPr>
              <w:spacing w:after="0"/>
              <w:jc w:val="center"/>
              <w:rPr>
                <w:sz w:val="22"/>
                <w:szCs w:val="24"/>
              </w:rPr>
            </w:pPr>
          </w:p>
        </w:tc>
        <w:tc>
          <w:tcPr>
            <w:tcW w:w="2538" w:type="dxa"/>
          </w:tcPr>
          <w:p w14:paraId="4A8959E1" w14:textId="77777777" w:rsidR="00E1300A" w:rsidRPr="00593B60" w:rsidRDefault="00E1300A" w:rsidP="008C6AA9">
            <w:pPr>
              <w:spacing w:after="0"/>
              <w:jc w:val="center"/>
              <w:rPr>
                <w:sz w:val="22"/>
                <w:szCs w:val="24"/>
              </w:rPr>
            </w:pPr>
          </w:p>
        </w:tc>
      </w:tr>
      <w:tr w:rsidR="00E1300A" w:rsidRPr="00593B60" w14:paraId="1A993A16" w14:textId="77777777" w:rsidTr="008C6AA9">
        <w:tc>
          <w:tcPr>
            <w:tcW w:w="5058" w:type="dxa"/>
          </w:tcPr>
          <w:p w14:paraId="37D4D0CD" w14:textId="77777777" w:rsidR="00E1300A" w:rsidRPr="00593B60" w:rsidRDefault="00E1300A" w:rsidP="008C6AA9">
            <w:pPr>
              <w:spacing w:after="0"/>
              <w:jc w:val="left"/>
              <w:rPr>
                <w:sz w:val="22"/>
                <w:szCs w:val="24"/>
              </w:rPr>
            </w:pPr>
          </w:p>
        </w:tc>
        <w:tc>
          <w:tcPr>
            <w:tcW w:w="1980" w:type="dxa"/>
          </w:tcPr>
          <w:p w14:paraId="7A5B19EB" w14:textId="77777777" w:rsidR="00E1300A" w:rsidRPr="00593B60" w:rsidRDefault="00E1300A" w:rsidP="008C6AA9">
            <w:pPr>
              <w:spacing w:after="0"/>
              <w:jc w:val="center"/>
              <w:rPr>
                <w:sz w:val="22"/>
                <w:szCs w:val="24"/>
              </w:rPr>
            </w:pPr>
          </w:p>
        </w:tc>
        <w:tc>
          <w:tcPr>
            <w:tcW w:w="2538" w:type="dxa"/>
          </w:tcPr>
          <w:p w14:paraId="13FE3739" w14:textId="77777777" w:rsidR="00E1300A" w:rsidRPr="00593B60" w:rsidRDefault="00E1300A" w:rsidP="008C6AA9">
            <w:pPr>
              <w:spacing w:after="0"/>
              <w:jc w:val="center"/>
              <w:rPr>
                <w:sz w:val="22"/>
                <w:szCs w:val="24"/>
              </w:rPr>
            </w:pPr>
          </w:p>
        </w:tc>
      </w:tr>
    </w:tbl>
    <w:p w14:paraId="03561033" w14:textId="77777777" w:rsidR="00E1300A" w:rsidRDefault="00E1300A" w:rsidP="00E1300A">
      <w:pPr>
        <w:tabs>
          <w:tab w:val="left" w:pos="2055"/>
        </w:tabs>
        <w:spacing w:after="0"/>
        <w:rPr>
          <w:sz w:val="28"/>
          <w:szCs w:val="28"/>
        </w:rPr>
      </w:pPr>
    </w:p>
    <w:p w14:paraId="17B81C78" w14:textId="77777777" w:rsidR="00E1300A" w:rsidRDefault="00E1300A" w:rsidP="00E1300A">
      <w:pPr>
        <w:tabs>
          <w:tab w:val="left" w:pos="2055"/>
        </w:tabs>
        <w:spacing w:after="0"/>
        <w:rPr>
          <w:sz w:val="28"/>
          <w:szCs w:val="28"/>
        </w:rPr>
      </w:pPr>
      <w:r>
        <w:rPr>
          <w:sz w:val="28"/>
          <w:szCs w:val="28"/>
        </w:rPr>
        <w:t xml:space="preserve">Date: </w:t>
      </w:r>
    </w:p>
    <w:p w14:paraId="0D28D3F4" w14:textId="77777777" w:rsidR="00E1300A" w:rsidRDefault="00E1300A" w:rsidP="00E1300A">
      <w:pPr>
        <w:spacing w:after="0"/>
        <w:jc w:val="center"/>
        <w:rPr>
          <w:b/>
          <w:sz w:val="28"/>
          <w:szCs w:val="28"/>
        </w:rPr>
      </w:pPr>
      <w:r w:rsidRPr="00954550">
        <w:rPr>
          <w:sz w:val="28"/>
          <w:szCs w:val="28"/>
        </w:rPr>
        <w:br w:type="page"/>
      </w:r>
      <w:r w:rsidRPr="00DE3D07">
        <w:rPr>
          <w:b/>
          <w:sz w:val="28"/>
          <w:szCs w:val="28"/>
        </w:rPr>
        <w:lastRenderedPageBreak/>
        <w:t>ACKNOWLEDGEMENT</w:t>
      </w:r>
    </w:p>
    <w:p w14:paraId="7257FF7E" w14:textId="77777777" w:rsidR="00E1300A" w:rsidRPr="00DE3D07" w:rsidRDefault="00E1300A" w:rsidP="00E1300A">
      <w:pPr>
        <w:spacing w:after="0"/>
        <w:jc w:val="center"/>
        <w:rPr>
          <w:b/>
          <w:sz w:val="28"/>
          <w:szCs w:val="28"/>
        </w:rPr>
      </w:pPr>
    </w:p>
    <w:p w14:paraId="34F18C65" w14:textId="77777777" w:rsidR="00E1300A" w:rsidRDefault="00E1300A" w:rsidP="00E1300A">
      <w:pPr>
        <w:spacing w:after="0"/>
      </w:pPr>
      <w:r>
        <w:t xml:space="preserve">The satisfaction and euphoria that accompany the successful completion of any task would be incomplete without the mention of the people who made it possible, whose constant guidance and encouragement crowned our effort with success. I express my sincere gratitude to our Principal </w:t>
      </w:r>
      <w:proofErr w:type="spellStart"/>
      <w:r w:rsidRPr="00A96CA5">
        <w:rPr>
          <w:b/>
        </w:rPr>
        <w:t>Dr.</w:t>
      </w:r>
      <w:proofErr w:type="spellEnd"/>
      <w:r w:rsidRPr="00A96CA5">
        <w:rPr>
          <w:b/>
        </w:rPr>
        <w:t xml:space="preserve"> H. C. Nagaraj</w:t>
      </w:r>
      <w:r>
        <w:t xml:space="preserve">, </w:t>
      </w:r>
      <w:proofErr w:type="spellStart"/>
      <w:r>
        <w:t>Nitte</w:t>
      </w:r>
      <w:proofErr w:type="spellEnd"/>
      <w:r>
        <w:t xml:space="preserve"> Meenakshi Institute of Technology for providing facilities. </w:t>
      </w:r>
    </w:p>
    <w:p w14:paraId="31A3CFD7" w14:textId="77777777" w:rsidR="00E1300A" w:rsidRDefault="00E1300A" w:rsidP="00E1300A">
      <w:pPr>
        <w:pStyle w:val="Default"/>
      </w:pPr>
    </w:p>
    <w:p w14:paraId="74693A14" w14:textId="11D33B91" w:rsidR="00E1300A" w:rsidRDefault="00E1300A" w:rsidP="00E1300A">
      <w:pPr>
        <w:spacing w:after="0"/>
        <w:rPr>
          <w:szCs w:val="24"/>
        </w:rPr>
      </w:pPr>
      <w:r>
        <w:t xml:space="preserve"> </w:t>
      </w:r>
      <w:r>
        <w:rPr>
          <w:szCs w:val="24"/>
        </w:rPr>
        <w:t xml:space="preserve">We wish to thank our </w:t>
      </w:r>
      <w:proofErr w:type="spellStart"/>
      <w:r>
        <w:rPr>
          <w:szCs w:val="24"/>
        </w:rPr>
        <w:t>HoD</w:t>
      </w:r>
      <w:proofErr w:type="spellEnd"/>
      <w:r w:rsidRPr="00A96CA5">
        <w:rPr>
          <w:b/>
          <w:szCs w:val="24"/>
        </w:rPr>
        <w:t xml:space="preserve">, </w:t>
      </w:r>
      <w:proofErr w:type="spellStart"/>
      <w:r w:rsidRPr="00A96CA5">
        <w:rPr>
          <w:b/>
          <w:szCs w:val="24"/>
        </w:rPr>
        <w:t>Dr.</w:t>
      </w:r>
      <w:proofErr w:type="spellEnd"/>
      <w:r w:rsidRPr="00A96CA5">
        <w:rPr>
          <w:b/>
          <w:szCs w:val="24"/>
        </w:rPr>
        <w:t xml:space="preserve"> </w:t>
      </w:r>
      <w:r w:rsidR="005619EE">
        <w:rPr>
          <w:b/>
          <w:szCs w:val="24"/>
        </w:rPr>
        <w:t>Saroja Devi H</w:t>
      </w:r>
      <w:r>
        <w:rPr>
          <w:b/>
          <w:szCs w:val="24"/>
        </w:rPr>
        <w:t xml:space="preserve"> </w:t>
      </w:r>
      <w:r>
        <w:rPr>
          <w:szCs w:val="24"/>
        </w:rPr>
        <w:t xml:space="preserve">for the excellent environment created to further educational growth in our college. We also thank him for the invaluable guidance provided which has helped in the creation of a better project. </w:t>
      </w:r>
    </w:p>
    <w:p w14:paraId="03E5FC58" w14:textId="77777777" w:rsidR="00E1300A" w:rsidRDefault="00E1300A" w:rsidP="00E1300A">
      <w:pPr>
        <w:spacing w:after="0"/>
        <w:rPr>
          <w:szCs w:val="24"/>
        </w:rPr>
      </w:pPr>
    </w:p>
    <w:p w14:paraId="290E5ED0" w14:textId="77777777" w:rsidR="00E1300A" w:rsidRDefault="00E1300A" w:rsidP="00E1300A">
      <w:pPr>
        <w:spacing w:after="0"/>
      </w:pPr>
      <w:r>
        <w:rPr>
          <w:sz w:val="23"/>
          <w:szCs w:val="23"/>
        </w:rPr>
        <w:t xml:space="preserve">I hereby like to thank our </w:t>
      </w:r>
      <w:r w:rsidRPr="006065CE">
        <w:rPr>
          <w:b/>
          <w:i/>
          <w:color w:val="FF0000"/>
          <w:sz w:val="23"/>
          <w:szCs w:val="23"/>
        </w:rPr>
        <w:t>Guide Name, Designation</w:t>
      </w:r>
      <w:r>
        <w:rPr>
          <w:sz w:val="23"/>
          <w:szCs w:val="23"/>
        </w:rPr>
        <w:t xml:space="preserve">, Department of Computer Science &amp; Engineering on </w:t>
      </w:r>
      <w:r w:rsidRPr="006065CE">
        <w:rPr>
          <w:b/>
          <w:color w:val="FF0000"/>
          <w:sz w:val="23"/>
          <w:szCs w:val="23"/>
        </w:rPr>
        <w:t>his/her</w:t>
      </w:r>
      <w:r>
        <w:rPr>
          <w:sz w:val="23"/>
          <w:szCs w:val="23"/>
        </w:rPr>
        <w:t xml:space="preserve"> periodic inspection, time to time evaluation of the project and help to bring the project to the present form.</w:t>
      </w:r>
    </w:p>
    <w:p w14:paraId="275816CC" w14:textId="77777777" w:rsidR="00E1300A" w:rsidRDefault="00E1300A" w:rsidP="00E1300A">
      <w:pPr>
        <w:spacing w:after="0"/>
        <w:rPr>
          <w:szCs w:val="24"/>
        </w:rPr>
      </w:pPr>
    </w:p>
    <w:p w14:paraId="796F63A7" w14:textId="77777777" w:rsidR="00E1300A" w:rsidRDefault="00E1300A" w:rsidP="00E1300A">
      <w:pPr>
        <w:spacing w:after="0"/>
        <w:rPr>
          <w:szCs w:val="24"/>
        </w:rPr>
      </w:pPr>
      <w:r>
        <w:rPr>
          <w:szCs w:val="24"/>
        </w:rPr>
        <w:t>Thanks to our Departmental Project coordinators. We also thank all our friends, teaching and non-teaching staff at NMIT, Bangalore, for all the direct and indirect help provided in the completion of the project.</w:t>
      </w:r>
    </w:p>
    <w:p w14:paraId="414EEBD0" w14:textId="77777777" w:rsidR="00E1300A" w:rsidRDefault="00E1300A" w:rsidP="00E1300A">
      <w:pPr>
        <w:spacing w:after="0"/>
        <w:rPr>
          <w:szCs w:val="24"/>
        </w:rPr>
      </w:pPr>
    </w:p>
    <w:p w14:paraId="0BB96501" w14:textId="77777777" w:rsidR="00E1300A" w:rsidRDefault="00E1300A" w:rsidP="00E1300A">
      <w:pPr>
        <w:tabs>
          <w:tab w:val="left" w:pos="2055"/>
        </w:tabs>
        <w:spacing w:after="0"/>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w:t>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5058"/>
        <w:gridCol w:w="1980"/>
        <w:gridCol w:w="2538"/>
      </w:tblGrid>
      <w:tr w:rsidR="00E1300A" w:rsidRPr="00593B60" w14:paraId="677B72BD" w14:textId="77777777" w:rsidTr="008C6AA9">
        <w:tc>
          <w:tcPr>
            <w:tcW w:w="5058" w:type="dxa"/>
          </w:tcPr>
          <w:p w14:paraId="6264940E" w14:textId="77777777" w:rsidR="00E1300A" w:rsidRPr="005F1449" w:rsidRDefault="00E1300A" w:rsidP="008C6AA9">
            <w:pPr>
              <w:spacing w:after="0"/>
              <w:jc w:val="center"/>
              <w:rPr>
                <w:b/>
                <w:sz w:val="22"/>
                <w:szCs w:val="24"/>
              </w:rPr>
            </w:pPr>
            <w:r w:rsidRPr="005F1449">
              <w:rPr>
                <w:b/>
                <w:sz w:val="22"/>
                <w:szCs w:val="24"/>
              </w:rPr>
              <w:t>NAME</w:t>
            </w:r>
          </w:p>
        </w:tc>
        <w:tc>
          <w:tcPr>
            <w:tcW w:w="1980" w:type="dxa"/>
          </w:tcPr>
          <w:p w14:paraId="4790BBDF" w14:textId="77777777" w:rsidR="00E1300A" w:rsidRPr="005F1449" w:rsidRDefault="00E1300A" w:rsidP="008C6AA9">
            <w:pPr>
              <w:spacing w:after="0"/>
              <w:jc w:val="center"/>
              <w:rPr>
                <w:b/>
                <w:sz w:val="22"/>
                <w:szCs w:val="24"/>
              </w:rPr>
            </w:pPr>
            <w:r w:rsidRPr="005F1449">
              <w:rPr>
                <w:b/>
                <w:sz w:val="22"/>
                <w:szCs w:val="24"/>
              </w:rPr>
              <w:t>USN</w:t>
            </w:r>
          </w:p>
        </w:tc>
        <w:tc>
          <w:tcPr>
            <w:tcW w:w="2538" w:type="dxa"/>
          </w:tcPr>
          <w:p w14:paraId="16842B3D" w14:textId="77777777" w:rsidR="00E1300A" w:rsidRPr="005F1449" w:rsidRDefault="00E1300A" w:rsidP="008C6AA9">
            <w:pPr>
              <w:spacing w:after="0"/>
              <w:jc w:val="center"/>
              <w:rPr>
                <w:b/>
                <w:iCs/>
                <w:sz w:val="22"/>
                <w:szCs w:val="24"/>
              </w:rPr>
            </w:pPr>
            <w:r w:rsidRPr="005F1449">
              <w:rPr>
                <w:b/>
                <w:sz w:val="28"/>
                <w:szCs w:val="28"/>
              </w:rPr>
              <w:t>Signature</w:t>
            </w:r>
          </w:p>
        </w:tc>
      </w:tr>
      <w:tr w:rsidR="00E1300A" w:rsidRPr="00593B60" w14:paraId="5E0FFF95" w14:textId="77777777" w:rsidTr="008C6AA9">
        <w:tc>
          <w:tcPr>
            <w:tcW w:w="5058" w:type="dxa"/>
          </w:tcPr>
          <w:p w14:paraId="05EDA39E" w14:textId="77777777" w:rsidR="00E1300A" w:rsidRPr="00593B60" w:rsidRDefault="00E1300A" w:rsidP="008C6AA9">
            <w:pPr>
              <w:spacing w:after="0"/>
              <w:jc w:val="left"/>
              <w:rPr>
                <w:sz w:val="22"/>
                <w:szCs w:val="24"/>
              </w:rPr>
            </w:pPr>
          </w:p>
        </w:tc>
        <w:tc>
          <w:tcPr>
            <w:tcW w:w="1980" w:type="dxa"/>
          </w:tcPr>
          <w:p w14:paraId="08AA878B" w14:textId="77777777" w:rsidR="00E1300A" w:rsidRPr="00593B60" w:rsidRDefault="00E1300A" w:rsidP="008C6AA9">
            <w:pPr>
              <w:spacing w:after="0"/>
              <w:jc w:val="center"/>
              <w:rPr>
                <w:sz w:val="22"/>
                <w:szCs w:val="24"/>
              </w:rPr>
            </w:pPr>
          </w:p>
        </w:tc>
        <w:tc>
          <w:tcPr>
            <w:tcW w:w="2538" w:type="dxa"/>
          </w:tcPr>
          <w:p w14:paraId="111E9A3E" w14:textId="77777777" w:rsidR="00E1300A" w:rsidRPr="00593B60" w:rsidRDefault="00E1300A" w:rsidP="008C6AA9">
            <w:pPr>
              <w:spacing w:after="0"/>
              <w:jc w:val="center"/>
              <w:rPr>
                <w:iCs/>
                <w:sz w:val="22"/>
                <w:szCs w:val="24"/>
              </w:rPr>
            </w:pPr>
          </w:p>
        </w:tc>
      </w:tr>
      <w:tr w:rsidR="00E1300A" w:rsidRPr="00593B60" w14:paraId="37963B73" w14:textId="77777777" w:rsidTr="008C6AA9">
        <w:tc>
          <w:tcPr>
            <w:tcW w:w="5058" w:type="dxa"/>
          </w:tcPr>
          <w:p w14:paraId="26CCE6C6" w14:textId="77777777" w:rsidR="00E1300A" w:rsidRPr="00593B60" w:rsidRDefault="00E1300A" w:rsidP="008C6AA9">
            <w:pPr>
              <w:spacing w:after="0"/>
              <w:jc w:val="left"/>
              <w:rPr>
                <w:sz w:val="22"/>
                <w:szCs w:val="24"/>
              </w:rPr>
            </w:pPr>
          </w:p>
        </w:tc>
        <w:tc>
          <w:tcPr>
            <w:tcW w:w="1980" w:type="dxa"/>
          </w:tcPr>
          <w:p w14:paraId="1DBE0622" w14:textId="77777777" w:rsidR="00E1300A" w:rsidRPr="00593B60" w:rsidRDefault="00E1300A" w:rsidP="008C6AA9">
            <w:pPr>
              <w:spacing w:after="0"/>
              <w:jc w:val="center"/>
              <w:rPr>
                <w:sz w:val="22"/>
                <w:szCs w:val="24"/>
              </w:rPr>
            </w:pPr>
          </w:p>
        </w:tc>
        <w:tc>
          <w:tcPr>
            <w:tcW w:w="2538" w:type="dxa"/>
          </w:tcPr>
          <w:p w14:paraId="1DFE15C7" w14:textId="77777777" w:rsidR="00E1300A" w:rsidRPr="00593B60" w:rsidRDefault="00E1300A" w:rsidP="008C6AA9">
            <w:pPr>
              <w:spacing w:after="0"/>
              <w:jc w:val="center"/>
              <w:rPr>
                <w:sz w:val="22"/>
                <w:szCs w:val="24"/>
              </w:rPr>
            </w:pPr>
          </w:p>
        </w:tc>
      </w:tr>
      <w:tr w:rsidR="00E1300A" w:rsidRPr="00593B60" w14:paraId="440B6A5F" w14:textId="77777777" w:rsidTr="008C6AA9">
        <w:tc>
          <w:tcPr>
            <w:tcW w:w="5058" w:type="dxa"/>
          </w:tcPr>
          <w:p w14:paraId="1973818C" w14:textId="77777777" w:rsidR="00E1300A" w:rsidRPr="00593B60" w:rsidRDefault="00E1300A" w:rsidP="008C6AA9">
            <w:pPr>
              <w:spacing w:after="0"/>
              <w:jc w:val="left"/>
              <w:rPr>
                <w:sz w:val="22"/>
                <w:szCs w:val="24"/>
              </w:rPr>
            </w:pPr>
          </w:p>
        </w:tc>
        <w:tc>
          <w:tcPr>
            <w:tcW w:w="1980" w:type="dxa"/>
          </w:tcPr>
          <w:p w14:paraId="7F3D985E" w14:textId="77777777" w:rsidR="00E1300A" w:rsidRPr="00593B60" w:rsidRDefault="00E1300A" w:rsidP="008C6AA9">
            <w:pPr>
              <w:spacing w:after="0"/>
              <w:jc w:val="center"/>
              <w:rPr>
                <w:sz w:val="22"/>
                <w:szCs w:val="24"/>
              </w:rPr>
            </w:pPr>
          </w:p>
        </w:tc>
        <w:tc>
          <w:tcPr>
            <w:tcW w:w="2538" w:type="dxa"/>
          </w:tcPr>
          <w:p w14:paraId="790B5D68" w14:textId="77777777" w:rsidR="00E1300A" w:rsidRPr="00593B60" w:rsidRDefault="00E1300A" w:rsidP="008C6AA9">
            <w:pPr>
              <w:spacing w:after="0"/>
              <w:jc w:val="center"/>
              <w:rPr>
                <w:sz w:val="22"/>
                <w:szCs w:val="24"/>
              </w:rPr>
            </w:pPr>
          </w:p>
        </w:tc>
      </w:tr>
      <w:tr w:rsidR="00E1300A" w:rsidRPr="00593B60" w14:paraId="31206ECC" w14:textId="77777777" w:rsidTr="008C6AA9">
        <w:tc>
          <w:tcPr>
            <w:tcW w:w="5058" w:type="dxa"/>
          </w:tcPr>
          <w:p w14:paraId="04FCA7A4" w14:textId="77777777" w:rsidR="00E1300A" w:rsidRPr="00593B60" w:rsidRDefault="00E1300A" w:rsidP="008C6AA9">
            <w:pPr>
              <w:spacing w:after="0"/>
              <w:jc w:val="left"/>
              <w:rPr>
                <w:sz w:val="22"/>
                <w:szCs w:val="24"/>
              </w:rPr>
            </w:pPr>
          </w:p>
        </w:tc>
        <w:tc>
          <w:tcPr>
            <w:tcW w:w="1980" w:type="dxa"/>
          </w:tcPr>
          <w:p w14:paraId="6BB7EBFB" w14:textId="77777777" w:rsidR="00E1300A" w:rsidRPr="00593B60" w:rsidRDefault="00E1300A" w:rsidP="008C6AA9">
            <w:pPr>
              <w:spacing w:after="0"/>
              <w:jc w:val="center"/>
              <w:rPr>
                <w:sz w:val="22"/>
                <w:szCs w:val="24"/>
              </w:rPr>
            </w:pPr>
          </w:p>
        </w:tc>
        <w:tc>
          <w:tcPr>
            <w:tcW w:w="2538" w:type="dxa"/>
          </w:tcPr>
          <w:p w14:paraId="09E4FF3D" w14:textId="77777777" w:rsidR="00E1300A" w:rsidRPr="00593B60" w:rsidRDefault="00E1300A" w:rsidP="008C6AA9">
            <w:pPr>
              <w:spacing w:after="0"/>
              <w:jc w:val="center"/>
              <w:rPr>
                <w:sz w:val="22"/>
                <w:szCs w:val="24"/>
              </w:rPr>
            </w:pPr>
          </w:p>
        </w:tc>
      </w:tr>
    </w:tbl>
    <w:p w14:paraId="44476552" w14:textId="77777777" w:rsidR="00E1300A" w:rsidRDefault="00E1300A" w:rsidP="00E1300A">
      <w:pPr>
        <w:tabs>
          <w:tab w:val="left" w:pos="2055"/>
        </w:tabs>
        <w:spacing w:after="0"/>
        <w:rPr>
          <w:sz w:val="28"/>
          <w:szCs w:val="28"/>
        </w:rPr>
      </w:pPr>
    </w:p>
    <w:p w14:paraId="0206D322" w14:textId="77777777" w:rsidR="00E1300A" w:rsidRDefault="00E1300A" w:rsidP="00E1300A">
      <w:pPr>
        <w:tabs>
          <w:tab w:val="left" w:pos="2055"/>
        </w:tabs>
        <w:spacing w:after="0"/>
        <w:rPr>
          <w:sz w:val="28"/>
          <w:szCs w:val="28"/>
        </w:rPr>
      </w:pPr>
      <w:r>
        <w:rPr>
          <w:sz w:val="28"/>
          <w:szCs w:val="28"/>
        </w:rPr>
        <w:t xml:space="preserve">Date: </w:t>
      </w:r>
    </w:p>
    <w:p w14:paraId="5ADE78BF" w14:textId="77777777" w:rsidR="00E1300A" w:rsidRDefault="00E1300A">
      <w:pPr>
        <w:spacing w:after="200" w:line="276" w:lineRule="auto"/>
        <w:jc w:val="left"/>
        <w:rPr>
          <w:b/>
          <w:u w:val="single"/>
        </w:rPr>
      </w:pPr>
    </w:p>
    <w:p w14:paraId="23CB167A" w14:textId="77777777" w:rsidR="00E1300A" w:rsidRDefault="00E1300A">
      <w:pPr>
        <w:spacing w:after="200" w:line="276" w:lineRule="auto"/>
        <w:jc w:val="left"/>
        <w:rPr>
          <w:b/>
          <w:u w:val="single"/>
        </w:rPr>
      </w:pPr>
    </w:p>
    <w:p w14:paraId="4129FDB1" w14:textId="77777777" w:rsidR="00E1300A" w:rsidRDefault="00E1300A" w:rsidP="007C0154">
      <w:pPr>
        <w:spacing w:after="0"/>
        <w:jc w:val="center"/>
        <w:rPr>
          <w:b/>
          <w:u w:val="single"/>
        </w:rPr>
      </w:pPr>
    </w:p>
    <w:p w14:paraId="02F6520F" w14:textId="77777777" w:rsidR="007C0154" w:rsidRPr="00033C18" w:rsidRDefault="007C0154" w:rsidP="007C0154">
      <w:pPr>
        <w:spacing w:after="0"/>
        <w:jc w:val="center"/>
        <w:rPr>
          <w:b/>
          <w:u w:val="single"/>
        </w:rPr>
      </w:pPr>
      <w:r w:rsidRPr="00033C18">
        <w:rPr>
          <w:b/>
          <w:u w:val="single"/>
        </w:rPr>
        <w:lastRenderedPageBreak/>
        <w:t>ABSTRACT</w:t>
      </w:r>
    </w:p>
    <w:p w14:paraId="3EB6CC5C" w14:textId="77777777" w:rsidR="007C0154" w:rsidRPr="00033C18" w:rsidRDefault="007C0154" w:rsidP="007C0154">
      <w:pPr>
        <w:spacing w:after="0"/>
        <w:jc w:val="center"/>
      </w:pPr>
    </w:p>
    <w:p w14:paraId="518A164C" w14:textId="24264201" w:rsidR="007C0154" w:rsidRPr="00033C18" w:rsidRDefault="00D70B9A" w:rsidP="004D5585">
      <w:pPr>
        <w:spacing w:after="0"/>
        <w:jc w:val="left"/>
        <w:rPr>
          <w:b/>
        </w:rPr>
      </w:pPr>
      <w:r>
        <w:t>Drowsiness at the wheel is a major problem for traffic road safety. A drowsy driver suffers from decreased vigilance, increased reaction time and degraded decision-making ability, all of which have a huge impact on the driving performance. A driver monitoring system that warns the driver of his or her critical drowsiness state is a worthwhile contribution to traffic road safety. A drowsy driver typically exhibits some observable behaviours, such as eye blinking and head movements, that can be tracked using a camera. In this study, we analyse the potential of eye closure and head rotation signals, provided by a driver camera, to classify the driver’s drowsiness state using logistic regression models. This analysis is based on a large dataset collected from 71 subjects in driving simulator experiments. A reliable and independent reference for drowsiness, however, is required in order to perform this analysis. For this purpose, we devise a methodology that merges several drowsiness monitoring approaches to construct a reliable reference for drowsiness. Furthermore, we describe our approach to extract eye blink and head rotation features. Ultimately, we design logistic regression classifiers and combine them using the one-vs-one binarization technique. Our approach would achieve a high accuracy of 80% plus.</w:t>
      </w:r>
      <w:r w:rsidR="007C0154">
        <w:rPr>
          <w:b/>
          <w:color w:val="FF0000"/>
        </w:rPr>
        <w:br w:type="page"/>
      </w:r>
    </w:p>
    <w:p w14:paraId="398631A2" w14:textId="77777777" w:rsidR="00056B7B" w:rsidRDefault="00056B7B" w:rsidP="00056B7B">
      <w:pPr>
        <w:autoSpaceDE w:val="0"/>
        <w:autoSpaceDN w:val="0"/>
        <w:adjustRightInd w:val="0"/>
        <w:spacing w:after="0" w:line="240" w:lineRule="auto"/>
        <w:jc w:val="center"/>
        <w:rPr>
          <w:b/>
          <w:bCs/>
          <w:sz w:val="40"/>
          <w:szCs w:val="40"/>
        </w:rPr>
      </w:pPr>
      <w:r>
        <w:rPr>
          <w:b/>
          <w:bCs/>
          <w:sz w:val="40"/>
          <w:szCs w:val="40"/>
        </w:rPr>
        <w:lastRenderedPageBreak/>
        <w:t>GUIDELINES FOR REPORT WRITING</w:t>
      </w:r>
    </w:p>
    <w:p w14:paraId="6C2AED63" w14:textId="77777777" w:rsidR="004D5585" w:rsidRDefault="004D5585">
      <w:pPr>
        <w:spacing w:after="200" w:line="276" w:lineRule="auto"/>
        <w:jc w:val="left"/>
      </w:pPr>
    </w:p>
    <w:p w14:paraId="45E1F17D" w14:textId="77777777" w:rsidR="00056B7B" w:rsidRDefault="00056B7B" w:rsidP="00056B7B">
      <w:pPr>
        <w:jc w:val="center"/>
        <w:rPr>
          <w:b/>
          <w:bCs/>
          <w:szCs w:val="24"/>
        </w:rPr>
      </w:pPr>
      <w:r>
        <w:rPr>
          <w:b/>
          <w:bCs/>
          <w:szCs w:val="24"/>
        </w:rPr>
        <w:t>CONTENTS</w:t>
      </w:r>
    </w:p>
    <w:p w14:paraId="07FA3270" w14:textId="77777777" w:rsidR="00056B7B" w:rsidRDefault="00056B7B" w:rsidP="00056B7B">
      <w:pPr>
        <w:autoSpaceDE w:val="0"/>
        <w:autoSpaceDN w:val="0"/>
        <w:adjustRightInd w:val="0"/>
        <w:spacing w:after="0" w:line="240" w:lineRule="auto"/>
        <w:jc w:val="center"/>
        <w:rPr>
          <w:b/>
          <w:bCs/>
          <w:szCs w:val="24"/>
        </w:rPr>
      </w:pPr>
    </w:p>
    <w:tbl>
      <w:tblPr>
        <w:tblW w:w="0" w:type="auto"/>
        <w:tblLook w:val="04A0" w:firstRow="1" w:lastRow="0" w:firstColumn="1" w:lastColumn="0" w:noHBand="0" w:noVBand="1"/>
      </w:tblPr>
      <w:tblGrid>
        <w:gridCol w:w="1008"/>
        <w:gridCol w:w="7290"/>
        <w:gridCol w:w="1278"/>
      </w:tblGrid>
      <w:tr w:rsidR="00056B7B" w14:paraId="4707BCA7" w14:textId="77777777" w:rsidTr="009463FF">
        <w:tc>
          <w:tcPr>
            <w:tcW w:w="1008" w:type="dxa"/>
            <w:hideMark/>
          </w:tcPr>
          <w:p w14:paraId="246DA6FD" w14:textId="77777777" w:rsidR="00056B7B" w:rsidRDefault="00056B7B" w:rsidP="009463FF">
            <w:pPr>
              <w:autoSpaceDE w:val="0"/>
              <w:autoSpaceDN w:val="0"/>
              <w:adjustRightInd w:val="0"/>
              <w:spacing w:after="0" w:line="240" w:lineRule="auto"/>
              <w:jc w:val="center"/>
              <w:rPr>
                <w:b/>
                <w:bCs/>
                <w:szCs w:val="24"/>
              </w:rPr>
            </w:pPr>
            <w:r>
              <w:rPr>
                <w:b/>
                <w:bCs/>
                <w:szCs w:val="24"/>
              </w:rPr>
              <w:t>Sr. No.</w:t>
            </w:r>
          </w:p>
        </w:tc>
        <w:tc>
          <w:tcPr>
            <w:tcW w:w="7290" w:type="dxa"/>
            <w:hideMark/>
          </w:tcPr>
          <w:p w14:paraId="1DAC0982" w14:textId="77777777" w:rsidR="00056B7B" w:rsidRDefault="00056B7B" w:rsidP="009463FF">
            <w:pPr>
              <w:autoSpaceDE w:val="0"/>
              <w:autoSpaceDN w:val="0"/>
              <w:adjustRightInd w:val="0"/>
              <w:spacing w:after="0" w:line="240" w:lineRule="auto"/>
              <w:rPr>
                <w:b/>
                <w:bCs/>
                <w:szCs w:val="24"/>
              </w:rPr>
            </w:pPr>
            <w:r>
              <w:rPr>
                <w:b/>
                <w:bCs/>
                <w:szCs w:val="24"/>
              </w:rPr>
              <w:t xml:space="preserve">Title </w:t>
            </w:r>
          </w:p>
        </w:tc>
        <w:tc>
          <w:tcPr>
            <w:tcW w:w="1278" w:type="dxa"/>
            <w:hideMark/>
          </w:tcPr>
          <w:p w14:paraId="6BF592A5" w14:textId="77777777" w:rsidR="00056B7B" w:rsidRDefault="00056B7B" w:rsidP="009463FF">
            <w:pPr>
              <w:autoSpaceDE w:val="0"/>
              <w:autoSpaceDN w:val="0"/>
              <w:adjustRightInd w:val="0"/>
              <w:spacing w:after="0" w:line="240" w:lineRule="auto"/>
              <w:jc w:val="center"/>
              <w:rPr>
                <w:b/>
                <w:bCs/>
                <w:szCs w:val="24"/>
              </w:rPr>
            </w:pPr>
            <w:r>
              <w:rPr>
                <w:b/>
                <w:bCs/>
                <w:szCs w:val="24"/>
              </w:rPr>
              <w:t>Page No.</w:t>
            </w:r>
          </w:p>
        </w:tc>
      </w:tr>
      <w:tr w:rsidR="00056B7B" w14:paraId="392E8335" w14:textId="77777777" w:rsidTr="009463FF">
        <w:tc>
          <w:tcPr>
            <w:tcW w:w="1008" w:type="dxa"/>
            <w:hideMark/>
          </w:tcPr>
          <w:p w14:paraId="0EDD1E20" w14:textId="77777777" w:rsidR="00056B7B" w:rsidRDefault="00056B7B" w:rsidP="0087254C">
            <w:pPr>
              <w:autoSpaceDE w:val="0"/>
              <w:autoSpaceDN w:val="0"/>
              <w:adjustRightInd w:val="0"/>
              <w:spacing w:after="0"/>
              <w:jc w:val="center"/>
              <w:rPr>
                <w:bCs/>
                <w:szCs w:val="24"/>
              </w:rPr>
            </w:pPr>
            <w:r>
              <w:rPr>
                <w:bCs/>
                <w:szCs w:val="24"/>
              </w:rPr>
              <w:t>1</w:t>
            </w:r>
          </w:p>
        </w:tc>
        <w:tc>
          <w:tcPr>
            <w:tcW w:w="7290" w:type="dxa"/>
            <w:hideMark/>
          </w:tcPr>
          <w:p w14:paraId="53D961BA" w14:textId="77777777" w:rsidR="00056B7B" w:rsidRDefault="00056B7B" w:rsidP="0087254C">
            <w:pPr>
              <w:autoSpaceDE w:val="0"/>
              <w:autoSpaceDN w:val="0"/>
              <w:adjustRightInd w:val="0"/>
              <w:spacing w:after="0"/>
              <w:rPr>
                <w:bCs/>
                <w:szCs w:val="24"/>
              </w:rPr>
            </w:pPr>
            <w:r>
              <w:rPr>
                <w:szCs w:val="24"/>
              </w:rPr>
              <w:t>PREAMBLE</w:t>
            </w:r>
          </w:p>
        </w:tc>
        <w:tc>
          <w:tcPr>
            <w:tcW w:w="1278" w:type="dxa"/>
            <w:hideMark/>
          </w:tcPr>
          <w:p w14:paraId="55870DF0" w14:textId="77777777" w:rsidR="00056B7B" w:rsidRDefault="00056B7B" w:rsidP="0087254C">
            <w:pPr>
              <w:autoSpaceDE w:val="0"/>
              <w:autoSpaceDN w:val="0"/>
              <w:adjustRightInd w:val="0"/>
              <w:spacing w:after="0"/>
              <w:jc w:val="center"/>
              <w:rPr>
                <w:bCs/>
                <w:szCs w:val="24"/>
              </w:rPr>
            </w:pPr>
            <w:r>
              <w:rPr>
                <w:szCs w:val="24"/>
              </w:rPr>
              <w:t>1</w:t>
            </w:r>
          </w:p>
        </w:tc>
      </w:tr>
      <w:tr w:rsidR="00056B7B" w14:paraId="1A0F40D7" w14:textId="77777777" w:rsidTr="009463FF">
        <w:tc>
          <w:tcPr>
            <w:tcW w:w="1008" w:type="dxa"/>
            <w:hideMark/>
          </w:tcPr>
          <w:p w14:paraId="486C6BFC" w14:textId="77777777" w:rsidR="00056B7B" w:rsidRDefault="00056B7B" w:rsidP="0087254C">
            <w:pPr>
              <w:autoSpaceDE w:val="0"/>
              <w:autoSpaceDN w:val="0"/>
              <w:adjustRightInd w:val="0"/>
              <w:spacing w:after="0"/>
              <w:jc w:val="center"/>
              <w:rPr>
                <w:bCs/>
                <w:szCs w:val="24"/>
              </w:rPr>
            </w:pPr>
            <w:r>
              <w:rPr>
                <w:bCs/>
                <w:szCs w:val="24"/>
              </w:rPr>
              <w:t>2</w:t>
            </w:r>
          </w:p>
        </w:tc>
        <w:tc>
          <w:tcPr>
            <w:tcW w:w="7290" w:type="dxa"/>
            <w:hideMark/>
          </w:tcPr>
          <w:p w14:paraId="02777353" w14:textId="77777777" w:rsidR="00056B7B" w:rsidRDefault="00056B7B" w:rsidP="0087254C">
            <w:pPr>
              <w:autoSpaceDE w:val="0"/>
              <w:autoSpaceDN w:val="0"/>
              <w:adjustRightInd w:val="0"/>
              <w:spacing w:after="0"/>
              <w:rPr>
                <w:bCs/>
                <w:szCs w:val="24"/>
              </w:rPr>
            </w:pPr>
            <w:r>
              <w:rPr>
                <w:bCs/>
                <w:szCs w:val="24"/>
              </w:rPr>
              <w:t>ORGANISATION OF THE REPORT</w:t>
            </w:r>
          </w:p>
        </w:tc>
        <w:tc>
          <w:tcPr>
            <w:tcW w:w="1278" w:type="dxa"/>
            <w:hideMark/>
          </w:tcPr>
          <w:p w14:paraId="3B8FE349" w14:textId="77777777" w:rsidR="00056B7B" w:rsidRDefault="00056B7B" w:rsidP="0087254C">
            <w:pPr>
              <w:autoSpaceDE w:val="0"/>
              <w:autoSpaceDN w:val="0"/>
              <w:adjustRightInd w:val="0"/>
              <w:spacing w:after="0"/>
              <w:jc w:val="center"/>
              <w:rPr>
                <w:bCs/>
                <w:szCs w:val="24"/>
              </w:rPr>
            </w:pPr>
            <w:r>
              <w:rPr>
                <w:szCs w:val="24"/>
              </w:rPr>
              <w:t>1</w:t>
            </w:r>
          </w:p>
        </w:tc>
      </w:tr>
      <w:tr w:rsidR="00056B7B" w14:paraId="49B2F979" w14:textId="77777777" w:rsidTr="009463FF">
        <w:tc>
          <w:tcPr>
            <w:tcW w:w="1008" w:type="dxa"/>
          </w:tcPr>
          <w:p w14:paraId="56373000" w14:textId="77777777" w:rsidR="00056B7B" w:rsidRDefault="00056B7B" w:rsidP="0087254C">
            <w:pPr>
              <w:autoSpaceDE w:val="0"/>
              <w:autoSpaceDN w:val="0"/>
              <w:adjustRightInd w:val="0"/>
              <w:spacing w:after="0"/>
              <w:jc w:val="center"/>
              <w:rPr>
                <w:bCs/>
                <w:szCs w:val="24"/>
              </w:rPr>
            </w:pPr>
          </w:p>
        </w:tc>
        <w:tc>
          <w:tcPr>
            <w:tcW w:w="7290" w:type="dxa"/>
            <w:hideMark/>
          </w:tcPr>
          <w:p w14:paraId="1E395D2C" w14:textId="77777777" w:rsidR="00056B7B" w:rsidRDefault="00056B7B" w:rsidP="0087254C">
            <w:pPr>
              <w:autoSpaceDE w:val="0"/>
              <w:autoSpaceDN w:val="0"/>
              <w:adjustRightInd w:val="0"/>
              <w:spacing w:after="0"/>
              <w:rPr>
                <w:bCs/>
                <w:szCs w:val="24"/>
              </w:rPr>
            </w:pPr>
            <w:r>
              <w:rPr>
                <w:bCs/>
                <w:szCs w:val="24"/>
              </w:rPr>
              <w:t>2.1. Sequence of Contents:</w:t>
            </w:r>
          </w:p>
        </w:tc>
        <w:tc>
          <w:tcPr>
            <w:tcW w:w="1278" w:type="dxa"/>
            <w:hideMark/>
          </w:tcPr>
          <w:p w14:paraId="19B82D6A" w14:textId="77777777" w:rsidR="00056B7B" w:rsidRDefault="00056B7B" w:rsidP="0087254C">
            <w:pPr>
              <w:autoSpaceDE w:val="0"/>
              <w:autoSpaceDN w:val="0"/>
              <w:adjustRightInd w:val="0"/>
              <w:spacing w:after="0"/>
              <w:jc w:val="center"/>
              <w:rPr>
                <w:bCs/>
                <w:szCs w:val="24"/>
              </w:rPr>
            </w:pPr>
            <w:r>
              <w:rPr>
                <w:szCs w:val="24"/>
              </w:rPr>
              <w:t>1</w:t>
            </w:r>
          </w:p>
        </w:tc>
      </w:tr>
      <w:tr w:rsidR="00056B7B" w14:paraId="670975F6" w14:textId="77777777" w:rsidTr="009463FF">
        <w:tc>
          <w:tcPr>
            <w:tcW w:w="1008" w:type="dxa"/>
            <w:hideMark/>
          </w:tcPr>
          <w:p w14:paraId="7219791C" w14:textId="77777777" w:rsidR="00056B7B" w:rsidRDefault="00056B7B" w:rsidP="0087254C">
            <w:pPr>
              <w:autoSpaceDE w:val="0"/>
              <w:autoSpaceDN w:val="0"/>
              <w:adjustRightInd w:val="0"/>
              <w:spacing w:after="0"/>
              <w:jc w:val="center"/>
              <w:rPr>
                <w:bCs/>
                <w:szCs w:val="24"/>
              </w:rPr>
            </w:pPr>
            <w:r>
              <w:rPr>
                <w:bCs/>
                <w:szCs w:val="24"/>
              </w:rPr>
              <w:t>3</w:t>
            </w:r>
          </w:p>
        </w:tc>
        <w:tc>
          <w:tcPr>
            <w:tcW w:w="7290" w:type="dxa"/>
            <w:hideMark/>
          </w:tcPr>
          <w:p w14:paraId="5648256D" w14:textId="77777777" w:rsidR="00056B7B" w:rsidRDefault="00056B7B" w:rsidP="0087254C">
            <w:pPr>
              <w:autoSpaceDE w:val="0"/>
              <w:autoSpaceDN w:val="0"/>
              <w:adjustRightInd w:val="0"/>
              <w:spacing w:after="0"/>
              <w:rPr>
                <w:bCs/>
                <w:szCs w:val="24"/>
              </w:rPr>
            </w:pPr>
            <w:r>
              <w:rPr>
                <w:bCs/>
                <w:szCs w:val="24"/>
              </w:rPr>
              <w:t>PRELIMINARIES</w:t>
            </w:r>
          </w:p>
        </w:tc>
        <w:tc>
          <w:tcPr>
            <w:tcW w:w="1278" w:type="dxa"/>
            <w:hideMark/>
          </w:tcPr>
          <w:p w14:paraId="28D0A2FC" w14:textId="77777777" w:rsidR="00056B7B" w:rsidRDefault="00056B7B" w:rsidP="0087254C">
            <w:pPr>
              <w:autoSpaceDE w:val="0"/>
              <w:autoSpaceDN w:val="0"/>
              <w:adjustRightInd w:val="0"/>
              <w:spacing w:after="0"/>
              <w:jc w:val="center"/>
              <w:rPr>
                <w:bCs/>
                <w:szCs w:val="24"/>
              </w:rPr>
            </w:pPr>
            <w:r>
              <w:rPr>
                <w:szCs w:val="24"/>
              </w:rPr>
              <w:t>1</w:t>
            </w:r>
          </w:p>
        </w:tc>
      </w:tr>
      <w:tr w:rsidR="00056B7B" w14:paraId="760D5F40" w14:textId="77777777" w:rsidTr="009463FF">
        <w:tc>
          <w:tcPr>
            <w:tcW w:w="1008" w:type="dxa"/>
          </w:tcPr>
          <w:p w14:paraId="70FF4517" w14:textId="77777777" w:rsidR="00056B7B" w:rsidRDefault="00056B7B" w:rsidP="0087254C">
            <w:pPr>
              <w:autoSpaceDE w:val="0"/>
              <w:autoSpaceDN w:val="0"/>
              <w:adjustRightInd w:val="0"/>
              <w:spacing w:after="0"/>
              <w:jc w:val="center"/>
              <w:rPr>
                <w:bCs/>
                <w:szCs w:val="24"/>
              </w:rPr>
            </w:pPr>
          </w:p>
        </w:tc>
        <w:tc>
          <w:tcPr>
            <w:tcW w:w="7290" w:type="dxa"/>
            <w:hideMark/>
          </w:tcPr>
          <w:p w14:paraId="0C0A84AF" w14:textId="77777777" w:rsidR="00056B7B" w:rsidRDefault="00056B7B" w:rsidP="0087254C">
            <w:pPr>
              <w:autoSpaceDE w:val="0"/>
              <w:autoSpaceDN w:val="0"/>
              <w:adjustRightInd w:val="0"/>
              <w:spacing w:after="0"/>
              <w:rPr>
                <w:bCs/>
                <w:szCs w:val="24"/>
              </w:rPr>
            </w:pPr>
            <w:r>
              <w:rPr>
                <w:bCs/>
                <w:szCs w:val="24"/>
              </w:rPr>
              <w:t>3.1. Title Page:</w:t>
            </w:r>
          </w:p>
        </w:tc>
        <w:tc>
          <w:tcPr>
            <w:tcW w:w="1278" w:type="dxa"/>
            <w:hideMark/>
          </w:tcPr>
          <w:p w14:paraId="0A90F4D6" w14:textId="77777777" w:rsidR="00056B7B" w:rsidRDefault="00056B7B" w:rsidP="0087254C">
            <w:pPr>
              <w:autoSpaceDE w:val="0"/>
              <w:autoSpaceDN w:val="0"/>
              <w:adjustRightInd w:val="0"/>
              <w:spacing w:after="0"/>
              <w:jc w:val="center"/>
              <w:rPr>
                <w:bCs/>
                <w:szCs w:val="24"/>
              </w:rPr>
            </w:pPr>
            <w:r>
              <w:rPr>
                <w:szCs w:val="24"/>
              </w:rPr>
              <w:t>1</w:t>
            </w:r>
          </w:p>
        </w:tc>
      </w:tr>
      <w:tr w:rsidR="00056B7B" w14:paraId="66562319" w14:textId="77777777" w:rsidTr="009463FF">
        <w:tc>
          <w:tcPr>
            <w:tcW w:w="1008" w:type="dxa"/>
          </w:tcPr>
          <w:p w14:paraId="7A0C0C36" w14:textId="77777777" w:rsidR="00056B7B" w:rsidRDefault="00056B7B" w:rsidP="0087254C">
            <w:pPr>
              <w:autoSpaceDE w:val="0"/>
              <w:autoSpaceDN w:val="0"/>
              <w:adjustRightInd w:val="0"/>
              <w:spacing w:after="0"/>
              <w:jc w:val="center"/>
              <w:rPr>
                <w:bCs/>
                <w:szCs w:val="24"/>
              </w:rPr>
            </w:pPr>
          </w:p>
        </w:tc>
        <w:tc>
          <w:tcPr>
            <w:tcW w:w="7290" w:type="dxa"/>
            <w:hideMark/>
          </w:tcPr>
          <w:p w14:paraId="3B3D7E76" w14:textId="77777777" w:rsidR="00056B7B" w:rsidRDefault="00056B7B" w:rsidP="0087254C">
            <w:pPr>
              <w:autoSpaceDE w:val="0"/>
              <w:autoSpaceDN w:val="0"/>
              <w:adjustRightInd w:val="0"/>
              <w:spacing w:after="0"/>
              <w:rPr>
                <w:bCs/>
                <w:szCs w:val="24"/>
              </w:rPr>
            </w:pPr>
            <w:r>
              <w:rPr>
                <w:bCs/>
                <w:szCs w:val="24"/>
              </w:rPr>
              <w:t>3.2. Abstract:</w:t>
            </w:r>
          </w:p>
        </w:tc>
        <w:tc>
          <w:tcPr>
            <w:tcW w:w="1278" w:type="dxa"/>
            <w:hideMark/>
          </w:tcPr>
          <w:p w14:paraId="41293EAC" w14:textId="77777777" w:rsidR="00056B7B" w:rsidRDefault="00056B7B" w:rsidP="0087254C">
            <w:pPr>
              <w:autoSpaceDE w:val="0"/>
              <w:autoSpaceDN w:val="0"/>
              <w:adjustRightInd w:val="0"/>
              <w:spacing w:after="0"/>
              <w:jc w:val="center"/>
              <w:rPr>
                <w:bCs/>
                <w:szCs w:val="24"/>
              </w:rPr>
            </w:pPr>
            <w:r>
              <w:rPr>
                <w:bCs/>
                <w:szCs w:val="24"/>
              </w:rPr>
              <w:t>2</w:t>
            </w:r>
          </w:p>
        </w:tc>
      </w:tr>
      <w:tr w:rsidR="00056B7B" w14:paraId="74F0D0AA" w14:textId="77777777" w:rsidTr="009463FF">
        <w:tc>
          <w:tcPr>
            <w:tcW w:w="1008" w:type="dxa"/>
          </w:tcPr>
          <w:p w14:paraId="118D7563" w14:textId="77777777" w:rsidR="00056B7B" w:rsidRDefault="00056B7B" w:rsidP="0087254C">
            <w:pPr>
              <w:autoSpaceDE w:val="0"/>
              <w:autoSpaceDN w:val="0"/>
              <w:adjustRightInd w:val="0"/>
              <w:spacing w:after="0"/>
              <w:jc w:val="center"/>
              <w:rPr>
                <w:bCs/>
                <w:szCs w:val="24"/>
              </w:rPr>
            </w:pPr>
          </w:p>
        </w:tc>
        <w:tc>
          <w:tcPr>
            <w:tcW w:w="7290" w:type="dxa"/>
            <w:hideMark/>
          </w:tcPr>
          <w:p w14:paraId="7ADD21BD" w14:textId="77777777" w:rsidR="00056B7B" w:rsidRDefault="00056B7B" w:rsidP="0087254C">
            <w:pPr>
              <w:autoSpaceDE w:val="0"/>
              <w:autoSpaceDN w:val="0"/>
              <w:adjustRightInd w:val="0"/>
              <w:spacing w:after="0"/>
              <w:rPr>
                <w:bCs/>
                <w:szCs w:val="24"/>
              </w:rPr>
            </w:pPr>
            <w:r>
              <w:rPr>
                <w:bCs/>
                <w:szCs w:val="24"/>
              </w:rPr>
              <w:t xml:space="preserve"> 3.3 Certificate and Declaration</w:t>
            </w:r>
          </w:p>
        </w:tc>
        <w:tc>
          <w:tcPr>
            <w:tcW w:w="1278" w:type="dxa"/>
            <w:hideMark/>
          </w:tcPr>
          <w:p w14:paraId="10645A81" w14:textId="77777777" w:rsidR="00056B7B" w:rsidRDefault="00056B7B" w:rsidP="0087254C">
            <w:pPr>
              <w:autoSpaceDE w:val="0"/>
              <w:autoSpaceDN w:val="0"/>
              <w:adjustRightInd w:val="0"/>
              <w:spacing w:after="0"/>
              <w:jc w:val="center"/>
              <w:rPr>
                <w:bCs/>
                <w:szCs w:val="24"/>
              </w:rPr>
            </w:pPr>
            <w:r>
              <w:rPr>
                <w:bCs/>
                <w:szCs w:val="24"/>
              </w:rPr>
              <w:t>2</w:t>
            </w:r>
          </w:p>
        </w:tc>
      </w:tr>
      <w:tr w:rsidR="00056B7B" w14:paraId="497024D6" w14:textId="77777777" w:rsidTr="009463FF">
        <w:tc>
          <w:tcPr>
            <w:tcW w:w="1008" w:type="dxa"/>
          </w:tcPr>
          <w:p w14:paraId="558206BD" w14:textId="77777777" w:rsidR="00056B7B" w:rsidRDefault="00056B7B" w:rsidP="0087254C">
            <w:pPr>
              <w:autoSpaceDE w:val="0"/>
              <w:autoSpaceDN w:val="0"/>
              <w:adjustRightInd w:val="0"/>
              <w:spacing w:after="0"/>
              <w:jc w:val="center"/>
              <w:rPr>
                <w:bCs/>
                <w:szCs w:val="24"/>
              </w:rPr>
            </w:pPr>
          </w:p>
        </w:tc>
        <w:tc>
          <w:tcPr>
            <w:tcW w:w="7290" w:type="dxa"/>
            <w:hideMark/>
          </w:tcPr>
          <w:p w14:paraId="78495999" w14:textId="77777777" w:rsidR="00056B7B" w:rsidRDefault="00056B7B" w:rsidP="0087254C">
            <w:pPr>
              <w:autoSpaceDE w:val="0"/>
              <w:autoSpaceDN w:val="0"/>
              <w:adjustRightInd w:val="0"/>
              <w:spacing w:after="0"/>
              <w:rPr>
                <w:bCs/>
                <w:szCs w:val="24"/>
              </w:rPr>
            </w:pPr>
            <w:r>
              <w:rPr>
                <w:bCs/>
                <w:szCs w:val="24"/>
              </w:rPr>
              <w:t>3.4 Acknowledgement</w:t>
            </w:r>
          </w:p>
        </w:tc>
        <w:tc>
          <w:tcPr>
            <w:tcW w:w="1278" w:type="dxa"/>
            <w:hideMark/>
          </w:tcPr>
          <w:p w14:paraId="30FF33BA" w14:textId="77777777" w:rsidR="00056B7B" w:rsidRDefault="00056B7B" w:rsidP="0087254C">
            <w:pPr>
              <w:autoSpaceDE w:val="0"/>
              <w:autoSpaceDN w:val="0"/>
              <w:adjustRightInd w:val="0"/>
              <w:spacing w:after="0"/>
              <w:jc w:val="center"/>
              <w:rPr>
                <w:bCs/>
                <w:szCs w:val="24"/>
              </w:rPr>
            </w:pPr>
            <w:r>
              <w:rPr>
                <w:bCs/>
                <w:szCs w:val="24"/>
              </w:rPr>
              <w:t>2</w:t>
            </w:r>
          </w:p>
        </w:tc>
      </w:tr>
      <w:tr w:rsidR="00056B7B" w14:paraId="51506B93" w14:textId="77777777" w:rsidTr="009463FF">
        <w:tc>
          <w:tcPr>
            <w:tcW w:w="1008" w:type="dxa"/>
          </w:tcPr>
          <w:p w14:paraId="6E41FD68" w14:textId="77777777" w:rsidR="00056B7B" w:rsidRDefault="00056B7B" w:rsidP="0087254C">
            <w:pPr>
              <w:autoSpaceDE w:val="0"/>
              <w:autoSpaceDN w:val="0"/>
              <w:adjustRightInd w:val="0"/>
              <w:spacing w:after="0"/>
              <w:jc w:val="center"/>
              <w:rPr>
                <w:bCs/>
                <w:szCs w:val="24"/>
              </w:rPr>
            </w:pPr>
          </w:p>
        </w:tc>
        <w:tc>
          <w:tcPr>
            <w:tcW w:w="7290" w:type="dxa"/>
            <w:hideMark/>
          </w:tcPr>
          <w:p w14:paraId="74A36C8C" w14:textId="77777777" w:rsidR="00056B7B" w:rsidRDefault="00056B7B" w:rsidP="0087254C">
            <w:pPr>
              <w:autoSpaceDE w:val="0"/>
              <w:autoSpaceDN w:val="0"/>
              <w:adjustRightInd w:val="0"/>
              <w:spacing w:after="0"/>
              <w:rPr>
                <w:bCs/>
                <w:szCs w:val="24"/>
              </w:rPr>
            </w:pPr>
            <w:proofErr w:type="gramStart"/>
            <w:r>
              <w:rPr>
                <w:bCs/>
                <w:szCs w:val="24"/>
              </w:rPr>
              <w:t>3.5  Table</w:t>
            </w:r>
            <w:proofErr w:type="gramEnd"/>
            <w:r>
              <w:rPr>
                <w:bCs/>
                <w:szCs w:val="24"/>
              </w:rPr>
              <w:t xml:space="preserve"> of Contents (</w:t>
            </w:r>
            <w:proofErr w:type="spellStart"/>
            <w:r>
              <w:rPr>
                <w:bCs/>
                <w:szCs w:val="24"/>
              </w:rPr>
              <w:t>ToC</w:t>
            </w:r>
            <w:proofErr w:type="spellEnd"/>
            <w:r>
              <w:rPr>
                <w:bCs/>
                <w:szCs w:val="24"/>
              </w:rPr>
              <w:t xml:space="preserve">) </w:t>
            </w:r>
          </w:p>
        </w:tc>
        <w:tc>
          <w:tcPr>
            <w:tcW w:w="1278" w:type="dxa"/>
            <w:hideMark/>
          </w:tcPr>
          <w:p w14:paraId="3C883B1C" w14:textId="77777777" w:rsidR="00056B7B" w:rsidRDefault="00056B7B" w:rsidP="0087254C">
            <w:pPr>
              <w:autoSpaceDE w:val="0"/>
              <w:autoSpaceDN w:val="0"/>
              <w:adjustRightInd w:val="0"/>
              <w:spacing w:after="0"/>
              <w:jc w:val="center"/>
              <w:rPr>
                <w:bCs/>
                <w:szCs w:val="24"/>
              </w:rPr>
            </w:pPr>
            <w:r>
              <w:rPr>
                <w:bCs/>
                <w:szCs w:val="24"/>
              </w:rPr>
              <w:t>2</w:t>
            </w:r>
          </w:p>
        </w:tc>
      </w:tr>
      <w:tr w:rsidR="00056B7B" w14:paraId="38F9A322" w14:textId="77777777" w:rsidTr="009463FF">
        <w:tc>
          <w:tcPr>
            <w:tcW w:w="1008" w:type="dxa"/>
          </w:tcPr>
          <w:p w14:paraId="153BCE68" w14:textId="77777777" w:rsidR="00056B7B" w:rsidRDefault="00056B7B" w:rsidP="0087254C">
            <w:pPr>
              <w:autoSpaceDE w:val="0"/>
              <w:autoSpaceDN w:val="0"/>
              <w:adjustRightInd w:val="0"/>
              <w:spacing w:after="0"/>
              <w:jc w:val="center"/>
              <w:rPr>
                <w:bCs/>
                <w:szCs w:val="24"/>
              </w:rPr>
            </w:pPr>
          </w:p>
        </w:tc>
        <w:tc>
          <w:tcPr>
            <w:tcW w:w="7290" w:type="dxa"/>
            <w:hideMark/>
          </w:tcPr>
          <w:p w14:paraId="326A23C1" w14:textId="77777777" w:rsidR="00056B7B" w:rsidRDefault="00056B7B" w:rsidP="0087254C">
            <w:pPr>
              <w:autoSpaceDE w:val="0"/>
              <w:autoSpaceDN w:val="0"/>
              <w:adjustRightInd w:val="0"/>
              <w:spacing w:after="0"/>
              <w:rPr>
                <w:bCs/>
                <w:szCs w:val="24"/>
              </w:rPr>
            </w:pPr>
            <w:proofErr w:type="gramStart"/>
            <w:r>
              <w:rPr>
                <w:szCs w:val="24"/>
              </w:rPr>
              <w:t>3.6  List</w:t>
            </w:r>
            <w:proofErr w:type="gramEnd"/>
            <w:r>
              <w:rPr>
                <w:szCs w:val="24"/>
              </w:rPr>
              <w:t xml:space="preserve"> of </w:t>
            </w:r>
            <w:proofErr w:type="spellStart"/>
            <w:r>
              <w:rPr>
                <w:bCs/>
                <w:szCs w:val="24"/>
              </w:rPr>
              <w:t>of</w:t>
            </w:r>
            <w:proofErr w:type="spellEnd"/>
            <w:r>
              <w:rPr>
                <w:bCs/>
                <w:szCs w:val="24"/>
              </w:rPr>
              <w:t xml:space="preserve"> Figures and Tables</w:t>
            </w:r>
          </w:p>
        </w:tc>
        <w:tc>
          <w:tcPr>
            <w:tcW w:w="1278" w:type="dxa"/>
            <w:hideMark/>
          </w:tcPr>
          <w:p w14:paraId="2CEA70E4" w14:textId="77777777" w:rsidR="00056B7B" w:rsidRDefault="00056B7B" w:rsidP="0087254C">
            <w:pPr>
              <w:autoSpaceDE w:val="0"/>
              <w:autoSpaceDN w:val="0"/>
              <w:adjustRightInd w:val="0"/>
              <w:spacing w:after="0"/>
              <w:jc w:val="center"/>
              <w:rPr>
                <w:bCs/>
                <w:szCs w:val="24"/>
              </w:rPr>
            </w:pPr>
            <w:r>
              <w:rPr>
                <w:bCs/>
                <w:szCs w:val="24"/>
              </w:rPr>
              <w:t>2</w:t>
            </w:r>
          </w:p>
        </w:tc>
      </w:tr>
      <w:tr w:rsidR="00056B7B" w14:paraId="7FBCBEF4" w14:textId="77777777" w:rsidTr="009463FF">
        <w:tc>
          <w:tcPr>
            <w:tcW w:w="1008" w:type="dxa"/>
          </w:tcPr>
          <w:p w14:paraId="5BF4340E" w14:textId="77777777" w:rsidR="00056B7B" w:rsidRDefault="00056B7B" w:rsidP="0087254C">
            <w:pPr>
              <w:autoSpaceDE w:val="0"/>
              <w:autoSpaceDN w:val="0"/>
              <w:adjustRightInd w:val="0"/>
              <w:spacing w:after="0"/>
              <w:jc w:val="center"/>
              <w:rPr>
                <w:bCs/>
                <w:szCs w:val="24"/>
              </w:rPr>
            </w:pPr>
          </w:p>
        </w:tc>
        <w:tc>
          <w:tcPr>
            <w:tcW w:w="7290" w:type="dxa"/>
            <w:hideMark/>
          </w:tcPr>
          <w:p w14:paraId="427DDBB8" w14:textId="77777777" w:rsidR="00056B7B" w:rsidRDefault="00056B7B" w:rsidP="0087254C">
            <w:pPr>
              <w:autoSpaceDE w:val="0"/>
              <w:autoSpaceDN w:val="0"/>
              <w:adjustRightInd w:val="0"/>
              <w:spacing w:after="0"/>
              <w:rPr>
                <w:bCs/>
                <w:szCs w:val="24"/>
              </w:rPr>
            </w:pPr>
            <w:proofErr w:type="gramStart"/>
            <w:r>
              <w:rPr>
                <w:bCs/>
                <w:szCs w:val="24"/>
              </w:rPr>
              <w:t>3.7  Nomenclature</w:t>
            </w:r>
            <w:proofErr w:type="gramEnd"/>
          </w:p>
        </w:tc>
        <w:tc>
          <w:tcPr>
            <w:tcW w:w="1278" w:type="dxa"/>
            <w:hideMark/>
          </w:tcPr>
          <w:p w14:paraId="71630B7D" w14:textId="77777777" w:rsidR="00056B7B" w:rsidRDefault="00056B7B" w:rsidP="0087254C">
            <w:pPr>
              <w:autoSpaceDE w:val="0"/>
              <w:autoSpaceDN w:val="0"/>
              <w:adjustRightInd w:val="0"/>
              <w:spacing w:after="0"/>
              <w:jc w:val="center"/>
              <w:rPr>
                <w:bCs/>
                <w:szCs w:val="24"/>
              </w:rPr>
            </w:pPr>
            <w:r>
              <w:rPr>
                <w:bCs/>
                <w:szCs w:val="24"/>
              </w:rPr>
              <w:t>3</w:t>
            </w:r>
          </w:p>
        </w:tc>
      </w:tr>
      <w:tr w:rsidR="00056B7B" w14:paraId="24A1595F" w14:textId="77777777" w:rsidTr="009463FF">
        <w:tc>
          <w:tcPr>
            <w:tcW w:w="1008" w:type="dxa"/>
            <w:hideMark/>
          </w:tcPr>
          <w:p w14:paraId="06F6A349" w14:textId="77777777" w:rsidR="00056B7B" w:rsidRDefault="00056B7B" w:rsidP="0087254C">
            <w:pPr>
              <w:spacing w:after="0"/>
              <w:rPr>
                <w:sz w:val="20"/>
                <w:szCs w:val="20"/>
              </w:rPr>
            </w:pPr>
          </w:p>
        </w:tc>
        <w:tc>
          <w:tcPr>
            <w:tcW w:w="7290" w:type="dxa"/>
            <w:hideMark/>
          </w:tcPr>
          <w:p w14:paraId="3EE2D8BF" w14:textId="77777777" w:rsidR="00056B7B" w:rsidRDefault="00056B7B" w:rsidP="0087254C">
            <w:pPr>
              <w:autoSpaceDE w:val="0"/>
              <w:autoSpaceDN w:val="0"/>
              <w:adjustRightInd w:val="0"/>
              <w:spacing w:after="0"/>
              <w:rPr>
                <w:bCs/>
                <w:szCs w:val="24"/>
              </w:rPr>
            </w:pPr>
            <w:r>
              <w:rPr>
                <w:szCs w:val="24"/>
              </w:rPr>
              <w:t xml:space="preserve"> </w:t>
            </w:r>
            <w:r>
              <w:rPr>
                <w:bCs/>
                <w:szCs w:val="24"/>
              </w:rPr>
              <w:t>3.8 Numbering of Report</w:t>
            </w:r>
          </w:p>
        </w:tc>
        <w:tc>
          <w:tcPr>
            <w:tcW w:w="1278" w:type="dxa"/>
            <w:hideMark/>
          </w:tcPr>
          <w:p w14:paraId="1FA1FE31" w14:textId="77777777" w:rsidR="00056B7B" w:rsidRDefault="00056B7B" w:rsidP="0087254C">
            <w:pPr>
              <w:autoSpaceDE w:val="0"/>
              <w:autoSpaceDN w:val="0"/>
              <w:adjustRightInd w:val="0"/>
              <w:spacing w:after="0"/>
              <w:jc w:val="center"/>
              <w:rPr>
                <w:bCs/>
                <w:szCs w:val="24"/>
              </w:rPr>
            </w:pPr>
            <w:r>
              <w:rPr>
                <w:bCs/>
                <w:szCs w:val="24"/>
              </w:rPr>
              <w:t>3</w:t>
            </w:r>
          </w:p>
        </w:tc>
      </w:tr>
      <w:tr w:rsidR="00056B7B" w14:paraId="2FF61684" w14:textId="77777777" w:rsidTr="009463FF">
        <w:tc>
          <w:tcPr>
            <w:tcW w:w="1008" w:type="dxa"/>
            <w:hideMark/>
          </w:tcPr>
          <w:p w14:paraId="5CEE547F" w14:textId="77777777" w:rsidR="00056B7B" w:rsidRDefault="00056B7B" w:rsidP="0087254C">
            <w:pPr>
              <w:autoSpaceDE w:val="0"/>
              <w:autoSpaceDN w:val="0"/>
              <w:adjustRightInd w:val="0"/>
              <w:spacing w:after="0"/>
              <w:jc w:val="center"/>
              <w:rPr>
                <w:bCs/>
                <w:szCs w:val="24"/>
              </w:rPr>
            </w:pPr>
            <w:r>
              <w:rPr>
                <w:bCs/>
                <w:szCs w:val="24"/>
              </w:rPr>
              <w:t>4</w:t>
            </w:r>
          </w:p>
        </w:tc>
        <w:tc>
          <w:tcPr>
            <w:tcW w:w="7290" w:type="dxa"/>
            <w:hideMark/>
          </w:tcPr>
          <w:p w14:paraId="3E2C74D0" w14:textId="77777777" w:rsidR="00056B7B" w:rsidRDefault="00056B7B" w:rsidP="0087254C">
            <w:pPr>
              <w:autoSpaceDE w:val="0"/>
              <w:autoSpaceDN w:val="0"/>
              <w:adjustRightInd w:val="0"/>
              <w:spacing w:after="0"/>
              <w:rPr>
                <w:bCs/>
                <w:szCs w:val="24"/>
              </w:rPr>
            </w:pPr>
            <w:r>
              <w:rPr>
                <w:bCs/>
                <w:szCs w:val="24"/>
              </w:rPr>
              <w:t>The Chapters</w:t>
            </w:r>
          </w:p>
        </w:tc>
        <w:tc>
          <w:tcPr>
            <w:tcW w:w="1278" w:type="dxa"/>
            <w:hideMark/>
          </w:tcPr>
          <w:p w14:paraId="4A8A1FE3" w14:textId="77777777" w:rsidR="00056B7B" w:rsidRDefault="00056B7B" w:rsidP="0087254C">
            <w:pPr>
              <w:autoSpaceDE w:val="0"/>
              <w:autoSpaceDN w:val="0"/>
              <w:adjustRightInd w:val="0"/>
              <w:spacing w:after="0"/>
              <w:jc w:val="center"/>
              <w:rPr>
                <w:bCs/>
                <w:szCs w:val="24"/>
              </w:rPr>
            </w:pPr>
            <w:r>
              <w:rPr>
                <w:bCs/>
                <w:szCs w:val="24"/>
              </w:rPr>
              <w:t>3</w:t>
            </w:r>
          </w:p>
        </w:tc>
      </w:tr>
      <w:tr w:rsidR="00056B7B" w14:paraId="35F2BC3E" w14:textId="77777777" w:rsidTr="009463FF">
        <w:tc>
          <w:tcPr>
            <w:tcW w:w="1008" w:type="dxa"/>
          </w:tcPr>
          <w:p w14:paraId="0ECA91A2" w14:textId="77777777" w:rsidR="00056B7B" w:rsidRDefault="00056B7B" w:rsidP="0087254C">
            <w:pPr>
              <w:autoSpaceDE w:val="0"/>
              <w:autoSpaceDN w:val="0"/>
              <w:adjustRightInd w:val="0"/>
              <w:spacing w:after="0"/>
              <w:jc w:val="center"/>
              <w:rPr>
                <w:bCs/>
                <w:szCs w:val="24"/>
              </w:rPr>
            </w:pPr>
          </w:p>
        </w:tc>
        <w:tc>
          <w:tcPr>
            <w:tcW w:w="7290" w:type="dxa"/>
            <w:hideMark/>
          </w:tcPr>
          <w:p w14:paraId="0C41B8DD" w14:textId="77777777" w:rsidR="00056B7B" w:rsidRDefault="00056B7B" w:rsidP="0087254C">
            <w:pPr>
              <w:autoSpaceDE w:val="0"/>
              <w:autoSpaceDN w:val="0"/>
              <w:adjustRightInd w:val="0"/>
              <w:spacing w:after="0"/>
              <w:rPr>
                <w:bCs/>
                <w:szCs w:val="24"/>
              </w:rPr>
            </w:pPr>
            <w:r>
              <w:rPr>
                <w:bCs/>
                <w:szCs w:val="24"/>
              </w:rPr>
              <w:t>4.1 General Guidelines</w:t>
            </w:r>
          </w:p>
        </w:tc>
        <w:tc>
          <w:tcPr>
            <w:tcW w:w="1278" w:type="dxa"/>
            <w:hideMark/>
          </w:tcPr>
          <w:p w14:paraId="505DB4ED" w14:textId="77777777" w:rsidR="00056B7B" w:rsidRDefault="00056B7B" w:rsidP="0087254C">
            <w:pPr>
              <w:autoSpaceDE w:val="0"/>
              <w:autoSpaceDN w:val="0"/>
              <w:adjustRightInd w:val="0"/>
              <w:spacing w:after="0"/>
              <w:jc w:val="center"/>
              <w:rPr>
                <w:bCs/>
                <w:szCs w:val="24"/>
              </w:rPr>
            </w:pPr>
            <w:r>
              <w:rPr>
                <w:bCs/>
                <w:szCs w:val="24"/>
              </w:rPr>
              <w:t>3</w:t>
            </w:r>
          </w:p>
        </w:tc>
      </w:tr>
      <w:tr w:rsidR="00056B7B" w14:paraId="15CC4398" w14:textId="77777777" w:rsidTr="009463FF">
        <w:tc>
          <w:tcPr>
            <w:tcW w:w="1008" w:type="dxa"/>
          </w:tcPr>
          <w:p w14:paraId="3C2C6FB0" w14:textId="77777777" w:rsidR="00056B7B" w:rsidRDefault="00056B7B" w:rsidP="0087254C">
            <w:pPr>
              <w:autoSpaceDE w:val="0"/>
              <w:autoSpaceDN w:val="0"/>
              <w:adjustRightInd w:val="0"/>
              <w:spacing w:after="0"/>
              <w:jc w:val="center"/>
              <w:rPr>
                <w:bCs/>
                <w:szCs w:val="24"/>
              </w:rPr>
            </w:pPr>
          </w:p>
        </w:tc>
        <w:tc>
          <w:tcPr>
            <w:tcW w:w="7290" w:type="dxa"/>
            <w:hideMark/>
          </w:tcPr>
          <w:p w14:paraId="0FC592A0" w14:textId="77777777" w:rsidR="00056B7B" w:rsidRDefault="00056B7B" w:rsidP="0087254C">
            <w:pPr>
              <w:autoSpaceDE w:val="0"/>
              <w:autoSpaceDN w:val="0"/>
              <w:adjustRightInd w:val="0"/>
              <w:spacing w:after="0"/>
              <w:rPr>
                <w:bCs/>
                <w:szCs w:val="24"/>
              </w:rPr>
            </w:pPr>
            <w:proofErr w:type="gramStart"/>
            <w:r>
              <w:rPr>
                <w:bCs/>
                <w:szCs w:val="24"/>
              </w:rPr>
              <w:t>4.2  Introduction</w:t>
            </w:r>
            <w:proofErr w:type="gramEnd"/>
          </w:p>
        </w:tc>
        <w:tc>
          <w:tcPr>
            <w:tcW w:w="1278" w:type="dxa"/>
            <w:hideMark/>
          </w:tcPr>
          <w:p w14:paraId="2996B5E1" w14:textId="77777777" w:rsidR="00056B7B" w:rsidRDefault="00056B7B" w:rsidP="0087254C">
            <w:pPr>
              <w:autoSpaceDE w:val="0"/>
              <w:autoSpaceDN w:val="0"/>
              <w:adjustRightInd w:val="0"/>
              <w:spacing w:after="0"/>
              <w:jc w:val="center"/>
              <w:rPr>
                <w:bCs/>
                <w:szCs w:val="24"/>
              </w:rPr>
            </w:pPr>
            <w:r>
              <w:rPr>
                <w:bCs/>
                <w:szCs w:val="24"/>
              </w:rPr>
              <w:t>3</w:t>
            </w:r>
          </w:p>
        </w:tc>
      </w:tr>
      <w:tr w:rsidR="00056B7B" w14:paraId="7833DD3F" w14:textId="77777777" w:rsidTr="009463FF">
        <w:tc>
          <w:tcPr>
            <w:tcW w:w="1008" w:type="dxa"/>
          </w:tcPr>
          <w:p w14:paraId="5849E34D" w14:textId="77777777" w:rsidR="00056B7B" w:rsidRDefault="00056B7B" w:rsidP="0087254C">
            <w:pPr>
              <w:autoSpaceDE w:val="0"/>
              <w:autoSpaceDN w:val="0"/>
              <w:adjustRightInd w:val="0"/>
              <w:spacing w:after="0"/>
              <w:jc w:val="center"/>
              <w:rPr>
                <w:bCs/>
                <w:szCs w:val="24"/>
              </w:rPr>
            </w:pPr>
          </w:p>
        </w:tc>
        <w:tc>
          <w:tcPr>
            <w:tcW w:w="7290" w:type="dxa"/>
            <w:hideMark/>
          </w:tcPr>
          <w:p w14:paraId="25A1ECF2" w14:textId="77777777" w:rsidR="00056B7B" w:rsidRDefault="00056B7B" w:rsidP="0087254C">
            <w:pPr>
              <w:autoSpaceDE w:val="0"/>
              <w:autoSpaceDN w:val="0"/>
              <w:adjustRightInd w:val="0"/>
              <w:spacing w:after="0"/>
              <w:rPr>
                <w:bCs/>
                <w:szCs w:val="24"/>
              </w:rPr>
            </w:pPr>
            <w:proofErr w:type="gramStart"/>
            <w:r>
              <w:rPr>
                <w:bCs/>
                <w:szCs w:val="24"/>
              </w:rPr>
              <w:t>4.3  Literature</w:t>
            </w:r>
            <w:proofErr w:type="gramEnd"/>
            <w:r>
              <w:rPr>
                <w:bCs/>
                <w:szCs w:val="24"/>
              </w:rPr>
              <w:t xml:space="preserve"> Survey</w:t>
            </w:r>
          </w:p>
          <w:p w14:paraId="500BCFF0" w14:textId="77777777" w:rsidR="00FC568E" w:rsidRPr="00FC568E" w:rsidRDefault="00FC568E" w:rsidP="0087254C">
            <w:pPr>
              <w:autoSpaceDE w:val="0"/>
              <w:autoSpaceDN w:val="0"/>
              <w:adjustRightInd w:val="0"/>
              <w:spacing w:after="0"/>
              <w:rPr>
                <w:bCs/>
                <w:szCs w:val="24"/>
              </w:rPr>
            </w:pPr>
            <w:proofErr w:type="gramStart"/>
            <w:r>
              <w:rPr>
                <w:bCs/>
                <w:szCs w:val="24"/>
              </w:rPr>
              <w:t xml:space="preserve">4.5  </w:t>
            </w:r>
            <w:r w:rsidRPr="00FC568E">
              <w:t>System</w:t>
            </w:r>
            <w:proofErr w:type="gramEnd"/>
            <w:r w:rsidRPr="00FC568E">
              <w:t xml:space="preserve"> requirements specifications</w:t>
            </w:r>
          </w:p>
          <w:p w14:paraId="703503B9" w14:textId="47E16FDB" w:rsidR="00FC568E" w:rsidRDefault="00FC568E" w:rsidP="0087254C">
            <w:pPr>
              <w:spacing w:after="0"/>
              <w:jc w:val="left"/>
              <w:rPr>
                <w:noProof/>
                <w:lang w:eastAsia="en-IN"/>
              </w:rPr>
            </w:pPr>
            <w:proofErr w:type="gramStart"/>
            <w:r>
              <w:rPr>
                <w:szCs w:val="24"/>
              </w:rPr>
              <w:t xml:space="preserve">4.6  </w:t>
            </w:r>
            <w:r>
              <w:rPr>
                <w:noProof/>
                <w:lang w:eastAsia="en-IN"/>
              </w:rPr>
              <w:t>D</w:t>
            </w:r>
            <w:r w:rsidRPr="00FC568E">
              <w:rPr>
                <w:noProof/>
                <w:lang w:eastAsia="en-IN"/>
              </w:rPr>
              <w:t>esign</w:t>
            </w:r>
            <w:proofErr w:type="gramEnd"/>
          </w:p>
          <w:p w14:paraId="2E8CF183" w14:textId="3A23B2CE" w:rsidR="0087254C" w:rsidRPr="0087254C" w:rsidRDefault="0087254C" w:rsidP="0087254C">
            <w:pPr>
              <w:spacing w:after="0"/>
              <w:jc w:val="left"/>
              <w:rPr>
                <w:bCs/>
                <w:noProof/>
                <w:lang w:eastAsia="en-IN"/>
              </w:rPr>
            </w:pPr>
            <w:r w:rsidRPr="0087254C">
              <w:rPr>
                <w:bCs/>
                <w:noProof/>
                <w:lang w:eastAsia="en-IN"/>
              </w:rPr>
              <w:t xml:space="preserve">4.7 Implementation                                                                                  </w:t>
            </w:r>
          </w:p>
          <w:p w14:paraId="3CDCD2BC" w14:textId="77777777" w:rsidR="00FC568E" w:rsidRPr="00FC568E" w:rsidRDefault="00FC568E" w:rsidP="0087254C">
            <w:pPr>
              <w:rPr>
                <w:szCs w:val="24"/>
              </w:rPr>
            </w:pPr>
          </w:p>
        </w:tc>
        <w:tc>
          <w:tcPr>
            <w:tcW w:w="1278" w:type="dxa"/>
            <w:hideMark/>
          </w:tcPr>
          <w:p w14:paraId="7E8D39F4" w14:textId="77777777" w:rsidR="00056B7B" w:rsidRDefault="00056B7B" w:rsidP="0087254C">
            <w:pPr>
              <w:autoSpaceDE w:val="0"/>
              <w:autoSpaceDN w:val="0"/>
              <w:adjustRightInd w:val="0"/>
              <w:spacing w:after="0"/>
              <w:jc w:val="center"/>
              <w:rPr>
                <w:bCs/>
                <w:szCs w:val="24"/>
              </w:rPr>
            </w:pPr>
            <w:r>
              <w:rPr>
                <w:bCs/>
                <w:szCs w:val="24"/>
              </w:rPr>
              <w:t>4</w:t>
            </w:r>
          </w:p>
          <w:p w14:paraId="0AF546AC" w14:textId="77777777" w:rsidR="00FC568E" w:rsidRDefault="00FC568E" w:rsidP="0087254C">
            <w:pPr>
              <w:autoSpaceDE w:val="0"/>
              <w:autoSpaceDN w:val="0"/>
              <w:adjustRightInd w:val="0"/>
              <w:spacing w:after="0"/>
              <w:rPr>
                <w:bCs/>
                <w:szCs w:val="24"/>
              </w:rPr>
            </w:pPr>
            <w:r>
              <w:rPr>
                <w:bCs/>
                <w:szCs w:val="24"/>
              </w:rPr>
              <w:t xml:space="preserve">        5</w:t>
            </w:r>
          </w:p>
          <w:p w14:paraId="7EA4DFDD" w14:textId="068F4F7F" w:rsidR="00FC568E" w:rsidRDefault="00FC568E" w:rsidP="0087254C">
            <w:pPr>
              <w:autoSpaceDE w:val="0"/>
              <w:autoSpaceDN w:val="0"/>
              <w:adjustRightInd w:val="0"/>
              <w:spacing w:after="0"/>
              <w:rPr>
                <w:bCs/>
                <w:szCs w:val="24"/>
              </w:rPr>
            </w:pPr>
            <w:r>
              <w:rPr>
                <w:bCs/>
                <w:szCs w:val="24"/>
              </w:rPr>
              <w:t xml:space="preserve">        6</w:t>
            </w:r>
          </w:p>
          <w:p w14:paraId="42E979A1" w14:textId="43BDA7F6" w:rsidR="0087254C" w:rsidRDefault="0087254C" w:rsidP="0087254C">
            <w:pPr>
              <w:autoSpaceDE w:val="0"/>
              <w:autoSpaceDN w:val="0"/>
              <w:adjustRightInd w:val="0"/>
              <w:spacing w:after="0"/>
              <w:rPr>
                <w:bCs/>
                <w:szCs w:val="24"/>
              </w:rPr>
            </w:pPr>
            <w:r>
              <w:rPr>
                <w:bCs/>
                <w:szCs w:val="24"/>
              </w:rPr>
              <w:t xml:space="preserve">        7</w:t>
            </w:r>
          </w:p>
          <w:p w14:paraId="6B26BB04" w14:textId="77777777" w:rsidR="0087254C" w:rsidRDefault="0087254C" w:rsidP="0087254C">
            <w:pPr>
              <w:autoSpaceDE w:val="0"/>
              <w:autoSpaceDN w:val="0"/>
              <w:adjustRightInd w:val="0"/>
              <w:spacing w:after="0"/>
              <w:rPr>
                <w:bCs/>
                <w:szCs w:val="24"/>
              </w:rPr>
            </w:pPr>
          </w:p>
          <w:p w14:paraId="790AA478" w14:textId="77777777" w:rsidR="0087254C" w:rsidRDefault="0087254C" w:rsidP="0087254C">
            <w:pPr>
              <w:autoSpaceDE w:val="0"/>
              <w:autoSpaceDN w:val="0"/>
              <w:adjustRightInd w:val="0"/>
              <w:spacing w:after="0"/>
              <w:rPr>
                <w:bCs/>
                <w:szCs w:val="24"/>
              </w:rPr>
            </w:pPr>
          </w:p>
          <w:p w14:paraId="162D2802" w14:textId="77777777" w:rsidR="00FC568E" w:rsidRDefault="00FC568E" w:rsidP="0087254C">
            <w:pPr>
              <w:autoSpaceDE w:val="0"/>
              <w:autoSpaceDN w:val="0"/>
              <w:adjustRightInd w:val="0"/>
              <w:spacing w:after="0"/>
              <w:rPr>
                <w:bCs/>
                <w:szCs w:val="24"/>
              </w:rPr>
            </w:pPr>
          </w:p>
          <w:p w14:paraId="5D649EFB" w14:textId="77777777" w:rsidR="00FC568E" w:rsidRDefault="00FC568E" w:rsidP="0087254C">
            <w:pPr>
              <w:autoSpaceDE w:val="0"/>
              <w:autoSpaceDN w:val="0"/>
              <w:adjustRightInd w:val="0"/>
              <w:spacing w:after="0"/>
              <w:rPr>
                <w:bCs/>
                <w:szCs w:val="24"/>
              </w:rPr>
            </w:pPr>
          </w:p>
        </w:tc>
      </w:tr>
      <w:tr w:rsidR="0087254C" w14:paraId="04B2AA34" w14:textId="77777777" w:rsidTr="009463FF">
        <w:tc>
          <w:tcPr>
            <w:tcW w:w="1008" w:type="dxa"/>
          </w:tcPr>
          <w:p w14:paraId="0FF304E0" w14:textId="77777777" w:rsidR="0087254C" w:rsidRDefault="0087254C" w:rsidP="009463FF">
            <w:pPr>
              <w:autoSpaceDE w:val="0"/>
              <w:autoSpaceDN w:val="0"/>
              <w:adjustRightInd w:val="0"/>
              <w:spacing w:after="0" w:line="240" w:lineRule="auto"/>
              <w:jc w:val="center"/>
              <w:rPr>
                <w:bCs/>
                <w:szCs w:val="24"/>
              </w:rPr>
            </w:pPr>
          </w:p>
        </w:tc>
        <w:tc>
          <w:tcPr>
            <w:tcW w:w="7290" w:type="dxa"/>
          </w:tcPr>
          <w:p w14:paraId="790ECA9B" w14:textId="77777777" w:rsidR="0087254C" w:rsidRDefault="0087254C" w:rsidP="009463FF">
            <w:pPr>
              <w:autoSpaceDE w:val="0"/>
              <w:autoSpaceDN w:val="0"/>
              <w:adjustRightInd w:val="0"/>
              <w:spacing w:after="0" w:line="240" w:lineRule="auto"/>
              <w:rPr>
                <w:bCs/>
                <w:szCs w:val="24"/>
              </w:rPr>
            </w:pPr>
          </w:p>
        </w:tc>
        <w:tc>
          <w:tcPr>
            <w:tcW w:w="1278" w:type="dxa"/>
          </w:tcPr>
          <w:p w14:paraId="477F9638" w14:textId="77777777" w:rsidR="0087254C" w:rsidRDefault="0087254C" w:rsidP="009463FF">
            <w:pPr>
              <w:autoSpaceDE w:val="0"/>
              <w:autoSpaceDN w:val="0"/>
              <w:adjustRightInd w:val="0"/>
              <w:spacing w:after="0" w:line="240" w:lineRule="auto"/>
              <w:jc w:val="center"/>
              <w:rPr>
                <w:bCs/>
                <w:szCs w:val="24"/>
              </w:rPr>
            </w:pPr>
          </w:p>
        </w:tc>
      </w:tr>
    </w:tbl>
    <w:p w14:paraId="23F006A1" w14:textId="77777777" w:rsidR="0087254C" w:rsidRDefault="00056B7B" w:rsidP="00FC568E">
      <w:pPr>
        <w:spacing w:after="0"/>
        <w:jc w:val="left"/>
      </w:pPr>
      <w:r>
        <w:t xml:space="preserve"> </w:t>
      </w:r>
    </w:p>
    <w:p w14:paraId="571D1780" w14:textId="77777777" w:rsidR="0087254C" w:rsidRDefault="0087254C">
      <w:pPr>
        <w:spacing w:after="200" w:line="276" w:lineRule="auto"/>
        <w:jc w:val="left"/>
      </w:pPr>
      <w:r>
        <w:br w:type="page"/>
      </w:r>
    </w:p>
    <w:p w14:paraId="78BBA076" w14:textId="4A3B118C" w:rsidR="00FC568E" w:rsidRPr="00033C18" w:rsidRDefault="00FC568E" w:rsidP="00FC568E">
      <w:pPr>
        <w:spacing w:after="0"/>
        <w:jc w:val="left"/>
        <w:rPr>
          <w:b/>
        </w:rPr>
      </w:pPr>
      <w:r>
        <w:rPr>
          <w:b/>
        </w:rPr>
        <w:lastRenderedPageBreak/>
        <w:t>CHAPTER 1</w:t>
      </w:r>
      <w:r w:rsidRPr="00033C18">
        <w:rPr>
          <w:b/>
        </w:rPr>
        <w:t>: INTRODUCTION</w:t>
      </w:r>
    </w:p>
    <w:p w14:paraId="5107C255" w14:textId="3C5CF3C2" w:rsidR="00FC568E" w:rsidRDefault="00FC568E" w:rsidP="00FC568E">
      <w:pPr>
        <w:numPr>
          <w:ilvl w:val="1"/>
          <w:numId w:val="4"/>
        </w:numPr>
        <w:spacing w:after="0"/>
        <w:jc w:val="left"/>
      </w:pPr>
      <w:r w:rsidRPr="00033C18">
        <w:t>Background</w:t>
      </w:r>
    </w:p>
    <w:p w14:paraId="3AE87620" w14:textId="2C9190B3" w:rsidR="00182E1A" w:rsidRPr="00182E1A" w:rsidRDefault="00182E1A" w:rsidP="00182E1A">
      <w:pPr>
        <w:rPr>
          <w:szCs w:val="24"/>
        </w:rPr>
      </w:pPr>
      <w:r w:rsidRPr="00182E1A">
        <w:rPr>
          <w:szCs w:val="24"/>
        </w:rPr>
        <w:t xml:space="preserve">In recent years, an increase in the demand for modern transportation necessitates a faster car-parc growth. At present, the automobile is an essential mode of transportation for people. In 2017, a total of 97 million vehicles were sold globally, which was 0.3% more than that in 2016. In 2018, the global total estimation of the number of vehicles being used was more than 1 billion. Although the automobile has changed people’s lifestyle and improved the convenience of conducting daily activities, it is also associated with numerous negative effects, such as traffic accidents. A report by the National Highway Traffic Safety Administration showed that a total of 7,277,000 traffic accidents occurred in 2016, resulting in 37,461 deaths and 3,144,000 injuries. In these accidents, most of the accidents happened because of driver’s engagement in other activity like use of mobile phone, drinking water etc. while driving. Thus, careless and reckless as driving is a significant and latent danger in traffic accidents. In recent years, the driver-drowsiness-detection system has become a hot research topic. </w:t>
      </w:r>
    </w:p>
    <w:p w14:paraId="05292ABF" w14:textId="4964A6AE" w:rsidR="00182E1A" w:rsidRDefault="00DA1AC8" w:rsidP="00182E1A">
      <w:pPr>
        <w:rPr>
          <w:rFonts w:eastAsiaTheme="minorHAnsi"/>
          <w:szCs w:val="24"/>
          <w:lang w:val="en-US"/>
        </w:rPr>
      </w:pPr>
      <w:r>
        <w:rPr>
          <w:szCs w:val="24"/>
        </w:rPr>
        <w:t>Most accidents occur</w:t>
      </w:r>
      <w:r w:rsidR="00182E1A">
        <w:rPr>
          <w:szCs w:val="24"/>
        </w:rPr>
        <w:t xml:space="preserve"> due to</w:t>
      </w:r>
      <w:r>
        <w:rPr>
          <w:szCs w:val="24"/>
        </w:rPr>
        <w:t xml:space="preserve"> </w:t>
      </w:r>
      <w:r w:rsidR="00182E1A">
        <w:rPr>
          <w:szCs w:val="24"/>
        </w:rPr>
        <w:t>the driver being involved in th</w:t>
      </w:r>
      <w:r>
        <w:rPr>
          <w:szCs w:val="24"/>
        </w:rPr>
        <w:t>e</w:t>
      </w:r>
      <w:r w:rsidR="00182E1A">
        <w:rPr>
          <w:szCs w:val="24"/>
        </w:rPr>
        <w:t xml:space="preserve"> </w:t>
      </w:r>
      <w:r>
        <w:rPr>
          <w:szCs w:val="24"/>
        </w:rPr>
        <w:t>following 7</w:t>
      </w:r>
      <w:r w:rsidR="00182E1A">
        <w:rPr>
          <w:szCs w:val="24"/>
        </w:rPr>
        <w:t xml:space="preserve"> activities, </w:t>
      </w:r>
    </w:p>
    <w:p w14:paraId="17598FFF" w14:textId="455A20B2" w:rsidR="00182E1A" w:rsidRDefault="00DA1AC8" w:rsidP="00182E1A">
      <w:pPr>
        <w:rPr>
          <w:szCs w:val="24"/>
        </w:rPr>
      </w:pPr>
      <w:r>
        <w:rPr>
          <w:szCs w:val="24"/>
        </w:rPr>
        <w:t>Using in</w:t>
      </w:r>
      <w:r w:rsidR="00182E1A">
        <w:rPr>
          <w:szCs w:val="24"/>
        </w:rPr>
        <w:t xml:space="preserve"> </w:t>
      </w:r>
      <w:r>
        <w:rPr>
          <w:szCs w:val="24"/>
        </w:rPr>
        <w:t xml:space="preserve">vehicle </w:t>
      </w:r>
      <w:proofErr w:type="gramStart"/>
      <w:r>
        <w:rPr>
          <w:szCs w:val="24"/>
        </w:rPr>
        <w:t>radio</w:t>
      </w:r>
      <w:r w:rsidR="00182E1A">
        <w:rPr>
          <w:szCs w:val="24"/>
        </w:rPr>
        <w:t xml:space="preserve">  device</w:t>
      </w:r>
      <w:proofErr w:type="gramEnd"/>
      <w:r w:rsidR="00182E1A">
        <w:rPr>
          <w:szCs w:val="24"/>
        </w:rPr>
        <w:t xml:space="preserve">, texting, answering  the  mobile  phone,  drinking  or  eating,  reaching behind,   face make up or hair adjusting,  one handed driving. These distractions </w:t>
      </w:r>
      <w:r>
        <w:rPr>
          <w:szCs w:val="24"/>
        </w:rPr>
        <w:t>can be</w:t>
      </w:r>
      <w:r w:rsidR="00182E1A">
        <w:rPr>
          <w:szCs w:val="24"/>
        </w:rPr>
        <w:t xml:space="preserve"> briefly branched into the three following major types,</w:t>
      </w:r>
    </w:p>
    <w:p w14:paraId="61F5DC5D" w14:textId="77777777" w:rsidR="00182E1A" w:rsidRDefault="00182E1A" w:rsidP="00182E1A">
      <w:pPr>
        <w:rPr>
          <w:szCs w:val="24"/>
        </w:rPr>
      </w:pPr>
      <w:r>
        <w:rPr>
          <w:szCs w:val="24"/>
        </w:rPr>
        <w:t>Ocular</w:t>
      </w:r>
    </w:p>
    <w:p w14:paraId="4F060A26" w14:textId="2DA538B6" w:rsidR="00182E1A" w:rsidRDefault="00182E1A" w:rsidP="00182E1A">
      <w:pPr>
        <w:rPr>
          <w:szCs w:val="24"/>
        </w:rPr>
      </w:pPr>
      <w:r>
        <w:rPr>
          <w:szCs w:val="24"/>
        </w:rPr>
        <w:t>[1] Distraction of sight from road.</w:t>
      </w:r>
    </w:p>
    <w:p w14:paraId="4EA51323" w14:textId="1B86E198" w:rsidR="00182E1A" w:rsidRDefault="00182E1A" w:rsidP="00182E1A">
      <w:pPr>
        <w:rPr>
          <w:szCs w:val="24"/>
        </w:rPr>
      </w:pPr>
      <w:r>
        <w:rPr>
          <w:szCs w:val="24"/>
        </w:rPr>
        <w:t>[2] Physical - Assertion hands from the steering.</w:t>
      </w:r>
    </w:p>
    <w:p w14:paraId="6F181787" w14:textId="24C5ED6F" w:rsidR="00182E1A" w:rsidRDefault="00182E1A" w:rsidP="00182E1A">
      <w:pPr>
        <w:rPr>
          <w:szCs w:val="24"/>
        </w:rPr>
      </w:pPr>
      <w:r>
        <w:rPr>
          <w:szCs w:val="24"/>
        </w:rPr>
        <w:t>[3] Intellectual - Lack of concentration while driving.</w:t>
      </w:r>
    </w:p>
    <w:p w14:paraId="0A4B8251" w14:textId="0A7E2148" w:rsidR="00182E1A" w:rsidRDefault="00182E1A" w:rsidP="00182E1A">
      <w:pPr>
        <w:rPr>
          <w:szCs w:val="24"/>
        </w:rPr>
      </w:pPr>
    </w:p>
    <w:p w14:paraId="0DD3230A" w14:textId="77777777" w:rsidR="00182E1A" w:rsidRDefault="00182E1A" w:rsidP="00182E1A">
      <w:pPr>
        <w:rPr>
          <w:szCs w:val="24"/>
        </w:rPr>
      </w:pPr>
      <w:proofErr w:type="gramStart"/>
      <w:r>
        <w:rPr>
          <w:szCs w:val="24"/>
        </w:rPr>
        <w:t>A  low</w:t>
      </w:r>
      <w:proofErr w:type="gramEnd"/>
      <w:r>
        <w:rPr>
          <w:szCs w:val="24"/>
        </w:rPr>
        <w:t xml:space="preserve"> - cost  camera  is  used  to  collect  experimental  images,  using  naturalistic  data  from  drivers. Then, segmentation of raw images is done to remove background and noise from </w:t>
      </w:r>
      <w:proofErr w:type="gramStart"/>
      <w:r>
        <w:rPr>
          <w:szCs w:val="24"/>
        </w:rPr>
        <w:t>the  image</w:t>
      </w:r>
      <w:proofErr w:type="gramEnd"/>
      <w:r>
        <w:rPr>
          <w:szCs w:val="24"/>
        </w:rPr>
        <w:t xml:space="preserve">  and  extract  the  body  of  the  driver  alone using  the  Gaussian  mixture  model, before  training the activity recognition  Convolutional Neural Network model.</w:t>
      </w:r>
    </w:p>
    <w:p w14:paraId="06028898" w14:textId="77777777" w:rsidR="00DA1AC8" w:rsidRDefault="00DA1AC8" w:rsidP="00182E1A">
      <w:pPr>
        <w:rPr>
          <w:szCs w:val="24"/>
        </w:rPr>
      </w:pPr>
    </w:p>
    <w:p w14:paraId="77F3E04A" w14:textId="367D751C" w:rsidR="00182E1A" w:rsidRDefault="00182E1A" w:rsidP="00182E1A">
      <w:pPr>
        <w:rPr>
          <w:szCs w:val="24"/>
        </w:rPr>
      </w:pPr>
      <w:r>
        <w:rPr>
          <w:szCs w:val="24"/>
        </w:rPr>
        <w:lastRenderedPageBreak/>
        <w:t>BENEFITS:</w:t>
      </w:r>
    </w:p>
    <w:p w14:paraId="61F076C9" w14:textId="2A3EE565" w:rsidR="00182E1A" w:rsidRDefault="00182E1A" w:rsidP="00182E1A">
      <w:r>
        <w:t xml:space="preserve">The detected driver’s </w:t>
      </w:r>
      <w:proofErr w:type="spellStart"/>
      <w:r>
        <w:t>behavior</w:t>
      </w:r>
      <w:proofErr w:type="spellEnd"/>
      <w:r>
        <w:t xml:space="preserve"> is used to alert the driver.  The </w:t>
      </w:r>
      <w:proofErr w:type="gramStart"/>
      <w:r>
        <w:t>system  also</w:t>
      </w:r>
      <w:proofErr w:type="gramEnd"/>
      <w:r>
        <w:t xml:space="preserve">  automatically  turns  on  the  hazard  lights  and  very  slowly  reduces  the  speed  of  the  car  or  compels  the  driver  to  move  to  the  side  lane  and  stop  the  car  to  save  the  lives  of  the  driver,  passenger and the people travelling around the car.</w:t>
      </w:r>
    </w:p>
    <w:p w14:paraId="6109D941" w14:textId="77777777" w:rsidR="00182E1A" w:rsidRDefault="00182E1A" w:rsidP="00182E1A">
      <w:r>
        <w:t>Related work</w:t>
      </w:r>
    </w:p>
    <w:p w14:paraId="51E08374" w14:textId="77777777" w:rsidR="00182E1A" w:rsidRDefault="00182E1A" w:rsidP="00182E1A"/>
    <w:p w14:paraId="2D1FE81C" w14:textId="77777777" w:rsidR="00182E1A" w:rsidRDefault="00182E1A" w:rsidP="00182E1A">
      <w:r>
        <w:t xml:space="preserve">Driver distraction detection using single CNN model </w:t>
      </w:r>
    </w:p>
    <w:p w14:paraId="3C185463" w14:textId="77777777" w:rsidR="00182E1A" w:rsidRDefault="00182E1A" w:rsidP="00182E1A">
      <w:r>
        <w:t xml:space="preserve">[1] The model recognizes the skin </w:t>
      </w:r>
      <w:proofErr w:type="spellStart"/>
      <w:proofErr w:type="gramStart"/>
      <w:r>
        <w:t>color</w:t>
      </w:r>
      <w:proofErr w:type="spellEnd"/>
      <w:r>
        <w:t xml:space="preserve">  of</w:t>
      </w:r>
      <w:proofErr w:type="gramEnd"/>
      <w:r>
        <w:t xml:space="preserve"> the  driver to  detect his/her </w:t>
      </w:r>
      <w:proofErr w:type="spellStart"/>
      <w:r>
        <w:t>behavior</w:t>
      </w:r>
      <w:proofErr w:type="spellEnd"/>
      <w:r>
        <w:t xml:space="preserve">. Since, it </w:t>
      </w:r>
      <w:proofErr w:type="gramStart"/>
      <w:r>
        <w:t>uses  a</w:t>
      </w:r>
      <w:proofErr w:type="gramEnd"/>
      <w:r>
        <w:t xml:space="preserve"> single CNN  model, the fuzzy  values generated are less accurate.  </w:t>
      </w:r>
      <w:proofErr w:type="gramStart"/>
      <w:r>
        <w:t>Shallow  learning</w:t>
      </w:r>
      <w:proofErr w:type="gramEnd"/>
      <w:r>
        <w:t xml:space="preserve"> - based  status  detection  </w:t>
      </w:r>
    </w:p>
    <w:p w14:paraId="0C6A281E" w14:textId="77777777" w:rsidR="00182E1A" w:rsidRDefault="00182E1A" w:rsidP="00182E1A">
      <w:r>
        <w:t xml:space="preserve">[2].  </w:t>
      </w:r>
      <w:proofErr w:type="gramStart"/>
      <w:r>
        <w:t>The  model</w:t>
      </w:r>
      <w:proofErr w:type="gramEnd"/>
      <w:r>
        <w:t xml:space="preserve">  studies  the  images  in  cascading  stages and uses several classifiers to detect face, eyes, mouth and posture of the driver. </w:t>
      </w:r>
    </w:p>
    <w:p w14:paraId="5F91CBAE" w14:textId="77777777" w:rsidR="00182E1A" w:rsidRDefault="00182E1A" w:rsidP="00182E1A">
      <w:proofErr w:type="gramStart"/>
      <w:r>
        <w:t>Direct  status</w:t>
      </w:r>
      <w:proofErr w:type="gramEnd"/>
      <w:r>
        <w:t xml:space="preserve">  detection  from  input  image </w:t>
      </w:r>
    </w:p>
    <w:p w14:paraId="773FC8AB" w14:textId="77777777" w:rsidR="00182E1A" w:rsidRDefault="00182E1A" w:rsidP="00182E1A">
      <w:r>
        <w:t xml:space="preserve">[3]. the method   directly   detects the   driver drowsiness from the input video.  This model </w:t>
      </w:r>
      <w:proofErr w:type="gramStart"/>
      <w:r>
        <w:t>loses  information</w:t>
      </w:r>
      <w:proofErr w:type="gramEnd"/>
      <w:r>
        <w:t xml:space="preserve">  from  the  driver’s  facial  landmarks.  Using semi supervised </w:t>
      </w:r>
      <w:proofErr w:type="gramStart"/>
      <w:r>
        <w:t>machine  learning</w:t>
      </w:r>
      <w:proofErr w:type="gramEnd"/>
      <w:r>
        <w:t xml:space="preserve">  to  detect  Driver  distractions  </w:t>
      </w:r>
    </w:p>
    <w:p w14:paraId="65024EFD" w14:textId="77777777" w:rsidR="00182E1A" w:rsidRDefault="00182E1A" w:rsidP="00182E1A">
      <w:r>
        <w:t xml:space="preserve">[4]. </w:t>
      </w:r>
      <w:proofErr w:type="gramStart"/>
      <w:r>
        <w:t>The  images</w:t>
      </w:r>
      <w:proofErr w:type="gramEnd"/>
      <w:r>
        <w:t xml:space="preserve">  are  classified based  on  eye  </w:t>
      </w:r>
      <w:proofErr w:type="spellStart"/>
      <w:r>
        <w:t>movem</w:t>
      </w:r>
      <w:proofErr w:type="spellEnd"/>
      <w:r>
        <w:t xml:space="preserve"> </w:t>
      </w:r>
      <w:proofErr w:type="spellStart"/>
      <w:r>
        <w:t>ent</w:t>
      </w:r>
      <w:proofErr w:type="spellEnd"/>
      <w:r>
        <w:t xml:space="preserve">, facial  expressions  to  determine the activity  of the  driver.  Since, </w:t>
      </w:r>
      <w:proofErr w:type="gramStart"/>
      <w:r>
        <w:t>the  model</w:t>
      </w:r>
      <w:proofErr w:type="gramEnd"/>
      <w:r>
        <w:t xml:space="preserve"> uses  a semi supervised  machine learning  method, it  is  efficient  in terms  of  cost and time.  Driver activity recognition using deep learning </w:t>
      </w:r>
    </w:p>
    <w:p w14:paraId="249D3E51" w14:textId="77777777" w:rsidR="00182E1A" w:rsidRDefault="00182E1A" w:rsidP="00182E1A">
      <w:r>
        <w:t xml:space="preserve">[5]. Driver's status is detected by recognizing the skin </w:t>
      </w:r>
      <w:proofErr w:type="spellStart"/>
      <w:r>
        <w:t>color</w:t>
      </w:r>
      <w:proofErr w:type="spellEnd"/>
      <w:r>
        <w:t xml:space="preserve"> of the driver, then using transfer learning to match the image with sample data. </w:t>
      </w:r>
    </w:p>
    <w:p w14:paraId="6768EC1E" w14:textId="77777777" w:rsidR="00182E1A" w:rsidRPr="00182E1A" w:rsidRDefault="00182E1A" w:rsidP="00182E1A">
      <w:pPr>
        <w:pStyle w:val="ListParagraph"/>
        <w:rPr>
          <w:szCs w:val="24"/>
        </w:rPr>
      </w:pPr>
    </w:p>
    <w:p w14:paraId="5500321E" w14:textId="71F40060" w:rsidR="00D70B9A" w:rsidRDefault="00D70B9A" w:rsidP="00D70B9A">
      <w:pPr>
        <w:spacing w:after="0"/>
        <w:ind w:left="720"/>
        <w:jc w:val="left"/>
      </w:pPr>
    </w:p>
    <w:p w14:paraId="38BF494E" w14:textId="1D6BF481" w:rsidR="00DA1AC8" w:rsidRDefault="00DA1AC8" w:rsidP="00D70B9A">
      <w:pPr>
        <w:spacing w:after="0"/>
        <w:ind w:left="720"/>
        <w:jc w:val="left"/>
      </w:pPr>
    </w:p>
    <w:p w14:paraId="518FB10F" w14:textId="77777777" w:rsidR="00DA1AC8" w:rsidRPr="00033C18" w:rsidRDefault="00DA1AC8" w:rsidP="00D70B9A">
      <w:pPr>
        <w:spacing w:after="0"/>
        <w:ind w:left="720"/>
        <w:jc w:val="left"/>
      </w:pPr>
    </w:p>
    <w:p w14:paraId="31B70D46" w14:textId="222DB60A" w:rsidR="00FC568E" w:rsidRDefault="00FC568E" w:rsidP="00FC568E">
      <w:pPr>
        <w:numPr>
          <w:ilvl w:val="1"/>
          <w:numId w:val="4"/>
        </w:numPr>
        <w:spacing w:after="0"/>
        <w:jc w:val="left"/>
      </w:pPr>
      <w:r w:rsidRPr="00033C18">
        <w:lastRenderedPageBreak/>
        <w:t>Brie</w:t>
      </w:r>
      <w:r>
        <w:t>f history of Technology/concept</w:t>
      </w:r>
    </w:p>
    <w:p w14:paraId="4EAD6C02" w14:textId="77777777" w:rsidR="00DA1AC8" w:rsidRDefault="00DA1AC8" w:rsidP="00DA1AC8">
      <w:pPr>
        <w:spacing w:after="0"/>
        <w:ind w:left="360"/>
        <w:jc w:val="left"/>
      </w:pPr>
    </w:p>
    <w:p w14:paraId="64EB1C67" w14:textId="25B77C4D" w:rsidR="00DA1AC8" w:rsidRPr="00DA1AC8" w:rsidRDefault="00DA1AC8" w:rsidP="00DA1AC8">
      <w:pPr>
        <w:autoSpaceDE w:val="0"/>
        <w:autoSpaceDN w:val="0"/>
        <w:adjustRightInd w:val="0"/>
        <w:spacing w:after="0"/>
        <w:rPr>
          <w:rFonts w:eastAsiaTheme="minorHAnsi"/>
          <w:lang w:val="en-US"/>
        </w:rPr>
      </w:pPr>
      <w:r>
        <w:t xml:space="preserve">Deep learning is a subfield of machine learning, which is, in turn, a subfield of artificial intelligence (AI). For a graphical depiction of this </w:t>
      </w:r>
      <w:r w:rsidR="0032000F">
        <w:t>relationship.</w:t>
      </w:r>
    </w:p>
    <w:p w14:paraId="2AAD7542" w14:textId="77777777" w:rsidR="00DA1AC8" w:rsidRDefault="00DA1AC8" w:rsidP="00DA1AC8">
      <w:pPr>
        <w:autoSpaceDE w:val="0"/>
        <w:autoSpaceDN w:val="0"/>
        <w:adjustRightInd w:val="0"/>
        <w:spacing w:after="0"/>
      </w:pPr>
      <w:r>
        <w:t>The central goal of AI is to provide a set of algorithms and techniques that can be used to solve problems that humans perform intuitively and near automatically, but are otherwise very challenging for computers. A great example of such a class of AI problems is interpreting and understanding the contents of an image – this task is something that a human can do with little-to-no effort, but it has proven to be extremely difficult for machines to accomplish.</w:t>
      </w:r>
    </w:p>
    <w:p w14:paraId="5B7836A6" w14:textId="331BDF1F" w:rsidR="00DA1AC8" w:rsidRDefault="00DA1AC8" w:rsidP="00DA1AC8">
      <w:pPr>
        <w:autoSpaceDE w:val="0"/>
        <w:autoSpaceDN w:val="0"/>
        <w:adjustRightInd w:val="0"/>
        <w:spacing w:after="0"/>
      </w:pPr>
      <w:r>
        <w:t>While AI embodies a large, diverse set of work related to automatic machine reasoning (inference, planning, heuristics, etc.), the machine learning subfield tends to be specifically interested in pattern recognition and learning from data.</w:t>
      </w:r>
    </w:p>
    <w:p w14:paraId="4F4B6E8B" w14:textId="77777777" w:rsidR="0032000F" w:rsidRDefault="0032000F" w:rsidP="00DA1AC8">
      <w:pPr>
        <w:autoSpaceDE w:val="0"/>
        <w:autoSpaceDN w:val="0"/>
        <w:adjustRightInd w:val="0"/>
        <w:spacing w:after="0"/>
      </w:pPr>
    </w:p>
    <w:p w14:paraId="286D7AB6" w14:textId="1BDCB2E0" w:rsidR="0032000F" w:rsidRDefault="0032000F" w:rsidP="0032000F">
      <w:pPr>
        <w:autoSpaceDE w:val="0"/>
        <w:autoSpaceDN w:val="0"/>
        <w:adjustRightInd w:val="0"/>
        <w:spacing w:after="0"/>
        <w:jc w:val="center"/>
      </w:pPr>
      <w:r>
        <w:rPr>
          <w:noProof/>
        </w:rPr>
        <w:drawing>
          <wp:inline distT="0" distB="0" distL="0" distR="0" wp14:anchorId="292CDD0D" wp14:editId="2F8E62FF">
            <wp:extent cx="3705225" cy="37052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05225" cy="3705225"/>
                    </a:xfrm>
                    <a:prstGeom prst="rect">
                      <a:avLst/>
                    </a:prstGeom>
                    <a:noFill/>
                    <a:ln>
                      <a:noFill/>
                    </a:ln>
                  </pic:spPr>
                </pic:pic>
              </a:graphicData>
            </a:graphic>
          </wp:inline>
        </w:drawing>
      </w:r>
    </w:p>
    <w:p w14:paraId="7CC6EFD2" w14:textId="77777777" w:rsidR="0032000F" w:rsidRDefault="0032000F" w:rsidP="0032000F">
      <w:pPr>
        <w:autoSpaceDE w:val="0"/>
        <w:autoSpaceDN w:val="0"/>
        <w:adjustRightInd w:val="0"/>
        <w:spacing w:after="0"/>
        <w:jc w:val="center"/>
      </w:pPr>
    </w:p>
    <w:p w14:paraId="54671C36" w14:textId="77777777" w:rsidR="0032000F" w:rsidRDefault="0032000F" w:rsidP="0032000F">
      <w:pPr>
        <w:autoSpaceDE w:val="0"/>
        <w:autoSpaceDN w:val="0"/>
        <w:adjustRightInd w:val="0"/>
        <w:spacing w:after="0"/>
        <w:rPr>
          <w:rFonts w:eastAsiaTheme="minorHAnsi"/>
          <w:lang w:val="en-US"/>
        </w:rPr>
      </w:pPr>
      <w:r>
        <w:t>Figure 2.1: A Venn diagram describing deep learning as a subfield of machine learning which a subfield of artificial intelligence is in turn.</w:t>
      </w:r>
    </w:p>
    <w:p w14:paraId="19502804" w14:textId="77777777" w:rsidR="0032000F" w:rsidRDefault="0032000F" w:rsidP="00DA1AC8">
      <w:pPr>
        <w:autoSpaceDE w:val="0"/>
        <w:autoSpaceDN w:val="0"/>
        <w:adjustRightInd w:val="0"/>
        <w:spacing w:after="0"/>
      </w:pPr>
    </w:p>
    <w:p w14:paraId="0D46D8B3" w14:textId="77777777" w:rsidR="00DA1AC8" w:rsidRPr="00033C18" w:rsidRDefault="00DA1AC8" w:rsidP="00DA1AC8">
      <w:pPr>
        <w:spacing w:after="0"/>
        <w:ind w:left="360"/>
        <w:jc w:val="left"/>
      </w:pPr>
    </w:p>
    <w:p w14:paraId="5684FA77" w14:textId="343FF4B8" w:rsidR="00FC568E" w:rsidRDefault="00FC568E" w:rsidP="00FC568E">
      <w:pPr>
        <w:numPr>
          <w:ilvl w:val="1"/>
          <w:numId w:val="4"/>
        </w:numPr>
        <w:spacing w:after="0"/>
        <w:jc w:val="left"/>
      </w:pPr>
      <w:r w:rsidRPr="00033C18">
        <w:t>A</w:t>
      </w:r>
      <w:r>
        <w:t>pplications</w:t>
      </w:r>
    </w:p>
    <w:p w14:paraId="3FD06F57" w14:textId="6757D508" w:rsidR="00DA1AC8" w:rsidRDefault="002837BD" w:rsidP="00DA1AC8">
      <w:pPr>
        <w:spacing w:after="0"/>
        <w:jc w:val="left"/>
      </w:pPr>
      <w:r>
        <w:t xml:space="preserve">The drowsiness detection system can be used for a variety of purposes. One of them is for heavy vehicles. For </w:t>
      </w:r>
      <w:r>
        <w:t>example,</w:t>
      </w:r>
      <w:r>
        <w:t xml:space="preserve"> trucks, because truck drivers have driven more distance and for longer period of time. It can also be used with commercial vehicles. Many people use the public transportation system to get around. For their safety the system can be used on public vehicles. The system can also be used for cranes as they lift and carry heavy objects and then moved to other locations. </w:t>
      </w:r>
      <w:r>
        <w:t>Therefore,</w:t>
      </w:r>
      <w:r>
        <w:t xml:space="preserve"> for overloaded cranes and mobile cranes this system can be used to avoid the dangers associated with drowsiness.</w:t>
      </w:r>
    </w:p>
    <w:p w14:paraId="11C0CBAA" w14:textId="77777777" w:rsidR="002837BD" w:rsidRPr="00033C18" w:rsidRDefault="002837BD" w:rsidP="00DA1AC8">
      <w:pPr>
        <w:spacing w:after="0"/>
        <w:jc w:val="left"/>
      </w:pPr>
    </w:p>
    <w:p w14:paraId="46897E5F" w14:textId="77777777" w:rsidR="00FC568E" w:rsidRPr="00033C18" w:rsidRDefault="00FC568E" w:rsidP="00FC568E">
      <w:pPr>
        <w:numPr>
          <w:ilvl w:val="1"/>
          <w:numId w:val="4"/>
        </w:numPr>
        <w:spacing w:after="0"/>
        <w:jc w:val="left"/>
      </w:pPr>
      <w:r w:rsidRPr="00033C18">
        <w:t>Research m</w:t>
      </w:r>
      <w:r>
        <w:t>otivation and Problem statement</w:t>
      </w:r>
    </w:p>
    <w:p w14:paraId="23C1E5DE" w14:textId="3C34A379" w:rsidR="00FC568E" w:rsidRDefault="00FC568E" w:rsidP="00FC568E">
      <w:pPr>
        <w:numPr>
          <w:ilvl w:val="2"/>
          <w:numId w:val="4"/>
        </w:numPr>
        <w:spacing w:after="0"/>
        <w:jc w:val="left"/>
      </w:pPr>
      <w:r w:rsidRPr="00033C18">
        <w:t>Research Motivation</w:t>
      </w:r>
    </w:p>
    <w:p w14:paraId="363E7A91" w14:textId="77777777" w:rsidR="0032000F" w:rsidRPr="0032000F" w:rsidRDefault="0032000F" w:rsidP="0032000F">
      <w:pPr>
        <w:rPr>
          <w:rFonts w:eastAsiaTheme="minorHAnsi"/>
          <w:color w:val="212529"/>
          <w:szCs w:val="24"/>
          <w:shd w:val="clear" w:color="auto" w:fill="FFFFFF"/>
          <w:lang w:val="en-US"/>
        </w:rPr>
      </w:pPr>
      <w:r w:rsidRPr="0032000F">
        <w:rPr>
          <w:color w:val="212529"/>
          <w:szCs w:val="24"/>
          <w:shd w:val="clear" w:color="auto" w:fill="FFFFFF"/>
        </w:rPr>
        <w:t>Driver drowsiness is a significant factor in the increasing number of accidents on today’s roads and has been extensively accepted. This proof has been verified by many researchers that have demonstrated ties between driver drowsiness and road accidents. Although it is hard to decide the exact number of accidents due to drowsiness, it is much likely to be underestimated. The above statement shows the significance of a research with the objective of reducing the dangers of accidents anticipated to drowsiness. So far, researchers have tried to model the behavior by creating links between drowsiness and certain indications related to the vehicle and to the driver.</w:t>
      </w:r>
    </w:p>
    <w:p w14:paraId="4A703040" w14:textId="77777777" w:rsidR="00DA1AC8" w:rsidRPr="00033C18" w:rsidRDefault="00DA1AC8" w:rsidP="0032000F">
      <w:pPr>
        <w:spacing w:after="0"/>
        <w:ind w:left="360"/>
        <w:jc w:val="left"/>
      </w:pPr>
    </w:p>
    <w:p w14:paraId="00A1AB65" w14:textId="77777777" w:rsidR="00DA1AC8" w:rsidRDefault="00FC568E" w:rsidP="00DA1AC8">
      <w:pPr>
        <w:numPr>
          <w:ilvl w:val="2"/>
          <w:numId w:val="4"/>
        </w:numPr>
        <w:spacing w:after="0"/>
        <w:jc w:val="left"/>
      </w:pPr>
      <w:r>
        <w:t>Statement of the Problem</w:t>
      </w:r>
    </w:p>
    <w:p w14:paraId="5538FA1D" w14:textId="77777777" w:rsidR="00DA1AC8" w:rsidRDefault="00DA1AC8" w:rsidP="00DA1AC8">
      <w:pPr>
        <w:pStyle w:val="ListParagraph"/>
        <w:rPr>
          <w:color w:val="000000" w:themeColor="text1"/>
        </w:rPr>
      </w:pPr>
    </w:p>
    <w:p w14:paraId="0C8CE51C" w14:textId="49DF4CDA" w:rsidR="00DA1AC8" w:rsidRDefault="00DA1AC8" w:rsidP="00DA1AC8">
      <w:pPr>
        <w:spacing w:after="0"/>
        <w:jc w:val="left"/>
        <w:rPr>
          <w:color w:val="212529"/>
        </w:rPr>
      </w:pPr>
      <w:r w:rsidRPr="00DA1AC8">
        <w:rPr>
          <w:color w:val="000000" w:themeColor="text1"/>
        </w:rPr>
        <w:t xml:space="preserve">Monitoring the driver’s action while driving by examining the </w:t>
      </w:r>
      <w:r w:rsidR="0032000F" w:rsidRPr="00DA1AC8">
        <w:rPr>
          <w:color w:val="000000" w:themeColor="text1"/>
        </w:rPr>
        <w:t>maneuverer</w:t>
      </w:r>
      <w:r w:rsidRPr="00DA1AC8">
        <w:rPr>
          <w:color w:val="000000" w:themeColor="text1"/>
        </w:rPr>
        <w:t xml:space="preserve"> of the vehicle can be a very prominent task in order to enhance safety while driving. To differentiate between unintentional and intentional car steering wheel inputs, will be the main key element to be discovered, such as a sudden large steering input could indicate the driver’s level of alertness. Almost all the statistics have identified driver drowsiness as a high priority vehicle safety issue. Drowsiness has been estimated to be involved in 10-40 per cent of crashes on motorways. Fall-asleep crashes are very serious in terms of injury severity and more likely to occur in sleep-deprived individuals. Drowsiness influences mental alertness, decreasing an individual’s </w:t>
      </w:r>
      <w:r w:rsidRPr="00DA1AC8">
        <w:rPr>
          <w:color w:val="000000" w:themeColor="text1"/>
        </w:rPr>
        <w:lastRenderedPageBreak/>
        <w:t>capability to handle a vehicle safely and expanding the possibility of a human mistakes that could lead to deaths and injuries. Furthermore, it has been indicated to slow response time, decreases awareness, and impairs judgment. A drowsy driver is unable to predict when he or she will have an uncontrolled sleep onset. There is an increased interest with respect to the design and advancement of computer controlled automotive applications to overcome those problems by enhancing safety to reduce accidents, increase traffic flow, and enhance comfort for drivers</w:t>
      </w:r>
      <w:r w:rsidRPr="00DA1AC8">
        <w:rPr>
          <w:color w:val="212529"/>
        </w:rPr>
        <w:t>.</w:t>
      </w:r>
    </w:p>
    <w:p w14:paraId="7CCA22E1" w14:textId="77777777" w:rsidR="00DA1AC8" w:rsidRPr="00033C18" w:rsidRDefault="00DA1AC8" w:rsidP="00DA1AC8">
      <w:pPr>
        <w:spacing w:after="0"/>
        <w:jc w:val="left"/>
      </w:pPr>
    </w:p>
    <w:p w14:paraId="66CD89A6" w14:textId="77777777" w:rsidR="00FC568E" w:rsidRPr="00033C18" w:rsidRDefault="00FC568E" w:rsidP="00FC568E">
      <w:pPr>
        <w:numPr>
          <w:ilvl w:val="1"/>
          <w:numId w:val="4"/>
        </w:numPr>
        <w:spacing w:after="0"/>
        <w:jc w:val="left"/>
      </w:pPr>
      <w:r w:rsidRPr="00033C18">
        <w:t>Research objectives and contribution</w:t>
      </w:r>
      <w:r>
        <w:t>s</w:t>
      </w:r>
    </w:p>
    <w:p w14:paraId="7626A31B" w14:textId="1DAD6BC3" w:rsidR="00FC568E" w:rsidRDefault="00FC568E" w:rsidP="00FC568E">
      <w:pPr>
        <w:numPr>
          <w:ilvl w:val="2"/>
          <w:numId w:val="4"/>
        </w:numPr>
        <w:spacing w:after="0"/>
        <w:jc w:val="left"/>
      </w:pPr>
      <w:r>
        <w:t>Primary objectives</w:t>
      </w:r>
    </w:p>
    <w:p w14:paraId="3B98B002" w14:textId="77777777" w:rsidR="0032000F" w:rsidRPr="0032000F" w:rsidRDefault="0032000F" w:rsidP="0032000F">
      <w:pPr>
        <w:rPr>
          <w:rFonts w:eastAsiaTheme="minorHAnsi"/>
          <w:color w:val="212529"/>
          <w:szCs w:val="24"/>
          <w:shd w:val="clear" w:color="auto" w:fill="FFFFFF"/>
          <w:lang w:val="en-US"/>
        </w:rPr>
      </w:pPr>
      <w:r w:rsidRPr="0032000F">
        <w:rPr>
          <w:szCs w:val="24"/>
        </w:rPr>
        <w:t>When the driver is drowsy or distracted his response time to react in different driving situations is slow. Therefore, there will be higher possibilities of accidents.</w:t>
      </w:r>
    </w:p>
    <w:p w14:paraId="6BA50016" w14:textId="77777777" w:rsidR="0032000F" w:rsidRDefault="0032000F" w:rsidP="0032000F">
      <w:pPr>
        <w:pStyle w:val="NormalWeb"/>
        <w:shd w:val="clear" w:color="auto" w:fill="FFFFFF"/>
        <w:spacing w:before="0" w:beforeAutospacing="0" w:line="360" w:lineRule="auto"/>
        <w:jc w:val="both"/>
      </w:pPr>
      <w:r>
        <w:t>The objective of the designed system aims the following five points:</w:t>
      </w:r>
    </w:p>
    <w:p w14:paraId="34013125" w14:textId="77777777" w:rsidR="0032000F" w:rsidRDefault="0032000F" w:rsidP="0032000F">
      <w:pPr>
        <w:pStyle w:val="NormalWeb"/>
        <w:shd w:val="clear" w:color="auto" w:fill="FFFFFF"/>
        <w:spacing w:before="0" w:beforeAutospacing="0" w:line="360" w:lineRule="auto"/>
        <w:jc w:val="both"/>
      </w:pPr>
      <w:r>
        <w:t xml:space="preserve"> </w:t>
      </w:r>
      <w:r>
        <w:sym w:font="Symbol" w:char="F0B7"/>
      </w:r>
      <w:r>
        <w:t xml:space="preserve"> Affordable: The systems must be affordable as the price is one of the main factors that kept on mind during design phase. </w:t>
      </w:r>
    </w:p>
    <w:p w14:paraId="2CC73AAD" w14:textId="77777777" w:rsidR="0032000F" w:rsidRDefault="0032000F" w:rsidP="0032000F">
      <w:pPr>
        <w:pStyle w:val="NormalWeb"/>
        <w:shd w:val="clear" w:color="auto" w:fill="FFFFFF"/>
        <w:spacing w:before="0" w:beforeAutospacing="0" w:line="360" w:lineRule="auto"/>
        <w:jc w:val="both"/>
      </w:pPr>
      <w:r>
        <w:sym w:font="Symbol" w:char="F0B7"/>
      </w:r>
      <w:r>
        <w:t xml:space="preserve"> Portable: The systems to be portable and easy to install in different vehicles models.</w:t>
      </w:r>
    </w:p>
    <w:p w14:paraId="7222B757" w14:textId="77777777" w:rsidR="0032000F" w:rsidRDefault="0032000F" w:rsidP="0032000F">
      <w:pPr>
        <w:pStyle w:val="NormalWeb"/>
        <w:shd w:val="clear" w:color="auto" w:fill="FFFFFF"/>
        <w:spacing w:before="0" w:beforeAutospacing="0" w:line="360" w:lineRule="auto"/>
        <w:jc w:val="both"/>
      </w:pPr>
      <w:r>
        <w:t xml:space="preserve"> </w:t>
      </w:r>
      <w:r>
        <w:sym w:font="Symbol" w:char="F0B7"/>
      </w:r>
      <w:r>
        <w:t xml:space="preserve"> Safe: The safety of the system is achieved by choosing the appropriate location for each component.</w:t>
      </w:r>
    </w:p>
    <w:p w14:paraId="38E08329" w14:textId="77777777" w:rsidR="0032000F" w:rsidRDefault="0032000F" w:rsidP="0032000F">
      <w:pPr>
        <w:pStyle w:val="NormalWeb"/>
        <w:shd w:val="clear" w:color="auto" w:fill="FFFFFF"/>
        <w:spacing w:before="0" w:beforeAutospacing="0" w:line="360" w:lineRule="auto"/>
        <w:jc w:val="both"/>
      </w:pPr>
      <w:r>
        <w:t xml:space="preserve"> </w:t>
      </w:r>
      <w:r>
        <w:sym w:font="Symbol" w:char="F0B7"/>
      </w:r>
      <w:r>
        <w:t xml:space="preserve"> Fast: The response and processing time to react in case of driver’s emergency is one of the keys factors since the accident happens in few seconds.</w:t>
      </w:r>
    </w:p>
    <w:p w14:paraId="18148DCB" w14:textId="77777777" w:rsidR="0032000F" w:rsidRDefault="0032000F" w:rsidP="0032000F">
      <w:pPr>
        <w:pStyle w:val="NormalWeb"/>
        <w:shd w:val="clear" w:color="auto" w:fill="FFFFFF"/>
        <w:spacing w:before="0" w:beforeAutospacing="0" w:line="360" w:lineRule="auto"/>
        <w:jc w:val="both"/>
      </w:pPr>
      <w:r>
        <w:t xml:space="preserve"> </w:t>
      </w:r>
      <w:r>
        <w:sym w:font="Symbol" w:char="F0B7"/>
      </w:r>
      <w:r>
        <w:t xml:space="preserve"> Accurate: The system must be accurate; therefore, the most accurate algorithms have been chosen.</w:t>
      </w:r>
    </w:p>
    <w:p w14:paraId="210BE817" w14:textId="77777777" w:rsidR="0032000F" w:rsidRPr="00033C18" w:rsidRDefault="0032000F" w:rsidP="0032000F">
      <w:pPr>
        <w:spacing w:after="0"/>
        <w:ind w:left="360"/>
        <w:jc w:val="left"/>
      </w:pPr>
    </w:p>
    <w:p w14:paraId="434C4209" w14:textId="678BEA44" w:rsidR="00FC568E" w:rsidRDefault="00FC568E" w:rsidP="00FC568E">
      <w:pPr>
        <w:numPr>
          <w:ilvl w:val="2"/>
          <w:numId w:val="4"/>
        </w:numPr>
        <w:spacing w:after="0"/>
        <w:jc w:val="left"/>
      </w:pPr>
      <w:r>
        <w:t>Main contributions</w:t>
      </w:r>
    </w:p>
    <w:p w14:paraId="7DA723D7" w14:textId="464D86D4" w:rsidR="002B5F69" w:rsidRPr="00033C18" w:rsidRDefault="002B5F69" w:rsidP="002B5F69">
      <w:pPr>
        <w:spacing w:after="0"/>
        <w:ind w:left="360"/>
        <w:jc w:val="left"/>
      </w:pPr>
      <w:r w:rsidRPr="002B5F69">
        <w:rPr>
          <w:highlight w:val="yellow"/>
        </w:rPr>
        <w:t>----</w:t>
      </w:r>
    </w:p>
    <w:p w14:paraId="5F8E3D97" w14:textId="273A3DCC" w:rsidR="00FC568E" w:rsidRDefault="00FC568E" w:rsidP="00FC568E">
      <w:pPr>
        <w:numPr>
          <w:ilvl w:val="1"/>
          <w:numId w:val="4"/>
        </w:numPr>
        <w:spacing w:after="0"/>
        <w:jc w:val="left"/>
      </w:pPr>
      <w:r w:rsidRPr="00033C18">
        <w:t>Organization of the report</w:t>
      </w:r>
    </w:p>
    <w:p w14:paraId="0061793B" w14:textId="007D4EBB" w:rsidR="002B5F69" w:rsidRPr="00033C18" w:rsidRDefault="002B5F69" w:rsidP="002B5F69">
      <w:pPr>
        <w:spacing w:after="0"/>
        <w:ind w:left="720"/>
        <w:jc w:val="left"/>
      </w:pPr>
      <w:r w:rsidRPr="002B5F69">
        <w:rPr>
          <w:highlight w:val="yellow"/>
        </w:rPr>
        <w:t>----</w:t>
      </w:r>
    </w:p>
    <w:p w14:paraId="6EDDC064" w14:textId="624205AB" w:rsidR="00FC568E" w:rsidRDefault="00FC568E" w:rsidP="00FC568E">
      <w:pPr>
        <w:numPr>
          <w:ilvl w:val="1"/>
          <w:numId w:val="4"/>
        </w:numPr>
        <w:spacing w:after="0"/>
        <w:jc w:val="left"/>
      </w:pPr>
      <w:r w:rsidRPr="00033C18">
        <w:lastRenderedPageBreak/>
        <w:t xml:space="preserve">Summary </w:t>
      </w:r>
    </w:p>
    <w:p w14:paraId="19E051A2" w14:textId="2EE14A66" w:rsidR="002B5F69" w:rsidRDefault="002B5F69" w:rsidP="002B5F69">
      <w:pPr>
        <w:spacing w:after="0"/>
        <w:ind w:left="360"/>
        <w:jc w:val="left"/>
      </w:pPr>
      <w:r w:rsidRPr="002B5F69">
        <w:rPr>
          <w:highlight w:val="yellow"/>
        </w:rPr>
        <w:t>---</w:t>
      </w:r>
    </w:p>
    <w:p w14:paraId="13EFFCF4" w14:textId="77777777" w:rsidR="002B5F69" w:rsidRPr="00033C18" w:rsidRDefault="002B5F69" w:rsidP="002B5F69">
      <w:pPr>
        <w:spacing w:after="0"/>
        <w:ind w:left="360"/>
        <w:jc w:val="left"/>
      </w:pPr>
    </w:p>
    <w:p w14:paraId="71543E8C" w14:textId="77777777" w:rsidR="002B5F69" w:rsidRDefault="002B5F69" w:rsidP="00FC568E">
      <w:pPr>
        <w:spacing w:after="0"/>
        <w:jc w:val="left"/>
        <w:rPr>
          <w:b/>
        </w:rPr>
      </w:pPr>
    </w:p>
    <w:p w14:paraId="6F971FF0" w14:textId="77777777" w:rsidR="002B5F69" w:rsidRDefault="002B5F69" w:rsidP="00FC568E">
      <w:pPr>
        <w:spacing w:after="0"/>
        <w:jc w:val="left"/>
        <w:rPr>
          <w:b/>
        </w:rPr>
      </w:pPr>
    </w:p>
    <w:p w14:paraId="0EEF191D" w14:textId="77777777" w:rsidR="002B5F69" w:rsidRDefault="002B5F69" w:rsidP="00FC568E">
      <w:pPr>
        <w:spacing w:after="0"/>
        <w:jc w:val="left"/>
        <w:rPr>
          <w:b/>
        </w:rPr>
      </w:pPr>
    </w:p>
    <w:p w14:paraId="5EB1DC33" w14:textId="77777777" w:rsidR="002B5F69" w:rsidRDefault="002B5F69" w:rsidP="00FC568E">
      <w:pPr>
        <w:spacing w:after="0"/>
        <w:jc w:val="left"/>
        <w:rPr>
          <w:b/>
        </w:rPr>
      </w:pPr>
    </w:p>
    <w:p w14:paraId="4C2AA3CE" w14:textId="05A3243D" w:rsidR="00FC568E" w:rsidRPr="00033C18" w:rsidRDefault="00FC568E" w:rsidP="00FC568E">
      <w:pPr>
        <w:spacing w:after="0"/>
        <w:jc w:val="left"/>
        <w:rPr>
          <w:b/>
        </w:rPr>
      </w:pPr>
      <w:r w:rsidRPr="00033C18">
        <w:rPr>
          <w:b/>
        </w:rPr>
        <w:t xml:space="preserve">CHAPTER 2: </w:t>
      </w:r>
      <w:r>
        <w:rPr>
          <w:b/>
        </w:rPr>
        <w:t>LITERATURE SURVEY</w:t>
      </w:r>
    </w:p>
    <w:p w14:paraId="1ADAE9D5" w14:textId="3F811F56" w:rsidR="00FC568E" w:rsidRDefault="00FC568E" w:rsidP="00FC568E">
      <w:pPr>
        <w:numPr>
          <w:ilvl w:val="1"/>
          <w:numId w:val="2"/>
        </w:numPr>
        <w:spacing w:after="0"/>
        <w:jc w:val="left"/>
      </w:pPr>
      <w:r w:rsidRPr="00033C18">
        <w:t>Introduction</w:t>
      </w:r>
    </w:p>
    <w:p w14:paraId="7706A320" w14:textId="50A16007" w:rsidR="00F53291" w:rsidRDefault="00F53291" w:rsidP="00F53291">
      <w:pPr>
        <w:rPr>
          <w:szCs w:val="24"/>
        </w:rPr>
      </w:pPr>
      <w:r w:rsidRPr="00F53291">
        <w:rPr>
          <w:szCs w:val="24"/>
        </w:rPr>
        <w:t>In this section, we categorize the related work into three parts, those related to the visual object tracking algorithm, the facial landmarks recognition algorithm and those to the methods of driver-drowsiness detection.</w:t>
      </w:r>
    </w:p>
    <w:p w14:paraId="156706AB" w14:textId="77777777" w:rsidR="00F53291" w:rsidRPr="00E251E5" w:rsidRDefault="00F53291" w:rsidP="00F53291">
      <w:pPr>
        <w:rPr>
          <w:b/>
          <w:szCs w:val="24"/>
        </w:rPr>
      </w:pPr>
      <w:r w:rsidRPr="00E251E5">
        <w:rPr>
          <w:b/>
          <w:szCs w:val="24"/>
        </w:rPr>
        <w:t>Visual object tracking</w:t>
      </w:r>
    </w:p>
    <w:p w14:paraId="2C778B7D" w14:textId="31B2C9DB" w:rsidR="00F53291" w:rsidRDefault="00F53291" w:rsidP="00F53291">
      <w:pPr>
        <w:ind w:firstLine="720"/>
        <w:rPr>
          <w:szCs w:val="24"/>
        </w:rPr>
      </w:pPr>
      <w:r w:rsidRPr="00E251E5">
        <w:rPr>
          <w:szCs w:val="24"/>
        </w:rPr>
        <w:t xml:space="preserve"> Visual object tracking is a crucial problem in computer vision. It has a wide range of applications in fields such as human-computer interaction, </w:t>
      </w:r>
      <w:proofErr w:type="spellStart"/>
      <w:r w:rsidRPr="00E251E5">
        <w:rPr>
          <w:szCs w:val="24"/>
        </w:rPr>
        <w:t>behavior</w:t>
      </w:r>
      <w:proofErr w:type="spellEnd"/>
      <w:r w:rsidRPr="00E251E5">
        <w:rPr>
          <w:szCs w:val="24"/>
        </w:rPr>
        <w:t xml:space="preserve"> recognition, robotics, and surveillance. Visual object tracking estimates the target position in each frame of the image sequence, given the initial state of the target in the previous frame. Lucas proposed that the tracking of the moving target can be realized using the pixel relationship between adjacent frames of the video sequence and displacement changes of the pixels. However, this algorithm can only detect the medium-sized target that shifts between two frames. With the recent advances of the correlation filter in computer vision, </w:t>
      </w:r>
      <w:proofErr w:type="spellStart"/>
      <w:r w:rsidRPr="00E251E5">
        <w:rPr>
          <w:szCs w:val="24"/>
        </w:rPr>
        <w:t>Bolme</w:t>
      </w:r>
      <w:proofErr w:type="spellEnd"/>
      <w:r w:rsidRPr="00E251E5">
        <w:rPr>
          <w:szCs w:val="24"/>
        </w:rPr>
        <w:t xml:space="preserve"> proposed the Minimum Output Sum of Squared Error (MOSSE) filter, which can produce stable correlation filters to track the object. Although the MOSSE’s computational efficiency is high, its algorithm precision is low, and it can only process the grey information of a single channel.</w:t>
      </w:r>
    </w:p>
    <w:p w14:paraId="6AB124EA" w14:textId="77777777" w:rsidR="00F53291" w:rsidRDefault="00F53291" w:rsidP="00F53291">
      <w:pPr>
        <w:rPr>
          <w:rFonts w:eastAsiaTheme="minorHAnsi"/>
          <w:b/>
          <w:lang w:val="en-US"/>
        </w:rPr>
      </w:pPr>
      <w:r>
        <w:rPr>
          <w:b/>
        </w:rPr>
        <w:t>CAMERA-BASED DRIVER DROWSINESS STATE CLASSIFICATION USING LOGISTIC REGRESSION MODELS</w:t>
      </w:r>
    </w:p>
    <w:p w14:paraId="28E20DD6" w14:textId="77777777" w:rsidR="00F53291" w:rsidRDefault="00F53291" w:rsidP="00F53291">
      <w:r>
        <w:t xml:space="preserve">Drowsiness at the wheel is a major problem for traffic road safety. A drowsy driver suffers from decreased vigilance, increased reaction time and degraded decision-making ability, all of which have a huge impact on the driving performance. A driver monitoring system that warns the driver of his or her critical drowsiness state is a worthwhile contribution to traffic road safety. A </w:t>
      </w:r>
      <w:r>
        <w:lastRenderedPageBreak/>
        <w:t xml:space="preserve">drowsy driver typically exhibits some observable </w:t>
      </w:r>
      <w:proofErr w:type="spellStart"/>
      <w:r>
        <w:t>behaviors</w:t>
      </w:r>
      <w:proofErr w:type="spellEnd"/>
      <w:r>
        <w:t xml:space="preserve">, such as eye blinking and head movements that can be tracked using a camera. In this study, we </w:t>
      </w:r>
      <w:proofErr w:type="spellStart"/>
      <w:r>
        <w:t>analyze</w:t>
      </w:r>
      <w:proofErr w:type="spellEnd"/>
      <w:r>
        <w:t xml:space="preserve"> the potential of eye closure and head rotation signals, provided by a driver camera, to classify the driver’s drowsiness state using logistic regression models. This analysis is based on a large dataset collected from 71 subjects in driving simulator experiments. A reliable and independent reference for drowsiness, however, is required in order to perform this analysis. For this purpose, we devise a methodology that merges several drowsiness monitoring approaches to construct a reliable reference for drowsiness. Furthermore, we describe our approach to extract eye blink and head rotation features. Ultimately, we design logistic regression classifiers and combine them using the one-vs-one binarization technique. Our approach achieves a global balanced validation accuracy of 72.7% on a three-class classification problem (awake, questionable and drowsy) by adopting a strict and rigorous evaluation scheme (i.e., leave-one-drive-out cross-validation).</w:t>
      </w:r>
    </w:p>
    <w:p w14:paraId="033982A5" w14:textId="77777777" w:rsidR="00F53291" w:rsidRDefault="00F53291" w:rsidP="00F53291">
      <w:pPr>
        <w:autoSpaceDE w:val="0"/>
        <w:autoSpaceDN w:val="0"/>
        <w:adjustRightInd w:val="0"/>
        <w:spacing w:after="0" w:line="276" w:lineRule="auto"/>
        <w:rPr>
          <w:b/>
          <w:szCs w:val="24"/>
        </w:rPr>
      </w:pPr>
      <w:r>
        <w:rPr>
          <w:b/>
          <w:szCs w:val="24"/>
        </w:rPr>
        <w:t>DROWSYDET: A MOBILE APPLICATION FOR REAL-TIME DRIVER DROWSINESS DETECTION</w:t>
      </w:r>
    </w:p>
    <w:p w14:paraId="50559462" w14:textId="77777777" w:rsidR="00F53291" w:rsidRDefault="00F53291" w:rsidP="00F53291">
      <w:pPr>
        <w:autoSpaceDE w:val="0"/>
        <w:autoSpaceDN w:val="0"/>
        <w:adjustRightInd w:val="0"/>
        <w:spacing w:after="0" w:line="276" w:lineRule="auto"/>
        <w:rPr>
          <w:b/>
          <w:szCs w:val="24"/>
        </w:rPr>
      </w:pPr>
    </w:p>
    <w:p w14:paraId="7E2A6664" w14:textId="77777777" w:rsidR="00F53291" w:rsidRDefault="00F53291" w:rsidP="00F53291">
      <w:r>
        <w:t xml:space="preserve">The number of accidents during driving is increasing day by day and drowsy driving has been implicated as a causal factor of road accidents. Research on driver drowsiness detection is important to improve road traffic safety. However, most of the conventional methods are intrusive since they often require expensive sensors. Moreover, their performances are rather limited since only single features and shallow classifiers are adopted. In this paper, we propose </w:t>
      </w:r>
      <w:proofErr w:type="spellStart"/>
      <w:r>
        <w:t>DrowsyDet</w:t>
      </w:r>
      <w:proofErr w:type="spellEnd"/>
      <w:r>
        <w:t xml:space="preserve">, a real-time mobile application to detect driver drowsiness. </w:t>
      </w:r>
      <w:proofErr w:type="spellStart"/>
      <w:r>
        <w:t>DrowsyDet</w:t>
      </w:r>
      <w:proofErr w:type="spellEnd"/>
      <w:r>
        <w:t xml:space="preserve"> consists of the following steps. Firstly, the facial region and landmarks are extracted with a face detection model and landmark model. Secondly, three CNN (Convolutional Neural Networks) models are built to classify facial drowsiness state, eyes state, and mouth state respectively. Finally, the drivers’ state (</w:t>
      </w:r>
      <w:proofErr w:type="gramStart"/>
      <w:r>
        <w:t>i.e.</w:t>
      </w:r>
      <w:proofErr w:type="gramEnd"/>
      <w:r>
        <w:t xml:space="preserve"> normal, yawn, and sleep) is obtained based on all the models’ results. All the models are lightweight CNN models that can be deployed on a mobile phone. Compared with existing methods, </w:t>
      </w:r>
      <w:proofErr w:type="spellStart"/>
      <w:r>
        <w:t>DrowsyDet</w:t>
      </w:r>
      <w:proofErr w:type="spellEnd"/>
      <w:r>
        <w:t xml:space="preserve"> is non-intrusive since it only requires a mobile phone without the Internet. We also build a large driver drowsiness dataset to test our approach, which includes different genders, ages, head poses, and illuminations. Experimental results demonstrate that </w:t>
      </w:r>
      <w:proofErr w:type="spellStart"/>
      <w:r>
        <w:t>DrownsyDet</w:t>
      </w:r>
      <w:proofErr w:type="spellEnd"/>
      <w:r>
        <w:t xml:space="preserve"> can reach a significantly high average accuracy of 97.8%.</w:t>
      </w:r>
    </w:p>
    <w:p w14:paraId="3BA705A9" w14:textId="77777777" w:rsidR="00F53291" w:rsidRDefault="00F53291" w:rsidP="00F53291">
      <w:pPr>
        <w:autoSpaceDE w:val="0"/>
        <w:autoSpaceDN w:val="0"/>
        <w:adjustRightInd w:val="0"/>
        <w:spacing w:after="0" w:line="240" w:lineRule="auto"/>
        <w:rPr>
          <w:b/>
          <w:szCs w:val="24"/>
        </w:rPr>
      </w:pPr>
      <w:r>
        <w:rPr>
          <w:b/>
          <w:szCs w:val="24"/>
        </w:rPr>
        <w:lastRenderedPageBreak/>
        <w:t xml:space="preserve">Driver Drowsiness Classification Based on Eye Blink and Head Movement Features Using the </w:t>
      </w:r>
      <w:r>
        <w:rPr>
          <w:b/>
          <w:i/>
          <w:iCs/>
          <w:szCs w:val="24"/>
        </w:rPr>
        <w:t>k</w:t>
      </w:r>
      <w:r>
        <w:rPr>
          <w:b/>
          <w:szCs w:val="24"/>
        </w:rPr>
        <w:t>-NN Algorithm</w:t>
      </w:r>
    </w:p>
    <w:p w14:paraId="1190FDA3" w14:textId="77777777" w:rsidR="00F53291" w:rsidRDefault="00F53291" w:rsidP="00F53291">
      <w:pPr>
        <w:spacing w:after="0"/>
        <w:textAlignment w:val="baseline"/>
        <w:rPr>
          <w:b/>
          <w:sz w:val="32"/>
          <w:szCs w:val="32"/>
        </w:rPr>
      </w:pPr>
    </w:p>
    <w:p w14:paraId="025F1682" w14:textId="77777777" w:rsidR="00F53291" w:rsidRDefault="00F53291" w:rsidP="00F53291">
      <w:r>
        <w:t xml:space="preserve">Modern advanced driver-assistance systems </w:t>
      </w:r>
      <w:proofErr w:type="spellStart"/>
      <w:r>
        <w:t>analyze</w:t>
      </w:r>
      <w:proofErr w:type="spellEnd"/>
      <w:r>
        <w:t xml:space="preserve"> the driving performance to gather information about the driver’s state. Such systems are able, for example, to detect signs of drowsiness by evaluating the steering or lane keeping </w:t>
      </w:r>
      <w:proofErr w:type="spellStart"/>
      <w:r>
        <w:t>behavior</w:t>
      </w:r>
      <w:proofErr w:type="spellEnd"/>
      <w:r>
        <w:t xml:space="preserve"> and to alert the driver when the drowsiness state reaches a critical level. However, these kinds of systems have no access to direct cues about the driver’s state. Hence, the aim of this work is to extend the driver drowsiness detection in vehicles using signals of a driver monitoring camera. For this purpose, 35 features related to the driver’s eye blinking </w:t>
      </w:r>
      <w:proofErr w:type="spellStart"/>
      <w:r>
        <w:t>behavior</w:t>
      </w:r>
      <w:proofErr w:type="spellEnd"/>
      <w:r>
        <w:t xml:space="preserve"> and head movements are extracted in driving simulator experiments. Based on that large dataset, we developed and evaluated a feature selection method based on the k-Nearest </w:t>
      </w:r>
      <w:proofErr w:type="spellStart"/>
      <w:r>
        <w:t>Neighbor</w:t>
      </w:r>
      <w:proofErr w:type="spellEnd"/>
      <w:r>
        <w:t xml:space="preserve"> algorithm for the driver’s state classification. A concluding analysis of the best performing feature sets yields valuable insights about the influence of drowsiness on the driver’s blink </w:t>
      </w:r>
      <w:proofErr w:type="spellStart"/>
      <w:r>
        <w:t>behavior</w:t>
      </w:r>
      <w:proofErr w:type="spellEnd"/>
      <w:r>
        <w:t xml:space="preserve"> and head movements. These findings will help in the future development of robust and reliable driver drowsiness monitoring systems to prevent fatigue-induced accidents.</w:t>
      </w:r>
    </w:p>
    <w:p w14:paraId="14EF26DC" w14:textId="77777777" w:rsidR="00F53291" w:rsidRDefault="00F53291" w:rsidP="00F53291">
      <w:pPr>
        <w:pStyle w:val="Default"/>
        <w:rPr>
          <w:rFonts w:ascii="QKWBCF+Times-New-Roman" w:hAnsi="QKWBCF+Times-New-Roman" w:cs="QKWBCF+Times-New-Roman"/>
        </w:rPr>
      </w:pPr>
    </w:p>
    <w:p w14:paraId="35B29127" w14:textId="77777777" w:rsidR="00F53291" w:rsidRDefault="00F53291" w:rsidP="00F53291">
      <w:pPr>
        <w:rPr>
          <w:b/>
        </w:rPr>
      </w:pPr>
      <w:r>
        <w:t xml:space="preserve"> </w:t>
      </w:r>
      <w:r>
        <w:rPr>
          <w:b/>
        </w:rPr>
        <w:t>DRIVER'S DROWSINESS MONITORING AND ALARMING AUTO-SYSTEM BASED ON EOG SIGNALS</w:t>
      </w:r>
    </w:p>
    <w:p w14:paraId="1E775DBC" w14:textId="77777777" w:rsidR="00F53291" w:rsidRDefault="00F53291" w:rsidP="00F53291">
      <w:pPr>
        <w:pStyle w:val="Default"/>
        <w:rPr>
          <w:rFonts w:ascii="QKWBCF+Times-New-Roman" w:hAnsi="QKWBCF+Times-New-Roman" w:cs="QKWBCF+Times-New-Roman"/>
        </w:rPr>
      </w:pPr>
    </w:p>
    <w:p w14:paraId="6453C398" w14:textId="77777777" w:rsidR="00F53291" w:rsidRDefault="00F53291" w:rsidP="00F53291">
      <w:r>
        <w:t xml:space="preserve"> The main reason for road accidents is the driver's drowsiness which leads to a considerable number of car crashes, injuries, lots of fatalities, and significant economic losses. Driver's drowsiness is represented as a state which varies between sleep and wakefulness, that decreases cognitive skills and impacts the capability of performing the task of driving. This serious issue needs to develop an effective vigilance monitoring system capable of decreasing accidents by alerting the driver under various bad driving situations. For detecting drowsiness, vehicle-based methods (such as estimating the level of drowsiness depending on the movements of the steering wheel), </w:t>
      </w:r>
      <w:proofErr w:type="spellStart"/>
      <w:r>
        <w:t>behavioral</w:t>
      </w:r>
      <w:proofErr w:type="spellEnd"/>
      <w:r>
        <w:t xml:space="preserve">-based methods (detecting the driver visual features using various resources such as facial expressions, eye movements, head movements, etc.), and physiologic-based methods (detecting the earlier stages of driver's drowsiness depending on physiological signals) can be utilized. This paper is focused on the designing and implementation of a driver assistance </w:t>
      </w:r>
      <w:r>
        <w:lastRenderedPageBreak/>
        <w:t xml:space="preserve">system which includes a driver's monitoring and alarming by using intrusive acquisition methods, called Electrooculography (EOG) signals. An embedded system based on ATmega2560 microcontroller on the Arduino board has been used to implement the EOG signal acquisition circuit. The developed system used several measurements to extract the features from EOG signals which makes it very sensitive to detect the driver's drowsiness. Furthermore, K Nearest </w:t>
      </w:r>
      <w:proofErr w:type="spellStart"/>
      <w:r>
        <w:t>Neighbors</w:t>
      </w:r>
      <w:proofErr w:type="spellEnd"/>
      <w:r>
        <w:t xml:space="preserve"> classifier (KNN) is used to give good accuracies. This system creates a low-cost device capable of quickly alerting the driver to ensure their safety. The experimental results show the efficiency and reliability of the proposed driver assistance system.</w:t>
      </w:r>
    </w:p>
    <w:p w14:paraId="7C83974D" w14:textId="77777777" w:rsidR="00F53291" w:rsidRDefault="00F53291" w:rsidP="00F53291">
      <w:pPr>
        <w:autoSpaceDE w:val="0"/>
        <w:autoSpaceDN w:val="0"/>
        <w:adjustRightInd w:val="0"/>
        <w:spacing w:after="0" w:line="240" w:lineRule="auto"/>
        <w:rPr>
          <w:rFonts w:ascii="TimesNewRomanPS-BoldMT" w:hAnsi="TimesNewRomanPS-BoldMT" w:cs="TimesNewRomanPS-BoldMT"/>
          <w:b/>
          <w:bCs/>
          <w:szCs w:val="28"/>
        </w:rPr>
      </w:pPr>
      <w:r>
        <w:rPr>
          <w:rFonts w:ascii="TimesNewRomanPS-BoldMT" w:hAnsi="TimesNewRomanPS-BoldMT" w:cs="TimesNewRomanPS-BoldMT"/>
          <w:b/>
          <w:bCs/>
          <w:szCs w:val="28"/>
        </w:rPr>
        <w:t>DRIVER DROWSINESS DETECTION BASED ON TIME SERIES ANALYSIS OF STEERING WHEEL ANGULAR VELOCITY</w:t>
      </w:r>
    </w:p>
    <w:p w14:paraId="5F505331" w14:textId="77777777" w:rsidR="00F53291" w:rsidRDefault="00F53291" w:rsidP="00F53291">
      <w:r>
        <w:t xml:space="preserve">A novel driver drowsiness detection method based on time series analysis of the steering wheel angular velocity is proposed in this paper. Firstly, the steering </w:t>
      </w:r>
      <w:proofErr w:type="spellStart"/>
      <w:r>
        <w:t>behavior</w:t>
      </w:r>
      <w:proofErr w:type="spellEnd"/>
      <w:r>
        <w:t xml:space="preserve"> under the fatigue state is </w:t>
      </w:r>
      <w:proofErr w:type="spellStart"/>
      <w:r>
        <w:t>analyzed</w:t>
      </w:r>
      <w:proofErr w:type="spellEnd"/>
      <w:r>
        <w:t>, followed by the determination of the temporal detection window; and then, the data series of the steering wheel angular velocity in the temporal detection window is selected as the detection feature. IF the detection feature satisfies the extent constraint and the variability constraint in the temporal window, a drowsiness state is detected accordingly. At last, experiment tests validate our method has good performance and could be well used in the real world.</w:t>
      </w:r>
    </w:p>
    <w:p w14:paraId="27946022" w14:textId="77777777" w:rsidR="00F53291" w:rsidRDefault="00F53291" w:rsidP="00F53291">
      <w:pPr>
        <w:autoSpaceDE w:val="0"/>
        <w:autoSpaceDN w:val="0"/>
        <w:adjustRightInd w:val="0"/>
        <w:spacing w:after="0"/>
        <w:rPr>
          <w:rFonts w:ascii="TimesNewRoman" w:hAnsi="TimesNewRoman" w:cs="TimesNewRoman"/>
          <w:b/>
          <w:szCs w:val="24"/>
        </w:rPr>
      </w:pPr>
      <w:r>
        <w:rPr>
          <w:rFonts w:ascii="TimesNewRoman" w:hAnsi="TimesNewRoman" w:cs="TimesNewRoman"/>
          <w:b/>
          <w:szCs w:val="24"/>
        </w:rPr>
        <w:t xml:space="preserve">A REVIEW ON DRIVER DROWSINESS BASED ON </w:t>
      </w:r>
      <w:proofErr w:type="gramStart"/>
      <w:r>
        <w:rPr>
          <w:rFonts w:ascii="TimesNewRoman" w:hAnsi="TimesNewRoman" w:cs="TimesNewRoman"/>
          <w:b/>
          <w:szCs w:val="24"/>
        </w:rPr>
        <w:t>IMAGE,BIO</w:t>
      </w:r>
      <w:proofErr w:type="gramEnd"/>
      <w:r>
        <w:rPr>
          <w:rFonts w:ascii="TimesNewRoman" w:hAnsi="TimesNewRoman" w:cs="TimesNewRoman"/>
          <w:b/>
          <w:szCs w:val="24"/>
        </w:rPr>
        <w:t>-SIGNAL, AND DRIVER BEHAVIOR</w:t>
      </w:r>
    </w:p>
    <w:p w14:paraId="0238D052" w14:textId="77777777" w:rsidR="00F53291" w:rsidRDefault="00F53291" w:rsidP="00F53291">
      <w:r>
        <w:t xml:space="preserve">The ratio of accidents caused by drowsiness, increases slightly year by year. The most victims of this case are young adult and mostly happens in developed country. Therefore, to reduce the number of accidents caused by drowsiness, researchers around the world </w:t>
      </w:r>
      <w:proofErr w:type="spellStart"/>
      <w:r>
        <w:t>develope</w:t>
      </w:r>
      <w:proofErr w:type="spellEnd"/>
      <w:r>
        <w:t xml:space="preserve"> some methods for detecting drowsiness on driver’s face automatically. They propose various features such as visual, non-visual, and vehicular. Visual features are extracted from driver’s face and recorded by camera. Non-visual features are signals emerged from driver’s body and to acquire those signals, they use special sensor attached to driver’s body. Vehicular features are obtained by observing the </w:t>
      </w:r>
      <w:proofErr w:type="spellStart"/>
      <w:r>
        <w:t>behavior</w:t>
      </w:r>
      <w:proofErr w:type="spellEnd"/>
      <w:r>
        <w:t xml:space="preserve"> of driver during driving. From those features which are </w:t>
      </w:r>
      <w:proofErr w:type="spellStart"/>
      <w:r>
        <w:t>propsed</w:t>
      </w:r>
      <w:proofErr w:type="spellEnd"/>
      <w:r>
        <w:t xml:space="preserve"> by researchers, we discussed 3 ideas that can be considered as guidance to lead researcher in developing drowsiness detection. The first idea is creating the dataset of drowsiness facial expression because it can predict drowsiness and fatigue. Second idea is to combine visual, non-</w:t>
      </w:r>
      <w:r>
        <w:lastRenderedPageBreak/>
        <w:t xml:space="preserve">visual, and vehicular features into one for better detection. And last one is developing wearable </w:t>
      </w:r>
      <w:proofErr w:type="spellStart"/>
      <w:r>
        <w:t>hardwares</w:t>
      </w:r>
      <w:proofErr w:type="spellEnd"/>
      <w:r>
        <w:t xml:space="preserve"> such as smartwatch for drowsiness detection which are easy to use and user friendly.</w:t>
      </w:r>
    </w:p>
    <w:p w14:paraId="589C96B4" w14:textId="77777777" w:rsidR="00F53291" w:rsidRDefault="00F53291" w:rsidP="00F53291">
      <w:pPr>
        <w:rPr>
          <w:b/>
          <w:szCs w:val="24"/>
        </w:rPr>
      </w:pPr>
      <w:r>
        <w:rPr>
          <w:b/>
          <w:szCs w:val="24"/>
        </w:rPr>
        <w:t>REAL-TIME DROWSINESS DETECTION ALGORITHM FOR DRIVER STATE MONITORING SYSTEMS</w:t>
      </w:r>
    </w:p>
    <w:p w14:paraId="0A4E6B16" w14:textId="77777777" w:rsidR="00F53291" w:rsidRDefault="00F53291" w:rsidP="00F53291">
      <w:pPr>
        <w:rPr>
          <w:szCs w:val="24"/>
        </w:rPr>
      </w:pPr>
      <w:r>
        <w:rPr>
          <w:szCs w:val="24"/>
        </w:rPr>
        <w:t xml:space="preserve">In this paper, we </w:t>
      </w:r>
      <w:proofErr w:type="gramStart"/>
      <w:r>
        <w:rPr>
          <w:szCs w:val="24"/>
        </w:rPr>
        <w:t>proposes</w:t>
      </w:r>
      <w:proofErr w:type="gramEnd"/>
      <w:r>
        <w:rPr>
          <w:szCs w:val="24"/>
        </w:rPr>
        <w:t xml:space="preserve"> a novel drowsiness detection algorithm using a camera near the dashboard. The proposed algorithm detects the driver’s face in the image and estimates the landmarks in the face region. In order to detect the face, the proposed algorithm uses an AdaBoost classifier based on the Modified Census Transform features. And the proposed algorithm uses regressing Local Binary Features for face landmark detection. Eye states (closed, open) is determined by the value of Eye Aspect Ratio which is easily calculated by the landmarks in eye region. The proposed algorithm provides </w:t>
      </w:r>
      <w:proofErr w:type="spellStart"/>
      <w:r>
        <w:rPr>
          <w:szCs w:val="24"/>
        </w:rPr>
        <w:t>realtime</w:t>
      </w:r>
      <w:proofErr w:type="spellEnd"/>
      <w:r>
        <w:rPr>
          <w:szCs w:val="24"/>
        </w:rPr>
        <w:t xml:space="preserve"> performance that can be run on the embedded device. We obtained the dataset using video records from the infrared camera which is used the real-field. The proposed algorithm tested in the target board (i.mx6q). The result shows that the proposed algorithm outperformed in the speed and accuracy.</w:t>
      </w:r>
    </w:p>
    <w:p w14:paraId="7D6EE07D" w14:textId="77777777" w:rsidR="00F53291" w:rsidRDefault="00F53291" w:rsidP="00F53291">
      <w:pPr>
        <w:autoSpaceDE w:val="0"/>
        <w:autoSpaceDN w:val="0"/>
        <w:adjustRightInd w:val="0"/>
        <w:spacing w:after="0" w:line="240" w:lineRule="auto"/>
        <w:rPr>
          <w:b/>
          <w:szCs w:val="24"/>
        </w:rPr>
      </w:pPr>
      <w:r>
        <w:rPr>
          <w:b/>
          <w:szCs w:val="24"/>
        </w:rPr>
        <w:t>DROWSINESS DETECTION OF A DRIVER USING CONVENTIONAL COMPUTER VISION APPLICATION</w:t>
      </w:r>
    </w:p>
    <w:p w14:paraId="21A70FC7" w14:textId="77777777" w:rsidR="00F53291" w:rsidRDefault="00F53291" w:rsidP="00F53291">
      <w:pPr>
        <w:autoSpaceDE w:val="0"/>
        <w:autoSpaceDN w:val="0"/>
        <w:adjustRightInd w:val="0"/>
        <w:spacing w:after="0" w:line="240" w:lineRule="auto"/>
        <w:rPr>
          <w:b/>
          <w:szCs w:val="24"/>
        </w:rPr>
      </w:pPr>
    </w:p>
    <w:p w14:paraId="2114FC38" w14:textId="77777777" w:rsidR="00F53291" w:rsidRDefault="00F53291" w:rsidP="00F53291">
      <w:r>
        <w:t xml:space="preserve">The developments in technology over the years bring the support to drivers using smart vehicle systems. In past few years, there has been substantial increase in road accidents in India and worldwide as well. The most significant reasons for the same are drowsiness and fatigue. Therefore, driver drowsiness and fatigue detection </w:t>
      </w:r>
      <w:proofErr w:type="gramStart"/>
      <w:r>
        <w:t>is</w:t>
      </w:r>
      <w:proofErr w:type="gramEnd"/>
      <w:r>
        <w:t xml:space="preserve"> major possible area to prevent a large number of sleep induced road accidents. Considering this problem, this article proposes a Real Time Drowsiness Detection System (RT-DDS) applicable in motor vehicles with the help of conventional Computer Vision applications. The system employed various Computer Vision applications using blink rate, eye closure, yawning to effectively and quickly identify the drowsiness of a driver during driving the vehicle and alter the driver accordingly. The proposed work tried to contribute in reducing the increased number of road accidents while keeping the methodologies simple and intact.</w:t>
      </w:r>
    </w:p>
    <w:p w14:paraId="3D1CA94A" w14:textId="77777777" w:rsidR="00F53291" w:rsidRDefault="00F53291" w:rsidP="00F53291">
      <w:pPr>
        <w:rPr>
          <w:b/>
        </w:rPr>
      </w:pPr>
      <w:r>
        <w:rPr>
          <w:b/>
        </w:rPr>
        <w:t>DRIVER DROWSINESS DETECTION BASED ON MULTIMODAL USING FUSION OF VISUAL-FEATURE AND BIO-SIGNAL</w:t>
      </w:r>
    </w:p>
    <w:p w14:paraId="0F975786" w14:textId="77777777" w:rsidR="00F53291" w:rsidRDefault="00F53291" w:rsidP="00F53291">
      <w:r>
        <w:lastRenderedPageBreak/>
        <w:t xml:space="preserve">It is very dangerous for a driver to fall into a momentary drowsiness. Previous studies to prevent this have classified the driver’s condition mainly by using features that appear when drowsiness occurs. At this time, there is insufficient information to judge the driver’s condition by using only single data (physiological data, visual data). In this study, we propose a system based on Multimodal Deep Learning that recognizes both visual and physiological changes in drowsiness. Because using different kind of data, heterogeneity problem </w:t>
      </w:r>
      <w:proofErr w:type="gramStart"/>
      <w:r>
        <w:t>arise</w:t>
      </w:r>
      <w:proofErr w:type="gramEnd"/>
      <w:r>
        <w:t xml:space="preserve">. </w:t>
      </w:r>
      <w:proofErr w:type="gramStart"/>
      <w:r>
        <w:t>So</w:t>
      </w:r>
      <w:proofErr w:type="gramEnd"/>
      <w:r>
        <w:t xml:space="preserve"> in order to eliminate heterogeneity between data, using generative model to representation. Since drowsiness is a change that occurs with time, we use a deep learning network consisting of Long Short- Term Memory (LSTM) to classify the driver’s condition.</w:t>
      </w:r>
    </w:p>
    <w:p w14:paraId="3C0568C7" w14:textId="77777777" w:rsidR="00F53291" w:rsidRDefault="00F53291" w:rsidP="00F53291">
      <w:pPr>
        <w:rPr>
          <w:b/>
        </w:rPr>
      </w:pPr>
      <w:r>
        <w:rPr>
          <w:b/>
        </w:rPr>
        <w:t>DRIVER FATIGUE DETECTION</w:t>
      </w:r>
    </w:p>
    <w:p w14:paraId="36915D81" w14:textId="77777777" w:rsidR="00F53291" w:rsidRDefault="00F53291" w:rsidP="00F53291">
      <w:r>
        <w:t xml:space="preserve">Lately driver drowsiness is the many reasons for vehicle mishaps on the earth. A method of estimating </w:t>
      </w:r>
      <w:proofErr w:type="gramStart"/>
      <w:r>
        <w:t>drivers</w:t>
      </w:r>
      <w:proofErr w:type="gramEnd"/>
      <w:r>
        <w:t xml:space="preserve"> drowsiness is estimating the condition of the driver as an example tiredness. This methodology is totally non-intrusive which doesn't affect the driver in any way, giving the specific state of the driver. For indication of tiredness the per conclusion estimation of eye and mouth is measured. </w:t>
      </w:r>
      <w:proofErr w:type="gramStart"/>
      <w:r>
        <w:t>So</w:t>
      </w:r>
      <w:proofErr w:type="gramEnd"/>
      <w:r>
        <w:t xml:space="preserve"> when the conclusion of eye and mouth surpasses a specific sum then the driver is detected to be tired. To perform, some </w:t>
      </w:r>
      <w:proofErr w:type="spellStart"/>
      <w:r>
        <w:t>OpenCv</w:t>
      </w:r>
      <w:proofErr w:type="spellEnd"/>
      <w:r>
        <w:t xml:space="preserve"> libraries and </w:t>
      </w:r>
      <w:proofErr w:type="spellStart"/>
      <w:r>
        <w:t>dlib</w:t>
      </w:r>
      <w:proofErr w:type="spellEnd"/>
      <w:r>
        <w:t xml:space="preserve"> are utilized. The eye blink is identified utilizing EYE ASPECT RATIO and yawn through LIP DISTANCE from the facial milestones that can be distinguished by means of </w:t>
      </w:r>
      <w:proofErr w:type="spellStart"/>
      <w:r>
        <w:t>dlib</w:t>
      </w:r>
      <w:proofErr w:type="spellEnd"/>
      <w:r>
        <w:t xml:space="preserve"> (Predictor and Detector). The application was existent utilizing Open CV with in Raspberry Pi condition with a solitary camera see.</w:t>
      </w:r>
    </w:p>
    <w:p w14:paraId="579BEA0D" w14:textId="77777777" w:rsidR="0032000F" w:rsidRDefault="0032000F" w:rsidP="0032000F">
      <w:pPr>
        <w:spacing w:after="0"/>
        <w:jc w:val="left"/>
      </w:pPr>
    </w:p>
    <w:p w14:paraId="5B495B9B" w14:textId="4834AE34" w:rsidR="00FC568E" w:rsidRDefault="00FC568E" w:rsidP="00FC568E">
      <w:pPr>
        <w:numPr>
          <w:ilvl w:val="1"/>
          <w:numId w:val="2"/>
        </w:numPr>
        <w:spacing w:after="0"/>
        <w:ind w:left="360" w:firstLine="0"/>
        <w:jc w:val="left"/>
      </w:pPr>
      <w:r>
        <w:t xml:space="preserve"> Related work </w:t>
      </w:r>
    </w:p>
    <w:p w14:paraId="4B84E863" w14:textId="77777777" w:rsidR="00F53291" w:rsidRPr="00F53291" w:rsidRDefault="00F53291" w:rsidP="00F53291">
      <w:pPr>
        <w:pStyle w:val="ListParagraph"/>
        <w:ind w:left="360"/>
        <w:rPr>
          <w:b/>
          <w:szCs w:val="24"/>
        </w:rPr>
      </w:pPr>
      <w:r w:rsidRPr="00F53291">
        <w:rPr>
          <w:b/>
          <w:szCs w:val="24"/>
        </w:rPr>
        <w:t>“A Vision-Based System for Monitoring the Loss of Attention in Automotive Drivers</w:t>
      </w:r>
      <w:proofErr w:type="gramStart"/>
      <w:r w:rsidRPr="00F53291">
        <w:rPr>
          <w:b/>
          <w:szCs w:val="24"/>
        </w:rPr>
        <w:t>,”[</w:t>
      </w:r>
      <w:proofErr w:type="gramEnd"/>
      <w:r w:rsidRPr="00F53291">
        <w:rPr>
          <w:b/>
          <w:szCs w:val="24"/>
        </w:rPr>
        <w:t>2013]</w:t>
      </w:r>
    </w:p>
    <w:p w14:paraId="44D40537" w14:textId="77777777" w:rsidR="00F53291" w:rsidRPr="00F53291" w:rsidRDefault="00F53291" w:rsidP="00F53291">
      <w:pPr>
        <w:pStyle w:val="ListParagraph"/>
        <w:ind w:left="360"/>
        <w:rPr>
          <w:szCs w:val="24"/>
        </w:rPr>
      </w:pPr>
      <w:r w:rsidRPr="00F53291">
        <w:rPr>
          <w:b/>
          <w:szCs w:val="24"/>
        </w:rPr>
        <w:t xml:space="preserve"> </w:t>
      </w:r>
      <w:r w:rsidRPr="00F53291">
        <w:rPr>
          <w:szCs w:val="24"/>
        </w:rPr>
        <w:t xml:space="preserve">Second, from different levels of integral images the </w:t>
      </w:r>
      <w:proofErr w:type="spellStart"/>
      <w:r w:rsidRPr="00F53291">
        <w:rPr>
          <w:szCs w:val="24"/>
        </w:rPr>
        <w:t>Haar</w:t>
      </w:r>
      <w:proofErr w:type="spellEnd"/>
      <w:r w:rsidRPr="00F53291">
        <w:rPr>
          <w:szCs w:val="24"/>
        </w:rPr>
        <w:t xml:space="preserve"> wavelets are obtained. </w:t>
      </w:r>
      <w:proofErr w:type="spellStart"/>
      <w:r w:rsidRPr="00F53291">
        <w:rPr>
          <w:szCs w:val="24"/>
        </w:rPr>
        <w:t>Haar</w:t>
      </w:r>
      <w:proofErr w:type="spellEnd"/>
      <w:r w:rsidRPr="00F53291">
        <w:rPr>
          <w:szCs w:val="24"/>
        </w:rPr>
        <w:t xml:space="preserve">-like features are a combination of two or more rectangles that have different contrast; they can be </w:t>
      </w:r>
      <w:proofErr w:type="spellStart"/>
      <w:r w:rsidRPr="00F53291">
        <w:rPr>
          <w:szCs w:val="24"/>
        </w:rPr>
        <w:t>tworectangle</w:t>
      </w:r>
      <w:proofErr w:type="spellEnd"/>
      <w:r w:rsidRPr="00F53291">
        <w:rPr>
          <w:szCs w:val="24"/>
        </w:rPr>
        <w:t xml:space="preserve">, three-rectangle, or four-rectangle, and so on. The third step is the AdaBoost, which is an algorithm that looks at relevant features and is used to detect objects, in this case the face and eye. When the features are extracted, a stage comparator will sum all the features and compares them with the threshold. After these steps are done, there is the </w:t>
      </w:r>
      <w:r w:rsidRPr="00F53291">
        <w:rPr>
          <w:szCs w:val="24"/>
        </w:rPr>
        <w:lastRenderedPageBreak/>
        <w:t>cascade step; and in this step the stages are cascaded to eliminate any non-face candidates to improve the computation time an accuracy of the detection.</w:t>
      </w:r>
    </w:p>
    <w:p w14:paraId="14D8F45D" w14:textId="77777777" w:rsidR="00F53291" w:rsidRPr="00F53291" w:rsidRDefault="00F53291" w:rsidP="00F53291">
      <w:pPr>
        <w:pStyle w:val="ListParagraph"/>
        <w:ind w:left="360"/>
        <w:rPr>
          <w:b/>
          <w:szCs w:val="24"/>
        </w:rPr>
      </w:pPr>
      <w:r w:rsidRPr="00F53291">
        <w:rPr>
          <w:b/>
          <w:szCs w:val="24"/>
        </w:rPr>
        <w:t>“Human Eye Tracking and Related Issues: A Review</w:t>
      </w:r>
      <w:proofErr w:type="gramStart"/>
      <w:r w:rsidRPr="00F53291">
        <w:rPr>
          <w:b/>
          <w:szCs w:val="24"/>
        </w:rPr>
        <w:t>,”[</w:t>
      </w:r>
      <w:proofErr w:type="gramEnd"/>
      <w:r w:rsidRPr="00F53291">
        <w:rPr>
          <w:b/>
          <w:szCs w:val="24"/>
        </w:rPr>
        <w:t>2012]</w:t>
      </w:r>
    </w:p>
    <w:p w14:paraId="62233E0B" w14:textId="77777777" w:rsidR="00F53291" w:rsidRPr="00F53291" w:rsidRDefault="00F53291" w:rsidP="00F53291">
      <w:pPr>
        <w:pStyle w:val="ListParagraph"/>
        <w:ind w:left="360"/>
        <w:rPr>
          <w:szCs w:val="24"/>
        </w:rPr>
      </w:pPr>
      <w:r w:rsidRPr="00F53291">
        <w:rPr>
          <w:szCs w:val="24"/>
        </w:rPr>
        <w:t xml:space="preserve">One of the algorithms that were used to detect the pupil of the driver’s eye is the Circular Hough Transform. This algorithm detects any circular object in the images, in these cases the pupil of the eyes. The first step is defining the radius or the average radius of the human’s pupil, two circle equations are needed, one for each eye. The algorithm will first filter the image to reduce the noise, and then the image will be converted into a grey-scale image. The edge of the eyelids will be detected to look at the circles between the two eye lids, which are the pupils. A correlation matching algorithm, which is used only on raw images, is used to identify the targeted position, which is the eye, and then tracking the motion of the detected eyes. The reason for using only raw images is because all the information of the images is kept, therefore, making the process easier. First, there is a source image which is the original image of the driver. Second, the template image is the image that will be compared to the source image. To compare the source and template images, an equation is used where the matrices of the two images are compared together to find the similarities between them by using the Normalized correlation equation Another method that is used and based on Digital Image Processing algorithms is the opened and closed eye template. The eyes of the driver are continuously scanned to determine whether the driver is drowsy or not. </w:t>
      </w:r>
    </w:p>
    <w:p w14:paraId="280BD350" w14:textId="77777777" w:rsidR="00F53291" w:rsidRDefault="00F53291" w:rsidP="00F53291">
      <w:pPr>
        <w:spacing w:after="0"/>
        <w:ind w:left="360"/>
        <w:jc w:val="left"/>
      </w:pPr>
    </w:p>
    <w:p w14:paraId="284C313C" w14:textId="7DF56EA4" w:rsidR="00FC568E" w:rsidRDefault="00FC568E" w:rsidP="00FC568E">
      <w:pPr>
        <w:numPr>
          <w:ilvl w:val="1"/>
          <w:numId w:val="2"/>
        </w:numPr>
        <w:spacing w:after="0"/>
        <w:ind w:left="360" w:firstLine="0"/>
        <w:jc w:val="left"/>
      </w:pPr>
      <w:r>
        <w:t>Study of Tools/Technology</w:t>
      </w:r>
    </w:p>
    <w:p w14:paraId="4BA283DC" w14:textId="16D2AB68" w:rsidR="00DB532F" w:rsidRDefault="002B5F69" w:rsidP="00DB532F">
      <w:pPr>
        <w:spacing w:after="0"/>
        <w:ind w:left="360"/>
        <w:jc w:val="left"/>
      </w:pPr>
      <w:r w:rsidRPr="002B5F69">
        <w:rPr>
          <w:highlight w:val="yellow"/>
        </w:rPr>
        <w:t>-----</w:t>
      </w:r>
    </w:p>
    <w:p w14:paraId="4361F991" w14:textId="77777777" w:rsidR="00DB532F" w:rsidRDefault="00DB532F" w:rsidP="00816BF6">
      <w:pPr>
        <w:spacing w:after="0"/>
        <w:jc w:val="left"/>
      </w:pPr>
    </w:p>
    <w:p w14:paraId="0E09A22B" w14:textId="2B066FFA" w:rsidR="00FC568E" w:rsidRDefault="00FC568E" w:rsidP="00FC568E">
      <w:pPr>
        <w:numPr>
          <w:ilvl w:val="1"/>
          <w:numId w:val="2"/>
        </w:numPr>
        <w:spacing w:after="0"/>
        <w:ind w:left="360" w:firstLine="0"/>
        <w:jc w:val="left"/>
      </w:pPr>
      <w:r>
        <w:t xml:space="preserve"> Summary</w:t>
      </w:r>
    </w:p>
    <w:p w14:paraId="31029054" w14:textId="5E651964" w:rsidR="002B5F69" w:rsidRDefault="002B5F69" w:rsidP="002B5F69">
      <w:pPr>
        <w:spacing w:after="0"/>
        <w:ind w:left="360"/>
        <w:jc w:val="left"/>
      </w:pPr>
      <w:r w:rsidRPr="002B5F69">
        <w:rPr>
          <w:highlight w:val="yellow"/>
        </w:rPr>
        <w:t>-----</w:t>
      </w:r>
    </w:p>
    <w:p w14:paraId="229EF728" w14:textId="77777777" w:rsidR="00FC568E" w:rsidRPr="00033C18" w:rsidRDefault="00FC568E" w:rsidP="00FC568E">
      <w:pPr>
        <w:spacing w:after="0"/>
        <w:jc w:val="left"/>
        <w:rPr>
          <w:b/>
        </w:rPr>
      </w:pPr>
      <w:r w:rsidRPr="00033C18">
        <w:rPr>
          <w:b/>
        </w:rPr>
        <w:t>CHAPTER 3: SYSTEM REQUIREMENTS SPECIFICATIONS</w:t>
      </w:r>
    </w:p>
    <w:p w14:paraId="477C8176" w14:textId="56C4B15F" w:rsidR="00FC568E" w:rsidRDefault="00FC568E" w:rsidP="00FC568E">
      <w:pPr>
        <w:spacing w:after="0"/>
        <w:ind w:left="720" w:hanging="360"/>
        <w:jc w:val="left"/>
      </w:pPr>
      <w:r w:rsidRPr="00033C18">
        <w:t>3.1 General Description</w:t>
      </w:r>
    </w:p>
    <w:p w14:paraId="61622D92" w14:textId="77777777" w:rsidR="00816BF6" w:rsidRDefault="00816BF6" w:rsidP="00816BF6">
      <w:pPr>
        <w:spacing w:after="0"/>
        <w:jc w:val="left"/>
      </w:pPr>
      <w:r w:rsidRPr="00816BF6">
        <w:t xml:space="preserve">System requirements is a statement that identifies the functionality that is needed by a system in order to run a specific application / software. [1] System requirements are a broad and also narrow subject that could be implemented to many items. Whether discussing the system requirements for certain computers, software, or the business processes from a broad view point. </w:t>
      </w:r>
      <w:r w:rsidRPr="00816BF6">
        <w:lastRenderedPageBreak/>
        <w:t xml:space="preserve">Also, taking it down to the exact hardware or coding that runs the software. System requirements are the most effective way of meeting the user needs and reducing the cost of implementation. [2] System requirements could cause a company to save a lot of money and time, and also can cause a company to waste money and time. They are the first and foremost important part of any project, because if the system requirements are not fulfilled, </w:t>
      </w:r>
      <w:proofErr w:type="gramStart"/>
      <w:r w:rsidRPr="00816BF6">
        <w:t>than</w:t>
      </w:r>
      <w:proofErr w:type="gramEnd"/>
      <w:r w:rsidRPr="00816BF6">
        <w:t xml:space="preserve"> the project is not complete.</w:t>
      </w:r>
    </w:p>
    <w:p w14:paraId="52D57123" w14:textId="77777777" w:rsidR="00816BF6" w:rsidRPr="00033C18" w:rsidRDefault="00816BF6" w:rsidP="00FC568E">
      <w:pPr>
        <w:spacing w:after="0"/>
        <w:ind w:left="720" w:hanging="360"/>
        <w:jc w:val="left"/>
      </w:pPr>
    </w:p>
    <w:p w14:paraId="0E7F7419" w14:textId="03E73E36" w:rsidR="00FC568E" w:rsidRDefault="00FC568E" w:rsidP="00FC568E">
      <w:pPr>
        <w:spacing w:after="0"/>
        <w:ind w:left="720" w:hanging="360"/>
        <w:jc w:val="left"/>
      </w:pPr>
      <w:r>
        <w:t>3.1.1 Product Perspective</w:t>
      </w:r>
    </w:p>
    <w:p w14:paraId="594A40E8" w14:textId="60ABC720" w:rsidR="00161FAD" w:rsidRDefault="00161FAD" w:rsidP="00FC568E">
      <w:pPr>
        <w:spacing w:after="0"/>
        <w:ind w:left="720" w:hanging="360"/>
        <w:jc w:val="left"/>
      </w:pPr>
      <w:r w:rsidRPr="00161FAD">
        <w:rPr>
          <w:highlight w:val="yellow"/>
        </w:rPr>
        <w:t>Product Perspective</w:t>
      </w:r>
    </w:p>
    <w:p w14:paraId="3903060B" w14:textId="77777777" w:rsidR="00B12E73" w:rsidRDefault="00B12E73" w:rsidP="00FC568E">
      <w:pPr>
        <w:spacing w:after="0"/>
        <w:ind w:left="720" w:hanging="360"/>
        <w:jc w:val="left"/>
      </w:pPr>
    </w:p>
    <w:p w14:paraId="4A958998" w14:textId="0E88C2C6" w:rsidR="00FC568E" w:rsidRDefault="00FC568E" w:rsidP="00FC568E">
      <w:pPr>
        <w:spacing w:after="0"/>
        <w:ind w:left="720" w:hanging="360"/>
        <w:jc w:val="left"/>
      </w:pPr>
      <w:r>
        <w:t>3.2 System Requirements</w:t>
      </w:r>
    </w:p>
    <w:p w14:paraId="65CC73FE" w14:textId="30AFBE13" w:rsidR="00FC568E" w:rsidRDefault="00FC568E" w:rsidP="00FC568E">
      <w:pPr>
        <w:spacing w:after="0"/>
        <w:ind w:left="720" w:hanging="360"/>
        <w:jc w:val="left"/>
      </w:pPr>
      <w:r>
        <w:t>3.2.1 Hardware Requirements</w:t>
      </w:r>
    </w:p>
    <w:p w14:paraId="611B9EF7" w14:textId="1F747642" w:rsidR="00816BF6" w:rsidRDefault="00816BF6" w:rsidP="00816BF6">
      <w:pPr>
        <w:spacing w:after="0"/>
        <w:ind w:left="360" w:hanging="360"/>
        <w:jc w:val="left"/>
      </w:pPr>
      <w:r>
        <w:t xml:space="preserve">      </w:t>
      </w:r>
      <w:r w:rsidRPr="00816BF6">
        <w:t>To be used efficiently, all computer software needs certain hardware components or other</w:t>
      </w:r>
      <w:r>
        <w:t xml:space="preserve"> s</w:t>
      </w:r>
      <w:r w:rsidRPr="00816BF6">
        <w:t>oftware resources to be present on a computer. These prerequisites are known as system requirements and are often used as a guideline as opposed to an absolute rule.</w:t>
      </w:r>
    </w:p>
    <w:p w14:paraId="51E9765A" w14:textId="58934722" w:rsidR="00816BF6" w:rsidRDefault="00816BF6" w:rsidP="00816BF6">
      <w:pPr>
        <w:spacing w:after="0"/>
        <w:ind w:left="360" w:hanging="360"/>
        <w:jc w:val="left"/>
      </w:pPr>
      <w:r>
        <w:t xml:space="preserve">        </w:t>
      </w:r>
    </w:p>
    <w:p w14:paraId="43701A3C" w14:textId="77777777" w:rsidR="00816BF6" w:rsidRPr="00816BF6" w:rsidRDefault="00816BF6" w:rsidP="00816BF6">
      <w:pPr>
        <w:pStyle w:val="ListParagraph"/>
        <w:numPr>
          <w:ilvl w:val="0"/>
          <w:numId w:val="15"/>
        </w:numPr>
        <w:spacing w:after="160"/>
        <w:rPr>
          <w:rFonts w:eastAsiaTheme="minorHAnsi"/>
          <w:szCs w:val="24"/>
        </w:rPr>
      </w:pPr>
      <w:r>
        <w:rPr>
          <w:szCs w:val="24"/>
        </w:rPr>
        <w:t>A laptop or Computer System with:</w:t>
      </w:r>
    </w:p>
    <w:p w14:paraId="67E86360" w14:textId="47D88903" w:rsidR="00816BF6" w:rsidRPr="00816BF6" w:rsidRDefault="00816BF6" w:rsidP="00816BF6">
      <w:pPr>
        <w:pStyle w:val="ListParagraph"/>
        <w:numPr>
          <w:ilvl w:val="0"/>
          <w:numId w:val="16"/>
        </w:numPr>
        <w:spacing w:after="160"/>
        <w:rPr>
          <w:rFonts w:eastAsiaTheme="minorHAnsi"/>
          <w:szCs w:val="24"/>
        </w:rPr>
      </w:pPr>
      <w:r>
        <w:rPr>
          <w:szCs w:val="24"/>
        </w:rPr>
        <w:t>Minimum i3 processor</w:t>
      </w:r>
    </w:p>
    <w:p w14:paraId="06251B41" w14:textId="59C6BBA7" w:rsidR="00816BF6" w:rsidRPr="00816BF6" w:rsidRDefault="00816BF6" w:rsidP="00816BF6">
      <w:pPr>
        <w:pStyle w:val="ListParagraph"/>
        <w:numPr>
          <w:ilvl w:val="0"/>
          <w:numId w:val="16"/>
        </w:numPr>
        <w:spacing w:after="160"/>
        <w:rPr>
          <w:rFonts w:eastAsiaTheme="minorHAnsi"/>
          <w:szCs w:val="24"/>
        </w:rPr>
      </w:pPr>
      <w:r>
        <w:rPr>
          <w:szCs w:val="24"/>
        </w:rPr>
        <w:t>4 GB RAM</w:t>
      </w:r>
    </w:p>
    <w:p w14:paraId="7BEC98B6" w14:textId="59394BFD" w:rsidR="00816BF6" w:rsidRDefault="00816BF6" w:rsidP="00816BF6">
      <w:pPr>
        <w:pStyle w:val="ListParagraph"/>
        <w:numPr>
          <w:ilvl w:val="0"/>
          <w:numId w:val="16"/>
        </w:numPr>
        <w:spacing w:after="160"/>
        <w:rPr>
          <w:rFonts w:eastAsiaTheme="minorHAnsi"/>
          <w:szCs w:val="24"/>
        </w:rPr>
      </w:pPr>
      <w:r>
        <w:rPr>
          <w:szCs w:val="24"/>
        </w:rPr>
        <w:t>80 GB HDD.</w:t>
      </w:r>
    </w:p>
    <w:p w14:paraId="3EAB837D" w14:textId="77777777" w:rsidR="00816BF6" w:rsidRDefault="00816BF6" w:rsidP="00816BF6">
      <w:pPr>
        <w:pStyle w:val="ListParagraph"/>
        <w:numPr>
          <w:ilvl w:val="0"/>
          <w:numId w:val="15"/>
        </w:numPr>
        <w:spacing w:after="160"/>
        <w:rPr>
          <w:szCs w:val="24"/>
        </w:rPr>
      </w:pPr>
      <w:r>
        <w:rPr>
          <w:szCs w:val="24"/>
        </w:rPr>
        <w:t>Camera.</w:t>
      </w:r>
    </w:p>
    <w:p w14:paraId="23FE21AB" w14:textId="77777777" w:rsidR="00816BF6" w:rsidRDefault="00816BF6" w:rsidP="00FC568E">
      <w:pPr>
        <w:spacing w:after="0"/>
        <w:ind w:left="720" w:hanging="360"/>
        <w:jc w:val="left"/>
      </w:pPr>
    </w:p>
    <w:p w14:paraId="2F93CB82" w14:textId="77777777" w:rsidR="00DB532F" w:rsidRDefault="00DB532F" w:rsidP="00FC568E">
      <w:pPr>
        <w:spacing w:after="0"/>
        <w:ind w:left="720" w:hanging="360"/>
        <w:jc w:val="left"/>
      </w:pPr>
    </w:p>
    <w:p w14:paraId="6F8AC710" w14:textId="2DD9999A" w:rsidR="00FC568E" w:rsidRDefault="00FC568E" w:rsidP="00FC568E">
      <w:pPr>
        <w:spacing w:after="0"/>
        <w:jc w:val="left"/>
        <w:rPr>
          <w:noProof/>
          <w:lang w:eastAsia="en-IN"/>
        </w:rPr>
      </w:pPr>
      <w:r>
        <w:rPr>
          <w:noProof/>
          <w:lang w:eastAsia="en-IN"/>
        </w:rPr>
        <w:t xml:space="preserve">      3.2.2 Software Requirements</w:t>
      </w:r>
    </w:p>
    <w:p w14:paraId="0FE68137" w14:textId="682FDDCC" w:rsidR="00DB29B7" w:rsidRDefault="00DB29B7" w:rsidP="00FC568E">
      <w:pPr>
        <w:spacing w:after="0"/>
        <w:jc w:val="left"/>
        <w:rPr>
          <w:noProof/>
          <w:lang w:eastAsia="en-IN"/>
        </w:rPr>
      </w:pPr>
      <w:r w:rsidRPr="00DB29B7">
        <w:rPr>
          <w:noProof/>
          <w:lang w:eastAsia="en-IN"/>
        </w:rPr>
        <w:t>The requirement for a system are the description of what the system should do, the service or services that it provides and the constraints on its operation.</w:t>
      </w:r>
    </w:p>
    <w:p w14:paraId="139D28B0" w14:textId="77777777" w:rsidR="00DB29B7" w:rsidRDefault="00DB29B7" w:rsidP="00DB29B7">
      <w:pPr>
        <w:pStyle w:val="ListParagraph"/>
        <w:numPr>
          <w:ilvl w:val="0"/>
          <w:numId w:val="17"/>
        </w:numPr>
        <w:spacing w:after="160"/>
        <w:rPr>
          <w:rFonts w:eastAsiaTheme="minorHAnsi"/>
          <w:szCs w:val="24"/>
        </w:rPr>
      </w:pPr>
      <w:r>
        <w:rPr>
          <w:szCs w:val="24"/>
        </w:rPr>
        <w:t>Python</w:t>
      </w:r>
    </w:p>
    <w:p w14:paraId="0F2EAC20" w14:textId="77777777" w:rsidR="00DB29B7" w:rsidRDefault="00DB29B7" w:rsidP="00DB29B7">
      <w:pPr>
        <w:pStyle w:val="ListParagraph"/>
        <w:numPr>
          <w:ilvl w:val="0"/>
          <w:numId w:val="17"/>
        </w:numPr>
        <w:spacing w:after="160"/>
        <w:rPr>
          <w:szCs w:val="24"/>
        </w:rPr>
      </w:pPr>
      <w:r>
        <w:rPr>
          <w:szCs w:val="24"/>
        </w:rPr>
        <w:t>OpenCV</w:t>
      </w:r>
    </w:p>
    <w:p w14:paraId="0C8E0658" w14:textId="51FF0C3A" w:rsidR="00DB29B7" w:rsidRDefault="00DB29B7" w:rsidP="00DB29B7">
      <w:pPr>
        <w:pStyle w:val="ListParagraph"/>
        <w:numPr>
          <w:ilvl w:val="0"/>
          <w:numId w:val="17"/>
        </w:numPr>
        <w:spacing w:after="160"/>
        <w:rPr>
          <w:szCs w:val="24"/>
        </w:rPr>
      </w:pPr>
      <w:r>
        <w:rPr>
          <w:szCs w:val="24"/>
        </w:rPr>
        <w:t>TensorFlow</w:t>
      </w:r>
    </w:p>
    <w:p w14:paraId="3F9612B8" w14:textId="77777777" w:rsidR="00DB29B7" w:rsidRDefault="00DB29B7" w:rsidP="00DB29B7">
      <w:pPr>
        <w:pStyle w:val="ListParagraph"/>
        <w:numPr>
          <w:ilvl w:val="0"/>
          <w:numId w:val="17"/>
        </w:numPr>
        <w:spacing w:after="160"/>
        <w:rPr>
          <w:szCs w:val="24"/>
        </w:rPr>
      </w:pPr>
      <w:proofErr w:type="spellStart"/>
      <w:r>
        <w:rPr>
          <w:szCs w:val="24"/>
        </w:rPr>
        <w:t>Keras</w:t>
      </w:r>
      <w:proofErr w:type="spellEnd"/>
    </w:p>
    <w:p w14:paraId="7B58F1E2" w14:textId="786191F4" w:rsidR="00DB29B7" w:rsidRDefault="00001FFC" w:rsidP="00DB29B7">
      <w:pPr>
        <w:pStyle w:val="ListParagraph"/>
        <w:numPr>
          <w:ilvl w:val="0"/>
          <w:numId w:val="17"/>
        </w:numPr>
        <w:spacing w:after="160"/>
        <w:rPr>
          <w:szCs w:val="24"/>
        </w:rPr>
      </w:pPr>
      <w:proofErr w:type="spellStart"/>
      <w:r>
        <w:rPr>
          <w:szCs w:val="24"/>
        </w:rPr>
        <w:t>T</w:t>
      </w:r>
      <w:r w:rsidR="00DB29B7">
        <w:rPr>
          <w:szCs w:val="24"/>
        </w:rPr>
        <w:t>kinter</w:t>
      </w:r>
      <w:proofErr w:type="spellEnd"/>
    </w:p>
    <w:p w14:paraId="5229268A" w14:textId="7595480A" w:rsidR="00001FFC" w:rsidRDefault="00001FFC" w:rsidP="00001FFC">
      <w:pPr>
        <w:pStyle w:val="ListParagraph"/>
        <w:rPr>
          <w:b/>
          <w:bCs/>
        </w:rPr>
      </w:pPr>
    </w:p>
    <w:p w14:paraId="0FB8615D" w14:textId="77777777" w:rsidR="00001FFC" w:rsidRPr="00B91B24" w:rsidRDefault="00001FFC" w:rsidP="00001FFC">
      <w:pPr>
        <w:pStyle w:val="NormalWeb"/>
        <w:shd w:val="clear" w:color="auto" w:fill="FFFFFF"/>
        <w:spacing w:before="120" w:beforeAutospacing="0" w:after="120" w:afterAutospacing="0" w:line="360" w:lineRule="auto"/>
        <w:ind w:left="720"/>
        <w:jc w:val="both"/>
        <w:rPr>
          <w:color w:val="000000" w:themeColor="text1"/>
        </w:rPr>
      </w:pPr>
      <w:r w:rsidRPr="00B91B24">
        <w:rPr>
          <w:bCs/>
          <w:color w:val="000000" w:themeColor="text1"/>
        </w:rPr>
        <w:t>Python</w:t>
      </w:r>
      <w:r w:rsidRPr="00B91B24">
        <w:rPr>
          <w:color w:val="000000" w:themeColor="text1"/>
        </w:rPr>
        <w:t> is an </w:t>
      </w:r>
      <w:hyperlink r:id="rId12" w:tooltip="Interpreted language" w:history="1">
        <w:r w:rsidRPr="00B91B24">
          <w:rPr>
            <w:rStyle w:val="Hyperlink"/>
            <w:rFonts w:eastAsia="OpenSymbol"/>
            <w:color w:val="000000" w:themeColor="text1"/>
            <w:u w:val="none"/>
          </w:rPr>
          <w:t>interpreted</w:t>
        </w:r>
      </w:hyperlink>
      <w:r w:rsidRPr="00B91B24">
        <w:rPr>
          <w:color w:val="000000" w:themeColor="text1"/>
        </w:rPr>
        <w:t> </w:t>
      </w:r>
      <w:hyperlink r:id="rId13" w:tooltip="High-level programming language" w:history="1">
        <w:r w:rsidRPr="00B91B24">
          <w:rPr>
            <w:rStyle w:val="Hyperlink"/>
            <w:rFonts w:eastAsia="OpenSymbol"/>
            <w:color w:val="000000" w:themeColor="text1"/>
            <w:u w:val="none"/>
          </w:rPr>
          <w:t>high-level</w:t>
        </w:r>
      </w:hyperlink>
      <w:r w:rsidRPr="00B91B24">
        <w:rPr>
          <w:color w:val="000000" w:themeColor="text1"/>
        </w:rPr>
        <w:t> </w:t>
      </w:r>
      <w:hyperlink r:id="rId14" w:tooltip="General-purpose programming language" w:history="1">
        <w:r w:rsidRPr="00B91B24">
          <w:rPr>
            <w:rStyle w:val="Hyperlink"/>
            <w:rFonts w:eastAsia="OpenSymbol"/>
            <w:color w:val="000000" w:themeColor="text1"/>
            <w:u w:val="none"/>
          </w:rPr>
          <w:t>general-purpose programming language</w:t>
        </w:r>
      </w:hyperlink>
      <w:r w:rsidRPr="00B91B24">
        <w:rPr>
          <w:color w:val="000000" w:themeColor="text1"/>
        </w:rPr>
        <w:t>. Python's design philosophy emphasizes </w:t>
      </w:r>
      <w:hyperlink r:id="rId15" w:tooltip="Code readability" w:history="1">
        <w:r w:rsidRPr="00B91B24">
          <w:rPr>
            <w:rStyle w:val="Hyperlink"/>
            <w:rFonts w:eastAsia="OpenSymbol"/>
            <w:color w:val="000000" w:themeColor="text1"/>
            <w:u w:val="none"/>
          </w:rPr>
          <w:t>code readability</w:t>
        </w:r>
      </w:hyperlink>
      <w:r w:rsidRPr="00B91B24">
        <w:rPr>
          <w:color w:val="000000" w:themeColor="text1"/>
        </w:rPr>
        <w:t> with its notable use of </w:t>
      </w:r>
      <w:hyperlink r:id="rId16" w:tooltip="Python (disambiguation)" w:history="1">
        <w:r w:rsidRPr="00B91B24">
          <w:rPr>
            <w:rStyle w:val="Hyperlink"/>
            <w:rFonts w:eastAsia="OpenSymbol"/>
            <w:color w:val="000000" w:themeColor="text1"/>
            <w:u w:val="none"/>
          </w:rPr>
          <w:t>significant indentation</w:t>
        </w:r>
      </w:hyperlink>
      <w:r w:rsidRPr="00B91B24">
        <w:rPr>
          <w:color w:val="000000" w:themeColor="text1"/>
        </w:rPr>
        <w:t>. Its </w:t>
      </w:r>
      <w:hyperlink r:id="rId17" w:history="1">
        <w:r w:rsidRPr="00B91B24">
          <w:rPr>
            <w:rStyle w:val="Hyperlink"/>
            <w:rFonts w:eastAsia="OpenSymbol"/>
            <w:color w:val="000000" w:themeColor="text1"/>
            <w:u w:val="none"/>
          </w:rPr>
          <w:t>language constructs</w:t>
        </w:r>
      </w:hyperlink>
      <w:r w:rsidRPr="00B91B24">
        <w:rPr>
          <w:color w:val="000000" w:themeColor="text1"/>
        </w:rPr>
        <w:t> as well as its </w:t>
      </w:r>
      <w:hyperlink r:id="rId18" w:tooltip="Object-oriented programming" w:history="1">
        <w:r w:rsidRPr="00B91B24">
          <w:rPr>
            <w:rStyle w:val="Hyperlink"/>
            <w:rFonts w:eastAsia="OpenSymbol"/>
            <w:color w:val="000000" w:themeColor="text1"/>
            <w:u w:val="none"/>
          </w:rPr>
          <w:t>object-oriented</w:t>
        </w:r>
      </w:hyperlink>
      <w:r w:rsidRPr="00B91B24">
        <w:rPr>
          <w:color w:val="000000" w:themeColor="text1"/>
        </w:rPr>
        <w:t> approach aim to help </w:t>
      </w:r>
      <w:hyperlink r:id="rId19" w:tooltip="Programmers" w:history="1">
        <w:r w:rsidRPr="00B91B24">
          <w:rPr>
            <w:rStyle w:val="Hyperlink"/>
            <w:rFonts w:eastAsia="OpenSymbol"/>
            <w:color w:val="000000" w:themeColor="text1"/>
            <w:u w:val="none"/>
          </w:rPr>
          <w:t>programmers</w:t>
        </w:r>
      </w:hyperlink>
      <w:r w:rsidRPr="00B91B24">
        <w:rPr>
          <w:color w:val="000000" w:themeColor="text1"/>
        </w:rPr>
        <w:t xml:space="preserve"> write clear, logical code for small and large-scale projects. </w:t>
      </w:r>
    </w:p>
    <w:p w14:paraId="2F7BEF79" w14:textId="77777777" w:rsidR="00001FFC" w:rsidRPr="00B91B24" w:rsidRDefault="00001FFC" w:rsidP="00001FFC">
      <w:pPr>
        <w:pStyle w:val="NormalWeb"/>
        <w:shd w:val="clear" w:color="auto" w:fill="FFFFFF"/>
        <w:spacing w:before="120" w:beforeAutospacing="0" w:after="120" w:afterAutospacing="0" w:line="360" w:lineRule="auto"/>
        <w:ind w:left="720"/>
        <w:jc w:val="both"/>
        <w:rPr>
          <w:color w:val="000000" w:themeColor="text1"/>
        </w:rPr>
      </w:pPr>
      <w:r w:rsidRPr="00B91B24">
        <w:rPr>
          <w:color w:val="000000" w:themeColor="text1"/>
        </w:rPr>
        <w:t>Python is </w:t>
      </w:r>
      <w:hyperlink r:id="rId20" w:tooltip="Dynamic programming language" w:history="1">
        <w:r w:rsidRPr="00B91B24">
          <w:rPr>
            <w:rStyle w:val="Hyperlink"/>
            <w:rFonts w:eastAsia="OpenSymbol"/>
            <w:color w:val="000000" w:themeColor="text1"/>
            <w:u w:val="none"/>
          </w:rPr>
          <w:t>dynamically-typed</w:t>
        </w:r>
      </w:hyperlink>
      <w:r w:rsidRPr="00B91B24">
        <w:rPr>
          <w:color w:val="000000" w:themeColor="text1"/>
        </w:rPr>
        <w:t> and </w:t>
      </w:r>
      <w:hyperlink r:id="rId21" w:tooltip="Garbage collection (computer science)" w:history="1">
        <w:r w:rsidRPr="00B91B24">
          <w:rPr>
            <w:rStyle w:val="Hyperlink"/>
            <w:rFonts w:eastAsia="OpenSymbol"/>
            <w:color w:val="000000" w:themeColor="text1"/>
            <w:u w:val="none"/>
          </w:rPr>
          <w:t>garbage-collected</w:t>
        </w:r>
      </w:hyperlink>
      <w:r w:rsidRPr="00B91B24">
        <w:rPr>
          <w:color w:val="000000" w:themeColor="text1"/>
        </w:rPr>
        <w:t>. It supports multiple </w:t>
      </w:r>
      <w:hyperlink r:id="rId22" w:tooltip="Programming paradigms" w:history="1">
        <w:r w:rsidRPr="00B91B24">
          <w:rPr>
            <w:rStyle w:val="Hyperlink"/>
            <w:rFonts w:eastAsia="OpenSymbol"/>
            <w:color w:val="000000" w:themeColor="text1"/>
            <w:u w:val="none"/>
          </w:rPr>
          <w:t>programming paradigms</w:t>
        </w:r>
      </w:hyperlink>
      <w:r w:rsidRPr="00B91B24">
        <w:rPr>
          <w:color w:val="000000" w:themeColor="text1"/>
        </w:rPr>
        <w:t>, including </w:t>
      </w:r>
      <w:hyperlink r:id="rId23" w:tooltip="Structured programming" w:history="1">
        <w:r w:rsidRPr="00B91B24">
          <w:rPr>
            <w:rStyle w:val="Hyperlink"/>
            <w:rFonts w:eastAsia="OpenSymbol"/>
            <w:color w:val="000000" w:themeColor="text1"/>
            <w:u w:val="none"/>
          </w:rPr>
          <w:t>structured</w:t>
        </w:r>
      </w:hyperlink>
      <w:r w:rsidRPr="00B91B24">
        <w:rPr>
          <w:color w:val="000000" w:themeColor="text1"/>
        </w:rPr>
        <w:t> (particularly, </w:t>
      </w:r>
      <w:hyperlink r:id="rId24" w:tooltip="Procedural programming" w:history="1">
        <w:r w:rsidRPr="00B91B24">
          <w:rPr>
            <w:rStyle w:val="Hyperlink"/>
            <w:rFonts w:eastAsia="OpenSymbol"/>
            <w:color w:val="000000" w:themeColor="text1"/>
            <w:u w:val="none"/>
          </w:rPr>
          <w:t>procedural</w:t>
        </w:r>
      </w:hyperlink>
      <w:r w:rsidRPr="00B91B24">
        <w:rPr>
          <w:color w:val="000000" w:themeColor="text1"/>
        </w:rPr>
        <w:t>), </w:t>
      </w:r>
      <w:hyperlink r:id="rId25" w:tooltip="Object-oriented programming" w:history="1">
        <w:r w:rsidRPr="00B91B24">
          <w:rPr>
            <w:rStyle w:val="Hyperlink"/>
            <w:rFonts w:eastAsia="OpenSymbol"/>
            <w:color w:val="000000" w:themeColor="text1"/>
            <w:u w:val="none"/>
          </w:rPr>
          <w:t>object-oriented</w:t>
        </w:r>
      </w:hyperlink>
      <w:r w:rsidRPr="00B91B24">
        <w:rPr>
          <w:color w:val="000000" w:themeColor="text1"/>
        </w:rPr>
        <w:t> and </w:t>
      </w:r>
      <w:hyperlink r:id="rId26" w:tooltip="Language construct" w:history="1">
        <w:r w:rsidRPr="00B91B24">
          <w:rPr>
            <w:rStyle w:val="Hyperlink"/>
            <w:rFonts w:eastAsia="OpenSymbol"/>
            <w:color w:val="000000" w:themeColor="text1"/>
            <w:u w:val="none"/>
          </w:rPr>
          <w:t>functional programming</w:t>
        </w:r>
      </w:hyperlink>
      <w:r w:rsidRPr="00B91B24">
        <w:rPr>
          <w:color w:val="000000" w:themeColor="text1"/>
        </w:rPr>
        <w:t>. Python is often described as a "batteries included" language due to its comprehensive </w:t>
      </w:r>
      <w:hyperlink r:id="rId27" w:history="1">
        <w:r w:rsidRPr="00B91B24">
          <w:rPr>
            <w:rStyle w:val="Hyperlink"/>
            <w:rFonts w:eastAsia="OpenSymbol"/>
            <w:color w:val="000000" w:themeColor="text1"/>
            <w:u w:val="none"/>
          </w:rPr>
          <w:t>standard library</w:t>
        </w:r>
      </w:hyperlink>
    </w:p>
    <w:p w14:paraId="409EC1C2" w14:textId="77777777" w:rsidR="00001FFC" w:rsidRPr="0037437C" w:rsidRDefault="00001FFC" w:rsidP="00001FFC">
      <w:pPr>
        <w:pStyle w:val="NormalWeb"/>
        <w:shd w:val="clear" w:color="auto" w:fill="FFFFFF"/>
        <w:spacing w:before="120" w:beforeAutospacing="0" w:after="120" w:afterAutospacing="0" w:line="360" w:lineRule="auto"/>
        <w:ind w:left="360"/>
        <w:jc w:val="both"/>
        <w:rPr>
          <w:color w:val="000000" w:themeColor="text1"/>
        </w:rPr>
      </w:pPr>
      <w:r>
        <w:rPr>
          <w:noProof/>
        </w:rPr>
        <w:drawing>
          <wp:inline distT="0" distB="0" distL="0" distR="0" wp14:anchorId="5591046A" wp14:editId="0478AB74">
            <wp:extent cx="2305050" cy="23336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05050" cy="2333625"/>
                    </a:xfrm>
                    <a:prstGeom prst="rect">
                      <a:avLst/>
                    </a:prstGeom>
                  </pic:spPr>
                </pic:pic>
              </a:graphicData>
            </a:graphic>
          </wp:inline>
        </w:drawing>
      </w:r>
    </w:p>
    <w:p w14:paraId="257C1049" w14:textId="77777777" w:rsidR="00001FFC" w:rsidRDefault="00001FFC" w:rsidP="00001FFC">
      <w:pPr>
        <w:pStyle w:val="ListParagraph"/>
        <w:rPr>
          <w:b/>
          <w:bCs/>
        </w:rPr>
      </w:pPr>
    </w:p>
    <w:p w14:paraId="23898E13" w14:textId="77777777" w:rsidR="00001FFC" w:rsidRDefault="00001FFC" w:rsidP="00001FFC">
      <w:pPr>
        <w:pStyle w:val="ListParagraph"/>
        <w:rPr>
          <w:b/>
          <w:bCs/>
        </w:rPr>
      </w:pPr>
      <w:r>
        <w:rPr>
          <w:b/>
          <w:bCs/>
        </w:rPr>
        <w:t>PYTHON IDLE</w:t>
      </w:r>
    </w:p>
    <w:p w14:paraId="6F1C224D" w14:textId="77777777" w:rsidR="00001FFC" w:rsidRPr="00EE47A2" w:rsidRDefault="00001FFC" w:rsidP="00001FFC">
      <w:pPr>
        <w:pStyle w:val="NormalWeb"/>
        <w:shd w:val="clear" w:color="auto" w:fill="FFFFFF"/>
        <w:spacing w:before="0" w:beforeAutospacing="0" w:line="360" w:lineRule="auto"/>
        <w:ind w:left="360"/>
        <w:jc w:val="both"/>
        <w:rPr>
          <w:color w:val="000000" w:themeColor="text1"/>
        </w:rPr>
      </w:pPr>
      <w:r w:rsidRPr="00EE47A2">
        <w:rPr>
          <w:color w:val="000000" w:themeColor="text1"/>
        </w:rPr>
        <w:t>Every Python installation comes with an </w:t>
      </w:r>
      <w:r w:rsidRPr="00EE47A2">
        <w:rPr>
          <w:rStyle w:val="Strong"/>
          <w:rFonts w:eastAsia="OpenSymbol"/>
          <w:color w:val="000000" w:themeColor="text1"/>
        </w:rPr>
        <w:t>Integrated Development and Learning Environment</w:t>
      </w:r>
      <w:r w:rsidRPr="00EE47A2">
        <w:rPr>
          <w:color w:val="000000" w:themeColor="text1"/>
        </w:rPr>
        <w:t>, which you’ll see shortened to IDLE or even IDE. These are a class of applications that help you write code more efficiently. While there are many </w:t>
      </w:r>
      <w:hyperlink r:id="rId29" w:history="1">
        <w:r w:rsidRPr="00EE47A2">
          <w:rPr>
            <w:rStyle w:val="Hyperlink"/>
            <w:color w:val="000000" w:themeColor="text1"/>
          </w:rPr>
          <w:t>IDEs</w:t>
        </w:r>
      </w:hyperlink>
      <w:r w:rsidRPr="00EE47A2">
        <w:rPr>
          <w:color w:val="000000" w:themeColor="text1"/>
        </w:rPr>
        <w:t> for you to choose from, Python IDLE is very bare-bones, which makes it the perfect tool for a beginning programmer.</w:t>
      </w:r>
    </w:p>
    <w:p w14:paraId="255CD50B" w14:textId="77777777" w:rsidR="00001FFC" w:rsidRPr="00EE47A2" w:rsidRDefault="00001FFC" w:rsidP="00001FFC">
      <w:pPr>
        <w:pStyle w:val="NormalWeb"/>
        <w:shd w:val="clear" w:color="auto" w:fill="FFFFFF"/>
        <w:spacing w:before="0" w:beforeAutospacing="0" w:line="360" w:lineRule="auto"/>
        <w:jc w:val="both"/>
        <w:rPr>
          <w:color w:val="000000" w:themeColor="text1"/>
        </w:rPr>
      </w:pPr>
      <w:r w:rsidRPr="00EE47A2">
        <w:rPr>
          <w:color w:val="000000" w:themeColor="text1"/>
        </w:rPr>
        <w:t xml:space="preserve">Python IDLE comes included in Python installations on Windows and Mac. If you’re a Linux user, then you should be able to find and download Python IDLE using your package manager. </w:t>
      </w:r>
      <w:r w:rsidRPr="00EE47A2">
        <w:rPr>
          <w:color w:val="000000" w:themeColor="text1"/>
        </w:rPr>
        <w:lastRenderedPageBreak/>
        <w:t>Once you’ve installed it, you can then use Python IDLE as an interactive interpreter or as a file editor.</w:t>
      </w:r>
    </w:p>
    <w:p w14:paraId="7565BE37" w14:textId="77777777" w:rsidR="00001FFC" w:rsidRPr="00EE47A2" w:rsidRDefault="00001FFC" w:rsidP="00001FFC">
      <w:pPr>
        <w:pStyle w:val="Heading3"/>
        <w:spacing w:line="360" w:lineRule="auto"/>
        <w:ind w:left="360"/>
        <w:jc w:val="both"/>
        <w:rPr>
          <w:rFonts w:ascii="Times New Roman" w:hAnsi="Times New Roman" w:cs="Times New Roman"/>
          <w:b/>
          <w:bCs/>
          <w:color w:val="000000" w:themeColor="text1"/>
        </w:rPr>
      </w:pPr>
      <w:r w:rsidRPr="00EE47A2">
        <w:rPr>
          <w:rFonts w:ascii="Times New Roman" w:hAnsi="Times New Roman" w:cs="Times New Roman"/>
          <w:color w:val="000000" w:themeColor="text1"/>
        </w:rPr>
        <w:t>An Interactive Interpreter</w:t>
      </w:r>
    </w:p>
    <w:p w14:paraId="5B3F3F29" w14:textId="77777777" w:rsidR="00001FFC" w:rsidRPr="00EE47A2" w:rsidRDefault="00001FFC" w:rsidP="00001FFC">
      <w:pPr>
        <w:pStyle w:val="NormalWeb"/>
        <w:spacing w:before="0" w:beforeAutospacing="0" w:line="360" w:lineRule="auto"/>
        <w:ind w:left="360"/>
        <w:jc w:val="both"/>
        <w:rPr>
          <w:color w:val="000000" w:themeColor="text1"/>
        </w:rPr>
      </w:pPr>
      <w:r w:rsidRPr="00EE47A2">
        <w:rPr>
          <w:color w:val="000000" w:themeColor="text1"/>
        </w:rPr>
        <w:t>The best place to experiment with Python code is in the </w:t>
      </w:r>
      <w:hyperlink r:id="rId30" w:history="1">
        <w:r w:rsidRPr="00EE47A2">
          <w:rPr>
            <w:rStyle w:val="Hyperlink"/>
            <w:rFonts w:eastAsia="OpenSymbol"/>
            <w:color w:val="000000" w:themeColor="text1"/>
          </w:rPr>
          <w:t>interactive interpreter</w:t>
        </w:r>
      </w:hyperlink>
      <w:r w:rsidRPr="00EE47A2">
        <w:rPr>
          <w:color w:val="000000" w:themeColor="text1"/>
        </w:rPr>
        <w:t>, otherwise known as a </w:t>
      </w:r>
      <w:r w:rsidRPr="00EE47A2">
        <w:rPr>
          <w:rStyle w:val="Strong"/>
          <w:color w:val="000000" w:themeColor="text1"/>
        </w:rPr>
        <w:t>shell</w:t>
      </w:r>
      <w:r w:rsidRPr="00EE47A2">
        <w:rPr>
          <w:color w:val="000000" w:themeColor="text1"/>
        </w:rPr>
        <w:t>. The shell is a basic </w:t>
      </w:r>
      <w:hyperlink r:id="rId31" w:history="1">
        <w:r w:rsidRPr="00EE47A2">
          <w:rPr>
            <w:rStyle w:val="Hyperlink"/>
            <w:rFonts w:eastAsia="OpenSymbol"/>
            <w:color w:val="000000" w:themeColor="text1"/>
          </w:rPr>
          <w:t>Read-Eval-Print Loop (REPL)</w:t>
        </w:r>
      </w:hyperlink>
      <w:r w:rsidRPr="00EE47A2">
        <w:rPr>
          <w:color w:val="000000" w:themeColor="text1"/>
        </w:rPr>
        <w:t>. It reads a Python statement, evaluates the result of that statement, and then prints the result on the screen. Then, it loops back to read the next statement.</w:t>
      </w:r>
    </w:p>
    <w:p w14:paraId="2466F96A" w14:textId="77777777" w:rsidR="00001FFC" w:rsidRPr="00EE47A2" w:rsidRDefault="00001FFC" w:rsidP="00001FFC">
      <w:pPr>
        <w:pStyle w:val="NormalWeb"/>
        <w:spacing w:before="0" w:beforeAutospacing="0" w:line="360" w:lineRule="auto"/>
        <w:ind w:left="720"/>
        <w:jc w:val="both"/>
        <w:rPr>
          <w:color w:val="000000" w:themeColor="text1"/>
        </w:rPr>
      </w:pPr>
      <w:r w:rsidRPr="00EE47A2">
        <w:rPr>
          <w:color w:val="000000" w:themeColor="text1"/>
        </w:rPr>
        <w:t>The Python shell is an excellent place to experiment with small code snippets. You can access it through the terminal or command line app on your machine. You can simplify your workflow with Python IDLE, which will immediately start a Python shell when you open it.</w:t>
      </w:r>
    </w:p>
    <w:p w14:paraId="1D7B121B" w14:textId="77777777" w:rsidR="00001FFC" w:rsidRPr="007316DF" w:rsidRDefault="00001FFC" w:rsidP="00001FFC">
      <w:pPr>
        <w:pStyle w:val="NormalWeb"/>
        <w:spacing w:before="0" w:beforeAutospacing="0" w:line="360" w:lineRule="auto"/>
        <w:ind w:left="720"/>
        <w:jc w:val="both"/>
        <w:rPr>
          <w:color w:val="000000" w:themeColor="text1"/>
        </w:rPr>
      </w:pPr>
      <w:r>
        <w:rPr>
          <w:noProof/>
        </w:rPr>
        <w:drawing>
          <wp:inline distT="0" distB="0" distL="0" distR="0" wp14:anchorId="723D03C5" wp14:editId="24563A50">
            <wp:extent cx="4752975" cy="3845665"/>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53524" cy="3846109"/>
                    </a:xfrm>
                    <a:prstGeom prst="rect">
                      <a:avLst/>
                    </a:prstGeom>
                  </pic:spPr>
                </pic:pic>
              </a:graphicData>
            </a:graphic>
          </wp:inline>
        </w:drawing>
      </w:r>
    </w:p>
    <w:p w14:paraId="15724AF0" w14:textId="77777777" w:rsidR="00001FFC" w:rsidRPr="007316DF" w:rsidRDefault="00001FFC" w:rsidP="00001FFC">
      <w:pPr>
        <w:pStyle w:val="Heading3"/>
        <w:spacing w:line="360" w:lineRule="auto"/>
        <w:ind w:left="360"/>
        <w:jc w:val="both"/>
        <w:rPr>
          <w:rFonts w:ascii="Times New Roman" w:hAnsi="Times New Roman" w:cs="Times New Roman"/>
          <w:b/>
          <w:bCs/>
          <w:color w:val="000000" w:themeColor="text1"/>
        </w:rPr>
      </w:pPr>
      <w:r w:rsidRPr="007316DF">
        <w:rPr>
          <w:rFonts w:ascii="Times New Roman" w:hAnsi="Times New Roman" w:cs="Times New Roman"/>
          <w:color w:val="000000" w:themeColor="text1"/>
        </w:rPr>
        <w:lastRenderedPageBreak/>
        <w:t>A File Editor</w:t>
      </w:r>
    </w:p>
    <w:p w14:paraId="5CB18458" w14:textId="77777777" w:rsidR="00001FFC" w:rsidRPr="007316DF" w:rsidRDefault="00001FFC" w:rsidP="00001FFC">
      <w:pPr>
        <w:pStyle w:val="NormalWeb"/>
        <w:spacing w:before="0" w:beforeAutospacing="0" w:line="360" w:lineRule="auto"/>
        <w:ind w:left="720"/>
        <w:jc w:val="both"/>
        <w:rPr>
          <w:color w:val="000000" w:themeColor="text1"/>
        </w:rPr>
      </w:pPr>
      <w:r w:rsidRPr="007316DF">
        <w:rPr>
          <w:color w:val="000000" w:themeColor="text1"/>
        </w:rPr>
        <w:t>Every programmer needs to be able to edit and save text files. Python programs are files with the </w:t>
      </w:r>
      <w:r w:rsidRPr="007316DF">
        <w:rPr>
          <w:rStyle w:val="HTMLCode"/>
          <w:color w:val="000000" w:themeColor="text1"/>
        </w:rPr>
        <w:t>.</w:t>
      </w:r>
      <w:proofErr w:type="spellStart"/>
      <w:r w:rsidRPr="007316DF">
        <w:rPr>
          <w:rStyle w:val="HTMLCode"/>
          <w:color w:val="000000" w:themeColor="text1"/>
        </w:rPr>
        <w:t>py</w:t>
      </w:r>
      <w:proofErr w:type="spellEnd"/>
      <w:r w:rsidRPr="007316DF">
        <w:rPr>
          <w:color w:val="000000" w:themeColor="text1"/>
        </w:rPr>
        <w:t> extension that contain lines of Python code. Python IDLE gives you the ability to create and edit these files with ease.</w:t>
      </w:r>
    </w:p>
    <w:p w14:paraId="212F15C9" w14:textId="77777777" w:rsidR="00001FFC" w:rsidRDefault="00001FFC" w:rsidP="00001FFC">
      <w:pPr>
        <w:pStyle w:val="NormalWeb"/>
        <w:spacing w:before="0" w:beforeAutospacing="0" w:line="360" w:lineRule="auto"/>
        <w:ind w:left="720"/>
        <w:jc w:val="both"/>
        <w:rPr>
          <w:color w:val="000000" w:themeColor="text1"/>
        </w:rPr>
      </w:pPr>
      <w:r w:rsidRPr="007316DF">
        <w:rPr>
          <w:color w:val="000000" w:themeColor="text1"/>
        </w:rPr>
        <w:t>Python IDLE also provides several useful features that you’ll see in professional IDEs, like basic syntax highlighting, code completion, and auto-indentation. Professional IDEs are more robust pieces of software and they have a steep learning curve. If you’re just beginning your Python programming journey, then Python IDLE is a great alternative!</w:t>
      </w:r>
    </w:p>
    <w:p w14:paraId="4FCE8EE0" w14:textId="2663967D" w:rsidR="00001FFC" w:rsidRDefault="00001FFC" w:rsidP="00001FFC">
      <w:pPr>
        <w:pStyle w:val="ListParagraph"/>
        <w:spacing w:after="160"/>
        <w:rPr>
          <w:szCs w:val="24"/>
        </w:rPr>
      </w:pPr>
      <w:r>
        <w:rPr>
          <w:noProof/>
        </w:rPr>
        <w:drawing>
          <wp:inline distT="0" distB="0" distL="0" distR="0" wp14:anchorId="421D3309" wp14:editId="1B07D93E">
            <wp:extent cx="5762625" cy="38576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2625" cy="3857625"/>
                    </a:xfrm>
                    <a:prstGeom prst="rect">
                      <a:avLst/>
                    </a:prstGeom>
                  </pic:spPr>
                </pic:pic>
              </a:graphicData>
            </a:graphic>
          </wp:inline>
        </w:drawing>
      </w:r>
    </w:p>
    <w:p w14:paraId="0F5CD3D2" w14:textId="77777777" w:rsidR="00DB29B7" w:rsidRDefault="00DB29B7" w:rsidP="00FC568E">
      <w:pPr>
        <w:spacing w:after="0"/>
        <w:jc w:val="left"/>
        <w:rPr>
          <w:noProof/>
          <w:lang w:eastAsia="en-IN"/>
        </w:rPr>
      </w:pPr>
    </w:p>
    <w:p w14:paraId="3A03B151" w14:textId="6EFC6937" w:rsidR="00FC568E" w:rsidRDefault="00FC568E" w:rsidP="00DB29B7">
      <w:pPr>
        <w:pStyle w:val="ListParagraph"/>
        <w:numPr>
          <w:ilvl w:val="3"/>
          <w:numId w:val="16"/>
        </w:numPr>
        <w:spacing w:after="0"/>
        <w:jc w:val="left"/>
      </w:pPr>
      <w:r w:rsidRPr="00033C18">
        <w:rPr>
          <w:noProof/>
          <w:lang w:eastAsia="en-IN"/>
        </w:rPr>
        <w:t>Functional Requirments</w:t>
      </w:r>
      <w:r>
        <w:rPr>
          <w:noProof/>
          <w:lang w:eastAsia="en-IN"/>
        </w:rPr>
        <w:t>&amp;</w:t>
      </w:r>
      <w:r w:rsidRPr="00033C18">
        <w:t>Non</w:t>
      </w:r>
      <w:r>
        <w:t>-</w:t>
      </w:r>
      <w:r w:rsidRPr="00033C18">
        <w:t>functional Requirements</w:t>
      </w:r>
    </w:p>
    <w:p w14:paraId="48DA04F1" w14:textId="73FFDB4D" w:rsidR="00DB29B7" w:rsidRDefault="00DB29B7" w:rsidP="00DB29B7">
      <w:pPr>
        <w:spacing w:after="0"/>
        <w:ind w:left="1080"/>
        <w:jc w:val="left"/>
      </w:pPr>
      <w:r>
        <w:t>Functional Requirements</w:t>
      </w:r>
    </w:p>
    <w:p w14:paraId="734B3944" w14:textId="77777777" w:rsidR="008D52B7" w:rsidRPr="00F50192" w:rsidRDefault="008D52B7" w:rsidP="008D52B7">
      <w:pPr>
        <w:pStyle w:val="ListParagraph"/>
        <w:numPr>
          <w:ilvl w:val="0"/>
          <w:numId w:val="18"/>
        </w:numPr>
        <w:spacing w:after="160" w:line="259" w:lineRule="auto"/>
        <w:jc w:val="left"/>
        <w:rPr>
          <w:bCs/>
          <w:color w:val="000000" w:themeColor="text1"/>
          <w:szCs w:val="24"/>
        </w:rPr>
      </w:pPr>
      <w:r w:rsidRPr="00F50192">
        <w:rPr>
          <w:bCs/>
          <w:color w:val="000000" w:themeColor="text1"/>
          <w:szCs w:val="24"/>
        </w:rPr>
        <w:t xml:space="preserve">Device must be enabled </w:t>
      </w:r>
      <w:r>
        <w:rPr>
          <w:bCs/>
          <w:color w:val="000000" w:themeColor="text1"/>
          <w:szCs w:val="24"/>
        </w:rPr>
        <w:t>at all the condition.</w:t>
      </w:r>
    </w:p>
    <w:p w14:paraId="27E0E323" w14:textId="77777777" w:rsidR="008D52B7" w:rsidRPr="00F50192" w:rsidRDefault="008D52B7" w:rsidP="008D52B7">
      <w:pPr>
        <w:pStyle w:val="ListParagraph"/>
        <w:numPr>
          <w:ilvl w:val="0"/>
          <w:numId w:val="18"/>
        </w:numPr>
        <w:spacing w:after="160" w:line="259" w:lineRule="auto"/>
        <w:jc w:val="left"/>
        <w:rPr>
          <w:rFonts w:eastAsia="LiberationSerif"/>
          <w:color w:val="000000" w:themeColor="text1"/>
          <w:szCs w:val="24"/>
        </w:rPr>
      </w:pPr>
      <w:r w:rsidRPr="00F50192">
        <w:rPr>
          <w:rFonts w:eastAsia="LiberationSerif"/>
          <w:color w:val="000000" w:themeColor="text1"/>
          <w:szCs w:val="24"/>
        </w:rPr>
        <w:t xml:space="preserve">Device should be able to </w:t>
      </w:r>
      <w:r>
        <w:rPr>
          <w:rFonts w:eastAsia="LiberationSerif"/>
          <w:color w:val="000000" w:themeColor="text1"/>
          <w:szCs w:val="24"/>
        </w:rPr>
        <w:t xml:space="preserve">read the change in heart beat and temperature value accurately </w:t>
      </w:r>
    </w:p>
    <w:p w14:paraId="79766BE3" w14:textId="77777777" w:rsidR="008D52B7" w:rsidRPr="00F50192" w:rsidRDefault="008D52B7" w:rsidP="008D52B7">
      <w:pPr>
        <w:pStyle w:val="ListParagraph"/>
        <w:numPr>
          <w:ilvl w:val="0"/>
          <w:numId w:val="18"/>
        </w:numPr>
        <w:spacing w:after="160" w:line="259" w:lineRule="auto"/>
        <w:jc w:val="left"/>
        <w:rPr>
          <w:color w:val="000000" w:themeColor="text1"/>
          <w:szCs w:val="24"/>
        </w:rPr>
      </w:pPr>
      <w:r w:rsidRPr="00F50192">
        <w:rPr>
          <w:color w:val="000000" w:themeColor="text1"/>
          <w:szCs w:val="24"/>
        </w:rPr>
        <w:t xml:space="preserve">Device should be able to </w:t>
      </w:r>
      <w:r>
        <w:rPr>
          <w:color w:val="000000" w:themeColor="text1"/>
          <w:szCs w:val="24"/>
        </w:rPr>
        <w:t>display the value of the sensor</w:t>
      </w:r>
      <w:r w:rsidRPr="00F50192">
        <w:rPr>
          <w:color w:val="000000" w:themeColor="text1"/>
          <w:szCs w:val="24"/>
        </w:rPr>
        <w:t>.</w:t>
      </w:r>
    </w:p>
    <w:p w14:paraId="4F15C9D1" w14:textId="77777777" w:rsidR="008D52B7" w:rsidRPr="00F50192" w:rsidRDefault="008D52B7" w:rsidP="008D52B7">
      <w:pPr>
        <w:pStyle w:val="ListParagraph"/>
        <w:numPr>
          <w:ilvl w:val="0"/>
          <w:numId w:val="18"/>
        </w:numPr>
        <w:spacing w:after="160" w:line="259" w:lineRule="auto"/>
        <w:jc w:val="left"/>
        <w:rPr>
          <w:color w:val="000000" w:themeColor="text1"/>
          <w:szCs w:val="24"/>
        </w:rPr>
      </w:pPr>
      <w:r>
        <w:rPr>
          <w:color w:val="000000" w:themeColor="text1"/>
          <w:szCs w:val="24"/>
        </w:rPr>
        <w:t>Device should be able to capture the video and alert about the drowsiness.</w:t>
      </w:r>
    </w:p>
    <w:p w14:paraId="11EC3590" w14:textId="77777777" w:rsidR="008D52B7" w:rsidRPr="00CC47B7" w:rsidRDefault="008D52B7" w:rsidP="008D52B7">
      <w:pPr>
        <w:pStyle w:val="ListParagraph"/>
        <w:numPr>
          <w:ilvl w:val="0"/>
          <w:numId w:val="18"/>
        </w:numPr>
        <w:spacing w:after="160" w:line="259" w:lineRule="auto"/>
        <w:jc w:val="left"/>
        <w:rPr>
          <w:color w:val="000000" w:themeColor="text1"/>
          <w:szCs w:val="24"/>
        </w:rPr>
      </w:pPr>
      <w:r>
        <w:rPr>
          <w:color w:val="000000" w:themeColor="text1"/>
          <w:szCs w:val="24"/>
        </w:rPr>
        <w:lastRenderedPageBreak/>
        <w:t>Device should send the message to the guardian about the condition and location of the person.</w:t>
      </w:r>
    </w:p>
    <w:p w14:paraId="398D0D7D" w14:textId="1C1F2049" w:rsidR="008D52B7" w:rsidRDefault="008D52B7" w:rsidP="008D52B7">
      <w:pPr>
        <w:spacing w:after="0"/>
        <w:jc w:val="left"/>
      </w:pPr>
    </w:p>
    <w:p w14:paraId="712663D6" w14:textId="62D91554" w:rsidR="008D52B7" w:rsidRDefault="008D52B7" w:rsidP="008D52B7">
      <w:pPr>
        <w:spacing w:after="0"/>
        <w:jc w:val="left"/>
      </w:pPr>
      <w:r>
        <w:t xml:space="preserve">  Non-Functional Requirements</w:t>
      </w:r>
    </w:p>
    <w:p w14:paraId="48918070" w14:textId="17B5E1EC" w:rsidR="008D52B7" w:rsidRPr="004325BE" w:rsidRDefault="008D52B7" w:rsidP="008D52B7">
      <w:pPr>
        <w:autoSpaceDE w:val="0"/>
        <w:autoSpaceDN w:val="0"/>
        <w:adjustRightInd w:val="0"/>
        <w:spacing w:after="0" w:line="480" w:lineRule="auto"/>
        <w:rPr>
          <w:rFonts w:eastAsia="LiberationSerif"/>
          <w:color w:val="000000" w:themeColor="text1"/>
          <w:szCs w:val="24"/>
        </w:rPr>
      </w:pPr>
      <w:r w:rsidRPr="004325BE">
        <w:rPr>
          <w:rFonts w:eastAsia="LiberationSerif"/>
          <w:color w:val="000000" w:themeColor="text1"/>
          <w:szCs w:val="24"/>
        </w:rPr>
        <w:t>The non</w:t>
      </w:r>
      <w:r>
        <w:rPr>
          <w:rFonts w:eastAsia="LiberationSerif"/>
          <w:color w:val="000000" w:themeColor="text1"/>
          <w:szCs w:val="24"/>
        </w:rPr>
        <w:t>-</w:t>
      </w:r>
      <w:r w:rsidRPr="004325BE">
        <w:rPr>
          <w:rFonts w:eastAsia="LiberationSerif"/>
          <w:color w:val="000000" w:themeColor="text1"/>
          <w:szCs w:val="24"/>
        </w:rPr>
        <w:t>functional requirements are divided into usability, reliability, performance,</w:t>
      </w:r>
    </w:p>
    <w:p w14:paraId="10F92CF2" w14:textId="77777777" w:rsidR="008D52B7" w:rsidRPr="004325BE" w:rsidRDefault="008D52B7" w:rsidP="008D52B7">
      <w:pPr>
        <w:spacing w:line="480" w:lineRule="auto"/>
        <w:rPr>
          <w:rFonts w:eastAsia="LiberationSerif"/>
          <w:color w:val="000000" w:themeColor="text1"/>
          <w:szCs w:val="24"/>
        </w:rPr>
      </w:pPr>
      <w:r>
        <w:rPr>
          <w:rFonts w:eastAsia="LiberationSerif"/>
          <w:color w:val="000000" w:themeColor="text1"/>
          <w:szCs w:val="24"/>
        </w:rPr>
        <w:t>flex</w:t>
      </w:r>
      <w:r w:rsidRPr="004325BE">
        <w:rPr>
          <w:rFonts w:eastAsia="LiberationSerif"/>
          <w:color w:val="000000" w:themeColor="text1"/>
          <w:szCs w:val="24"/>
        </w:rPr>
        <w:t>ibility and safety.</w:t>
      </w:r>
    </w:p>
    <w:p w14:paraId="423DF4BD" w14:textId="77777777" w:rsidR="008D52B7" w:rsidRPr="004325BE" w:rsidRDefault="008D52B7" w:rsidP="008D52B7">
      <w:pPr>
        <w:autoSpaceDE w:val="0"/>
        <w:autoSpaceDN w:val="0"/>
        <w:adjustRightInd w:val="0"/>
        <w:spacing w:after="0" w:line="480" w:lineRule="auto"/>
        <w:rPr>
          <w:b/>
          <w:bCs/>
          <w:color w:val="000000" w:themeColor="text1"/>
          <w:szCs w:val="24"/>
        </w:rPr>
      </w:pPr>
      <w:r w:rsidRPr="004325BE">
        <w:rPr>
          <w:b/>
          <w:bCs/>
          <w:color w:val="000000" w:themeColor="text1"/>
          <w:szCs w:val="24"/>
        </w:rPr>
        <w:t>USABILITY</w:t>
      </w:r>
    </w:p>
    <w:p w14:paraId="5DE2D2AC" w14:textId="77777777" w:rsidR="008D52B7" w:rsidRPr="004325BE" w:rsidRDefault="008D52B7" w:rsidP="008D52B7">
      <w:pPr>
        <w:autoSpaceDE w:val="0"/>
        <w:autoSpaceDN w:val="0"/>
        <w:adjustRightInd w:val="0"/>
        <w:spacing w:after="0" w:line="480" w:lineRule="auto"/>
        <w:rPr>
          <w:rFonts w:eastAsia="LiberationSerif"/>
          <w:color w:val="000000" w:themeColor="text1"/>
          <w:szCs w:val="24"/>
        </w:rPr>
      </w:pPr>
      <w:r w:rsidRPr="004325BE">
        <w:rPr>
          <w:rFonts w:eastAsia="LiberationSerif"/>
          <w:color w:val="000000" w:themeColor="text1"/>
          <w:szCs w:val="24"/>
        </w:rPr>
        <w:t>The system must be easy to learn for both users of the devi</w:t>
      </w:r>
      <w:r>
        <w:rPr>
          <w:rFonts w:eastAsia="LiberationSerif"/>
          <w:color w:val="000000" w:themeColor="text1"/>
          <w:szCs w:val="24"/>
        </w:rPr>
        <w:t>ce and helpers who are the using the device</w:t>
      </w:r>
    </w:p>
    <w:p w14:paraId="61B8EC6B" w14:textId="77777777" w:rsidR="008D52B7" w:rsidRPr="004325BE" w:rsidRDefault="008D52B7" w:rsidP="008D52B7">
      <w:pPr>
        <w:spacing w:line="480" w:lineRule="auto"/>
        <w:rPr>
          <w:b/>
          <w:color w:val="000000" w:themeColor="text1"/>
          <w:szCs w:val="24"/>
        </w:rPr>
      </w:pPr>
      <w:r w:rsidRPr="004325BE">
        <w:rPr>
          <w:b/>
          <w:color w:val="000000" w:themeColor="text1"/>
          <w:szCs w:val="24"/>
        </w:rPr>
        <w:t>RELIABILITY</w:t>
      </w:r>
    </w:p>
    <w:p w14:paraId="0E52C035" w14:textId="77777777" w:rsidR="008D52B7" w:rsidRPr="004325BE" w:rsidRDefault="008D52B7" w:rsidP="008D52B7">
      <w:pPr>
        <w:spacing w:line="480" w:lineRule="auto"/>
        <w:rPr>
          <w:color w:val="000000" w:themeColor="text1"/>
          <w:szCs w:val="24"/>
        </w:rPr>
      </w:pPr>
      <w:r>
        <w:rPr>
          <w:color w:val="000000" w:themeColor="text1"/>
          <w:szCs w:val="24"/>
        </w:rPr>
        <w:t>The reliability of the</w:t>
      </w:r>
      <w:r w:rsidRPr="004325BE">
        <w:rPr>
          <w:color w:val="000000" w:themeColor="text1"/>
          <w:szCs w:val="24"/>
        </w:rPr>
        <w:t xml:space="preserve"> device essentially depends on the software tools (</w:t>
      </w:r>
      <w:r>
        <w:rPr>
          <w:color w:val="000000" w:themeColor="text1"/>
          <w:szCs w:val="24"/>
        </w:rPr>
        <w:t>Python IDLE, python, RPi-OS etc</w:t>
      </w:r>
      <w:r w:rsidRPr="004325BE">
        <w:rPr>
          <w:color w:val="000000" w:themeColor="text1"/>
          <w:szCs w:val="24"/>
        </w:rPr>
        <w:t>) and hardware tools (</w:t>
      </w:r>
      <w:proofErr w:type="spellStart"/>
      <w:r>
        <w:rPr>
          <w:color w:val="000000" w:themeColor="text1"/>
          <w:szCs w:val="24"/>
        </w:rPr>
        <w:t>RaspberryPi</w:t>
      </w:r>
      <w:proofErr w:type="spellEnd"/>
      <w:r>
        <w:rPr>
          <w:color w:val="000000" w:themeColor="text1"/>
          <w:szCs w:val="24"/>
        </w:rPr>
        <w:t xml:space="preserve">, </w:t>
      </w:r>
      <w:proofErr w:type="spellStart"/>
      <w:r>
        <w:rPr>
          <w:color w:val="000000" w:themeColor="text1"/>
          <w:szCs w:val="24"/>
        </w:rPr>
        <w:t>nodemcu</w:t>
      </w:r>
      <w:proofErr w:type="spellEnd"/>
      <w:r>
        <w:rPr>
          <w:color w:val="000000" w:themeColor="text1"/>
          <w:szCs w:val="24"/>
        </w:rPr>
        <w:t xml:space="preserve"> heartbeat sensor etc.</w:t>
      </w:r>
      <w:r w:rsidRPr="004325BE">
        <w:rPr>
          <w:color w:val="000000" w:themeColor="text1"/>
          <w:szCs w:val="24"/>
        </w:rPr>
        <w:t>) used for the system development.</w:t>
      </w:r>
    </w:p>
    <w:p w14:paraId="17A463FC" w14:textId="77777777" w:rsidR="008D52B7" w:rsidRPr="004325BE" w:rsidRDefault="008D52B7" w:rsidP="008D52B7">
      <w:pPr>
        <w:autoSpaceDE w:val="0"/>
        <w:autoSpaceDN w:val="0"/>
        <w:adjustRightInd w:val="0"/>
        <w:spacing w:after="0" w:line="480" w:lineRule="auto"/>
        <w:rPr>
          <w:b/>
          <w:bCs/>
          <w:color w:val="000000" w:themeColor="text1"/>
          <w:szCs w:val="24"/>
        </w:rPr>
      </w:pPr>
      <w:r w:rsidRPr="004325BE">
        <w:rPr>
          <w:b/>
          <w:bCs/>
          <w:color w:val="000000" w:themeColor="text1"/>
          <w:szCs w:val="24"/>
        </w:rPr>
        <w:t>PERFORMANCE</w:t>
      </w:r>
    </w:p>
    <w:p w14:paraId="189C6CE7" w14:textId="77777777" w:rsidR="008D52B7" w:rsidRPr="00CC47B7" w:rsidRDefault="008D52B7" w:rsidP="008D52B7">
      <w:pPr>
        <w:pStyle w:val="ListParagraph"/>
        <w:numPr>
          <w:ilvl w:val="0"/>
          <w:numId w:val="18"/>
        </w:numPr>
        <w:autoSpaceDE w:val="0"/>
        <w:autoSpaceDN w:val="0"/>
        <w:adjustRightInd w:val="0"/>
        <w:spacing w:after="0" w:line="480" w:lineRule="auto"/>
        <w:rPr>
          <w:rFonts w:eastAsia="LiberationSerif"/>
          <w:color w:val="000000" w:themeColor="text1"/>
          <w:szCs w:val="24"/>
        </w:rPr>
      </w:pPr>
      <w:r>
        <w:rPr>
          <w:rFonts w:eastAsia="LiberationSerif"/>
          <w:color w:val="000000" w:themeColor="text1"/>
          <w:szCs w:val="24"/>
        </w:rPr>
        <w:t>Heart beat and temperature data</w:t>
      </w:r>
      <w:r w:rsidRPr="004325BE">
        <w:rPr>
          <w:rFonts w:eastAsia="LiberationSerif"/>
          <w:color w:val="000000" w:themeColor="text1"/>
          <w:szCs w:val="24"/>
        </w:rPr>
        <w:t xml:space="preserve"> loading through</w:t>
      </w:r>
      <w:r>
        <w:rPr>
          <w:rFonts w:eastAsia="LiberationSerif"/>
          <w:color w:val="000000" w:themeColor="text1"/>
          <w:szCs w:val="24"/>
        </w:rPr>
        <w:t xml:space="preserve"> the sensor from</w:t>
      </w:r>
      <w:r w:rsidRPr="004325BE">
        <w:rPr>
          <w:rFonts w:eastAsia="LiberationSerif"/>
          <w:color w:val="000000" w:themeColor="text1"/>
          <w:szCs w:val="24"/>
        </w:rPr>
        <w:t xml:space="preserve"> program </w:t>
      </w:r>
      <w:r>
        <w:rPr>
          <w:rFonts w:eastAsia="LiberationSerif"/>
          <w:color w:val="000000" w:themeColor="text1"/>
          <w:szCs w:val="24"/>
        </w:rPr>
        <w:t>measures accurately</w:t>
      </w:r>
      <w:r w:rsidRPr="004325BE">
        <w:rPr>
          <w:rFonts w:eastAsia="LiberationSerif"/>
          <w:color w:val="000000" w:themeColor="text1"/>
          <w:szCs w:val="24"/>
        </w:rPr>
        <w:t>.</w:t>
      </w:r>
    </w:p>
    <w:p w14:paraId="440A8FCB" w14:textId="77777777" w:rsidR="008D52B7" w:rsidRDefault="008D52B7" w:rsidP="008D52B7">
      <w:pPr>
        <w:pStyle w:val="ListParagraph"/>
        <w:numPr>
          <w:ilvl w:val="0"/>
          <w:numId w:val="18"/>
        </w:numPr>
        <w:autoSpaceDE w:val="0"/>
        <w:autoSpaceDN w:val="0"/>
        <w:adjustRightInd w:val="0"/>
        <w:spacing w:after="0" w:line="480" w:lineRule="auto"/>
        <w:rPr>
          <w:rFonts w:eastAsia="LiberationSerif"/>
          <w:color w:val="000000" w:themeColor="text1"/>
          <w:szCs w:val="24"/>
        </w:rPr>
      </w:pPr>
      <w:r w:rsidRPr="00CC47B7">
        <w:rPr>
          <w:rFonts w:eastAsia="LiberationSerif"/>
          <w:color w:val="000000" w:themeColor="text1"/>
          <w:szCs w:val="24"/>
        </w:rPr>
        <w:t xml:space="preserve">Capturing the image frame and alerting of the drowsiness </w:t>
      </w:r>
    </w:p>
    <w:p w14:paraId="643B2939" w14:textId="77777777" w:rsidR="008D52B7" w:rsidRPr="00CC47B7" w:rsidRDefault="008D52B7" w:rsidP="008D52B7">
      <w:pPr>
        <w:pStyle w:val="ListParagraph"/>
        <w:numPr>
          <w:ilvl w:val="0"/>
          <w:numId w:val="18"/>
        </w:numPr>
        <w:autoSpaceDE w:val="0"/>
        <w:autoSpaceDN w:val="0"/>
        <w:adjustRightInd w:val="0"/>
        <w:spacing w:after="0" w:line="480" w:lineRule="auto"/>
        <w:rPr>
          <w:rFonts w:eastAsia="LiberationSerif"/>
          <w:color w:val="000000" w:themeColor="text1"/>
          <w:szCs w:val="24"/>
        </w:rPr>
      </w:pPr>
      <w:r w:rsidRPr="00CC47B7">
        <w:rPr>
          <w:rFonts w:eastAsia="LiberationSerif"/>
          <w:color w:val="000000" w:themeColor="text1"/>
          <w:szCs w:val="24"/>
        </w:rPr>
        <w:t>System will send a message to the guardian about the condition</w:t>
      </w:r>
      <w:r>
        <w:rPr>
          <w:rFonts w:eastAsia="LiberationSerif"/>
          <w:color w:val="000000" w:themeColor="text1"/>
          <w:szCs w:val="24"/>
        </w:rPr>
        <w:t xml:space="preserve"> and location</w:t>
      </w:r>
      <w:r w:rsidRPr="00CC47B7">
        <w:rPr>
          <w:rFonts w:eastAsia="LiberationSerif"/>
          <w:color w:val="000000" w:themeColor="text1"/>
          <w:szCs w:val="24"/>
        </w:rPr>
        <w:t xml:space="preserve">. </w:t>
      </w:r>
    </w:p>
    <w:p w14:paraId="4CA95EAD" w14:textId="77777777" w:rsidR="008D52B7" w:rsidRDefault="008D52B7" w:rsidP="008D52B7">
      <w:pPr>
        <w:autoSpaceDE w:val="0"/>
        <w:autoSpaceDN w:val="0"/>
        <w:adjustRightInd w:val="0"/>
        <w:spacing w:after="0"/>
        <w:rPr>
          <w:b/>
          <w:bCs/>
          <w:color w:val="000000" w:themeColor="text1"/>
          <w:sz w:val="28"/>
          <w:szCs w:val="28"/>
        </w:rPr>
      </w:pPr>
    </w:p>
    <w:p w14:paraId="18A1ED10" w14:textId="77777777" w:rsidR="008D52B7" w:rsidRDefault="008D52B7" w:rsidP="008D52B7">
      <w:pPr>
        <w:autoSpaceDE w:val="0"/>
        <w:autoSpaceDN w:val="0"/>
        <w:adjustRightInd w:val="0"/>
        <w:spacing w:after="0"/>
        <w:rPr>
          <w:b/>
          <w:bCs/>
          <w:color w:val="000000" w:themeColor="text1"/>
          <w:sz w:val="28"/>
          <w:szCs w:val="28"/>
        </w:rPr>
      </w:pPr>
    </w:p>
    <w:p w14:paraId="17104CF7" w14:textId="77777777" w:rsidR="008D52B7" w:rsidRDefault="008D52B7" w:rsidP="008D52B7">
      <w:pPr>
        <w:autoSpaceDE w:val="0"/>
        <w:autoSpaceDN w:val="0"/>
        <w:adjustRightInd w:val="0"/>
        <w:spacing w:after="0"/>
        <w:rPr>
          <w:b/>
          <w:bCs/>
          <w:color w:val="000000" w:themeColor="text1"/>
          <w:sz w:val="28"/>
          <w:szCs w:val="28"/>
        </w:rPr>
      </w:pPr>
    </w:p>
    <w:p w14:paraId="67656483" w14:textId="77777777" w:rsidR="008D52B7" w:rsidRPr="004325BE" w:rsidRDefault="008D52B7" w:rsidP="008D52B7">
      <w:pPr>
        <w:autoSpaceDE w:val="0"/>
        <w:autoSpaceDN w:val="0"/>
        <w:adjustRightInd w:val="0"/>
        <w:spacing w:after="0"/>
        <w:rPr>
          <w:b/>
          <w:bCs/>
          <w:color w:val="000000" w:themeColor="text1"/>
          <w:sz w:val="28"/>
          <w:szCs w:val="28"/>
        </w:rPr>
      </w:pPr>
      <w:r>
        <w:rPr>
          <w:b/>
          <w:bCs/>
          <w:color w:val="000000" w:themeColor="text1"/>
          <w:sz w:val="28"/>
          <w:szCs w:val="28"/>
        </w:rPr>
        <w:t>FLEXI</w:t>
      </w:r>
      <w:r w:rsidRPr="004325BE">
        <w:rPr>
          <w:b/>
          <w:bCs/>
          <w:color w:val="000000" w:themeColor="text1"/>
          <w:sz w:val="28"/>
          <w:szCs w:val="28"/>
        </w:rPr>
        <w:t>BILITY</w:t>
      </w:r>
    </w:p>
    <w:p w14:paraId="37CDEC0D" w14:textId="77777777" w:rsidR="008D52B7" w:rsidRPr="004325BE" w:rsidRDefault="008D52B7" w:rsidP="008D52B7">
      <w:pPr>
        <w:autoSpaceDE w:val="0"/>
        <w:autoSpaceDN w:val="0"/>
        <w:adjustRightInd w:val="0"/>
        <w:spacing w:after="0"/>
        <w:rPr>
          <w:rFonts w:eastAsia="LiberationSerif"/>
          <w:color w:val="000000" w:themeColor="text1"/>
          <w:szCs w:val="24"/>
        </w:rPr>
      </w:pPr>
      <w:r w:rsidRPr="004325BE">
        <w:rPr>
          <w:rFonts w:eastAsia="LiberationSerif"/>
          <w:color w:val="000000" w:themeColor="text1"/>
          <w:szCs w:val="24"/>
        </w:rPr>
        <w:t>The system shall allow the system administrator to add additional features. The system needs to be cost-effective to maintain</w:t>
      </w:r>
    </w:p>
    <w:p w14:paraId="71E58F3A" w14:textId="77777777" w:rsidR="008D52B7" w:rsidRPr="004325BE" w:rsidRDefault="008D52B7" w:rsidP="008D52B7">
      <w:pPr>
        <w:autoSpaceDE w:val="0"/>
        <w:autoSpaceDN w:val="0"/>
        <w:adjustRightInd w:val="0"/>
        <w:spacing w:after="0"/>
        <w:rPr>
          <w:rFonts w:eastAsia="LiberationSerif"/>
          <w:b/>
          <w:color w:val="000000" w:themeColor="text1"/>
          <w:szCs w:val="24"/>
        </w:rPr>
      </w:pPr>
    </w:p>
    <w:p w14:paraId="0EB4A27A" w14:textId="77777777" w:rsidR="008D52B7" w:rsidRPr="004325BE" w:rsidRDefault="008D52B7" w:rsidP="008D52B7">
      <w:pPr>
        <w:autoSpaceDE w:val="0"/>
        <w:autoSpaceDN w:val="0"/>
        <w:adjustRightInd w:val="0"/>
        <w:spacing w:after="0"/>
        <w:rPr>
          <w:rFonts w:eastAsia="LiberationSerif"/>
          <w:b/>
          <w:color w:val="000000" w:themeColor="text1"/>
          <w:szCs w:val="24"/>
        </w:rPr>
      </w:pPr>
      <w:r w:rsidRPr="004325BE">
        <w:rPr>
          <w:rFonts w:eastAsia="LiberationSerif"/>
          <w:b/>
          <w:color w:val="000000" w:themeColor="text1"/>
          <w:szCs w:val="24"/>
        </w:rPr>
        <w:lastRenderedPageBreak/>
        <w:t xml:space="preserve">SAFETY </w:t>
      </w:r>
    </w:p>
    <w:p w14:paraId="42C9E648" w14:textId="77777777" w:rsidR="008D52B7" w:rsidRDefault="008D52B7" w:rsidP="008D52B7">
      <w:pPr>
        <w:autoSpaceDE w:val="0"/>
        <w:autoSpaceDN w:val="0"/>
        <w:adjustRightInd w:val="0"/>
        <w:spacing w:after="0"/>
        <w:rPr>
          <w:rFonts w:eastAsia="LiberationSerif"/>
          <w:color w:val="000000" w:themeColor="text1"/>
          <w:szCs w:val="24"/>
        </w:rPr>
      </w:pPr>
      <w:r w:rsidRPr="004325BE">
        <w:rPr>
          <w:rFonts w:eastAsia="LiberationSerif"/>
          <w:color w:val="000000" w:themeColor="text1"/>
          <w:szCs w:val="24"/>
        </w:rPr>
        <w:t>In case of malfunction, system should shutdown itself and reboot in order to prevent unpredicted results.</w:t>
      </w:r>
    </w:p>
    <w:p w14:paraId="56942854" w14:textId="77777777" w:rsidR="008D52B7" w:rsidRDefault="008D52B7" w:rsidP="008D52B7">
      <w:pPr>
        <w:autoSpaceDE w:val="0"/>
        <w:autoSpaceDN w:val="0"/>
        <w:adjustRightInd w:val="0"/>
        <w:spacing w:after="0"/>
        <w:rPr>
          <w:rFonts w:eastAsia="LiberationSerif"/>
          <w:color w:val="000000" w:themeColor="text1"/>
          <w:szCs w:val="24"/>
        </w:rPr>
      </w:pPr>
    </w:p>
    <w:p w14:paraId="6B53FC30" w14:textId="77777777" w:rsidR="008D52B7" w:rsidRDefault="008D52B7" w:rsidP="008D52B7">
      <w:pPr>
        <w:spacing w:after="0"/>
        <w:jc w:val="left"/>
      </w:pPr>
    </w:p>
    <w:p w14:paraId="3AB637AF" w14:textId="77777777" w:rsidR="00FC568E" w:rsidRDefault="00FC568E" w:rsidP="00FC568E">
      <w:pPr>
        <w:spacing w:after="0"/>
        <w:ind w:left="720" w:hanging="270"/>
        <w:jc w:val="left"/>
      </w:pPr>
      <w:r>
        <w:t>3.2.2.2 User Requirements</w:t>
      </w:r>
    </w:p>
    <w:p w14:paraId="7B830472" w14:textId="77777777" w:rsidR="00FC568E" w:rsidRPr="00033C18" w:rsidRDefault="00FC568E" w:rsidP="00FC568E">
      <w:pPr>
        <w:spacing w:after="0"/>
        <w:ind w:left="720"/>
        <w:rPr>
          <w:noProof/>
          <w:lang w:eastAsia="en-IN"/>
        </w:rPr>
      </w:pPr>
      <w:r w:rsidRPr="00161FAD">
        <w:rPr>
          <w:noProof/>
          <w:highlight w:val="yellow"/>
          <w:lang w:eastAsia="en-IN"/>
        </w:rPr>
        <w:t>&lt;</w:t>
      </w:r>
      <w:r w:rsidRPr="00161FAD">
        <w:rPr>
          <w:highlight w:val="yellow"/>
        </w:rPr>
        <w:t>This template illustrates organizing the functional requirements for the product by system features, the major services provided by the product. You may prefer to organize</w:t>
      </w:r>
      <w:r w:rsidRPr="00033C18">
        <w:t xml:space="preserve"> this section by use case, mode of operation, user class, object class, functional hierarchy, or combinations of these, whatever makes the most logical sense for your product.&gt;</w:t>
      </w:r>
    </w:p>
    <w:p w14:paraId="6C4E7B61" w14:textId="77777777" w:rsidR="00FC568E" w:rsidRPr="00033C18" w:rsidRDefault="00FC568E" w:rsidP="00FC568E">
      <w:pPr>
        <w:pStyle w:val="requirement"/>
      </w:pPr>
      <w:r w:rsidRPr="00033C18">
        <w:t>REQ-1:</w:t>
      </w:r>
      <w:r w:rsidRPr="00033C18">
        <w:tab/>
      </w:r>
    </w:p>
    <w:p w14:paraId="19E01CB8" w14:textId="77777777" w:rsidR="00FC568E" w:rsidRPr="00033C18" w:rsidRDefault="00FC568E" w:rsidP="00FC568E">
      <w:pPr>
        <w:spacing w:after="0"/>
        <w:ind w:left="1440" w:firstLine="720"/>
        <w:jc w:val="left"/>
      </w:pPr>
      <w:r w:rsidRPr="00033C18">
        <w:t>REQ-2:</w:t>
      </w:r>
    </w:p>
    <w:p w14:paraId="45BA88A6" w14:textId="77777777" w:rsidR="00FC568E" w:rsidRPr="00033C18" w:rsidRDefault="00FC568E" w:rsidP="00FC568E">
      <w:pPr>
        <w:spacing w:after="0"/>
        <w:ind w:left="1440" w:firstLine="720"/>
        <w:jc w:val="left"/>
      </w:pPr>
      <w:r w:rsidRPr="00033C18">
        <w:t>:</w:t>
      </w:r>
    </w:p>
    <w:p w14:paraId="20191EED" w14:textId="77777777" w:rsidR="00FC568E" w:rsidRDefault="00FC568E" w:rsidP="00FC568E">
      <w:pPr>
        <w:spacing w:after="0"/>
        <w:ind w:left="1440" w:firstLine="720"/>
        <w:jc w:val="left"/>
        <w:rPr>
          <w:noProof/>
          <w:lang w:eastAsia="en-IN"/>
        </w:rPr>
      </w:pPr>
      <w:r>
        <w:t>REQ-N:</w:t>
      </w:r>
    </w:p>
    <w:p w14:paraId="7EC41CAC" w14:textId="77777777" w:rsidR="00FC568E" w:rsidRPr="00033C18" w:rsidRDefault="00FC568E" w:rsidP="00FC568E">
      <w:pPr>
        <w:spacing w:after="0"/>
        <w:ind w:left="720"/>
        <w:jc w:val="left"/>
        <w:rPr>
          <w:noProof/>
          <w:lang w:eastAsia="en-IN"/>
        </w:rPr>
      </w:pPr>
      <w:r w:rsidRPr="00033C18">
        <w:rPr>
          <w:noProof/>
          <w:lang w:eastAsia="en-IN"/>
        </w:rPr>
        <w:t>3.</w:t>
      </w:r>
      <w:r>
        <w:rPr>
          <w:noProof/>
          <w:lang w:eastAsia="en-IN"/>
        </w:rPr>
        <w:t>3 Summary</w:t>
      </w:r>
    </w:p>
    <w:p w14:paraId="0AD5B8DE" w14:textId="77777777" w:rsidR="008F21D2" w:rsidRDefault="008F21D2" w:rsidP="00FC568E">
      <w:pPr>
        <w:spacing w:after="0"/>
        <w:jc w:val="left"/>
        <w:rPr>
          <w:b/>
          <w:noProof/>
          <w:lang w:eastAsia="en-IN"/>
        </w:rPr>
      </w:pPr>
    </w:p>
    <w:p w14:paraId="60DB260E" w14:textId="77777777" w:rsidR="008F21D2" w:rsidRDefault="008F21D2" w:rsidP="00FC568E">
      <w:pPr>
        <w:spacing w:after="0"/>
        <w:jc w:val="left"/>
        <w:rPr>
          <w:b/>
          <w:noProof/>
          <w:lang w:eastAsia="en-IN"/>
        </w:rPr>
      </w:pPr>
    </w:p>
    <w:p w14:paraId="5880D794" w14:textId="77777777" w:rsidR="008F21D2" w:rsidRDefault="008F21D2" w:rsidP="00FC568E">
      <w:pPr>
        <w:spacing w:after="0"/>
        <w:jc w:val="left"/>
        <w:rPr>
          <w:b/>
          <w:noProof/>
          <w:lang w:eastAsia="en-IN"/>
        </w:rPr>
      </w:pPr>
    </w:p>
    <w:p w14:paraId="319FC564" w14:textId="77777777" w:rsidR="008F21D2" w:rsidRDefault="008F21D2" w:rsidP="00FC568E">
      <w:pPr>
        <w:spacing w:after="0"/>
        <w:jc w:val="left"/>
        <w:rPr>
          <w:b/>
          <w:noProof/>
          <w:lang w:eastAsia="en-IN"/>
        </w:rPr>
      </w:pPr>
    </w:p>
    <w:p w14:paraId="7B5DF3B9" w14:textId="77777777" w:rsidR="008F21D2" w:rsidRDefault="008F21D2" w:rsidP="00FC568E">
      <w:pPr>
        <w:spacing w:after="0"/>
        <w:jc w:val="left"/>
        <w:rPr>
          <w:b/>
          <w:noProof/>
          <w:lang w:eastAsia="en-IN"/>
        </w:rPr>
      </w:pPr>
    </w:p>
    <w:p w14:paraId="07A8AF01" w14:textId="77777777" w:rsidR="008F21D2" w:rsidRDefault="008F21D2" w:rsidP="00FC568E">
      <w:pPr>
        <w:spacing w:after="0"/>
        <w:jc w:val="left"/>
        <w:rPr>
          <w:b/>
          <w:noProof/>
          <w:lang w:eastAsia="en-IN"/>
        </w:rPr>
      </w:pPr>
    </w:p>
    <w:p w14:paraId="72CC7BA1" w14:textId="77777777" w:rsidR="008F21D2" w:rsidRDefault="008F21D2" w:rsidP="00FC568E">
      <w:pPr>
        <w:spacing w:after="0"/>
        <w:jc w:val="left"/>
        <w:rPr>
          <w:b/>
          <w:noProof/>
          <w:lang w:eastAsia="en-IN"/>
        </w:rPr>
      </w:pPr>
    </w:p>
    <w:p w14:paraId="5994417A" w14:textId="77777777" w:rsidR="008F21D2" w:rsidRDefault="008F21D2" w:rsidP="00FC568E">
      <w:pPr>
        <w:spacing w:after="0"/>
        <w:jc w:val="left"/>
        <w:rPr>
          <w:b/>
          <w:noProof/>
          <w:lang w:eastAsia="en-IN"/>
        </w:rPr>
      </w:pPr>
    </w:p>
    <w:p w14:paraId="5E172AF3" w14:textId="77777777" w:rsidR="008F21D2" w:rsidRDefault="008F21D2" w:rsidP="00FC568E">
      <w:pPr>
        <w:spacing w:after="0"/>
        <w:jc w:val="left"/>
        <w:rPr>
          <w:b/>
          <w:noProof/>
          <w:lang w:eastAsia="en-IN"/>
        </w:rPr>
      </w:pPr>
    </w:p>
    <w:p w14:paraId="21236651" w14:textId="77777777" w:rsidR="008F21D2" w:rsidRDefault="008F21D2" w:rsidP="00FC568E">
      <w:pPr>
        <w:spacing w:after="0"/>
        <w:jc w:val="left"/>
        <w:rPr>
          <w:b/>
          <w:noProof/>
          <w:lang w:eastAsia="en-IN"/>
        </w:rPr>
      </w:pPr>
    </w:p>
    <w:p w14:paraId="65909263" w14:textId="77777777" w:rsidR="008F21D2" w:rsidRDefault="008F21D2" w:rsidP="00FC568E">
      <w:pPr>
        <w:spacing w:after="0"/>
        <w:jc w:val="left"/>
        <w:rPr>
          <w:b/>
          <w:noProof/>
          <w:lang w:eastAsia="en-IN"/>
        </w:rPr>
      </w:pPr>
    </w:p>
    <w:p w14:paraId="7C88D714" w14:textId="77777777" w:rsidR="008F21D2" w:rsidRDefault="008F21D2" w:rsidP="00FC568E">
      <w:pPr>
        <w:spacing w:after="0"/>
        <w:jc w:val="left"/>
        <w:rPr>
          <w:b/>
          <w:noProof/>
          <w:lang w:eastAsia="en-IN"/>
        </w:rPr>
      </w:pPr>
    </w:p>
    <w:p w14:paraId="03A7255E" w14:textId="77777777" w:rsidR="008F21D2" w:rsidRDefault="008F21D2" w:rsidP="00FC568E">
      <w:pPr>
        <w:spacing w:after="0"/>
        <w:jc w:val="left"/>
        <w:rPr>
          <w:b/>
          <w:noProof/>
          <w:lang w:eastAsia="en-IN"/>
        </w:rPr>
      </w:pPr>
    </w:p>
    <w:p w14:paraId="4BD5CE39" w14:textId="77777777" w:rsidR="008F21D2" w:rsidRDefault="008F21D2" w:rsidP="00FC568E">
      <w:pPr>
        <w:spacing w:after="0"/>
        <w:jc w:val="left"/>
        <w:rPr>
          <w:b/>
          <w:noProof/>
          <w:lang w:eastAsia="en-IN"/>
        </w:rPr>
      </w:pPr>
    </w:p>
    <w:p w14:paraId="329496FA" w14:textId="77777777" w:rsidR="008F21D2" w:rsidRDefault="008F21D2" w:rsidP="00FC568E">
      <w:pPr>
        <w:spacing w:after="0"/>
        <w:jc w:val="left"/>
        <w:rPr>
          <w:b/>
          <w:noProof/>
          <w:lang w:eastAsia="en-IN"/>
        </w:rPr>
      </w:pPr>
    </w:p>
    <w:p w14:paraId="43A18A03" w14:textId="77777777" w:rsidR="008F21D2" w:rsidRDefault="008F21D2" w:rsidP="00FC568E">
      <w:pPr>
        <w:spacing w:after="0"/>
        <w:jc w:val="left"/>
        <w:rPr>
          <w:b/>
          <w:noProof/>
          <w:lang w:eastAsia="en-IN"/>
        </w:rPr>
      </w:pPr>
    </w:p>
    <w:p w14:paraId="3AEA934C" w14:textId="77777777" w:rsidR="008F21D2" w:rsidRDefault="008F21D2" w:rsidP="00FC568E">
      <w:pPr>
        <w:spacing w:after="0"/>
        <w:jc w:val="left"/>
        <w:rPr>
          <w:b/>
          <w:noProof/>
          <w:lang w:eastAsia="en-IN"/>
        </w:rPr>
      </w:pPr>
    </w:p>
    <w:p w14:paraId="448CE3A0" w14:textId="27386E42" w:rsidR="00FC568E" w:rsidRPr="00033C18" w:rsidRDefault="00FC568E" w:rsidP="00FC568E">
      <w:pPr>
        <w:spacing w:after="0"/>
        <w:jc w:val="left"/>
        <w:rPr>
          <w:b/>
          <w:noProof/>
          <w:lang w:eastAsia="en-IN"/>
        </w:rPr>
      </w:pPr>
      <w:r w:rsidRPr="00033C18">
        <w:rPr>
          <w:b/>
          <w:noProof/>
          <w:lang w:eastAsia="en-IN"/>
        </w:rPr>
        <w:lastRenderedPageBreak/>
        <w:t>CHAPTER 4: DESIGN</w:t>
      </w:r>
    </w:p>
    <w:p w14:paraId="6C0555C0" w14:textId="5421A2B9" w:rsidR="00FC568E" w:rsidRDefault="00FC568E" w:rsidP="00FC568E">
      <w:pPr>
        <w:spacing w:after="0"/>
        <w:ind w:left="720"/>
        <w:jc w:val="left"/>
        <w:rPr>
          <w:noProof/>
          <w:lang w:eastAsia="en-IN"/>
        </w:rPr>
      </w:pPr>
      <w:r>
        <w:rPr>
          <w:noProof/>
          <w:lang w:eastAsia="en-IN"/>
        </w:rPr>
        <w:t>4.1 Architectural Design</w:t>
      </w:r>
    </w:p>
    <w:p w14:paraId="296C846D" w14:textId="77777777" w:rsidR="008F21D2" w:rsidRDefault="008F21D2" w:rsidP="00FC568E">
      <w:pPr>
        <w:spacing w:after="0"/>
        <w:ind w:left="720"/>
        <w:jc w:val="left"/>
        <w:rPr>
          <w:noProof/>
          <w:lang w:eastAsia="en-IN"/>
        </w:rPr>
      </w:pPr>
    </w:p>
    <w:p w14:paraId="4A099244" w14:textId="1AA8EFA9" w:rsidR="008D52B7" w:rsidRDefault="008D52B7" w:rsidP="005C2614">
      <w:pPr>
        <w:spacing w:after="0"/>
        <w:jc w:val="center"/>
        <w:rPr>
          <w:noProof/>
          <w:lang w:eastAsia="en-IN"/>
        </w:rPr>
      </w:pPr>
      <w:r>
        <w:rPr>
          <w:noProof/>
        </w:rPr>
        <w:drawing>
          <wp:inline distT="0" distB="0" distL="0" distR="0" wp14:anchorId="6EF091EF" wp14:editId="1725F29F">
            <wp:extent cx="4730750" cy="4446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30750" cy="4446270"/>
                    </a:xfrm>
                    <a:prstGeom prst="rect">
                      <a:avLst/>
                    </a:prstGeom>
                    <a:noFill/>
                    <a:ln>
                      <a:noFill/>
                    </a:ln>
                  </pic:spPr>
                </pic:pic>
              </a:graphicData>
            </a:graphic>
          </wp:inline>
        </w:drawing>
      </w:r>
    </w:p>
    <w:p w14:paraId="5DFEE88E" w14:textId="172C7857" w:rsidR="00161FAD" w:rsidRDefault="00161FAD" w:rsidP="005C2614">
      <w:pPr>
        <w:spacing w:after="0"/>
        <w:jc w:val="center"/>
        <w:rPr>
          <w:noProof/>
          <w:lang w:eastAsia="en-IN"/>
        </w:rPr>
      </w:pPr>
    </w:p>
    <w:p w14:paraId="20115289" w14:textId="4B0A6ADB" w:rsidR="00161FAD" w:rsidRDefault="008F21D2" w:rsidP="005C2614">
      <w:pPr>
        <w:spacing w:after="0"/>
        <w:jc w:val="center"/>
        <w:rPr>
          <w:noProof/>
          <w:lang w:eastAsia="en-IN"/>
        </w:rPr>
      </w:pPr>
      <w:r>
        <w:rPr>
          <w:noProof/>
          <w:lang w:eastAsia="en-IN"/>
        </w:rPr>
        <w:t xml:space="preserve">Fig: Architecture </w:t>
      </w:r>
    </w:p>
    <w:p w14:paraId="0D91CB15" w14:textId="2D28A61E" w:rsidR="00161FAD" w:rsidRDefault="00161FAD" w:rsidP="005C2614">
      <w:pPr>
        <w:spacing w:after="0"/>
        <w:jc w:val="center"/>
        <w:rPr>
          <w:noProof/>
          <w:lang w:eastAsia="en-IN"/>
        </w:rPr>
      </w:pPr>
    </w:p>
    <w:p w14:paraId="0B799D4D" w14:textId="69B23856" w:rsidR="00161FAD" w:rsidRDefault="00161FAD" w:rsidP="005C2614">
      <w:pPr>
        <w:spacing w:after="0"/>
        <w:jc w:val="center"/>
        <w:rPr>
          <w:noProof/>
          <w:lang w:eastAsia="en-IN"/>
        </w:rPr>
      </w:pPr>
    </w:p>
    <w:p w14:paraId="752820D8" w14:textId="1F80E400" w:rsidR="008F21D2" w:rsidRDefault="008F21D2" w:rsidP="005C2614">
      <w:pPr>
        <w:spacing w:after="0"/>
        <w:jc w:val="center"/>
        <w:rPr>
          <w:noProof/>
          <w:lang w:eastAsia="en-IN"/>
        </w:rPr>
      </w:pPr>
    </w:p>
    <w:p w14:paraId="2EB78C46" w14:textId="528D1CB7" w:rsidR="008F21D2" w:rsidRDefault="008F21D2" w:rsidP="005C2614">
      <w:pPr>
        <w:spacing w:after="0"/>
        <w:jc w:val="center"/>
        <w:rPr>
          <w:noProof/>
          <w:lang w:eastAsia="en-IN"/>
        </w:rPr>
      </w:pPr>
    </w:p>
    <w:p w14:paraId="0A9376AB" w14:textId="563C3DF5" w:rsidR="008F21D2" w:rsidRDefault="008F21D2" w:rsidP="005C2614">
      <w:pPr>
        <w:spacing w:after="0"/>
        <w:jc w:val="center"/>
        <w:rPr>
          <w:noProof/>
          <w:lang w:eastAsia="en-IN"/>
        </w:rPr>
      </w:pPr>
    </w:p>
    <w:p w14:paraId="6021D6EA" w14:textId="0D3EB2F7" w:rsidR="008F21D2" w:rsidRDefault="008F21D2" w:rsidP="005C2614">
      <w:pPr>
        <w:spacing w:after="0"/>
        <w:jc w:val="center"/>
        <w:rPr>
          <w:noProof/>
          <w:lang w:eastAsia="en-IN"/>
        </w:rPr>
      </w:pPr>
    </w:p>
    <w:p w14:paraId="39646D0C" w14:textId="5CB82B7E" w:rsidR="008F21D2" w:rsidRDefault="008F21D2" w:rsidP="005C2614">
      <w:pPr>
        <w:spacing w:after="0"/>
        <w:jc w:val="center"/>
        <w:rPr>
          <w:noProof/>
          <w:lang w:eastAsia="en-IN"/>
        </w:rPr>
      </w:pPr>
    </w:p>
    <w:p w14:paraId="20695B37" w14:textId="04DD09AD" w:rsidR="008F21D2" w:rsidRDefault="008F21D2" w:rsidP="005C2614">
      <w:pPr>
        <w:spacing w:after="0"/>
        <w:jc w:val="center"/>
        <w:rPr>
          <w:noProof/>
          <w:lang w:eastAsia="en-IN"/>
        </w:rPr>
      </w:pPr>
    </w:p>
    <w:p w14:paraId="2EC8EA45" w14:textId="77777777" w:rsidR="008F21D2" w:rsidRDefault="008F21D2" w:rsidP="005C2614">
      <w:pPr>
        <w:spacing w:after="0"/>
        <w:jc w:val="center"/>
        <w:rPr>
          <w:noProof/>
          <w:lang w:eastAsia="en-IN"/>
        </w:rPr>
      </w:pPr>
    </w:p>
    <w:p w14:paraId="79CCE20B" w14:textId="77777777" w:rsidR="00161FAD" w:rsidRDefault="00161FAD" w:rsidP="005C2614">
      <w:pPr>
        <w:spacing w:after="0"/>
        <w:jc w:val="center"/>
        <w:rPr>
          <w:noProof/>
          <w:lang w:eastAsia="en-IN"/>
        </w:rPr>
      </w:pPr>
    </w:p>
    <w:p w14:paraId="23B7A4C8" w14:textId="6E58CBFB" w:rsidR="00FC568E" w:rsidRDefault="00FC568E" w:rsidP="00FC568E">
      <w:pPr>
        <w:spacing w:after="0"/>
        <w:ind w:left="720"/>
        <w:jc w:val="left"/>
        <w:rPr>
          <w:noProof/>
          <w:lang w:eastAsia="en-IN"/>
        </w:rPr>
      </w:pPr>
      <w:r w:rsidRPr="00033C18">
        <w:rPr>
          <w:noProof/>
          <w:lang w:eastAsia="en-IN"/>
        </w:rPr>
        <w:t xml:space="preserve">4.2 </w:t>
      </w:r>
      <w:r>
        <w:rPr>
          <w:noProof/>
          <w:lang w:eastAsia="en-IN"/>
        </w:rPr>
        <w:t>Dataflow Diagram</w:t>
      </w:r>
    </w:p>
    <w:p w14:paraId="6C46BBAD" w14:textId="00EE222E" w:rsidR="008F21D2" w:rsidRDefault="008F21D2" w:rsidP="00FC568E">
      <w:pPr>
        <w:spacing w:after="0"/>
        <w:ind w:left="1440" w:hanging="720"/>
        <w:jc w:val="left"/>
        <w:rPr>
          <w:noProof/>
          <w:lang w:eastAsia="en-IN"/>
        </w:rPr>
      </w:pPr>
    </w:p>
    <w:p w14:paraId="4AA1F808" w14:textId="3114B291" w:rsidR="008F21D2" w:rsidRDefault="008F21D2" w:rsidP="00FC568E">
      <w:pPr>
        <w:spacing w:after="0"/>
        <w:ind w:left="1440" w:hanging="720"/>
        <w:jc w:val="left"/>
        <w:rPr>
          <w:noProof/>
          <w:lang w:eastAsia="en-IN"/>
        </w:rPr>
      </w:pPr>
      <w:r>
        <w:rPr>
          <w:noProof/>
          <w:lang w:eastAsia="en-IN"/>
        </w:rPr>
        <w:drawing>
          <wp:inline distT="0" distB="0" distL="0" distR="0" wp14:anchorId="02133FF1" wp14:editId="5EDA9F08">
            <wp:extent cx="5943600" cy="40430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5">
                      <a:extLst>
                        <a:ext uri="{28A0092B-C50C-407E-A947-70E740481C1C}">
                          <a14:useLocalDpi xmlns:a14="http://schemas.microsoft.com/office/drawing/2010/main" val="0"/>
                        </a:ext>
                      </a:extLst>
                    </a:blip>
                    <a:stretch>
                      <a:fillRect/>
                    </a:stretch>
                  </pic:blipFill>
                  <pic:spPr>
                    <a:xfrm>
                      <a:off x="0" y="0"/>
                      <a:ext cx="5943600" cy="4043045"/>
                    </a:xfrm>
                    <a:prstGeom prst="rect">
                      <a:avLst/>
                    </a:prstGeom>
                  </pic:spPr>
                </pic:pic>
              </a:graphicData>
            </a:graphic>
          </wp:inline>
        </w:drawing>
      </w:r>
    </w:p>
    <w:p w14:paraId="6CD02A49" w14:textId="6C83CC6A" w:rsidR="008F21D2" w:rsidRDefault="008F21D2" w:rsidP="008F21D2">
      <w:pPr>
        <w:jc w:val="center"/>
        <w:rPr>
          <w:bCs/>
          <w:szCs w:val="20"/>
        </w:rPr>
      </w:pPr>
      <w:r>
        <w:rPr>
          <w:bCs/>
          <w:szCs w:val="20"/>
        </w:rPr>
        <w:t xml:space="preserve">Fig: </w:t>
      </w:r>
      <w:r w:rsidRPr="008F21D2">
        <w:rPr>
          <w:bCs/>
          <w:szCs w:val="20"/>
        </w:rPr>
        <w:t>DATA FLOW DIAGRAM LEVEL 0</w:t>
      </w:r>
    </w:p>
    <w:p w14:paraId="1745F32D" w14:textId="30EEF655" w:rsidR="008F21D2" w:rsidRDefault="008F21D2" w:rsidP="008F21D2">
      <w:pPr>
        <w:jc w:val="left"/>
        <w:rPr>
          <w:szCs w:val="24"/>
        </w:rPr>
      </w:pPr>
      <w:r w:rsidRPr="00AF62BA">
        <w:rPr>
          <w:szCs w:val="24"/>
        </w:rPr>
        <w:t xml:space="preserve">Above mentioned diagram is the representation of DFD0 which provides u the content diagram or say overview of the whole system. It is designed to be an at- a-glance view, showing the system as single </w:t>
      </w:r>
      <w:r w:rsidRPr="00AF62BA">
        <w:rPr>
          <w:szCs w:val="24"/>
        </w:rPr>
        <w:t>high-level</w:t>
      </w:r>
      <w:r w:rsidRPr="00AF62BA">
        <w:rPr>
          <w:szCs w:val="24"/>
        </w:rPr>
        <w:t xml:space="preserve"> process</w:t>
      </w:r>
      <w:r>
        <w:rPr>
          <w:szCs w:val="24"/>
        </w:rPr>
        <w:t>. Here from the file image is be loaded to the application where the loaded frame is sent to classification unit to predict the result with the help of trained model file and output (trained labels).</w:t>
      </w:r>
    </w:p>
    <w:p w14:paraId="5A6CF504" w14:textId="2C6E30E8" w:rsidR="008F21D2" w:rsidRPr="008F21D2" w:rsidRDefault="008F21D2" w:rsidP="008F21D2">
      <w:pPr>
        <w:jc w:val="left"/>
        <w:rPr>
          <w:bCs/>
          <w:szCs w:val="20"/>
        </w:rPr>
      </w:pPr>
      <w:r>
        <w:rPr>
          <w:bCs/>
          <w:noProof/>
          <w:szCs w:val="20"/>
        </w:rPr>
        <w:lastRenderedPageBreak/>
        <w:drawing>
          <wp:inline distT="0" distB="0" distL="0" distR="0" wp14:anchorId="1A570402" wp14:editId="37376ED5">
            <wp:extent cx="5943600" cy="35274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6">
                      <a:extLst>
                        <a:ext uri="{28A0092B-C50C-407E-A947-70E740481C1C}">
                          <a14:useLocalDpi xmlns:a14="http://schemas.microsoft.com/office/drawing/2010/main" val="0"/>
                        </a:ext>
                      </a:extLst>
                    </a:blip>
                    <a:stretch>
                      <a:fillRect/>
                    </a:stretch>
                  </pic:blipFill>
                  <pic:spPr>
                    <a:xfrm>
                      <a:off x="0" y="0"/>
                      <a:ext cx="5943600" cy="3527425"/>
                    </a:xfrm>
                    <a:prstGeom prst="rect">
                      <a:avLst/>
                    </a:prstGeom>
                  </pic:spPr>
                </pic:pic>
              </a:graphicData>
            </a:graphic>
          </wp:inline>
        </w:drawing>
      </w:r>
    </w:p>
    <w:p w14:paraId="7E1B85EF" w14:textId="2A4FAEEE" w:rsidR="008F21D2" w:rsidRDefault="008F21D2" w:rsidP="00FC568E">
      <w:pPr>
        <w:spacing w:after="0"/>
        <w:ind w:left="1440" w:hanging="720"/>
        <w:jc w:val="left"/>
        <w:rPr>
          <w:noProof/>
          <w:lang w:eastAsia="en-IN"/>
        </w:rPr>
      </w:pPr>
      <w:r>
        <w:rPr>
          <w:noProof/>
          <w:lang w:eastAsia="en-IN"/>
        </w:rPr>
        <w:t>Fig: DFD Level 1</w:t>
      </w:r>
    </w:p>
    <w:p w14:paraId="5CC7FB6E" w14:textId="77777777" w:rsidR="008F21D2" w:rsidRPr="00AF62BA" w:rsidRDefault="008F21D2" w:rsidP="008F21D2">
      <w:pPr>
        <w:tabs>
          <w:tab w:val="left" w:pos="7800"/>
        </w:tabs>
        <w:rPr>
          <w:szCs w:val="24"/>
        </w:rPr>
      </w:pPr>
      <w:r w:rsidRPr="00AF62BA">
        <w:rPr>
          <w:szCs w:val="24"/>
        </w:rPr>
        <w:t>Above mentioned diagram is the representation of DFD</w:t>
      </w:r>
      <w:r>
        <w:rPr>
          <w:szCs w:val="24"/>
        </w:rPr>
        <w:t>1</w:t>
      </w:r>
      <w:r w:rsidRPr="00AF62BA">
        <w:rPr>
          <w:szCs w:val="24"/>
        </w:rPr>
        <w:t>.</w:t>
      </w:r>
      <w:r>
        <w:rPr>
          <w:szCs w:val="24"/>
        </w:rPr>
        <w:t xml:space="preserve"> </w:t>
      </w:r>
      <w:r w:rsidRPr="00AF62BA">
        <w:rPr>
          <w:szCs w:val="24"/>
        </w:rPr>
        <w:t>The Level 0 DFD is broken down into more specific, Level 1 DFD. Level 1 DFD depicts basic modules in the system and flow of data among various modules</w:t>
      </w:r>
      <w:r>
        <w:rPr>
          <w:szCs w:val="24"/>
        </w:rPr>
        <w:t>. Here from the file image is be loaded to the application where the loaded image is sent to classification unit to predict the result and classes are classified for given label.</w:t>
      </w:r>
    </w:p>
    <w:p w14:paraId="4DF69882" w14:textId="64000CD2" w:rsidR="008F21D2" w:rsidRDefault="008F21D2" w:rsidP="00FC568E">
      <w:pPr>
        <w:spacing w:after="0"/>
        <w:ind w:left="1440" w:hanging="720"/>
        <w:jc w:val="left"/>
        <w:rPr>
          <w:noProof/>
          <w:lang w:eastAsia="en-IN"/>
        </w:rPr>
      </w:pPr>
    </w:p>
    <w:p w14:paraId="70F8B2D9" w14:textId="0FF21184" w:rsidR="00401BE9" w:rsidRDefault="00401BE9" w:rsidP="00FC568E">
      <w:pPr>
        <w:spacing w:after="0"/>
        <w:ind w:left="1440" w:hanging="720"/>
        <w:jc w:val="left"/>
        <w:rPr>
          <w:noProof/>
          <w:lang w:eastAsia="en-IN"/>
        </w:rPr>
      </w:pPr>
    </w:p>
    <w:p w14:paraId="5496B0F8" w14:textId="341006E4" w:rsidR="00401BE9" w:rsidRDefault="00401BE9" w:rsidP="00FC568E">
      <w:pPr>
        <w:spacing w:after="0"/>
        <w:ind w:left="1440" w:hanging="720"/>
        <w:jc w:val="left"/>
        <w:rPr>
          <w:noProof/>
          <w:lang w:eastAsia="en-IN"/>
        </w:rPr>
      </w:pPr>
    </w:p>
    <w:p w14:paraId="65E528C6" w14:textId="235A2CDE" w:rsidR="00401BE9" w:rsidRDefault="00401BE9" w:rsidP="00FC568E">
      <w:pPr>
        <w:spacing w:after="0"/>
        <w:ind w:left="1440" w:hanging="720"/>
        <w:jc w:val="left"/>
        <w:rPr>
          <w:noProof/>
          <w:lang w:eastAsia="en-IN"/>
        </w:rPr>
      </w:pPr>
    </w:p>
    <w:p w14:paraId="5577FA91" w14:textId="76D4762C" w:rsidR="00401BE9" w:rsidRDefault="00401BE9" w:rsidP="00FC568E">
      <w:pPr>
        <w:spacing w:after="0"/>
        <w:ind w:left="1440" w:hanging="720"/>
        <w:jc w:val="left"/>
        <w:rPr>
          <w:noProof/>
          <w:lang w:eastAsia="en-IN"/>
        </w:rPr>
      </w:pPr>
    </w:p>
    <w:p w14:paraId="4FC66C98" w14:textId="0A40F1BE" w:rsidR="00401BE9" w:rsidRDefault="00401BE9" w:rsidP="00FC568E">
      <w:pPr>
        <w:spacing w:after="0"/>
        <w:ind w:left="1440" w:hanging="720"/>
        <w:jc w:val="left"/>
        <w:rPr>
          <w:noProof/>
          <w:lang w:eastAsia="en-IN"/>
        </w:rPr>
      </w:pPr>
    </w:p>
    <w:p w14:paraId="7886B66D" w14:textId="63115A79" w:rsidR="00401BE9" w:rsidRDefault="00401BE9" w:rsidP="00FC568E">
      <w:pPr>
        <w:spacing w:after="0"/>
        <w:ind w:left="1440" w:hanging="720"/>
        <w:jc w:val="left"/>
        <w:rPr>
          <w:noProof/>
          <w:lang w:eastAsia="en-IN"/>
        </w:rPr>
      </w:pPr>
    </w:p>
    <w:p w14:paraId="2BC8BCEF" w14:textId="4F04E2A8" w:rsidR="00401BE9" w:rsidRDefault="00401BE9" w:rsidP="00FC568E">
      <w:pPr>
        <w:spacing w:after="0"/>
        <w:ind w:left="1440" w:hanging="720"/>
        <w:jc w:val="left"/>
        <w:rPr>
          <w:noProof/>
          <w:lang w:eastAsia="en-IN"/>
        </w:rPr>
      </w:pPr>
    </w:p>
    <w:p w14:paraId="09782BF7" w14:textId="623B498B" w:rsidR="00401BE9" w:rsidRDefault="00401BE9" w:rsidP="00FC568E">
      <w:pPr>
        <w:spacing w:after="0"/>
        <w:ind w:left="1440" w:hanging="720"/>
        <w:jc w:val="left"/>
        <w:rPr>
          <w:noProof/>
          <w:lang w:eastAsia="en-IN"/>
        </w:rPr>
      </w:pPr>
    </w:p>
    <w:p w14:paraId="178136C9" w14:textId="77777777" w:rsidR="00401BE9" w:rsidRDefault="00401BE9" w:rsidP="00FC568E">
      <w:pPr>
        <w:spacing w:after="0"/>
        <w:ind w:left="1440" w:hanging="720"/>
        <w:jc w:val="left"/>
        <w:rPr>
          <w:noProof/>
          <w:lang w:eastAsia="en-IN"/>
        </w:rPr>
      </w:pPr>
    </w:p>
    <w:p w14:paraId="6E7E1FA4" w14:textId="77777777" w:rsidR="008F21D2" w:rsidRDefault="008F21D2" w:rsidP="00FC568E">
      <w:pPr>
        <w:spacing w:after="0"/>
        <w:ind w:left="1440" w:hanging="720"/>
        <w:jc w:val="left"/>
        <w:rPr>
          <w:noProof/>
          <w:lang w:eastAsia="en-IN"/>
        </w:rPr>
      </w:pPr>
    </w:p>
    <w:p w14:paraId="57395436" w14:textId="20BD935E" w:rsidR="00FC568E" w:rsidRDefault="00FC568E" w:rsidP="00FC568E">
      <w:pPr>
        <w:spacing w:after="0"/>
        <w:ind w:left="1440" w:hanging="720"/>
        <w:jc w:val="left"/>
        <w:rPr>
          <w:noProof/>
          <w:lang w:eastAsia="en-IN"/>
        </w:rPr>
      </w:pPr>
      <w:r>
        <w:rPr>
          <w:noProof/>
          <w:lang w:eastAsia="en-IN"/>
        </w:rPr>
        <w:lastRenderedPageBreak/>
        <w:t>4.3 Class Hierarchy Diagram</w:t>
      </w:r>
    </w:p>
    <w:p w14:paraId="23CB36F5" w14:textId="40E1CE43" w:rsidR="00401BE9" w:rsidRDefault="00401BE9" w:rsidP="00FC568E">
      <w:pPr>
        <w:spacing w:after="0"/>
        <w:ind w:left="1440" w:hanging="720"/>
        <w:jc w:val="left"/>
        <w:rPr>
          <w:noProof/>
          <w:lang w:eastAsia="en-IN"/>
        </w:rPr>
      </w:pPr>
      <w:r>
        <w:rPr>
          <w:noProof/>
          <w:lang w:eastAsia="en-IN"/>
        </w:rPr>
        <w:drawing>
          <wp:inline distT="0" distB="0" distL="0" distR="0" wp14:anchorId="31B2A7D3" wp14:editId="138B59C8">
            <wp:extent cx="5382376" cy="354379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7">
                      <a:extLst>
                        <a:ext uri="{28A0092B-C50C-407E-A947-70E740481C1C}">
                          <a14:useLocalDpi xmlns:a14="http://schemas.microsoft.com/office/drawing/2010/main" val="0"/>
                        </a:ext>
                      </a:extLst>
                    </a:blip>
                    <a:stretch>
                      <a:fillRect/>
                    </a:stretch>
                  </pic:blipFill>
                  <pic:spPr>
                    <a:xfrm>
                      <a:off x="0" y="0"/>
                      <a:ext cx="5382376" cy="3543795"/>
                    </a:xfrm>
                    <a:prstGeom prst="rect">
                      <a:avLst/>
                    </a:prstGeom>
                  </pic:spPr>
                </pic:pic>
              </a:graphicData>
            </a:graphic>
          </wp:inline>
        </w:drawing>
      </w:r>
    </w:p>
    <w:p w14:paraId="4D60875D" w14:textId="1ACAA055" w:rsidR="00FC568E" w:rsidRDefault="00FC568E" w:rsidP="00FC568E">
      <w:pPr>
        <w:spacing w:after="0"/>
        <w:ind w:left="720"/>
        <w:jc w:val="left"/>
        <w:rPr>
          <w:noProof/>
          <w:lang w:eastAsia="en-IN"/>
        </w:rPr>
      </w:pPr>
      <w:r>
        <w:rPr>
          <w:noProof/>
          <w:lang w:eastAsia="en-IN"/>
        </w:rPr>
        <w:t xml:space="preserve">4.4 </w:t>
      </w:r>
      <w:r w:rsidRPr="00033C18">
        <w:rPr>
          <w:noProof/>
          <w:lang w:eastAsia="en-IN"/>
        </w:rPr>
        <w:t>U</w:t>
      </w:r>
      <w:r>
        <w:rPr>
          <w:noProof/>
          <w:lang w:eastAsia="en-IN"/>
        </w:rPr>
        <w:t>s</w:t>
      </w:r>
      <w:r w:rsidRPr="00033C18">
        <w:rPr>
          <w:noProof/>
          <w:lang w:eastAsia="en-IN"/>
        </w:rPr>
        <w:t>eca</w:t>
      </w:r>
      <w:r>
        <w:rPr>
          <w:noProof/>
          <w:lang w:eastAsia="en-IN"/>
        </w:rPr>
        <w:t>se Diagrams</w:t>
      </w:r>
    </w:p>
    <w:p w14:paraId="6A7596F2" w14:textId="360B2D69" w:rsidR="00401BE9" w:rsidRDefault="00401BE9" w:rsidP="00401BE9">
      <w:pPr>
        <w:spacing w:after="0"/>
        <w:ind w:left="720"/>
        <w:jc w:val="center"/>
        <w:rPr>
          <w:noProof/>
          <w:lang w:eastAsia="en-IN"/>
        </w:rPr>
      </w:pPr>
      <w:r>
        <w:rPr>
          <w:noProof/>
          <w:lang w:eastAsia="en-IN"/>
        </w:rPr>
        <w:drawing>
          <wp:inline distT="0" distB="0" distL="0" distR="0" wp14:anchorId="5E366D04" wp14:editId="450D3D87">
            <wp:extent cx="3879743" cy="3495675"/>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8">
                      <a:extLst>
                        <a:ext uri="{28A0092B-C50C-407E-A947-70E740481C1C}">
                          <a14:useLocalDpi xmlns:a14="http://schemas.microsoft.com/office/drawing/2010/main" val="0"/>
                        </a:ext>
                      </a:extLst>
                    </a:blip>
                    <a:stretch>
                      <a:fillRect/>
                    </a:stretch>
                  </pic:blipFill>
                  <pic:spPr>
                    <a:xfrm>
                      <a:off x="0" y="0"/>
                      <a:ext cx="3887453" cy="3502622"/>
                    </a:xfrm>
                    <a:prstGeom prst="rect">
                      <a:avLst/>
                    </a:prstGeom>
                  </pic:spPr>
                </pic:pic>
              </a:graphicData>
            </a:graphic>
          </wp:inline>
        </w:drawing>
      </w:r>
    </w:p>
    <w:p w14:paraId="65D9DAE7" w14:textId="3995550B" w:rsidR="00401BE9" w:rsidRDefault="00401BE9" w:rsidP="00401BE9">
      <w:pPr>
        <w:spacing w:after="0"/>
        <w:ind w:left="720"/>
        <w:jc w:val="center"/>
        <w:rPr>
          <w:noProof/>
          <w:lang w:eastAsia="en-IN"/>
        </w:rPr>
      </w:pPr>
      <w:r>
        <w:rPr>
          <w:noProof/>
          <w:lang w:eastAsia="en-IN"/>
        </w:rPr>
        <w:t>Fig: Use Case Diagram</w:t>
      </w:r>
    </w:p>
    <w:p w14:paraId="2B66D59C" w14:textId="77777777" w:rsidR="00401BE9" w:rsidRPr="008A05AE" w:rsidRDefault="00401BE9" w:rsidP="00401BE9">
      <w:pPr>
        <w:rPr>
          <w:szCs w:val="24"/>
        </w:rPr>
      </w:pPr>
      <w:r w:rsidRPr="008A05AE">
        <w:rPr>
          <w:szCs w:val="24"/>
        </w:rPr>
        <w:lastRenderedPageBreak/>
        <w:t>Use case consists of user and processor where user is used to provide the input to the system and processor is used to process the input data and provide output. The flow is shown in the above diagram</w:t>
      </w:r>
      <w:r>
        <w:rPr>
          <w:szCs w:val="24"/>
        </w:rPr>
        <w:t>.</w:t>
      </w:r>
    </w:p>
    <w:p w14:paraId="231D8509" w14:textId="1ACF79B4" w:rsidR="00401BE9" w:rsidRPr="00D515C0" w:rsidRDefault="00401BE9" w:rsidP="00401BE9">
      <w:pPr>
        <w:rPr>
          <w:szCs w:val="24"/>
        </w:rPr>
      </w:pPr>
      <w:r w:rsidRPr="008A05AE">
        <w:rPr>
          <w:szCs w:val="24"/>
        </w:rPr>
        <w:t xml:space="preserve">First user as to </w:t>
      </w:r>
      <w:r>
        <w:rPr>
          <w:szCs w:val="24"/>
        </w:rPr>
        <w:t xml:space="preserve">run </w:t>
      </w:r>
      <w:r w:rsidRPr="008A05AE">
        <w:rPr>
          <w:szCs w:val="24"/>
        </w:rPr>
        <w:t>the system and run the code,</w:t>
      </w:r>
      <w:r>
        <w:rPr>
          <w:szCs w:val="24"/>
        </w:rPr>
        <w:t xml:space="preserve"> model and library packages are imported and loaded</w:t>
      </w:r>
      <w:r w:rsidRPr="008A05AE">
        <w:rPr>
          <w:szCs w:val="24"/>
        </w:rPr>
        <w:t>.</w:t>
      </w:r>
      <w:r>
        <w:rPr>
          <w:szCs w:val="24"/>
        </w:rPr>
        <w:t xml:space="preserve"> After the run of code collect the drowsiness data, train and load model file. After all the functions, prediction and </w:t>
      </w:r>
      <w:r>
        <w:rPr>
          <w:szCs w:val="24"/>
        </w:rPr>
        <w:t>analysing</w:t>
      </w:r>
      <w:r>
        <w:rPr>
          <w:szCs w:val="24"/>
        </w:rPr>
        <w:t xml:space="preserve"> the frame is performed and output is displayed</w:t>
      </w:r>
    </w:p>
    <w:p w14:paraId="27AC5E57" w14:textId="06E9217E" w:rsidR="00401BE9" w:rsidRDefault="00401BE9" w:rsidP="00FC568E">
      <w:pPr>
        <w:spacing w:after="0"/>
        <w:ind w:left="720"/>
        <w:jc w:val="left"/>
        <w:rPr>
          <w:noProof/>
          <w:lang w:eastAsia="en-IN"/>
        </w:rPr>
      </w:pPr>
    </w:p>
    <w:p w14:paraId="38B6A19C" w14:textId="5162B869" w:rsidR="00401BE9" w:rsidRDefault="00401BE9" w:rsidP="00FC568E">
      <w:pPr>
        <w:spacing w:after="0"/>
        <w:ind w:left="720"/>
        <w:jc w:val="left"/>
        <w:rPr>
          <w:noProof/>
          <w:lang w:eastAsia="en-IN"/>
        </w:rPr>
      </w:pPr>
    </w:p>
    <w:p w14:paraId="53496CB5" w14:textId="42DC506B" w:rsidR="00401BE9" w:rsidRDefault="00401BE9" w:rsidP="00FC568E">
      <w:pPr>
        <w:spacing w:after="0"/>
        <w:ind w:left="720"/>
        <w:jc w:val="left"/>
        <w:rPr>
          <w:noProof/>
          <w:lang w:eastAsia="en-IN"/>
        </w:rPr>
      </w:pPr>
    </w:p>
    <w:p w14:paraId="1905EB98" w14:textId="132BEE14" w:rsidR="00401BE9" w:rsidRDefault="00401BE9" w:rsidP="00FC568E">
      <w:pPr>
        <w:spacing w:after="0"/>
        <w:ind w:left="720"/>
        <w:jc w:val="left"/>
        <w:rPr>
          <w:noProof/>
          <w:lang w:eastAsia="en-IN"/>
        </w:rPr>
      </w:pPr>
    </w:p>
    <w:p w14:paraId="17593029" w14:textId="77777777" w:rsidR="00401BE9" w:rsidRDefault="00401BE9" w:rsidP="00FC568E">
      <w:pPr>
        <w:spacing w:after="0"/>
        <w:ind w:left="720"/>
        <w:jc w:val="left"/>
        <w:rPr>
          <w:noProof/>
          <w:lang w:eastAsia="en-IN"/>
        </w:rPr>
      </w:pPr>
    </w:p>
    <w:p w14:paraId="0B35DC45" w14:textId="6E0EF399" w:rsidR="00FC568E" w:rsidRDefault="00FC568E" w:rsidP="00FC568E">
      <w:pPr>
        <w:spacing w:after="0"/>
        <w:ind w:left="720"/>
        <w:jc w:val="left"/>
        <w:rPr>
          <w:noProof/>
          <w:lang w:eastAsia="en-IN"/>
        </w:rPr>
      </w:pPr>
      <w:r>
        <w:rPr>
          <w:noProof/>
          <w:lang w:eastAsia="en-IN"/>
        </w:rPr>
        <w:t>4.5 Sequence Diagrams</w:t>
      </w:r>
    </w:p>
    <w:p w14:paraId="4EA43143" w14:textId="66764D58" w:rsidR="00401BE9" w:rsidRDefault="00401BE9" w:rsidP="00401BE9">
      <w:pPr>
        <w:spacing w:after="0"/>
        <w:ind w:left="720"/>
        <w:jc w:val="center"/>
        <w:rPr>
          <w:noProof/>
          <w:lang w:eastAsia="en-IN"/>
        </w:rPr>
      </w:pPr>
      <w:r>
        <w:rPr>
          <w:noProof/>
          <w:lang w:eastAsia="en-IN"/>
        </w:rPr>
        <w:lastRenderedPageBreak/>
        <w:drawing>
          <wp:inline distT="0" distB="0" distL="0" distR="0" wp14:anchorId="7B4791FE" wp14:editId="445D389D">
            <wp:extent cx="5134692" cy="5611008"/>
            <wp:effectExtent l="0" t="0" r="889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9">
                      <a:extLst>
                        <a:ext uri="{28A0092B-C50C-407E-A947-70E740481C1C}">
                          <a14:useLocalDpi xmlns:a14="http://schemas.microsoft.com/office/drawing/2010/main" val="0"/>
                        </a:ext>
                      </a:extLst>
                    </a:blip>
                    <a:stretch>
                      <a:fillRect/>
                    </a:stretch>
                  </pic:blipFill>
                  <pic:spPr>
                    <a:xfrm>
                      <a:off x="0" y="0"/>
                      <a:ext cx="5134692" cy="5611008"/>
                    </a:xfrm>
                    <a:prstGeom prst="rect">
                      <a:avLst/>
                    </a:prstGeom>
                  </pic:spPr>
                </pic:pic>
              </a:graphicData>
            </a:graphic>
          </wp:inline>
        </w:drawing>
      </w:r>
    </w:p>
    <w:p w14:paraId="7F821C83" w14:textId="77777777" w:rsidR="00401BE9" w:rsidRPr="0000753E" w:rsidRDefault="00401BE9" w:rsidP="00401BE9">
      <w:pPr>
        <w:rPr>
          <w:szCs w:val="24"/>
        </w:rPr>
      </w:pPr>
      <w:r>
        <w:rPr>
          <w:szCs w:val="24"/>
        </w:rPr>
        <w:t>Sequence diagram consists of 5</w:t>
      </w:r>
      <w:r w:rsidRPr="0000753E">
        <w:rPr>
          <w:szCs w:val="24"/>
        </w:rPr>
        <w:t xml:space="preserve"> different blocks nam</w:t>
      </w:r>
      <w:r>
        <w:rPr>
          <w:szCs w:val="24"/>
        </w:rPr>
        <w:t>ely user, processor, memory, Model and labels</w:t>
      </w:r>
      <w:r w:rsidRPr="0000753E">
        <w:rPr>
          <w:szCs w:val="24"/>
        </w:rPr>
        <w:t xml:space="preserve"> as shown in the above figure </w:t>
      </w:r>
    </w:p>
    <w:p w14:paraId="3D8CC673" w14:textId="77777777" w:rsidR="00401BE9" w:rsidRPr="0000753E" w:rsidRDefault="00401BE9" w:rsidP="00401BE9">
      <w:pPr>
        <w:rPr>
          <w:szCs w:val="24"/>
        </w:rPr>
      </w:pPr>
      <w:r w:rsidRPr="0000753E">
        <w:rPr>
          <w:szCs w:val="24"/>
        </w:rPr>
        <w:t xml:space="preserve">User will provide the input image through </w:t>
      </w:r>
      <w:r>
        <w:rPr>
          <w:szCs w:val="24"/>
        </w:rPr>
        <w:t xml:space="preserve">the </w:t>
      </w:r>
      <w:proofErr w:type="gramStart"/>
      <w:r>
        <w:rPr>
          <w:szCs w:val="24"/>
        </w:rPr>
        <w:t>files</w:t>
      </w:r>
      <w:proofErr w:type="gramEnd"/>
      <w:r>
        <w:rPr>
          <w:szCs w:val="24"/>
        </w:rPr>
        <w:t xml:space="preserve"> </w:t>
      </w:r>
      <w:r w:rsidRPr="0000753E">
        <w:rPr>
          <w:szCs w:val="24"/>
        </w:rPr>
        <w:t xml:space="preserve">already saved image is being taken in consideration which is been captured and sent to the processor where </w:t>
      </w:r>
      <w:proofErr w:type="spellStart"/>
      <w:r w:rsidRPr="0000753E">
        <w:rPr>
          <w:szCs w:val="24"/>
        </w:rPr>
        <w:t>preprocessing</w:t>
      </w:r>
      <w:proofErr w:type="spellEnd"/>
      <w:r w:rsidRPr="0000753E">
        <w:rPr>
          <w:szCs w:val="24"/>
        </w:rPr>
        <w:t xml:space="preserve"> of data is done which is resizing, reshaping and other parameters and after that those are stored in the memory unit.</w:t>
      </w:r>
    </w:p>
    <w:p w14:paraId="5CA6032A" w14:textId="77777777" w:rsidR="00401BE9" w:rsidRDefault="00401BE9" w:rsidP="00401BE9">
      <w:pPr>
        <w:rPr>
          <w:szCs w:val="24"/>
        </w:rPr>
      </w:pPr>
      <w:r w:rsidRPr="0000753E">
        <w:rPr>
          <w:szCs w:val="24"/>
        </w:rPr>
        <w:t xml:space="preserve">After </w:t>
      </w:r>
      <w:proofErr w:type="spellStart"/>
      <w:r w:rsidRPr="0000753E">
        <w:rPr>
          <w:szCs w:val="24"/>
        </w:rPr>
        <w:t>preproc</w:t>
      </w:r>
      <w:r>
        <w:rPr>
          <w:szCs w:val="24"/>
        </w:rPr>
        <w:t>essing</w:t>
      </w:r>
      <w:proofErr w:type="spellEnd"/>
      <w:r>
        <w:rPr>
          <w:szCs w:val="24"/>
        </w:rPr>
        <w:t xml:space="preserve"> and storing of image,</w:t>
      </w:r>
      <w:r w:rsidRPr="0000753E">
        <w:rPr>
          <w:szCs w:val="24"/>
        </w:rPr>
        <w:t xml:space="preserve"> trained model file is loaded where the featured of the image is extracted for classifying the output. After classifying the output, label is provided such as</w:t>
      </w:r>
      <w:r>
        <w:t xml:space="preserve"> </w:t>
      </w:r>
      <w:r w:rsidRPr="00D515C0">
        <w:t>drinking water, normal and using mobile with the individual name.</w:t>
      </w:r>
    </w:p>
    <w:p w14:paraId="638214A4" w14:textId="77777777" w:rsidR="00401BE9" w:rsidRDefault="00401BE9" w:rsidP="00FC568E">
      <w:pPr>
        <w:spacing w:after="0"/>
        <w:ind w:left="720"/>
        <w:jc w:val="left"/>
        <w:rPr>
          <w:noProof/>
          <w:lang w:eastAsia="en-IN"/>
        </w:rPr>
      </w:pPr>
    </w:p>
    <w:p w14:paraId="2C50029B" w14:textId="728A734E" w:rsidR="00FC568E" w:rsidRDefault="00FC568E" w:rsidP="00FC568E">
      <w:pPr>
        <w:spacing w:after="0"/>
        <w:ind w:left="720"/>
        <w:jc w:val="left"/>
        <w:rPr>
          <w:noProof/>
          <w:lang w:eastAsia="en-IN"/>
        </w:rPr>
      </w:pPr>
      <w:r>
        <w:rPr>
          <w:noProof/>
          <w:lang w:eastAsia="en-IN"/>
        </w:rPr>
        <w:t>4.5 Activity Diagram</w:t>
      </w:r>
    </w:p>
    <w:p w14:paraId="32D4F17C" w14:textId="7A4CC879" w:rsidR="008D52B7" w:rsidRDefault="00401BE9" w:rsidP="00401BE9">
      <w:pPr>
        <w:spacing w:after="0"/>
        <w:ind w:left="720"/>
        <w:jc w:val="center"/>
        <w:rPr>
          <w:noProof/>
          <w:lang w:eastAsia="en-IN"/>
        </w:rPr>
      </w:pPr>
      <w:r>
        <w:rPr>
          <w:noProof/>
          <w:lang w:eastAsia="en-IN"/>
        </w:rPr>
        <w:drawing>
          <wp:inline distT="0" distB="0" distL="0" distR="0" wp14:anchorId="6EB3C4D6" wp14:editId="1743D7E1">
            <wp:extent cx="3191320" cy="5830114"/>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0">
                      <a:extLst>
                        <a:ext uri="{28A0092B-C50C-407E-A947-70E740481C1C}">
                          <a14:useLocalDpi xmlns:a14="http://schemas.microsoft.com/office/drawing/2010/main" val="0"/>
                        </a:ext>
                      </a:extLst>
                    </a:blip>
                    <a:stretch>
                      <a:fillRect/>
                    </a:stretch>
                  </pic:blipFill>
                  <pic:spPr>
                    <a:xfrm>
                      <a:off x="0" y="0"/>
                      <a:ext cx="3191320" cy="5830114"/>
                    </a:xfrm>
                    <a:prstGeom prst="rect">
                      <a:avLst/>
                    </a:prstGeom>
                  </pic:spPr>
                </pic:pic>
              </a:graphicData>
            </a:graphic>
          </wp:inline>
        </w:drawing>
      </w:r>
    </w:p>
    <w:p w14:paraId="0F1D18DB" w14:textId="6A4F34B7" w:rsidR="008D52B7" w:rsidRDefault="008D52B7" w:rsidP="00FC568E">
      <w:pPr>
        <w:spacing w:after="0"/>
        <w:ind w:left="720"/>
        <w:jc w:val="left"/>
        <w:rPr>
          <w:noProof/>
          <w:lang w:eastAsia="en-IN"/>
        </w:rPr>
      </w:pPr>
    </w:p>
    <w:p w14:paraId="7BA6424B" w14:textId="344A3414" w:rsidR="008D52B7" w:rsidRDefault="008D52B7" w:rsidP="00FC568E">
      <w:pPr>
        <w:spacing w:after="0"/>
        <w:ind w:left="720"/>
        <w:jc w:val="left"/>
        <w:rPr>
          <w:noProof/>
          <w:lang w:eastAsia="en-IN"/>
        </w:rPr>
      </w:pPr>
    </w:p>
    <w:p w14:paraId="572A2606" w14:textId="77777777" w:rsidR="00B65C52" w:rsidRDefault="00B65C52" w:rsidP="00401BE9">
      <w:pPr>
        <w:spacing w:after="0"/>
        <w:jc w:val="left"/>
        <w:rPr>
          <w:noProof/>
          <w:lang w:eastAsia="en-IN"/>
        </w:rPr>
      </w:pPr>
    </w:p>
    <w:p w14:paraId="08625D94" w14:textId="783F9E82" w:rsidR="005619EE" w:rsidRDefault="005619EE" w:rsidP="005619EE">
      <w:pPr>
        <w:spacing w:after="0"/>
        <w:jc w:val="left"/>
        <w:rPr>
          <w:b/>
          <w:bCs/>
          <w:noProof/>
          <w:lang w:eastAsia="en-IN"/>
        </w:rPr>
      </w:pPr>
      <w:r w:rsidRPr="005619EE">
        <w:rPr>
          <w:b/>
          <w:bCs/>
          <w:noProof/>
          <w:lang w:eastAsia="en-IN"/>
        </w:rPr>
        <w:t>CHAPTER 5 : IMPLEMENTATION</w:t>
      </w:r>
    </w:p>
    <w:p w14:paraId="0C7ECE76" w14:textId="77777777" w:rsidR="002837BD" w:rsidRDefault="002837BD" w:rsidP="002837BD">
      <w:pPr>
        <w:autoSpaceDE w:val="0"/>
        <w:autoSpaceDN w:val="0"/>
        <w:adjustRightInd w:val="0"/>
        <w:spacing w:after="0"/>
        <w:rPr>
          <w:rFonts w:eastAsiaTheme="minorHAnsi"/>
          <w:szCs w:val="24"/>
          <w:lang w:val="en-US"/>
        </w:rPr>
      </w:pPr>
      <w:r>
        <w:rPr>
          <w:szCs w:val="24"/>
        </w:rPr>
        <w:t>Pixels: The Building Blocks of Images</w:t>
      </w:r>
    </w:p>
    <w:p w14:paraId="77C32C0D" w14:textId="77777777" w:rsidR="002837BD" w:rsidRDefault="002837BD" w:rsidP="002837BD">
      <w:pPr>
        <w:autoSpaceDE w:val="0"/>
        <w:autoSpaceDN w:val="0"/>
        <w:adjustRightInd w:val="0"/>
        <w:spacing w:after="0"/>
        <w:rPr>
          <w:szCs w:val="24"/>
        </w:rPr>
      </w:pPr>
      <w:r>
        <w:rPr>
          <w:szCs w:val="24"/>
        </w:rPr>
        <w:t>Pixels are the raw building blocks of an image. Every image consists of a set of pixels. There is no finer granularity than the pixel. Normally, a pixel is considered the “</w:t>
      </w:r>
      <w:proofErr w:type="spellStart"/>
      <w:r>
        <w:rPr>
          <w:szCs w:val="24"/>
        </w:rPr>
        <w:t>color</w:t>
      </w:r>
      <w:proofErr w:type="spellEnd"/>
      <w:r>
        <w:rPr>
          <w:szCs w:val="24"/>
        </w:rPr>
        <w:t xml:space="preserve">” or the “intensity” </w:t>
      </w:r>
      <w:r>
        <w:rPr>
          <w:szCs w:val="24"/>
        </w:rPr>
        <w:lastRenderedPageBreak/>
        <w:t>of light that appears in a given place in our image. If we think of an image as a grid, each square contains a single pixel. For example, take a look at Figure 3.1.</w:t>
      </w:r>
    </w:p>
    <w:p w14:paraId="157DEEDA" w14:textId="77777777" w:rsidR="002837BD" w:rsidRDefault="002837BD" w:rsidP="002837BD">
      <w:pPr>
        <w:autoSpaceDE w:val="0"/>
        <w:autoSpaceDN w:val="0"/>
        <w:adjustRightInd w:val="0"/>
        <w:spacing w:after="0"/>
        <w:rPr>
          <w:szCs w:val="24"/>
        </w:rPr>
      </w:pPr>
      <w:r>
        <w:rPr>
          <w:szCs w:val="24"/>
        </w:rPr>
        <w:t>The image in Figure 3.1 above has a resolution of 1;000_750, meaning that it is 1;000 pixels wide and 750 pixels tall. We can conceptualize an image as a (multidimensional) matrix. In this case, our matrix has 1;000 columns (the width) with 750 rows (the height). Overall, there are</w:t>
      </w:r>
    </w:p>
    <w:p w14:paraId="1B40EC0D" w14:textId="77777777" w:rsidR="002837BD" w:rsidRDefault="002837BD" w:rsidP="002837BD">
      <w:pPr>
        <w:autoSpaceDE w:val="0"/>
        <w:autoSpaceDN w:val="0"/>
        <w:adjustRightInd w:val="0"/>
        <w:spacing w:after="0"/>
        <w:rPr>
          <w:szCs w:val="24"/>
        </w:rPr>
      </w:pPr>
      <w:r>
        <w:rPr>
          <w:szCs w:val="24"/>
        </w:rPr>
        <w:t>1;000_750 = 750;000 total pixels in our image.</w:t>
      </w:r>
    </w:p>
    <w:p w14:paraId="24AC73CF" w14:textId="77777777" w:rsidR="002837BD" w:rsidRDefault="002837BD" w:rsidP="002837BD">
      <w:pPr>
        <w:autoSpaceDE w:val="0"/>
        <w:autoSpaceDN w:val="0"/>
        <w:adjustRightInd w:val="0"/>
        <w:spacing w:after="0"/>
        <w:rPr>
          <w:szCs w:val="24"/>
        </w:rPr>
      </w:pPr>
      <w:r>
        <w:rPr>
          <w:szCs w:val="24"/>
        </w:rPr>
        <w:t>Most pixels are represented in two ways:</w:t>
      </w:r>
    </w:p>
    <w:p w14:paraId="06E391D0" w14:textId="77777777" w:rsidR="002837BD" w:rsidRDefault="002837BD" w:rsidP="002837BD">
      <w:pPr>
        <w:autoSpaceDE w:val="0"/>
        <w:autoSpaceDN w:val="0"/>
        <w:adjustRightInd w:val="0"/>
        <w:spacing w:after="0"/>
        <w:rPr>
          <w:szCs w:val="24"/>
        </w:rPr>
      </w:pPr>
      <w:r>
        <w:rPr>
          <w:szCs w:val="24"/>
        </w:rPr>
        <w:t>1. Grayscale/single channel</w:t>
      </w:r>
    </w:p>
    <w:p w14:paraId="635D8239" w14:textId="77777777" w:rsidR="002837BD" w:rsidRDefault="002837BD" w:rsidP="002837BD">
      <w:pPr>
        <w:autoSpaceDE w:val="0"/>
        <w:autoSpaceDN w:val="0"/>
        <w:adjustRightInd w:val="0"/>
        <w:spacing w:after="0"/>
        <w:rPr>
          <w:szCs w:val="24"/>
        </w:rPr>
      </w:pPr>
      <w:r>
        <w:rPr>
          <w:szCs w:val="24"/>
        </w:rPr>
        <w:t xml:space="preserve">2. </w:t>
      </w:r>
      <w:proofErr w:type="spellStart"/>
      <w:r>
        <w:rPr>
          <w:szCs w:val="24"/>
        </w:rPr>
        <w:t>Color</w:t>
      </w:r>
      <w:proofErr w:type="spellEnd"/>
    </w:p>
    <w:p w14:paraId="15599E40" w14:textId="77777777" w:rsidR="002837BD" w:rsidRDefault="002837BD" w:rsidP="002837BD">
      <w:pPr>
        <w:autoSpaceDE w:val="0"/>
        <w:autoSpaceDN w:val="0"/>
        <w:adjustRightInd w:val="0"/>
        <w:spacing w:after="0"/>
        <w:rPr>
          <w:szCs w:val="24"/>
        </w:rPr>
      </w:pPr>
      <w:r>
        <w:rPr>
          <w:szCs w:val="24"/>
        </w:rPr>
        <w:t xml:space="preserve">In a grayscale image, each pixel is a scalar value between 0 and 255, where zero corresponds to “black” and 255 being “white”. Values between 0 and 255 are varying shades of </w:t>
      </w:r>
      <w:proofErr w:type="spellStart"/>
      <w:r>
        <w:rPr>
          <w:szCs w:val="24"/>
        </w:rPr>
        <w:t>gray</w:t>
      </w:r>
      <w:proofErr w:type="spellEnd"/>
      <w:r>
        <w:rPr>
          <w:szCs w:val="24"/>
        </w:rPr>
        <w:t>, where values closer to 0 are darker and values closer to 255 are lighter. The grayscale gradient image in</w:t>
      </w:r>
    </w:p>
    <w:p w14:paraId="2A18B30D" w14:textId="77777777" w:rsidR="002837BD" w:rsidRDefault="002837BD" w:rsidP="002837BD">
      <w:pPr>
        <w:autoSpaceDE w:val="0"/>
        <w:autoSpaceDN w:val="0"/>
        <w:adjustRightInd w:val="0"/>
        <w:spacing w:after="0"/>
        <w:rPr>
          <w:szCs w:val="24"/>
        </w:rPr>
      </w:pPr>
      <w:r>
        <w:rPr>
          <w:szCs w:val="24"/>
        </w:rPr>
        <w:t xml:space="preserve">Figure 3.2 demonstrates darker pixels on the left-hand side and progressively lighter pixels on the right-hand side. </w:t>
      </w:r>
      <w:proofErr w:type="spellStart"/>
      <w:r>
        <w:rPr>
          <w:szCs w:val="24"/>
        </w:rPr>
        <w:t>Color</w:t>
      </w:r>
      <w:proofErr w:type="spellEnd"/>
      <w:r>
        <w:rPr>
          <w:szCs w:val="24"/>
        </w:rPr>
        <w:t xml:space="preserve"> pixels; however, are normally represented in the RGB </w:t>
      </w:r>
      <w:proofErr w:type="spellStart"/>
      <w:r>
        <w:rPr>
          <w:szCs w:val="24"/>
        </w:rPr>
        <w:t>color</w:t>
      </w:r>
      <w:proofErr w:type="spellEnd"/>
      <w:r>
        <w:rPr>
          <w:szCs w:val="24"/>
        </w:rPr>
        <w:t xml:space="preserve"> space.</w:t>
      </w:r>
    </w:p>
    <w:p w14:paraId="1099BD3C" w14:textId="5C253F15" w:rsidR="002837BD" w:rsidRDefault="002837BD" w:rsidP="002837BD">
      <w:pPr>
        <w:autoSpaceDE w:val="0"/>
        <w:autoSpaceDN w:val="0"/>
        <w:adjustRightInd w:val="0"/>
        <w:spacing w:after="0"/>
        <w:jc w:val="center"/>
        <w:rPr>
          <w:szCs w:val="24"/>
        </w:rPr>
      </w:pPr>
      <w:r>
        <w:rPr>
          <w:noProof/>
          <w:szCs w:val="24"/>
        </w:rPr>
        <w:drawing>
          <wp:inline distT="0" distB="0" distL="0" distR="0" wp14:anchorId="7709BE2D" wp14:editId="4AD157E1">
            <wp:extent cx="4953000" cy="3714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53000" cy="3714750"/>
                    </a:xfrm>
                    <a:prstGeom prst="rect">
                      <a:avLst/>
                    </a:prstGeom>
                    <a:noFill/>
                    <a:ln>
                      <a:noFill/>
                    </a:ln>
                  </pic:spPr>
                </pic:pic>
              </a:graphicData>
            </a:graphic>
          </wp:inline>
        </w:drawing>
      </w:r>
    </w:p>
    <w:p w14:paraId="74FD7385" w14:textId="77777777" w:rsidR="002837BD" w:rsidRDefault="002837BD" w:rsidP="002837BD">
      <w:pPr>
        <w:autoSpaceDE w:val="0"/>
        <w:autoSpaceDN w:val="0"/>
        <w:adjustRightInd w:val="0"/>
        <w:spacing w:after="0" w:line="240" w:lineRule="auto"/>
        <w:rPr>
          <w:rFonts w:ascii="NimbusRomNo9L-Regu" w:hAnsi="NimbusRomNo9L-Regu" w:cs="NimbusRomNo9L-Regu"/>
          <w:b/>
          <w:sz w:val="22"/>
        </w:rPr>
      </w:pPr>
      <w:r>
        <w:rPr>
          <w:rFonts w:ascii="NimbusRomNo9L-Regu" w:hAnsi="NimbusRomNo9L-Regu" w:cs="NimbusRomNo9L-Regu"/>
          <w:b/>
        </w:rPr>
        <w:t>Figure 3.1: This image is 1000 pixels wide and 750 pixels tall, for a total of 1000</w:t>
      </w:r>
      <w:r>
        <w:rPr>
          <w:rFonts w:ascii="CMSY10" w:hAnsi="CMSY10" w:cs="CMSY10"/>
          <w:b/>
        </w:rPr>
        <w:t>x</w:t>
      </w:r>
      <w:r>
        <w:rPr>
          <w:rFonts w:ascii="NimbusRomNo9L-Regu" w:hAnsi="NimbusRomNo9L-Regu" w:cs="NimbusRomNo9L-Regu"/>
          <w:b/>
        </w:rPr>
        <w:t>750</w:t>
      </w:r>
      <w:r>
        <w:rPr>
          <w:rFonts w:ascii="CMR10" w:hAnsi="CMR10" w:cs="CMR10"/>
          <w:b/>
        </w:rPr>
        <w:t>=</w:t>
      </w:r>
      <w:r>
        <w:rPr>
          <w:rFonts w:ascii="NimbusRomNo9L-Regu" w:hAnsi="NimbusRomNo9L-Regu" w:cs="NimbusRomNo9L-Regu"/>
          <w:b/>
        </w:rPr>
        <w:t>750</w:t>
      </w:r>
      <w:r>
        <w:rPr>
          <w:rFonts w:ascii="CMMI10" w:hAnsi="CMMI10" w:cs="CMMI10"/>
          <w:b/>
        </w:rPr>
        <w:t>;</w:t>
      </w:r>
      <w:r>
        <w:rPr>
          <w:rFonts w:ascii="NimbusRomNo9L-Regu" w:hAnsi="NimbusRomNo9L-Regu" w:cs="NimbusRomNo9L-Regu"/>
          <w:b/>
        </w:rPr>
        <w:t>000 total pixels.</w:t>
      </w:r>
    </w:p>
    <w:p w14:paraId="3A45B585" w14:textId="77777777" w:rsidR="002837BD" w:rsidRDefault="002837BD" w:rsidP="002837BD">
      <w:pPr>
        <w:autoSpaceDE w:val="0"/>
        <w:autoSpaceDN w:val="0"/>
        <w:adjustRightInd w:val="0"/>
        <w:spacing w:after="0"/>
      </w:pPr>
    </w:p>
    <w:p w14:paraId="1F518111" w14:textId="00BB90A6" w:rsidR="002837BD" w:rsidRDefault="002837BD" w:rsidP="002837BD">
      <w:pPr>
        <w:autoSpaceDE w:val="0"/>
        <w:autoSpaceDN w:val="0"/>
        <w:adjustRightInd w:val="0"/>
        <w:spacing w:after="0"/>
      </w:pPr>
      <w:r>
        <w:rPr>
          <w:noProof/>
        </w:rPr>
        <w:lastRenderedPageBreak/>
        <w:drawing>
          <wp:inline distT="0" distB="0" distL="0" distR="0" wp14:anchorId="4BD1C752" wp14:editId="25A331D5">
            <wp:extent cx="5943600" cy="7334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733425"/>
                    </a:xfrm>
                    <a:prstGeom prst="rect">
                      <a:avLst/>
                    </a:prstGeom>
                    <a:noFill/>
                    <a:ln>
                      <a:noFill/>
                    </a:ln>
                  </pic:spPr>
                </pic:pic>
              </a:graphicData>
            </a:graphic>
          </wp:inline>
        </w:drawing>
      </w:r>
    </w:p>
    <w:p w14:paraId="14D1232C" w14:textId="77777777" w:rsidR="002837BD" w:rsidRDefault="002837BD" w:rsidP="002837BD">
      <w:pPr>
        <w:autoSpaceDE w:val="0"/>
        <w:autoSpaceDN w:val="0"/>
        <w:adjustRightInd w:val="0"/>
        <w:spacing w:after="0"/>
        <w:rPr>
          <w:rFonts w:ascii="NimbusRomNo9L-Regu" w:hAnsi="NimbusRomNo9L-Regu" w:cs="NimbusRomNo9L-Regu"/>
          <w:b/>
          <w:sz w:val="22"/>
        </w:rPr>
      </w:pPr>
      <w:r>
        <w:rPr>
          <w:rFonts w:ascii="NimbusRomNo9L-Regu" w:hAnsi="NimbusRomNo9L-Regu" w:cs="NimbusRomNo9L-Regu"/>
          <w:b/>
        </w:rPr>
        <w:t>Figure 3.2: Image gradient demonstrating pixel values going from black (0) to white (255).</w:t>
      </w:r>
    </w:p>
    <w:p w14:paraId="363F1917" w14:textId="77777777" w:rsidR="002837BD" w:rsidRDefault="002837BD" w:rsidP="002837BD">
      <w:pPr>
        <w:autoSpaceDE w:val="0"/>
        <w:autoSpaceDN w:val="0"/>
        <w:adjustRightInd w:val="0"/>
        <w:spacing w:after="0"/>
        <w:rPr>
          <w:b/>
        </w:rPr>
      </w:pPr>
    </w:p>
    <w:p w14:paraId="2DB2537C" w14:textId="77777777" w:rsidR="002837BD" w:rsidRDefault="002837BD" w:rsidP="002837BD">
      <w:pPr>
        <w:autoSpaceDE w:val="0"/>
        <w:autoSpaceDN w:val="0"/>
        <w:adjustRightInd w:val="0"/>
        <w:spacing w:after="0"/>
      </w:pPr>
      <w:r>
        <w:t xml:space="preserve">Pixels in the RGB </w:t>
      </w:r>
      <w:proofErr w:type="spellStart"/>
      <w:r>
        <w:t>color</w:t>
      </w:r>
      <w:proofErr w:type="spellEnd"/>
      <w:r>
        <w:t xml:space="preserve"> space are no longer a scalar value like in a grayscale/single channel image – instead, the pixels are represented by a list of three values: one value for the </w:t>
      </w:r>
      <w:proofErr w:type="gramStart"/>
      <w:r>
        <w:t>Red</w:t>
      </w:r>
      <w:proofErr w:type="gramEnd"/>
      <w:r>
        <w:t xml:space="preserve"> component, one for Green, and another for Blue. To define a </w:t>
      </w:r>
      <w:proofErr w:type="spellStart"/>
      <w:r>
        <w:t>color</w:t>
      </w:r>
      <w:proofErr w:type="spellEnd"/>
      <w:r>
        <w:t xml:space="preserve"> in the RGB </w:t>
      </w:r>
      <w:proofErr w:type="spellStart"/>
      <w:r>
        <w:t>color</w:t>
      </w:r>
      <w:proofErr w:type="spellEnd"/>
      <w:r>
        <w:t xml:space="preserve"> model, all we need to do is define the amount of Red, Green, and Blue contained in a single pixel.</w:t>
      </w:r>
    </w:p>
    <w:p w14:paraId="2D398481" w14:textId="77777777" w:rsidR="002837BD" w:rsidRDefault="002837BD" w:rsidP="002837BD">
      <w:pPr>
        <w:autoSpaceDE w:val="0"/>
        <w:autoSpaceDN w:val="0"/>
        <w:adjustRightInd w:val="0"/>
        <w:spacing w:after="0"/>
      </w:pPr>
      <w:r>
        <w:t xml:space="preserve">Each Red, Green, and </w:t>
      </w:r>
      <w:proofErr w:type="gramStart"/>
      <w:r>
        <w:t>Blue</w:t>
      </w:r>
      <w:proofErr w:type="gramEnd"/>
      <w:r>
        <w:t xml:space="preserve"> channel can have values defined in the range [0;255] for a total of 256 “shades”, where 0 indicates no representation and 255 demonstrates full representation. Given that the pixel value only needs to be in the range [0;255], we normally use 8-bit unsigned integers to represent the intensity. As we’ll see once we build our first neural network, we’ll often </w:t>
      </w:r>
      <w:proofErr w:type="spellStart"/>
      <w:r>
        <w:t>preprocess</w:t>
      </w:r>
      <w:proofErr w:type="spellEnd"/>
      <w:r>
        <w:t xml:space="preserve"> our image by performing mean subtraction or scaling, which will require us to convert the image to a </w:t>
      </w:r>
      <w:proofErr w:type="gramStart"/>
      <w:r>
        <w:t>floating point</w:t>
      </w:r>
      <w:proofErr w:type="gramEnd"/>
      <w:r>
        <w:t xml:space="preserve"> data type. Keep this point in mind as the data types used by libraries loading images from disk (such as OpenCV) will often need to be converted before we apply learning algorithms to the images directly. Given our three </w:t>
      </w:r>
      <w:proofErr w:type="gramStart"/>
      <w:r>
        <w:t>Red, Green, and Blue</w:t>
      </w:r>
      <w:proofErr w:type="gramEnd"/>
      <w:r>
        <w:t xml:space="preserve"> values, we can combine them into an RGB tuple in the form (red, green, blue). This tuple represents a given </w:t>
      </w:r>
      <w:proofErr w:type="spellStart"/>
      <w:r>
        <w:t>color</w:t>
      </w:r>
      <w:proofErr w:type="spellEnd"/>
      <w:r>
        <w:t xml:space="preserve"> in the RGB </w:t>
      </w:r>
      <w:proofErr w:type="spellStart"/>
      <w:r>
        <w:t>color</w:t>
      </w:r>
      <w:proofErr w:type="spellEnd"/>
      <w:r>
        <w:t xml:space="preserve"> space. The RGB </w:t>
      </w:r>
      <w:proofErr w:type="spellStart"/>
      <w:r>
        <w:t>color</w:t>
      </w:r>
      <w:proofErr w:type="spellEnd"/>
      <w:r>
        <w:t xml:space="preserve"> space is an example of an additive </w:t>
      </w:r>
      <w:proofErr w:type="spellStart"/>
      <w:r>
        <w:t>color</w:t>
      </w:r>
      <w:proofErr w:type="spellEnd"/>
      <w:r>
        <w:t xml:space="preserve"> space: the more of each </w:t>
      </w:r>
      <w:proofErr w:type="spellStart"/>
      <w:r>
        <w:t>color</w:t>
      </w:r>
      <w:proofErr w:type="spellEnd"/>
      <w:r>
        <w:t xml:space="preserve"> is added, the brighter the pixel becomes and closer to white. We can visualize the RGB </w:t>
      </w:r>
      <w:proofErr w:type="spellStart"/>
      <w:r>
        <w:t>color</w:t>
      </w:r>
      <w:proofErr w:type="spellEnd"/>
      <w:r>
        <w:t xml:space="preserve"> space in Figure 3.3 (left). As you can see, adding red and green leads to yellow. Adding red and blue yields pink. And adding all three red, green, and blue together, we create white.</w:t>
      </w:r>
    </w:p>
    <w:p w14:paraId="129D1525" w14:textId="77777777" w:rsidR="002837BD" w:rsidRDefault="002837BD" w:rsidP="002837BD">
      <w:pPr>
        <w:autoSpaceDE w:val="0"/>
        <w:autoSpaceDN w:val="0"/>
        <w:adjustRightInd w:val="0"/>
        <w:spacing w:after="0"/>
        <w:rPr>
          <w:b/>
        </w:rPr>
      </w:pPr>
    </w:p>
    <w:p w14:paraId="2F40DC79" w14:textId="47B04B83" w:rsidR="002837BD" w:rsidRDefault="002837BD" w:rsidP="002837BD">
      <w:pPr>
        <w:autoSpaceDE w:val="0"/>
        <w:autoSpaceDN w:val="0"/>
        <w:adjustRightInd w:val="0"/>
        <w:spacing w:after="0"/>
        <w:jc w:val="center"/>
      </w:pPr>
      <w:r>
        <w:rPr>
          <w:noProof/>
        </w:rPr>
        <w:lastRenderedPageBreak/>
        <w:drawing>
          <wp:inline distT="0" distB="0" distL="0" distR="0" wp14:anchorId="49D8821C" wp14:editId="640C51F0">
            <wp:extent cx="4867275" cy="26670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67275" cy="2667000"/>
                    </a:xfrm>
                    <a:prstGeom prst="rect">
                      <a:avLst/>
                    </a:prstGeom>
                    <a:noFill/>
                    <a:ln>
                      <a:noFill/>
                    </a:ln>
                  </pic:spPr>
                </pic:pic>
              </a:graphicData>
            </a:graphic>
          </wp:inline>
        </w:drawing>
      </w:r>
    </w:p>
    <w:p w14:paraId="6656D1FD" w14:textId="77777777" w:rsidR="002837BD" w:rsidRDefault="002837BD" w:rsidP="002837BD">
      <w:pPr>
        <w:autoSpaceDE w:val="0"/>
        <w:autoSpaceDN w:val="0"/>
        <w:adjustRightInd w:val="0"/>
        <w:spacing w:after="0"/>
        <w:jc w:val="center"/>
        <w:rPr>
          <w:b/>
        </w:rPr>
      </w:pPr>
      <w:r>
        <w:rPr>
          <w:b/>
        </w:rPr>
        <w:t xml:space="preserve">Figure 3.3: Left: The RGB </w:t>
      </w:r>
      <w:proofErr w:type="spellStart"/>
      <w:r>
        <w:rPr>
          <w:b/>
        </w:rPr>
        <w:t>color</w:t>
      </w:r>
      <w:proofErr w:type="spellEnd"/>
      <w:r>
        <w:rPr>
          <w:b/>
        </w:rPr>
        <w:t xml:space="preserve"> space is additive. The more red, green and blue you mix together, the closer you get to white. Right: The RGB cube.</w:t>
      </w:r>
    </w:p>
    <w:p w14:paraId="2BC2D46B" w14:textId="77777777" w:rsidR="002837BD" w:rsidRDefault="002837BD" w:rsidP="002837BD">
      <w:pPr>
        <w:autoSpaceDE w:val="0"/>
        <w:autoSpaceDN w:val="0"/>
        <w:adjustRightInd w:val="0"/>
        <w:spacing w:after="0"/>
      </w:pPr>
      <w:r>
        <w:t xml:space="preserve">To make this example more concrete, let’s again consider the </w:t>
      </w:r>
      <w:proofErr w:type="spellStart"/>
      <w:r>
        <w:t>color</w:t>
      </w:r>
      <w:proofErr w:type="spellEnd"/>
      <w:r>
        <w:t xml:space="preserve"> “white” – we would fill each of the red, green, and blue buckets up completely, like this: (255, 255, 255). Then, to create the </w:t>
      </w:r>
      <w:proofErr w:type="spellStart"/>
      <w:r>
        <w:t>color</w:t>
      </w:r>
      <w:proofErr w:type="spellEnd"/>
      <w:r>
        <w:t xml:space="preserve"> black, we would empty each of the buckets out (0, 0, 0), as black is the absence of </w:t>
      </w:r>
      <w:proofErr w:type="spellStart"/>
      <w:r>
        <w:t>color</w:t>
      </w:r>
      <w:proofErr w:type="spellEnd"/>
      <w:r>
        <w:t>.</w:t>
      </w:r>
    </w:p>
    <w:p w14:paraId="6C5BC9DC" w14:textId="77777777" w:rsidR="002837BD" w:rsidRDefault="002837BD" w:rsidP="002837BD">
      <w:pPr>
        <w:autoSpaceDE w:val="0"/>
        <w:autoSpaceDN w:val="0"/>
        <w:adjustRightInd w:val="0"/>
        <w:spacing w:after="0"/>
      </w:pPr>
      <w:r>
        <w:t xml:space="preserve">To create a pure red </w:t>
      </w:r>
      <w:proofErr w:type="spellStart"/>
      <w:r>
        <w:t>color</w:t>
      </w:r>
      <w:proofErr w:type="spellEnd"/>
      <w:r>
        <w:t>, we would fill up the red bucket (and only the red bucket) completely:</w:t>
      </w:r>
    </w:p>
    <w:p w14:paraId="185BF795" w14:textId="77777777" w:rsidR="002837BD" w:rsidRDefault="002837BD" w:rsidP="002837BD">
      <w:pPr>
        <w:autoSpaceDE w:val="0"/>
        <w:autoSpaceDN w:val="0"/>
        <w:adjustRightInd w:val="0"/>
        <w:spacing w:after="0"/>
      </w:pPr>
      <w:r>
        <w:t>(255, 0, 0).</w:t>
      </w:r>
    </w:p>
    <w:p w14:paraId="1B35CFF2" w14:textId="77777777" w:rsidR="002837BD" w:rsidRDefault="002837BD" w:rsidP="002837BD">
      <w:pPr>
        <w:autoSpaceDE w:val="0"/>
        <w:autoSpaceDN w:val="0"/>
        <w:adjustRightInd w:val="0"/>
        <w:spacing w:after="0"/>
      </w:pPr>
      <w:r>
        <w:t xml:space="preserve">The RGB </w:t>
      </w:r>
      <w:proofErr w:type="spellStart"/>
      <w:r>
        <w:t>color</w:t>
      </w:r>
      <w:proofErr w:type="spellEnd"/>
      <w:r>
        <w:t xml:space="preserve"> space is also commonly visualized as a cube (Figure 3.3, right) Since an RGB </w:t>
      </w:r>
      <w:proofErr w:type="spellStart"/>
      <w:r>
        <w:t>color</w:t>
      </w:r>
      <w:proofErr w:type="spellEnd"/>
      <w:r>
        <w:t xml:space="preserve"> is defined as a 3-valued tuple, which each value in the range [0;255] we can thus think of the cube containing 256_256_256 = 16;777;216 possible </w:t>
      </w:r>
      <w:proofErr w:type="spellStart"/>
      <w:r>
        <w:t>colors</w:t>
      </w:r>
      <w:proofErr w:type="spellEnd"/>
      <w:r>
        <w:t>, depending on how much Red,</w:t>
      </w:r>
    </w:p>
    <w:p w14:paraId="7A772EF5" w14:textId="77777777" w:rsidR="002837BD" w:rsidRDefault="002837BD" w:rsidP="002837BD">
      <w:pPr>
        <w:autoSpaceDE w:val="0"/>
        <w:autoSpaceDN w:val="0"/>
        <w:adjustRightInd w:val="0"/>
        <w:spacing w:after="0"/>
      </w:pPr>
      <w:r>
        <w:t>Green, and Blue are placed into each bucket.</w:t>
      </w:r>
    </w:p>
    <w:p w14:paraId="4951681C" w14:textId="77777777" w:rsidR="002837BD" w:rsidRDefault="002837BD" w:rsidP="002837BD">
      <w:pPr>
        <w:autoSpaceDE w:val="0"/>
        <w:autoSpaceDN w:val="0"/>
        <w:adjustRightInd w:val="0"/>
        <w:spacing w:after="0"/>
      </w:pPr>
      <w:r>
        <w:t xml:space="preserve">As an example, let’s consider how “much” red, green and blue we would need to create a single </w:t>
      </w:r>
      <w:proofErr w:type="spellStart"/>
      <w:r>
        <w:t>color</w:t>
      </w:r>
      <w:proofErr w:type="spellEnd"/>
      <w:r>
        <w:t xml:space="preserve"> (Figure 3.4, top). Here we set R=252, G=198, B=188 to create a </w:t>
      </w:r>
      <w:proofErr w:type="spellStart"/>
      <w:r>
        <w:t>color</w:t>
      </w:r>
      <w:proofErr w:type="spellEnd"/>
      <w:r>
        <w:t xml:space="preserve"> tone similar to the skin of a </w:t>
      </w:r>
      <w:proofErr w:type="spellStart"/>
      <w:r>
        <w:t>caucasian</w:t>
      </w:r>
      <w:proofErr w:type="spellEnd"/>
      <w:r>
        <w:t xml:space="preserve"> (perhaps useful when building an application to detect the amount of skin/flesh in an image). As we can see, the </w:t>
      </w:r>
      <w:proofErr w:type="gramStart"/>
      <w:r>
        <w:t>Red</w:t>
      </w:r>
      <w:proofErr w:type="gramEnd"/>
      <w:r>
        <w:t xml:space="preserve"> component is heavily represented with the bucket almost filled.</w:t>
      </w:r>
    </w:p>
    <w:p w14:paraId="5313E4CB" w14:textId="77777777" w:rsidR="002837BD" w:rsidRDefault="002837BD" w:rsidP="002837BD">
      <w:pPr>
        <w:autoSpaceDE w:val="0"/>
        <w:autoSpaceDN w:val="0"/>
        <w:adjustRightInd w:val="0"/>
        <w:spacing w:after="0"/>
      </w:pPr>
      <w:r>
        <w:t xml:space="preserve">Green and Blue are represented almost equally. Combining these </w:t>
      </w:r>
      <w:proofErr w:type="spellStart"/>
      <w:r>
        <w:t>colors</w:t>
      </w:r>
      <w:proofErr w:type="spellEnd"/>
      <w:r>
        <w:t xml:space="preserve"> in an additive manner, we obtain a </w:t>
      </w:r>
      <w:proofErr w:type="spellStart"/>
      <w:r>
        <w:t>color</w:t>
      </w:r>
      <w:proofErr w:type="spellEnd"/>
      <w:r>
        <w:t xml:space="preserve"> tone similar to </w:t>
      </w:r>
      <w:proofErr w:type="spellStart"/>
      <w:r>
        <w:t>caucasian</w:t>
      </w:r>
      <w:proofErr w:type="spellEnd"/>
      <w:r>
        <w:t xml:space="preserve"> skin.</w:t>
      </w:r>
    </w:p>
    <w:p w14:paraId="3D3D2BCB" w14:textId="502DC5BD" w:rsidR="002837BD" w:rsidRDefault="002837BD" w:rsidP="002837BD">
      <w:pPr>
        <w:autoSpaceDE w:val="0"/>
        <w:autoSpaceDN w:val="0"/>
        <w:adjustRightInd w:val="0"/>
        <w:spacing w:after="0"/>
      </w:pPr>
      <w:r>
        <w:rPr>
          <w:noProof/>
        </w:rPr>
        <w:lastRenderedPageBreak/>
        <w:drawing>
          <wp:inline distT="0" distB="0" distL="0" distR="0" wp14:anchorId="1204468A" wp14:editId="107413F1">
            <wp:extent cx="5934075" cy="24193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2419350"/>
                    </a:xfrm>
                    <a:prstGeom prst="rect">
                      <a:avLst/>
                    </a:prstGeom>
                    <a:noFill/>
                    <a:ln>
                      <a:noFill/>
                    </a:ln>
                  </pic:spPr>
                </pic:pic>
              </a:graphicData>
            </a:graphic>
          </wp:inline>
        </w:drawing>
      </w:r>
    </w:p>
    <w:p w14:paraId="6EC5E1BC" w14:textId="77777777" w:rsidR="002837BD" w:rsidRDefault="002837BD" w:rsidP="002837BD">
      <w:pPr>
        <w:autoSpaceDE w:val="0"/>
        <w:autoSpaceDN w:val="0"/>
        <w:adjustRightInd w:val="0"/>
        <w:spacing w:after="0" w:line="240" w:lineRule="auto"/>
        <w:rPr>
          <w:b/>
          <w:sz w:val="22"/>
        </w:rPr>
      </w:pPr>
      <w:r>
        <w:rPr>
          <w:b/>
        </w:rPr>
        <w:t xml:space="preserve">Figure 3.4: Top: An example of adding various </w:t>
      </w:r>
      <w:proofErr w:type="gramStart"/>
      <w:r>
        <w:rPr>
          <w:b/>
        </w:rPr>
        <w:t>Red, Green, and Blue</w:t>
      </w:r>
      <w:proofErr w:type="gramEnd"/>
      <w:r>
        <w:rPr>
          <w:b/>
        </w:rPr>
        <w:t xml:space="preserve"> </w:t>
      </w:r>
      <w:proofErr w:type="spellStart"/>
      <w:r>
        <w:rPr>
          <w:b/>
        </w:rPr>
        <w:t>color</w:t>
      </w:r>
      <w:proofErr w:type="spellEnd"/>
      <w:r>
        <w:rPr>
          <w:b/>
        </w:rPr>
        <w:t xml:space="preserve"> components together</w:t>
      </w:r>
    </w:p>
    <w:p w14:paraId="3871E514" w14:textId="77777777" w:rsidR="002837BD" w:rsidRDefault="002837BD" w:rsidP="002837BD">
      <w:pPr>
        <w:autoSpaceDE w:val="0"/>
        <w:autoSpaceDN w:val="0"/>
        <w:adjustRightInd w:val="0"/>
        <w:spacing w:after="0" w:line="240" w:lineRule="auto"/>
        <w:rPr>
          <w:b/>
        </w:rPr>
      </w:pPr>
      <w:r>
        <w:rPr>
          <w:b/>
        </w:rPr>
        <w:t>to create a "</w:t>
      </w:r>
      <w:proofErr w:type="spellStart"/>
      <w:r>
        <w:rPr>
          <w:b/>
        </w:rPr>
        <w:t>caucasian</w:t>
      </w:r>
      <w:proofErr w:type="spellEnd"/>
      <w:r>
        <w:rPr>
          <w:b/>
        </w:rPr>
        <w:t xml:space="preserve"> flesh tone", perhaps useful in a skin detection program. </w:t>
      </w:r>
    </w:p>
    <w:p w14:paraId="046E0CCE" w14:textId="77777777" w:rsidR="002837BD" w:rsidRDefault="002837BD" w:rsidP="002837BD">
      <w:pPr>
        <w:autoSpaceDE w:val="0"/>
        <w:autoSpaceDN w:val="0"/>
        <w:adjustRightInd w:val="0"/>
        <w:spacing w:after="0" w:line="240" w:lineRule="auto"/>
        <w:rPr>
          <w:b/>
        </w:rPr>
      </w:pPr>
    </w:p>
    <w:p w14:paraId="0CEDFAD4" w14:textId="77777777" w:rsidR="002837BD" w:rsidRDefault="002837BD" w:rsidP="002837BD">
      <w:pPr>
        <w:autoSpaceDE w:val="0"/>
        <w:autoSpaceDN w:val="0"/>
        <w:adjustRightInd w:val="0"/>
        <w:spacing w:after="0"/>
        <w:rPr>
          <w:szCs w:val="24"/>
        </w:rPr>
      </w:pPr>
      <w:r>
        <w:rPr>
          <w:szCs w:val="24"/>
        </w:rPr>
        <w:t xml:space="preserve">The Image Coordinate System As mentioned in Figure 3.1 earlier in this chapter, an image is represented as a grid of pixels. To make this point </w:t>
      </w:r>
      <w:proofErr w:type="gramStart"/>
      <w:r>
        <w:rPr>
          <w:szCs w:val="24"/>
        </w:rPr>
        <w:t>more clear</w:t>
      </w:r>
      <w:proofErr w:type="gramEnd"/>
      <w:r>
        <w:rPr>
          <w:szCs w:val="24"/>
        </w:rPr>
        <w:t>, imagine our grid as a piece of graph paper. Using this graph paper, the origin point (0;0) corresponds to the upper-left corner of the image. As we move down and to the right, both the x and y values increase. Figure 3.6 provides a visual representation of this “graph paper” representation. Here we have the letter “I” on a piece of our graph paper. We see that this is an 8_8 grid with a total of 64 pixels.</w:t>
      </w:r>
    </w:p>
    <w:p w14:paraId="20BC4F24" w14:textId="77777777" w:rsidR="002837BD" w:rsidRDefault="002837BD" w:rsidP="002837BD">
      <w:pPr>
        <w:autoSpaceDE w:val="0"/>
        <w:autoSpaceDN w:val="0"/>
        <w:adjustRightInd w:val="0"/>
        <w:spacing w:after="0"/>
        <w:rPr>
          <w:szCs w:val="24"/>
        </w:rPr>
      </w:pPr>
      <w:r>
        <w:rPr>
          <w:szCs w:val="24"/>
        </w:rPr>
        <w:t>It’s important to note that we are counting from zero rather than one. The Python language is zero indexed, meaning that we always start counting from zero.</w:t>
      </w:r>
    </w:p>
    <w:p w14:paraId="7334CD6D" w14:textId="5FB4608F" w:rsidR="002837BD" w:rsidRDefault="002837BD" w:rsidP="002837BD">
      <w:pPr>
        <w:autoSpaceDE w:val="0"/>
        <w:autoSpaceDN w:val="0"/>
        <w:adjustRightInd w:val="0"/>
        <w:spacing w:after="0"/>
        <w:jc w:val="center"/>
        <w:rPr>
          <w:szCs w:val="24"/>
        </w:rPr>
      </w:pPr>
      <w:r>
        <w:rPr>
          <w:noProof/>
          <w:szCs w:val="24"/>
        </w:rPr>
        <w:lastRenderedPageBreak/>
        <w:drawing>
          <wp:inline distT="0" distB="0" distL="0" distR="0" wp14:anchorId="4912D1DB" wp14:editId="02144C00">
            <wp:extent cx="4238625" cy="41624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38625" cy="4162425"/>
                    </a:xfrm>
                    <a:prstGeom prst="rect">
                      <a:avLst/>
                    </a:prstGeom>
                    <a:noFill/>
                    <a:ln>
                      <a:noFill/>
                    </a:ln>
                  </pic:spPr>
                </pic:pic>
              </a:graphicData>
            </a:graphic>
          </wp:inline>
        </w:drawing>
      </w:r>
    </w:p>
    <w:p w14:paraId="4BB9B506" w14:textId="77777777" w:rsidR="002837BD" w:rsidRDefault="002837BD" w:rsidP="002837BD">
      <w:pPr>
        <w:autoSpaceDE w:val="0"/>
        <w:autoSpaceDN w:val="0"/>
        <w:adjustRightInd w:val="0"/>
        <w:spacing w:after="0" w:line="240" w:lineRule="auto"/>
        <w:rPr>
          <w:b/>
          <w:sz w:val="22"/>
        </w:rPr>
      </w:pPr>
      <w:r>
        <w:rPr>
          <w:b/>
        </w:rPr>
        <w:t>Figure 3.6: The letter “I” placed on a piece of graph paper. Pixels are accessed by their (</w:t>
      </w:r>
      <w:proofErr w:type="spellStart"/>
      <w:proofErr w:type="gramStart"/>
      <w:r>
        <w:rPr>
          <w:b/>
        </w:rPr>
        <w:t>x;y</w:t>
      </w:r>
      <w:proofErr w:type="spellEnd"/>
      <w:proofErr w:type="gramEnd"/>
      <w:r>
        <w:rPr>
          <w:b/>
        </w:rPr>
        <w:t>)-</w:t>
      </w:r>
    </w:p>
    <w:p w14:paraId="2E628CB5" w14:textId="77777777" w:rsidR="002837BD" w:rsidRDefault="002837BD" w:rsidP="002837BD">
      <w:pPr>
        <w:autoSpaceDE w:val="0"/>
        <w:autoSpaceDN w:val="0"/>
        <w:adjustRightInd w:val="0"/>
        <w:spacing w:after="0" w:line="240" w:lineRule="auto"/>
        <w:rPr>
          <w:b/>
        </w:rPr>
      </w:pPr>
      <w:r>
        <w:rPr>
          <w:b/>
        </w:rPr>
        <w:t>coordinates, where we go x columns to the right and y rows down, keeping in mind that Python is zero-indexed.</w:t>
      </w:r>
    </w:p>
    <w:p w14:paraId="15BCDA51" w14:textId="77777777" w:rsidR="002837BD" w:rsidRDefault="002837BD" w:rsidP="002837BD">
      <w:pPr>
        <w:autoSpaceDE w:val="0"/>
        <w:autoSpaceDN w:val="0"/>
        <w:adjustRightInd w:val="0"/>
        <w:spacing w:after="0" w:line="240" w:lineRule="auto"/>
        <w:rPr>
          <w:b/>
        </w:rPr>
      </w:pPr>
    </w:p>
    <w:p w14:paraId="091011BF" w14:textId="77777777" w:rsidR="002837BD" w:rsidRDefault="002837BD" w:rsidP="002837BD">
      <w:pPr>
        <w:autoSpaceDE w:val="0"/>
        <w:autoSpaceDN w:val="0"/>
        <w:adjustRightInd w:val="0"/>
        <w:spacing w:after="0"/>
      </w:pPr>
      <w:r>
        <w:t>As an example of zero-indexing, consider the pixel 4 columns to the right and 5 rows down is indexed by the point (3;4), again keeping in mind that we are counting from zero rather than one.</w:t>
      </w:r>
    </w:p>
    <w:p w14:paraId="48858854" w14:textId="77777777" w:rsidR="002837BD" w:rsidRDefault="002837BD" w:rsidP="002837BD">
      <w:pPr>
        <w:autoSpaceDE w:val="0"/>
        <w:autoSpaceDN w:val="0"/>
        <w:adjustRightInd w:val="0"/>
        <w:spacing w:after="0"/>
      </w:pPr>
      <w:r>
        <w:t xml:space="preserve">Images as NumPy Arrays </w:t>
      </w:r>
    </w:p>
    <w:p w14:paraId="45CBE458" w14:textId="77777777" w:rsidR="002837BD" w:rsidRDefault="002837BD" w:rsidP="002837BD">
      <w:pPr>
        <w:autoSpaceDE w:val="0"/>
        <w:autoSpaceDN w:val="0"/>
        <w:adjustRightInd w:val="0"/>
        <w:spacing w:after="0"/>
      </w:pPr>
    </w:p>
    <w:p w14:paraId="3A03D80A" w14:textId="579932E1" w:rsidR="002837BD" w:rsidRDefault="002837BD" w:rsidP="002837BD">
      <w:pPr>
        <w:autoSpaceDE w:val="0"/>
        <w:autoSpaceDN w:val="0"/>
        <w:adjustRightInd w:val="0"/>
        <w:spacing w:after="0"/>
        <w:jc w:val="center"/>
      </w:pPr>
      <w:r>
        <w:rPr>
          <w:noProof/>
        </w:rPr>
        <w:lastRenderedPageBreak/>
        <w:drawing>
          <wp:inline distT="0" distB="0" distL="0" distR="0" wp14:anchorId="7209A176" wp14:editId="5303E5F1">
            <wp:extent cx="3152775" cy="28289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52775" cy="2828925"/>
                    </a:xfrm>
                    <a:prstGeom prst="rect">
                      <a:avLst/>
                    </a:prstGeom>
                    <a:noFill/>
                    <a:ln>
                      <a:noFill/>
                    </a:ln>
                  </pic:spPr>
                </pic:pic>
              </a:graphicData>
            </a:graphic>
          </wp:inline>
        </w:drawing>
      </w:r>
    </w:p>
    <w:p w14:paraId="4083C9D4" w14:textId="77777777" w:rsidR="002837BD" w:rsidRDefault="002837BD" w:rsidP="002837BD">
      <w:pPr>
        <w:autoSpaceDE w:val="0"/>
        <w:autoSpaceDN w:val="0"/>
        <w:adjustRightInd w:val="0"/>
        <w:spacing w:after="0"/>
      </w:pPr>
      <w:r>
        <w:t>Figure 3.7: Loading an image named example.png from disk and displaying it to our screen with</w:t>
      </w:r>
    </w:p>
    <w:p w14:paraId="1AE2ADD3" w14:textId="77777777" w:rsidR="002837BD" w:rsidRDefault="002837BD" w:rsidP="002837BD">
      <w:pPr>
        <w:autoSpaceDE w:val="0"/>
        <w:autoSpaceDN w:val="0"/>
        <w:adjustRightInd w:val="0"/>
        <w:spacing w:after="0"/>
      </w:pPr>
      <w:r>
        <w:t xml:space="preserve">OpenCV. </w:t>
      </w:r>
    </w:p>
    <w:p w14:paraId="05332909" w14:textId="77777777" w:rsidR="002837BD" w:rsidRDefault="002837BD" w:rsidP="002837BD">
      <w:pPr>
        <w:autoSpaceDE w:val="0"/>
        <w:autoSpaceDN w:val="0"/>
        <w:adjustRightInd w:val="0"/>
        <w:spacing w:after="0"/>
      </w:pPr>
    </w:p>
    <w:p w14:paraId="16B9E649" w14:textId="77777777" w:rsidR="002837BD" w:rsidRDefault="002837BD" w:rsidP="002837BD">
      <w:pPr>
        <w:autoSpaceDE w:val="0"/>
        <w:autoSpaceDN w:val="0"/>
        <w:adjustRightInd w:val="0"/>
        <w:spacing w:after="0"/>
      </w:pPr>
    </w:p>
    <w:p w14:paraId="74C431D8" w14:textId="77777777" w:rsidR="002837BD" w:rsidRDefault="002837BD" w:rsidP="002837BD">
      <w:pPr>
        <w:autoSpaceDE w:val="0"/>
        <w:autoSpaceDN w:val="0"/>
        <w:adjustRightInd w:val="0"/>
        <w:spacing w:after="0"/>
      </w:pPr>
      <w:r>
        <w:t>Image processing libraries such as OpenCV and scikit-image represent RGB images as multidimensional NumPy arrays with shape (height, width, depth). Readers who are using image processing libraries for the first time are often confused by this representation – why does the height come before the width when we normally think of an image in terms of width first then height?</w:t>
      </w:r>
    </w:p>
    <w:p w14:paraId="25B91592" w14:textId="77777777" w:rsidR="002837BD" w:rsidRDefault="002837BD" w:rsidP="002837BD">
      <w:pPr>
        <w:autoSpaceDE w:val="0"/>
        <w:autoSpaceDN w:val="0"/>
        <w:adjustRightInd w:val="0"/>
        <w:spacing w:after="0"/>
        <w:rPr>
          <w:sz w:val="28"/>
        </w:rPr>
      </w:pPr>
      <w:r>
        <w:t>The answer is due to matrix notation.</w:t>
      </w:r>
    </w:p>
    <w:p w14:paraId="487D3D4F" w14:textId="77777777" w:rsidR="002837BD" w:rsidRDefault="002837BD" w:rsidP="002837BD">
      <w:pPr>
        <w:autoSpaceDE w:val="0"/>
        <w:autoSpaceDN w:val="0"/>
        <w:adjustRightInd w:val="0"/>
        <w:spacing w:after="0"/>
      </w:pPr>
      <w:r>
        <w:t>When defining the dimensions of matrix, we always write it as rows x columns. The number</w:t>
      </w:r>
    </w:p>
    <w:p w14:paraId="07A5CD2E" w14:textId="77777777" w:rsidR="002837BD" w:rsidRDefault="002837BD" w:rsidP="002837BD">
      <w:pPr>
        <w:autoSpaceDE w:val="0"/>
        <w:autoSpaceDN w:val="0"/>
        <w:adjustRightInd w:val="0"/>
        <w:spacing w:after="0"/>
      </w:pPr>
      <w:r>
        <w:t>of rows in an image is its height whereas the number of columns is the image’s width. The depth</w:t>
      </w:r>
    </w:p>
    <w:p w14:paraId="7EBD0A24" w14:textId="77777777" w:rsidR="002837BD" w:rsidRDefault="002837BD" w:rsidP="002837BD">
      <w:pPr>
        <w:autoSpaceDE w:val="0"/>
        <w:autoSpaceDN w:val="0"/>
        <w:adjustRightInd w:val="0"/>
        <w:spacing w:after="0"/>
      </w:pPr>
      <w:r>
        <w:t>will still remain the depth.</w:t>
      </w:r>
    </w:p>
    <w:p w14:paraId="353AFC44" w14:textId="77777777" w:rsidR="002837BD" w:rsidRDefault="002837BD" w:rsidP="002837BD">
      <w:pPr>
        <w:autoSpaceDE w:val="0"/>
        <w:autoSpaceDN w:val="0"/>
        <w:adjustRightInd w:val="0"/>
        <w:spacing w:after="0"/>
      </w:pPr>
      <w:r>
        <w:t xml:space="preserve">Therefore, while it may be slightly confusing to see </w:t>
      </w:r>
      <w:proofErr w:type="gramStart"/>
      <w:r>
        <w:t>the .shape</w:t>
      </w:r>
      <w:proofErr w:type="gramEnd"/>
      <w:r>
        <w:t xml:space="preserve"> of a NumPy array represented</w:t>
      </w:r>
    </w:p>
    <w:p w14:paraId="32EC99D7" w14:textId="77777777" w:rsidR="002837BD" w:rsidRDefault="002837BD" w:rsidP="002837BD">
      <w:pPr>
        <w:autoSpaceDE w:val="0"/>
        <w:autoSpaceDN w:val="0"/>
        <w:adjustRightInd w:val="0"/>
        <w:spacing w:after="0"/>
      </w:pPr>
      <w:r>
        <w:t>as (height, width, depth), this representation actually makes intuitive sense when considering</w:t>
      </w:r>
    </w:p>
    <w:p w14:paraId="39D69E7A" w14:textId="77777777" w:rsidR="002837BD" w:rsidRDefault="002837BD" w:rsidP="002837BD">
      <w:pPr>
        <w:autoSpaceDE w:val="0"/>
        <w:autoSpaceDN w:val="0"/>
        <w:adjustRightInd w:val="0"/>
        <w:spacing w:after="0"/>
      </w:pPr>
      <w:r>
        <w:t>how a matrix is constructed and annotated.</w:t>
      </w:r>
    </w:p>
    <w:p w14:paraId="798A9232" w14:textId="77777777" w:rsidR="002837BD" w:rsidRDefault="002837BD" w:rsidP="002837BD">
      <w:pPr>
        <w:autoSpaceDE w:val="0"/>
        <w:autoSpaceDN w:val="0"/>
        <w:adjustRightInd w:val="0"/>
        <w:spacing w:after="0" w:line="240" w:lineRule="auto"/>
        <w:rPr>
          <w:b/>
          <w:color w:val="000000"/>
        </w:rPr>
      </w:pPr>
      <w:r>
        <w:rPr>
          <w:b/>
          <w:color w:val="000000"/>
        </w:rPr>
        <w:t>RGB and BGR Ordering</w:t>
      </w:r>
    </w:p>
    <w:p w14:paraId="54178D3C" w14:textId="77777777" w:rsidR="002837BD" w:rsidRDefault="002837BD" w:rsidP="002837BD">
      <w:pPr>
        <w:autoSpaceDE w:val="0"/>
        <w:autoSpaceDN w:val="0"/>
        <w:adjustRightInd w:val="0"/>
        <w:spacing w:after="0"/>
        <w:rPr>
          <w:color w:val="000000"/>
          <w:szCs w:val="24"/>
        </w:rPr>
      </w:pPr>
      <w:r>
        <w:rPr>
          <w:color w:val="000000"/>
          <w:szCs w:val="24"/>
        </w:rPr>
        <w:t>It’s important to note that OpenCV stores RGB channels in reverse order. While we normally think</w:t>
      </w:r>
    </w:p>
    <w:p w14:paraId="2692276A" w14:textId="77777777" w:rsidR="002837BD" w:rsidRDefault="002837BD" w:rsidP="002837BD">
      <w:pPr>
        <w:autoSpaceDE w:val="0"/>
        <w:autoSpaceDN w:val="0"/>
        <w:adjustRightInd w:val="0"/>
        <w:spacing w:after="0"/>
        <w:rPr>
          <w:color w:val="000000"/>
          <w:szCs w:val="24"/>
        </w:rPr>
      </w:pPr>
      <w:r>
        <w:rPr>
          <w:color w:val="000000"/>
          <w:szCs w:val="24"/>
        </w:rPr>
        <w:t>in terms of Red, Green, and Blue, OpenCV actually stores the pixel values in Blue, Green, Red</w:t>
      </w:r>
    </w:p>
    <w:p w14:paraId="4FFEE792" w14:textId="77777777" w:rsidR="002837BD" w:rsidRDefault="002837BD" w:rsidP="002837BD">
      <w:pPr>
        <w:autoSpaceDE w:val="0"/>
        <w:autoSpaceDN w:val="0"/>
        <w:adjustRightInd w:val="0"/>
        <w:spacing w:after="0"/>
        <w:rPr>
          <w:color w:val="000000"/>
          <w:szCs w:val="24"/>
        </w:rPr>
      </w:pPr>
      <w:r>
        <w:rPr>
          <w:color w:val="000000"/>
          <w:szCs w:val="24"/>
        </w:rPr>
        <w:lastRenderedPageBreak/>
        <w:t>order.</w:t>
      </w:r>
    </w:p>
    <w:p w14:paraId="0106B29F" w14:textId="77777777" w:rsidR="002837BD" w:rsidRDefault="002837BD" w:rsidP="002837BD">
      <w:pPr>
        <w:autoSpaceDE w:val="0"/>
        <w:autoSpaceDN w:val="0"/>
        <w:adjustRightInd w:val="0"/>
        <w:spacing w:after="0"/>
        <w:rPr>
          <w:color w:val="000000"/>
          <w:szCs w:val="24"/>
        </w:rPr>
      </w:pPr>
      <w:r>
        <w:rPr>
          <w:color w:val="000000"/>
          <w:szCs w:val="24"/>
        </w:rPr>
        <w:t>Why does OpenCV do this? The answer is simply historical reasons. Early developers of the</w:t>
      </w:r>
    </w:p>
    <w:p w14:paraId="78FF246C" w14:textId="77777777" w:rsidR="002837BD" w:rsidRDefault="002837BD" w:rsidP="002837BD">
      <w:pPr>
        <w:autoSpaceDE w:val="0"/>
        <w:autoSpaceDN w:val="0"/>
        <w:adjustRightInd w:val="0"/>
        <w:spacing w:after="0"/>
        <w:rPr>
          <w:color w:val="000000"/>
          <w:szCs w:val="24"/>
        </w:rPr>
      </w:pPr>
      <w:r>
        <w:rPr>
          <w:color w:val="000000"/>
          <w:szCs w:val="24"/>
        </w:rPr>
        <w:t xml:space="preserve">OpenCV library chose the BGR </w:t>
      </w:r>
      <w:proofErr w:type="spellStart"/>
      <w:r>
        <w:rPr>
          <w:color w:val="000000"/>
          <w:szCs w:val="24"/>
        </w:rPr>
        <w:t>color</w:t>
      </w:r>
      <w:proofErr w:type="spellEnd"/>
      <w:r>
        <w:rPr>
          <w:color w:val="000000"/>
          <w:szCs w:val="24"/>
        </w:rPr>
        <w:t xml:space="preserve"> format because the BGR ordering was popular among camera manufacturers and other software developers at the </w:t>
      </w:r>
      <w:proofErr w:type="gramStart"/>
      <w:r>
        <w:rPr>
          <w:color w:val="000000"/>
          <w:szCs w:val="24"/>
        </w:rPr>
        <w:t>time .</w:t>
      </w:r>
      <w:proofErr w:type="gramEnd"/>
    </w:p>
    <w:p w14:paraId="6F2538F2" w14:textId="77777777" w:rsidR="002837BD" w:rsidRDefault="002837BD" w:rsidP="002837BD">
      <w:pPr>
        <w:autoSpaceDE w:val="0"/>
        <w:autoSpaceDN w:val="0"/>
        <w:adjustRightInd w:val="0"/>
        <w:spacing w:after="0"/>
        <w:rPr>
          <w:color w:val="000000"/>
          <w:szCs w:val="24"/>
        </w:rPr>
      </w:pPr>
      <w:r>
        <w:rPr>
          <w:color w:val="000000"/>
          <w:szCs w:val="24"/>
        </w:rPr>
        <w:t>Simply put – this BGR ordering was made for historical reasons and a choice that we now have</w:t>
      </w:r>
    </w:p>
    <w:p w14:paraId="02068F15" w14:textId="77777777" w:rsidR="002837BD" w:rsidRDefault="002837BD" w:rsidP="002837BD">
      <w:pPr>
        <w:autoSpaceDE w:val="0"/>
        <w:autoSpaceDN w:val="0"/>
        <w:adjustRightInd w:val="0"/>
        <w:spacing w:after="0"/>
        <w:rPr>
          <w:color w:val="000000"/>
          <w:szCs w:val="24"/>
        </w:rPr>
      </w:pPr>
      <w:r>
        <w:rPr>
          <w:color w:val="000000"/>
          <w:szCs w:val="24"/>
        </w:rPr>
        <w:t>to live with. It’s a small caveat, but an important one to keep in mind when working with OpenCV.</w:t>
      </w:r>
    </w:p>
    <w:p w14:paraId="50ABD326" w14:textId="77777777" w:rsidR="002837BD" w:rsidRDefault="002837BD" w:rsidP="002837BD">
      <w:pPr>
        <w:autoSpaceDE w:val="0"/>
        <w:autoSpaceDN w:val="0"/>
        <w:adjustRightInd w:val="0"/>
        <w:spacing w:after="0"/>
        <w:rPr>
          <w:b/>
          <w:color w:val="000000"/>
          <w:szCs w:val="24"/>
        </w:rPr>
      </w:pPr>
      <w:r>
        <w:rPr>
          <w:b/>
          <w:color w:val="000000"/>
          <w:szCs w:val="24"/>
        </w:rPr>
        <w:t>Scaling and Aspect Ratios</w:t>
      </w:r>
    </w:p>
    <w:p w14:paraId="6AD02D53" w14:textId="77777777" w:rsidR="002837BD" w:rsidRDefault="002837BD" w:rsidP="002837BD">
      <w:pPr>
        <w:autoSpaceDE w:val="0"/>
        <w:autoSpaceDN w:val="0"/>
        <w:adjustRightInd w:val="0"/>
        <w:spacing w:after="0"/>
        <w:rPr>
          <w:color w:val="000000"/>
          <w:szCs w:val="24"/>
        </w:rPr>
      </w:pPr>
      <w:r>
        <w:rPr>
          <w:color w:val="000000"/>
          <w:szCs w:val="24"/>
        </w:rPr>
        <w:t>Scaling, or simply resizing, is the process of increasing or decreasing the size of an image in terms</w:t>
      </w:r>
    </w:p>
    <w:p w14:paraId="4F67B5CC" w14:textId="77777777" w:rsidR="002837BD" w:rsidRDefault="002837BD" w:rsidP="002837BD">
      <w:pPr>
        <w:autoSpaceDE w:val="0"/>
        <w:autoSpaceDN w:val="0"/>
        <w:adjustRightInd w:val="0"/>
        <w:spacing w:after="0"/>
        <w:rPr>
          <w:color w:val="000000"/>
          <w:szCs w:val="24"/>
        </w:rPr>
      </w:pPr>
      <w:r>
        <w:rPr>
          <w:color w:val="000000"/>
          <w:szCs w:val="24"/>
        </w:rPr>
        <w:t>of width and height. When resizing an image, it’s important to keep in mind the aspect ratio</w:t>
      </w:r>
    </w:p>
    <w:p w14:paraId="58B63BA2" w14:textId="77777777" w:rsidR="002837BD" w:rsidRDefault="002837BD" w:rsidP="002837BD">
      <w:pPr>
        <w:autoSpaceDE w:val="0"/>
        <w:autoSpaceDN w:val="0"/>
        <w:adjustRightInd w:val="0"/>
        <w:spacing w:after="0"/>
        <w:rPr>
          <w:color w:val="000000"/>
          <w:szCs w:val="24"/>
        </w:rPr>
      </w:pPr>
    </w:p>
    <w:p w14:paraId="621A9E99" w14:textId="75AAB94F" w:rsidR="002837BD" w:rsidRDefault="002837BD" w:rsidP="002837BD">
      <w:pPr>
        <w:autoSpaceDE w:val="0"/>
        <w:autoSpaceDN w:val="0"/>
        <w:adjustRightInd w:val="0"/>
        <w:spacing w:after="0"/>
        <w:rPr>
          <w:color w:val="000000"/>
          <w:szCs w:val="24"/>
        </w:rPr>
      </w:pPr>
      <w:r>
        <w:rPr>
          <w:noProof/>
          <w:color w:val="000000"/>
          <w:szCs w:val="24"/>
        </w:rPr>
        <w:drawing>
          <wp:inline distT="0" distB="0" distL="0" distR="0" wp14:anchorId="76842313" wp14:editId="36D071CE">
            <wp:extent cx="5734050" cy="9810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4050" cy="981075"/>
                    </a:xfrm>
                    <a:prstGeom prst="rect">
                      <a:avLst/>
                    </a:prstGeom>
                    <a:noFill/>
                    <a:ln>
                      <a:noFill/>
                    </a:ln>
                  </pic:spPr>
                </pic:pic>
              </a:graphicData>
            </a:graphic>
          </wp:inline>
        </w:drawing>
      </w:r>
    </w:p>
    <w:p w14:paraId="3243513D" w14:textId="77777777" w:rsidR="002837BD" w:rsidRDefault="002837BD" w:rsidP="002837BD">
      <w:pPr>
        <w:autoSpaceDE w:val="0"/>
        <w:autoSpaceDN w:val="0"/>
        <w:adjustRightInd w:val="0"/>
        <w:spacing w:after="0"/>
        <w:jc w:val="center"/>
      </w:pPr>
      <w:r>
        <w:t>image pre-processing pipeline that (1) loads an image from disk, (2)</w:t>
      </w:r>
    </w:p>
    <w:p w14:paraId="5B905C16" w14:textId="77777777" w:rsidR="002837BD" w:rsidRDefault="002837BD" w:rsidP="002837BD">
      <w:pPr>
        <w:autoSpaceDE w:val="0"/>
        <w:autoSpaceDN w:val="0"/>
        <w:adjustRightInd w:val="0"/>
        <w:spacing w:after="0"/>
        <w:jc w:val="center"/>
        <w:rPr>
          <w:color w:val="000000"/>
          <w:sz w:val="28"/>
          <w:szCs w:val="24"/>
        </w:rPr>
      </w:pPr>
      <w:r>
        <w:t>resizes it to 32_32 pixels, (3) orders the channel dimensions, and (4) outputs the image.</w:t>
      </w:r>
    </w:p>
    <w:p w14:paraId="4C29AA68" w14:textId="77777777" w:rsidR="002837BD" w:rsidRDefault="002837BD" w:rsidP="002837BD">
      <w:pPr>
        <w:autoSpaceDE w:val="0"/>
        <w:autoSpaceDN w:val="0"/>
        <w:adjustRightInd w:val="0"/>
        <w:spacing w:after="0"/>
        <w:rPr>
          <w:szCs w:val="24"/>
        </w:rPr>
      </w:pPr>
    </w:p>
    <w:p w14:paraId="757B3FA1" w14:textId="77777777" w:rsidR="002837BD" w:rsidRDefault="002837BD" w:rsidP="002837BD">
      <w:pPr>
        <w:autoSpaceDE w:val="0"/>
        <w:autoSpaceDN w:val="0"/>
        <w:adjustRightInd w:val="0"/>
        <w:spacing w:after="0"/>
        <w:rPr>
          <w:b/>
        </w:rPr>
      </w:pPr>
      <w:r>
        <w:rPr>
          <w:b/>
        </w:rPr>
        <w:t>THE FOUR STEPS TO CONSTRUCTING A DEEP LEARNING MODEL</w:t>
      </w:r>
    </w:p>
    <w:p w14:paraId="1444FA41" w14:textId="77777777" w:rsidR="002837BD" w:rsidRDefault="002837BD" w:rsidP="002837BD">
      <w:pPr>
        <w:autoSpaceDE w:val="0"/>
        <w:autoSpaceDN w:val="0"/>
        <w:adjustRightInd w:val="0"/>
        <w:spacing w:after="0"/>
        <w:rPr>
          <w:b/>
        </w:rPr>
      </w:pPr>
    </w:p>
    <w:p w14:paraId="35413F58" w14:textId="77777777" w:rsidR="002837BD" w:rsidRDefault="002837BD" w:rsidP="002837BD">
      <w:pPr>
        <w:autoSpaceDE w:val="0"/>
        <w:autoSpaceDN w:val="0"/>
        <w:adjustRightInd w:val="0"/>
        <w:spacing w:after="0"/>
        <w:rPr>
          <w:b/>
          <w:color w:val="000000"/>
        </w:rPr>
      </w:pPr>
      <w:r>
        <w:rPr>
          <w:b/>
          <w:color w:val="000000"/>
        </w:rPr>
        <w:t>Step #1: Gather Your Dataset</w:t>
      </w:r>
    </w:p>
    <w:p w14:paraId="2327E17F" w14:textId="77777777" w:rsidR="002837BD" w:rsidRDefault="002837BD" w:rsidP="002837BD">
      <w:pPr>
        <w:autoSpaceDE w:val="0"/>
        <w:autoSpaceDN w:val="0"/>
        <w:adjustRightInd w:val="0"/>
        <w:spacing w:after="0"/>
        <w:rPr>
          <w:color w:val="000000"/>
        </w:rPr>
      </w:pPr>
      <w:r>
        <w:rPr>
          <w:color w:val="000000"/>
        </w:rPr>
        <w:t>The first component of building a deep learning network is to gather our initial dataset. We need the images themselves as well as the labels associated with each image. These labels should come from a finite set of categories, such as: categories = dog, cat, panda.</w:t>
      </w:r>
    </w:p>
    <w:p w14:paraId="4C028666" w14:textId="77777777" w:rsidR="002837BD" w:rsidRDefault="002837BD" w:rsidP="002837BD">
      <w:pPr>
        <w:autoSpaceDE w:val="0"/>
        <w:autoSpaceDN w:val="0"/>
        <w:adjustRightInd w:val="0"/>
        <w:spacing w:after="0"/>
        <w:rPr>
          <w:color w:val="000000"/>
        </w:rPr>
      </w:pPr>
      <w:r>
        <w:rPr>
          <w:color w:val="000000"/>
        </w:rPr>
        <w:t>Furthermore, the number of images for each category should be approximately uniform (i.e., the same number of examples per category). If we have twice the number of cat images than dog images, and five times the number of panda images than cat images, then our classifier will become naturally biased to overfitting into these heavily-represented categories.</w:t>
      </w:r>
    </w:p>
    <w:p w14:paraId="17EAD8EA" w14:textId="77777777" w:rsidR="002837BD" w:rsidRDefault="002837BD" w:rsidP="002837BD">
      <w:pPr>
        <w:autoSpaceDE w:val="0"/>
        <w:autoSpaceDN w:val="0"/>
        <w:adjustRightInd w:val="0"/>
        <w:spacing w:after="0"/>
        <w:rPr>
          <w:color w:val="000000"/>
        </w:rPr>
      </w:pPr>
      <w:r>
        <w:rPr>
          <w:color w:val="000000"/>
        </w:rPr>
        <w:lastRenderedPageBreak/>
        <w:t>Class imbalance is a common problem in machine learning and there exist a number of ways to overcome it. We’ll discuss some of these methods later, but keep in mind the best method to avoid learning problems due to class imbalance is to simply avoid class imbalance entirely.</w:t>
      </w:r>
    </w:p>
    <w:p w14:paraId="27904507" w14:textId="77777777" w:rsidR="002837BD" w:rsidRDefault="002837BD" w:rsidP="002837BD">
      <w:pPr>
        <w:autoSpaceDE w:val="0"/>
        <w:autoSpaceDN w:val="0"/>
        <w:adjustRightInd w:val="0"/>
        <w:spacing w:after="0"/>
        <w:rPr>
          <w:b/>
          <w:color w:val="000000"/>
        </w:rPr>
      </w:pPr>
      <w:r>
        <w:rPr>
          <w:b/>
          <w:color w:val="000000"/>
        </w:rPr>
        <w:t>Step #2: Split Your Dataset</w:t>
      </w:r>
    </w:p>
    <w:p w14:paraId="64B4E3F9" w14:textId="77777777" w:rsidR="002837BD" w:rsidRDefault="002837BD" w:rsidP="002837BD">
      <w:pPr>
        <w:autoSpaceDE w:val="0"/>
        <w:autoSpaceDN w:val="0"/>
        <w:adjustRightInd w:val="0"/>
        <w:spacing w:after="0"/>
        <w:rPr>
          <w:color w:val="000000"/>
        </w:rPr>
      </w:pPr>
      <w:r>
        <w:rPr>
          <w:color w:val="000000"/>
        </w:rPr>
        <w:t>Now that we have our initial dataset, we need to split it into two parts:</w:t>
      </w:r>
    </w:p>
    <w:p w14:paraId="0A9ABDC6" w14:textId="77777777" w:rsidR="002837BD" w:rsidRDefault="002837BD" w:rsidP="002837BD">
      <w:pPr>
        <w:autoSpaceDE w:val="0"/>
        <w:autoSpaceDN w:val="0"/>
        <w:adjustRightInd w:val="0"/>
        <w:spacing w:after="0"/>
        <w:rPr>
          <w:color w:val="000000"/>
        </w:rPr>
      </w:pPr>
      <w:r>
        <w:rPr>
          <w:color w:val="000000"/>
        </w:rPr>
        <w:t>1. A training set</w:t>
      </w:r>
    </w:p>
    <w:p w14:paraId="6D6F0123" w14:textId="77777777" w:rsidR="002837BD" w:rsidRDefault="002837BD" w:rsidP="002837BD">
      <w:pPr>
        <w:autoSpaceDE w:val="0"/>
        <w:autoSpaceDN w:val="0"/>
        <w:adjustRightInd w:val="0"/>
        <w:spacing w:after="0"/>
        <w:rPr>
          <w:color w:val="000000"/>
        </w:rPr>
      </w:pPr>
      <w:r>
        <w:rPr>
          <w:color w:val="000000"/>
        </w:rPr>
        <w:t>2. A testing set</w:t>
      </w:r>
    </w:p>
    <w:p w14:paraId="568B7BFF" w14:textId="77777777" w:rsidR="002837BD" w:rsidRDefault="002837BD" w:rsidP="002837BD">
      <w:pPr>
        <w:autoSpaceDE w:val="0"/>
        <w:autoSpaceDN w:val="0"/>
        <w:adjustRightInd w:val="0"/>
        <w:spacing w:after="0"/>
        <w:rPr>
          <w:color w:val="000000"/>
        </w:rPr>
      </w:pPr>
      <w:r>
        <w:rPr>
          <w:color w:val="000000"/>
        </w:rPr>
        <w:t>A training set is used by our classifier to “learn” what each category looks like by making predictions on the input data and then correct itself when predictions are wrong. After the classifier has been trained, we can evaluate the performing on a testing set.</w:t>
      </w:r>
    </w:p>
    <w:p w14:paraId="4020CF36" w14:textId="77777777" w:rsidR="002837BD" w:rsidRDefault="002837BD" w:rsidP="002837BD">
      <w:pPr>
        <w:autoSpaceDE w:val="0"/>
        <w:autoSpaceDN w:val="0"/>
        <w:adjustRightInd w:val="0"/>
        <w:spacing w:after="0"/>
        <w:rPr>
          <w:color w:val="000000"/>
        </w:rPr>
      </w:pPr>
      <w:r>
        <w:rPr>
          <w:color w:val="000000"/>
        </w:rPr>
        <w:t>It’s extremely important that the training set and testing set are independent of each other and do not overlap! If you use your testing set as part of your training data, then your classifier has an unfair advantage since it has already seen the testing examples before and “learned” from them. Instead, you must keep this testing set entirely separate from your training process and use it only to evaluate your network.</w:t>
      </w:r>
    </w:p>
    <w:p w14:paraId="45BA21D5" w14:textId="77777777" w:rsidR="002837BD" w:rsidRDefault="002837BD" w:rsidP="002837BD">
      <w:pPr>
        <w:autoSpaceDE w:val="0"/>
        <w:autoSpaceDN w:val="0"/>
        <w:adjustRightInd w:val="0"/>
        <w:spacing w:after="0"/>
        <w:rPr>
          <w:color w:val="000000"/>
        </w:rPr>
      </w:pPr>
      <w:r>
        <w:rPr>
          <w:color w:val="000000"/>
        </w:rPr>
        <w:t>Common split sizes for training and testing sets include 66:6%33:3%, 75%=25%, and 90%=10%, respectively. (Figure 4.7):</w:t>
      </w:r>
    </w:p>
    <w:p w14:paraId="10B0D2B5" w14:textId="700F7367" w:rsidR="002837BD" w:rsidRDefault="002837BD" w:rsidP="002837BD">
      <w:pPr>
        <w:autoSpaceDE w:val="0"/>
        <w:autoSpaceDN w:val="0"/>
        <w:adjustRightInd w:val="0"/>
        <w:spacing w:after="0"/>
      </w:pPr>
      <w:r>
        <w:rPr>
          <w:noProof/>
        </w:rPr>
        <w:drawing>
          <wp:inline distT="0" distB="0" distL="0" distR="0" wp14:anchorId="46428FCE" wp14:editId="0D1815F8">
            <wp:extent cx="5934075" cy="18764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075" cy="1876425"/>
                    </a:xfrm>
                    <a:prstGeom prst="rect">
                      <a:avLst/>
                    </a:prstGeom>
                    <a:noFill/>
                    <a:ln>
                      <a:noFill/>
                    </a:ln>
                  </pic:spPr>
                </pic:pic>
              </a:graphicData>
            </a:graphic>
          </wp:inline>
        </w:drawing>
      </w:r>
    </w:p>
    <w:p w14:paraId="6A901390" w14:textId="77777777" w:rsidR="002837BD" w:rsidRDefault="002837BD" w:rsidP="002837BD">
      <w:pPr>
        <w:autoSpaceDE w:val="0"/>
        <w:autoSpaceDN w:val="0"/>
        <w:adjustRightInd w:val="0"/>
        <w:spacing w:after="0"/>
        <w:jc w:val="center"/>
      </w:pPr>
      <w:r>
        <w:rPr>
          <w:rFonts w:ascii="NimbusRomNo9L-Regu" w:hAnsi="NimbusRomNo9L-Regu" w:cs="NimbusRomNo9L-Regu"/>
        </w:rPr>
        <w:t>Figure 4.7: Examples of common training and testing data splits.</w:t>
      </w:r>
    </w:p>
    <w:p w14:paraId="344B62CA" w14:textId="77777777" w:rsidR="002837BD" w:rsidRDefault="002837BD" w:rsidP="002837BD">
      <w:pPr>
        <w:autoSpaceDE w:val="0"/>
        <w:autoSpaceDN w:val="0"/>
        <w:adjustRightInd w:val="0"/>
        <w:spacing w:after="0"/>
      </w:pPr>
    </w:p>
    <w:p w14:paraId="4B19B34D" w14:textId="77777777" w:rsidR="002837BD" w:rsidRDefault="002837BD" w:rsidP="002837BD">
      <w:pPr>
        <w:autoSpaceDE w:val="0"/>
        <w:autoSpaceDN w:val="0"/>
        <w:adjustRightInd w:val="0"/>
        <w:spacing w:after="0"/>
      </w:pPr>
    </w:p>
    <w:p w14:paraId="34007B99" w14:textId="77777777" w:rsidR="002837BD" w:rsidRDefault="002837BD" w:rsidP="002837BD">
      <w:pPr>
        <w:autoSpaceDE w:val="0"/>
        <w:autoSpaceDN w:val="0"/>
        <w:adjustRightInd w:val="0"/>
        <w:spacing w:after="0"/>
      </w:pPr>
    </w:p>
    <w:p w14:paraId="11926245" w14:textId="77777777" w:rsidR="002837BD" w:rsidRDefault="002837BD" w:rsidP="002837BD">
      <w:pPr>
        <w:autoSpaceDE w:val="0"/>
        <w:autoSpaceDN w:val="0"/>
        <w:adjustRightInd w:val="0"/>
        <w:spacing w:after="0"/>
      </w:pPr>
      <w:r>
        <w:t xml:space="preserve">These data splits make sense, but what if you have parameters to tune? Neural networks have a number of knobs and levers (ex., learning rate, decay, regularization, etc.) that need to be tuned and </w:t>
      </w:r>
      <w:proofErr w:type="spellStart"/>
      <w:r>
        <w:t>dialed</w:t>
      </w:r>
      <w:proofErr w:type="spellEnd"/>
      <w:r>
        <w:t xml:space="preserve"> to obtain optimal performance. We’ll call these types of parameters hyperparameters, </w:t>
      </w:r>
      <w:r>
        <w:lastRenderedPageBreak/>
        <w:t xml:space="preserve">and it’s critical that they get set properly. In practice, we need to test a bunch of these hyperparameters and identify the set of parameters that works the best. You might be tempted to use your testing data to tweak these values, but again, this is a major no-no! The test set is only used in evaluating the performance of your network. Instead, you should create a third data split called the validation set. This set of the data (normally) comes from the training data and is used as “fake test data” so we can tune our hyperparameters. Only after have we determined the hyperparameter values using the validation set do we move on to collecting final accuracy results in the testing data. We normally allocate roughly 10-20% of the training data for validation. If splitting your data into chunks sounds </w:t>
      </w:r>
      <w:proofErr w:type="spellStart"/>
      <w:r>
        <w:t>complicrated</w:t>
      </w:r>
      <w:proofErr w:type="spellEnd"/>
      <w:r>
        <w:t>, it’s actually not.</w:t>
      </w:r>
    </w:p>
    <w:p w14:paraId="37D0A1B2" w14:textId="77777777" w:rsidR="002837BD" w:rsidRDefault="002837BD" w:rsidP="002837BD">
      <w:pPr>
        <w:autoSpaceDE w:val="0"/>
        <w:autoSpaceDN w:val="0"/>
        <w:adjustRightInd w:val="0"/>
        <w:spacing w:after="0"/>
        <w:rPr>
          <w:b/>
          <w:color w:val="000000"/>
        </w:rPr>
      </w:pPr>
      <w:r>
        <w:rPr>
          <w:b/>
          <w:color w:val="000000"/>
        </w:rPr>
        <w:t>Step #3: Train Your Network</w:t>
      </w:r>
    </w:p>
    <w:p w14:paraId="59D7FF15" w14:textId="77777777" w:rsidR="002837BD" w:rsidRDefault="002837BD" w:rsidP="002837BD">
      <w:pPr>
        <w:autoSpaceDE w:val="0"/>
        <w:autoSpaceDN w:val="0"/>
        <w:adjustRightInd w:val="0"/>
        <w:spacing w:after="0"/>
        <w:rPr>
          <w:color w:val="000000"/>
        </w:rPr>
      </w:pPr>
      <w:r>
        <w:rPr>
          <w:color w:val="000000"/>
        </w:rPr>
        <w:t xml:space="preserve">Given our training set of images, we can now train our network. The goal here is for our network to learn how to recognize each of the categories in our </w:t>
      </w:r>
      <w:proofErr w:type="spellStart"/>
      <w:r>
        <w:rPr>
          <w:color w:val="000000"/>
        </w:rPr>
        <w:t>labeled</w:t>
      </w:r>
      <w:proofErr w:type="spellEnd"/>
      <w:r>
        <w:rPr>
          <w:color w:val="000000"/>
        </w:rPr>
        <w:t xml:space="preserve"> data. When the model makes a mistake, it learns from this mistake and improves itself. So, how does the actual “learning” work? In general, we apply a form of gradient descent.</w:t>
      </w:r>
    </w:p>
    <w:p w14:paraId="4E61A52A" w14:textId="77777777" w:rsidR="002837BD" w:rsidRDefault="002837BD" w:rsidP="002837BD">
      <w:pPr>
        <w:autoSpaceDE w:val="0"/>
        <w:autoSpaceDN w:val="0"/>
        <w:adjustRightInd w:val="0"/>
        <w:spacing w:after="0"/>
        <w:rPr>
          <w:b/>
          <w:color w:val="000000"/>
        </w:rPr>
      </w:pPr>
      <w:r>
        <w:rPr>
          <w:b/>
          <w:color w:val="000000"/>
        </w:rPr>
        <w:t>Step #4: Evaluate</w:t>
      </w:r>
    </w:p>
    <w:p w14:paraId="130A229D" w14:textId="77777777" w:rsidR="002837BD" w:rsidRDefault="002837BD" w:rsidP="002837BD">
      <w:pPr>
        <w:autoSpaceDE w:val="0"/>
        <w:autoSpaceDN w:val="0"/>
        <w:adjustRightInd w:val="0"/>
        <w:spacing w:after="0"/>
        <w:rPr>
          <w:color w:val="000000"/>
        </w:rPr>
      </w:pPr>
      <w:r>
        <w:rPr>
          <w:color w:val="000000"/>
        </w:rPr>
        <w:t>Last, we need to evaluate our trained network. For each of the images in our testing set, we present them to the network and ask it to predict what it thinks the label of the image is. We then tabulate the predictions of the model for an image in the testing set.</w:t>
      </w:r>
    </w:p>
    <w:p w14:paraId="06DE9929" w14:textId="77777777" w:rsidR="002837BD" w:rsidRDefault="002837BD" w:rsidP="002837BD">
      <w:pPr>
        <w:autoSpaceDE w:val="0"/>
        <w:autoSpaceDN w:val="0"/>
        <w:adjustRightInd w:val="0"/>
        <w:spacing w:after="0"/>
        <w:rPr>
          <w:color w:val="000000"/>
        </w:rPr>
      </w:pPr>
      <w:r>
        <w:rPr>
          <w:color w:val="000000"/>
        </w:rPr>
        <w:t>Finally, these model predictions are compared to the ground-truth labels from our testing set. The ground-truth labels represent what the image category actually is. From there, we can compute the number of predictions our classifier got correct and compute aggregate reports such as precision, recall, and f-measure, which are used to quantify the performance of our network as a whole.</w:t>
      </w:r>
    </w:p>
    <w:p w14:paraId="24A66F3F" w14:textId="77777777" w:rsidR="002837BD" w:rsidRDefault="002837BD" w:rsidP="002837BD">
      <w:pPr>
        <w:autoSpaceDE w:val="0"/>
        <w:autoSpaceDN w:val="0"/>
        <w:adjustRightInd w:val="0"/>
        <w:spacing w:after="0"/>
      </w:pPr>
    </w:p>
    <w:p w14:paraId="200683F4" w14:textId="77777777" w:rsidR="002837BD" w:rsidRDefault="002837BD" w:rsidP="002837BD">
      <w:pPr>
        <w:rPr>
          <w:rFonts w:ascii="NimbusRomNo9L-MediItal" w:hAnsi="NimbusRomNo9L-MediItal" w:cs="NimbusRomNo9L-MediItal"/>
          <w:b/>
          <w:sz w:val="28"/>
        </w:rPr>
      </w:pPr>
      <w:r>
        <w:rPr>
          <w:rFonts w:ascii="NimbusRomNo9L-MediItal" w:hAnsi="NimbusRomNo9L-MediItal" w:cs="NimbusRomNo9L-MediItal"/>
          <w:b/>
          <w:sz w:val="28"/>
        </w:rPr>
        <w:t>Convolutional Neural Networks</w:t>
      </w:r>
    </w:p>
    <w:p w14:paraId="3500E6BB" w14:textId="1F63E3BA" w:rsidR="002837BD" w:rsidRDefault="002837BD" w:rsidP="002837BD">
      <w:pPr>
        <w:rPr>
          <w:rFonts w:asciiTheme="minorHAnsi" w:hAnsiTheme="minorHAnsi" w:cstheme="minorBidi"/>
          <w:b/>
          <w:sz w:val="32"/>
        </w:rPr>
      </w:pPr>
      <w:r>
        <w:rPr>
          <w:noProof/>
        </w:rPr>
        <w:lastRenderedPageBreak/>
        <w:drawing>
          <wp:inline distT="0" distB="0" distL="0" distR="0" wp14:anchorId="0293AE14" wp14:editId="11D12422">
            <wp:extent cx="5943600" cy="30956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p>
    <w:p w14:paraId="7EA06B85" w14:textId="77777777" w:rsidR="002837BD" w:rsidRDefault="002837BD" w:rsidP="002837BD">
      <w:pPr>
        <w:rPr>
          <w:szCs w:val="24"/>
        </w:rPr>
      </w:pPr>
      <w:r>
        <w:rPr>
          <w:szCs w:val="24"/>
        </w:rPr>
        <w:t>Each layer in a CNN applies a different set of filters, typically hundreds or thousands of them, and combines the results, feeding the output into the next layer in the network. During training, a</w:t>
      </w:r>
    </w:p>
    <w:p w14:paraId="6B49DA7B" w14:textId="77777777" w:rsidR="002837BD" w:rsidRDefault="002837BD" w:rsidP="002837BD">
      <w:pPr>
        <w:rPr>
          <w:szCs w:val="24"/>
        </w:rPr>
      </w:pPr>
      <w:r>
        <w:rPr>
          <w:szCs w:val="24"/>
        </w:rPr>
        <w:t>CNN automatically learns the values for these filters.</w:t>
      </w:r>
    </w:p>
    <w:p w14:paraId="0B4F829E" w14:textId="77777777" w:rsidR="002837BD" w:rsidRDefault="002837BD" w:rsidP="002837BD">
      <w:pPr>
        <w:rPr>
          <w:szCs w:val="24"/>
        </w:rPr>
      </w:pPr>
      <w:r>
        <w:rPr>
          <w:szCs w:val="24"/>
        </w:rPr>
        <w:t>In the context of image classification, our CNN may learn to:</w:t>
      </w:r>
    </w:p>
    <w:p w14:paraId="0452AA77" w14:textId="77777777" w:rsidR="002837BD" w:rsidRDefault="002837BD" w:rsidP="002837BD">
      <w:pPr>
        <w:pStyle w:val="ListParagraph"/>
        <w:numPr>
          <w:ilvl w:val="0"/>
          <w:numId w:val="22"/>
        </w:numPr>
        <w:spacing w:after="160" w:line="256" w:lineRule="auto"/>
        <w:jc w:val="left"/>
        <w:rPr>
          <w:szCs w:val="24"/>
        </w:rPr>
      </w:pPr>
      <w:r>
        <w:rPr>
          <w:szCs w:val="24"/>
        </w:rPr>
        <w:t>Detect edges from raw pixel data in the first layer.</w:t>
      </w:r>
    </w:p>
    <w:p w14:paraId="72623A25" w14:textId="77777777" w:rsidR="002837BD" w:rsidRDefault="002837BD" w:rsidP="002837BD">
      <w:pPr>
        <w:pStyle w:val="ListParagraph"/>
        <w:numPr>
          <w:ilvl w:val="0"/>
          <w:numId w:val="22"/>
        </w:numPr>
        <w:spacing w:after="160" w:line="256" w:lineRule="auto"/>
        <w:jc w:val="left"/>
        <w:rPr>
          <w:szCs w:val="24"/>
        </w:rPr>
      </w:pPr>
      <w:r>
        <w:rPr>
          <w:szCs w:val="24"/>
        </w:rPr>
        <w:t>Use these edges to detect shapes (i.e., “blobs”) in the second layer.</w:t>
      </w:r>
    </w:p>
    <w:p w14:paraId="3D5D9002" w14:textId="77777777" w:rsidR="002837BD" w:rsidRDefault="002837BD" w:rsidP="002837BD">
      <w:pPr>
        <w:pStyle w:val="ListParagraph"/>
        <w:numPr>
          <w:ilvl w:val="0"/>
          <w:numId w:val="22"/>
        </w:numPr>
        <w:spacing w:after="160" w:line="256" w:lineRule="auto"/>
        <w:jc w:val="left"/>
        <w:rPr>
          <w:szCs w:val="24"/>
        </w:rPr>
      </w:pPr>
      <w:r>
        <w:rPr>
          <w:szCs w:val="24"/>
        </w:rPr>
        <w:t>Use these shapes to detect higher-level features such as facial structures, parts of a car, etc.in the highest layers of the network.</w:t>
      </w:r>
    </w:p>
    <w:p w14:paraId="496A6C3A" w14:textId="77777777" w:rsidR="002837BD" w:rsidRDefault="002837BD" w:rsidP="002837BD">
      <w:pPr>
        <w:rPr>
          <w:szCs w:val="24"/>
        </w:rPr>
      </w:pPr>
      <w:r>
        <w:rPr>
          <w:szCs w:val="24"/>
        </w:rPr>
        <w:t>The last layer in a CNN uses these higher-level features to make predictions regarding the</w:t>
      </w:r>
    </w:p>
    <w:p w14:paraId="12C6BC33" w14:textId="77777777" w:rsidR="002837BD" w:rsidRDefault="002837BD" w:rsidP="002837BD">
      <w:pPr>
        <w:rPr>
          <w:szCs w:val="24"/>
        </w:rPr>
      </w:pPr>
      <w:r>
        <w:rPr>
          <w:szCs w:val="24"/>
        </w:rPr>
        <w:t>Contents of the image.</w:t>
      </w:r>
    </w:p>
    <w:p w14:paraId="6D2E9CCF" w14:textId="77777777" w:rsidR="002837BD" w:rsidRDefault="002837BD" w:rsidP="002837BD">
      <w:pPr>
        <w:rPr>
          <w:szCs w:val="24"/>
        </w:rPr>
      </w:pPr>
      <w:r>
        <w:rPr>
          <w:szCs w:val="24"/>
        </w:rPr>
        <w:t>In terms of deep learning, an (image) convolution is an element-wise multiplication of two matrices followed by a sum.</w:t>
      </w:r>
    </w:p>
    <w:p w14:paraId="30429874" w14:textId="77777777" w:rsidR="002837BD" w:rsidRDefault="002837BD" w:rsidP="002837BD">
      <w:pPr>
        <w:rPr>
          <w:szCs w:val="24"/>
        </w:rPr>
      </w:pPr>
      <w:r>
        <w:rPr>
          <w:szCs w:val="24"/>
        </w:rPr>
        <w:t>1. Take two matrices (which both have the same dimensions).</w:t>
      </w:r>
    </w:p>
    <w:p w14:paraId="05DF594F" w14:textId="77777777" w:rsidR="002837BD" w:rsidRDefault="002837BD" w:rsidP="002837BD">
      <w:pPr>
        <w:rPr>
          <w:szCs w:val="24"/>
        </w:rPr>
      </w:pPr>
      <w:r>
        <w:rPr>
          <w:szCs w:val="24"/>
        </w:rPr>
        <w:t>2. Multiply them, element-by-element (i.e., not the dot product, just a simple multiplication).</w:t>
      </w:r>
    </w:p>
    <w:p w14:paraId="6471E3E5" w14:textId="77777777" w:rsidR="002837BD" w:rsidRDefault="002837BD" w:rsidP="002837BD">
      <w:pPr>
        <w:rPr>
          <w:szCs w:val="24"/>
        </w:rPr>
      </w:pPr>
      <w:r>
        <w:rPr>
          <w:szCs w:val="24"/>
        </w:rPr>
        <w:t>3. Sum the elements together.</w:t>
      </w:r>
    </w:p>
    <w:p w14:paraId="0040AAE0" w14:textId="77777777" w:rsidR="002837BD" w:rsidRDefault="002837BD" w:rsidP="002837BD">
      <w:pPr>
        <w:rPr>
          <w:rFonts w:asciiTheme="minorHAnsi" w:hAnsiTheme="minorHAnsi" w:cstheme="minorBidi"/>
          <w:sz w:val="22"/>
        </w:rPr>
      </w:pPr>
      <w:r>
        <w:t>Kernels</w:t>
      </w:r>
    </w:p>
    <w:p w14:paraId="4BE80F51" w14:textId="77777777" w:rsidR="002837BD" w:rsidRDefault="002837BD" w:rsidP="002837BD">
      <w:r>
        <w:lastRenderedPageBreak/>
        <w:t>Again, let’s think of an image as a big matrix and a kernel as a tiny matrix (at least in respect to the</w:t>
      </w:r>
    </w:p>
    <w:p w14:paraId="20A07C42" w14:textId="77777777" w:rsidR="002837BD" w:rsidRDefault="002837BD" w:rsidP="002837BD">
      <w:r>
        <w:t>original “big matrix” image), depicted in Figure 11.1. As the figure demonstrates, we are sliding</w:t>
      </w:r>
    </w:p>
    <w:p w14:paraId="47CBAC12" w14:textId="77777777" w:rsidR="002837BD" w:rsidRDefault="002837BD" w:rsidP="002837BD">
      <w:r>
        <w:t>the kernel (red region) from left-to-right and top-to-bottom along the original image. At each</w:t>
      </w:r>
    </w:p>
    <w:p w14:paraId="6B94FBF0" w14:textId="77777777" w:rsidR="002837BD" w:rsidRDefault="002837BD" w:rsidP="002837BD">
      <w:r>
        <w:t>(</w:t>
      </w:r>
      <w:proofErr w:type="spellStart"/>
      <w:proofErr w:type="gramStart"/>
      <w:r>
        <w:t>x;y</w:t>
      </w:r>
      <w:proofErr w:type="spellEnd"/>
      <w:proofErr w:type="gramEnd"/>
      <w:r>
        <w:t xml:space="preserve">)-coordinate of the original image, we stop and examine the </w:t>
      </w:r>
      <w:proofErr w:type="spellStart"/>
      <w:r>
        <w:t>neighborhood</w:t>
      </w:r>
      <w:proofErr w:type="spellEnd"/>
      <w:r>
        <w:t xml:space="preserve"> of pixels located at</w:t>
      </w:r>
    </w:p>
    <w:p w14:paraId="4D921861" w14:textId="77777777" w:rsidR="002837BD" w:rsidRDefault="002837BD" w:rsidP="002837BD">
      <w:r>
        <w:t xml:space="preserve">the </w:t>
      </w:r>
      <w:proofErr w:type="spellStart"/>
      <w:r>
        <w:t>center</w:t>
      </w:r>
      <w:proofErr w:type="spellEnd"/>
      <w:r>
        <w:t xml:space="preserve"> of the image kernel. We then take this </w:t>
      </w:r>
      <w:proofErr w:type="spellStart"/>
      <w:r>
        <w:t>neighborhood</w:t>
      </w:r>
      <w:proofErr w:type="spellEnd"/>
      <w:r>
        <w:t xml:space="preserve"> of pixels, convolve them with the</w:t>
      </w:r>
    </w:p>
    <w:p w14:paraId="78BE142E" w14:textId="77777777" w:rsidR="002837BD" w:rsidRDefault="002837BD" w:rsidP="002837BD">
      <w:r>
        <w:t>kernel, and obtain a single output value. The output value is stored in the output image at the same</w:t>
      </w:r>
    </w:p>
    <w:p w14:paraId="2F192BD6" w14:textId="77777777" w:rsidR="002837BD" w:rsidRDefault="002837BD" w:rsidP="002837BD">
      <w:r>
        <w:t>(</w:t>
      </w:r>
      <w:proofErr w:type="spellStart"/>
      <w:proofErr w:type="gramStart"/>
      <w:r>
        <w:t>x;y</w:t>
      </w:r>
      <w:proofErr w:type="spellEnd"/>
      <w:proofErr w:type="gramEnd"/>
      <w:r>
        <w:t xml:space="preserve">)-coordinates as the </w:t>
      </w:r>
      <w:proofErr w:type="spellStart"/>
      <w:r>
        <w:t>center</w:t>
      </w:r>
      <w:proofErr w:type="spellEnd"/>
      <w:r>
        <w:t xml:space="preserve"> of the kernel.</w:t>
      </w:r>
    </w:p>
    <w:p w14:paraId="73B385C8" w14:textId="77777777" w:rsidR="002837BD" w:rsidRDefault="002837BD" w:rsidP="002837BD">
      <w:r>
        <w:t>If this sounds confusing, no worries, we’ll be reviewing an example in the next section. But</w:t>
      </w:r>
    </w:p>
    <w:p w14:paraId="49205014" w14:textId="77777777" w:rsidR="002837BD" w:rsidRDefault="002837BD" w:rsidP="002837BD">
      <w:r>
        <w:t>before we dive into an example, let’s take a look at what a kernel looks like (Figure 11.3):</w:t>
      </w:r>
    </w:p>
    <w:p w14:paraId="77ACE402" w14:textId="19AEB124" w:rsidR="002837BD" w:rsidRDefault="002837BD" w:rsidP="002837BD">
      <w:r>
        <w:rPr>
          <w:noProof/>
        </w:rPr>
        <w:drawing>
          <wp:inline distT="0" distB="0" distL="0" distR="0" wp14:anchorId="7689D961" wp14:editId="0BC82E8E">
            <wp:extent cx="5943600" cy="742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742950"/>
                    </a:xfrm>
                    <a:prstGeom prst="rect">
                      <a:avLst/>
                    </a:prstGeom>
                    <a:noFill/>
                    <a:ln>
                      <a:noFill/>
                    </a:ln>
                  </pic:spPr>
                </pic:pic>
              </a:graphicData>
            </a:graphic>
          </wp:inline>
        </w:drawing>
      </w:r>
    </w:p>
    <w:p w14:paraId="3EB40B46" w14:textId="77777777" w:rsidR="002837BD" w:rsidRDefault="002837BD" w:rsidP="002837BD"/>
    <w:p w14:paraId="1C2161A9" w14:textId="77777777" w:rsidR="002837BD" w:rsidRDefault="002837BD" w:rsidP="002837BD"/>
    <w:p w14:paraId="47AC5315" w14:textId="09EE073A" w:rsidR="002837BD" w:rsidRDefault="002837BD" w:rsidP="002837BD">
      <w:pPr>
        <w:jc w:val="center"/>
      </w:pPr>
      <w:r>
        <w:rPr>
          <w:noProof/>
        </w:rPr>
        <w:lastRenderedPageBreak/>
        <w:drawing>
          <wp:inline distT="0" distB="0" distL="0" distR="0" wp14:anchorId="21654D36" wp14:editId="281A0993">
            <wp:extent cx="4200525" cy="42005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00525" cy="4200525"/>
                    </a:xfrm>
                    <a:prstGeom prst="rect">
                      <a:avLst/>
                    </a:prstGeom>
                    <a:noFill/>
                    <a:ln>
                      <a:noFill/>
                    </a:ln>
                  </pic:spPr>
                </pic:pic>
              </a:graphicData>
            </a:graphic>
          </wp:inline>
        </w:drawing>
      </w:r>
    </w:p>
    <w:p w14:paraId="38FC196E" w14:textId="77777777" w:rsidR="002837BD" w:rsidRDefault="002837BD" w:rsidP="002837BD">
      <w:r>
        <w:t>Figure 11.1: A kernel can be visualized as a small matrix that slides across, from left-to-right and</w:t>
      </w:r>
    </w:p>
    <w:p w14:paraId="3A6871C5" w14:textId="77777777" w:rsidR="002837BD" w:rsidRDefault="002837BD" w:rsidP="002837BD">
      <w:r>
        <w:t xml:space="preserve">top-to-bottom, of a larger image. At each pixel in the input image, the </w:t>
      </w:r>
      <w:proofErr w:type="spellStart"/>
      <w:r>
        <w:t>neighborhood</w:t>
      </w:r>
      <w:proofErr w:type="spellEnd"/>
      <w:r>
        <w:t xml:space="preserve"> of the image</w:t>
      </w:r>
    </w:p>
    <w:p w14:paraId="53E1601E" w14:textId="77777777" w:rsidR="002837BD" w:rsidRDefault="002837BD" w:rsidP="002837BD">
      <w:r>
        <w:t>is convolved with the kernel and the output stored.</w:t>
      </w:r>
    </w:p>
    <w:p w14:paraId="083138AB" w14:textId="77777777" w:rsidR="002837BD" w:rsidRDefault="002837BD" w:rsidP="002837BD"/>
    <w:p w14:paraId="63579C76" w14:textId="77777777" w:rsidR="002837BD" w:rsidRDefault="002837BD" w:rsidP="002837BD">
      <w:r>
        <w:t>We use an odd kernel size to ensure there is a valid integer (</w:t>
      </w:r>
      <w:proofErr w:type="spellStart"/>
      <w:proofErr w:type="gramStart"/>
      <w:r>
        <w:t>x;y</w:t>
      </w:r>
      <w:proofErr w:type="spellEnd"/>
      <w:proofErr w:type="gramEnd"/>
      <w:r>
        <w:t xml:space="preserve">)-coordinate at the </w:t>
      </w:r>
      <w:proofErr w:type="spellStart"/>
      <w:r>
        <w:t>center</w:t>
      </w:r>
      <w:proofErr w:type="spellEnd"/>
      <w:r>
        <w:t xml:space="preserve"> of</w:t>
      </w:r>
    </w:p>
    <w:p w14:paraId="331A3861" w14:textId="77777777" w:rsidR="002837BD" w:rsidRDefault="002837BD" w:rsidP="002837BD">
      <w:r>
        <w:t xml:space="preserve">the image (Figure 11.2). On the left, we have a 3_3 matrix. The </w:t>
      </w:r>
      <w:proofErr w:type="spellStart"/>
      <w:r>
        <w:t>center</w:t>
      </w:r>
      <w:proofErr w:type="spellEnd"/>
      <w:r>
        <w:t xml:space="preserve"> of the matrix is located at</w:t>
      </w:r>
    </w:p>
    <w:p w14:paraId="0FF1AF18" w14:textId="77777777" w:rsidR="002837BD" w:rsidRDefault="002837BD" w:rsidP="002837BD">
      <w:r>
        <w:t xml:space="preserve">x = </w:t>
      </w:r>
      <w:proofErr w:type="gramStart"/>
      <w:r>
        <w:t>1;y</w:t>
      </w:r>
      <w:proofErr w:type="gramEnd"/>
      <w:r>
        <w:t xml:space="preserve"> = 1 where the top-left corner of the matrix is used as the origin and our coordinates are</w:t>
      </w:r>
    </w:p>
    <w:p w14:paraId="45D6D4A1" w14:textId="77777777" w:rsidR="002837BD" w:rsidRDefault="002837BD" w:rsidP="002837BD">
      <w:r>
        <w:t xml:space="preserve">zero-indexed. But on the right, we have a 2_2 matrix. The </w:t>
      </w:r>
      <w:proofErr w:type="spellStart"/>
      <w:r>
        <w:t>center</w:t>
      </w:r>
      <w:proofErr w:type="spellEnd"/>
      <w:r>
        <w:t xml:space="preserve"> of this matrix would be located</w:t>
      </w:r>
    </w:p>
    <w:p w14:paraId="5DA80512" w14:textId="77777777" w:rsidR="002837BD" w:rsidRDefault="002837BD" w:rsidP="002837BD">
      <w:r>
        <w:t xml:space="preserve">at x = </w:t>
      </w:r>
      <w:proofErr w:type="gramStart"/>
      <w:r>
        <w:t>0:5;y</w:t>
      </w:r>
      <w:proofErr w:type="gramEnd"/>
      <w:r>
        <w:t xml:space="preserve"> = 0:5.</w:t>
      </w:r>
    </w:p>
    <w:p w14:paraId="11D7628D" w14:textId="77777777" w:rsidR="002837BD" w:rsidRDefault="002837BD" w:rsidP="002837BD">
      <w:r>
        <w:t>But as we know, without applying interpolation, there is no such thing as pixel location</w:t>
      </w:r>
    </w:p>
    <w:p w14:paraId="0EEC7AFD" w14:textId="77777777" w:rsidR="002837BD" w:rsidRDefault="002837BD" w:rsidP="002837BD">
      <w:r>
        <w:lastRenderedPageBreak/>
        <w:t>(</w:t>
      </w:r>
      <w:proofErr w:type="gramStart"/>
      <w:r>
        <w:t>0:5;0:5</w:t>
      </w:r>
      <w:proofErr w:type="gramEnd"/>
      <w:r>
        <w:t>) – our pixel coordinates must be integers! This reasoning is exactly why we use odd kernel</w:t>
      </w:r>
    </w:p>
    <w:p w14:paraId="2137057E" w14:textId="77777777" w:rsidR="002837BD" w:rsidRDefault="002837BD" w:rsidP="002837BD">
      <w:r>
        <w:t>sizes: to always ensure there is a valid (</w:t>
      </w:r>
      <w:proofErr w:type="spellStart"/>
      <w:proofErr w:type="gramStart"/>
      <w:r>
        <w:t>x;y</w:t>
      </w:r>
      <w:proofErr w:type="spellEnd"/>
      <w:proofErr w:type="gramEnd"/>
      <w:r>
        <w:t xml:space="preserve">)-coordinate at the </w:t>
      </w:r>
      <w:proofErr w:type="spellStart"/>
      <w:r>
        <w:t>center</w:t>
      </w:r>
      <w:proofErr w:type="spellEnd"/>
      <w:r>
        <w:t xml:space="preserve"> of the kernel.</w:t>
      </w:r>
    </w:p>
    <w:p w14:paraId="56DA747C" w14:textId="77777777" w:rsidR="002837BD" w:rsidRDefault="002837BD" w:rsidP="002837BD">
      <w:pPr>
        <w:autoSpaceDE w:val="0"/>
        <w:autoSpaceDN w:val="0"/>
        <w:adjustRightInd w:val="0"/>
        <w:spacing w:after="0" w:line="240" w:lineRule="auto"/>
        <w:rPr>
          <w:rFonts w:ascii="URWGothicL-Demi" w:hAnsi="URWGothicL-Demi" w:cs="URWGothicL-Demi"/>
        </w:rPr>
      </w:pPr>
    </w:p>
    <w:p w14:paraId="15B39E5A" w14:textId="77777777" w:rsidR="002837BD" w:rsidRDefault="002837BD" w:rsidP="002837BD">
      <w:pPr>
        <w:autoSpaceDE w:val="0"/>
        <w:autoSpaceDN w:val="0"/>
        <w:adjustRightInd w:val="0"/>
        <w:spacing w:after="0" w:line="240" w:lineRule="auto"/>
        <w:rPr>
          <w:rFonts w:ascii="URWGothicL-Demi" w:hAnsi="URWGothicL-Demi" w:cs="URWGothicL-Demi"/>
        </w:rPr>
      </w:pPr>
    </w:p>
    <w:p w14:paraId="26CEAC5A" w14:textId="77777777" w:rsidR="002837BD" w:rsidRDefault="002837BD" w:rsidP="002837BD">
      <w:pPr>
        <w:rPr>
          <w:rFonts w:asciiTheme="minorHAnsi" w:hAnsiTheme="minorHAnsi" w:cstheme="minorBidi"/>
        </w:rPr>
      </w:pPr>
      <w:r>
        <w:t>Example of Convolution</w:t>
      </w:r>
    </w:p>
    <w:p w14:paraId="61B6C160" w14:textId="77777777" w:rsidR="002837BD" w:rsidRDefault="002837BD" w:rsidP="002837BD">
      <w:r>
        <w:t>Now that we have discussed the basics of kernels, let’s discuss the actual convolution operation and</w:t>
      </w:r>
    </w:p>
    <w:p w14:paraId="3B25610F" w14:textId="77777777" w:rsidR="002837BD" w:rsidRDefault="002837BD" w:rsidP="002837BD">
      <w:r>
        <w:t>see an example of it actually being applied to help us solidify our knowledge. In image processing,</w:t>
      </w:r>
    </w:p>
    <w:p w14:paraId="2409467B" w14:textId="77777777" w:rsidR="002837BD" w:rsidRDefault="002837BD" w:rsidP="002837BD">
      <w:r>
        <w:t>a convolution requires three components:</w:t>
      </w:r>
    </w:p>
    <w:p w14:paraId="12E1A1D8" w14:textId="77777777" w:rsidR="002837BD" w:rsidRDefault="002837BD" w:rsidP="002837BD">
      <w:r>
        <w:t>1. An input image.</w:t>
      </w:r>
    </w:p>
    <w:p w14:paraId="750AA80B" w14:textId="77777777" w:rsidR="002837BD" w:rsidRDefault="002837BD" w:rsidP="002837BD">
      <w:r>
        <w:t>2. A kernel matrix that we are going to apply to the input image.</w:t>
      </w:r>
    </w:p>
    <w:p w14:paraId="34DDA043" w14:textId="0EA5A910" w:rsidR="002837BD" w:rsidRDefault="002837BD" w:rsidP="002837BD">
      <w:pPr>
        <w:jc w:val="center"/>
      </w:pPr>
      <w:r>
        <w:rPr>
          <w:noProof/>
        </w:rPr>
        <w:drawing>
          <wp:inline distT="0" distB="0" distL="0" distR="0" wp14:anchorId="464FDB78" wp14:editId="66560FB6">
            <wp:extent cx="4286250" cy="2286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86250" cy="2286000"/>
                    </a:xfrm>
                    <a:prstGeom prst="rect">
                      <a:avLst/>
                    </a:prstGeom>
                    <a:noFill/>
                    <a:ln>
                      <a:noFill/>
                    </a:ln>
                  </pic:spPr>
                </pic:pic>
              </a:graphicData>
            </a:graphic>
          </wp:inline>
        </w:drawing>
      </w:r>
    </w:p>
    <w:p w14:paraId="355A0454" w14:textId="77777777" w:rsidR="002837BD" w:rsidRDefault="002837BD" w:rsidP="002837BD">
      <w:r>
        <w:t xml:space="preserve">Figure 11.2: Left: The </w:t>
      </w:r>
      <w:proofErr w:type="spellStart"/>
      <w:r>
        <w:t>center</w:t>
      </w:r>
      <w:proofErr w:type="spellEnd"/>
      <w:r>
        <w:t xml:space="preserve"> pixel of a 3_3 kernel is located at coordinate (1;1) (highlighted in</w:t>
      </w:r>
    </w:p>
    <w:p w14:paraId="5964EA1F" w14:textId="77777777" w:rsidR="002837BD" w:rsidRDefault="002837BD" w:rsidP="002837BD">
      <w:r>
        <w:t xml:space="preserve">red). Right: What is the </w:t>
      </w:r>
      <w:proofErr w:type="spellStart"/>
      <w:r>
        <w:t>center</w:t>
      </w:r>
      <w:proofErr w:type="spellEnd"/>
      <w:r>
        <w:t xml:space="preserve"> coordinate of a kernel of size 2_2?</w:t>
      </w:r>
    </w:p>
    <w:p w14:paraId="0F769EC7" w14:textId="77777777" w:rsidR="002837BD" w:rsidRDefault="002837BD" w:rsidP="002837BD">
      <w:r>
        <w:t>3. An output image to store the output of the image convolved with the kernel.</w:t>
      </w:r>
    </w:p>
    <w:p w14:paraId="54B5E0E7" w14:textId="77777777" w:rsidR="002837BD" w:rsidRDefault="002837BD" w:rsidP="002837BD">
      <w:r>
        <w:t>Convolution (i.e., cross-correlation) is actually very easy. All we need to do is:</w:t>
      </w:r>
    </w:p>
    <w:p w14:paraId="6081E8FD" w14:textId="77777777" w:rsidR="002837BD" w:rsidRDefault="002837BD" w:rsidP="002837BD">
      <w:r>
        <w:t>1. Select an (</w:t>
      </w:r>
      <w:proofErr w:type="spellStart"/>
      <w:proofErr w:type="gramStart"/>
      <w:r>
        <w:t>x;y</w:t>
      </w:r>
      <w:proofErr w:type="spellEnd"/>
      <w:proofErr w:type="gramEnd"/>
      <w:r>
        <w:t>)-coordinate from the original image.</w:t>
      </w:r>
    </w:p>
    <w:p w14:paraId="72D42167" w14:textId="77777777" w:rsidR="002837BD" w:rsidRDefault="002837BD" w:rsidP="002837BD">
      <w:r>
        <w:lastRenderedPageBreak/>
        <w:t xml:space="preserve">2. Place the </w:t>
      </w:r>
      <w:proofErr w:type="spellStart"/>
      <w:r>
        <w:t>center</w:t>
      </w:r>
      <w:proofErr w:type="spellEnd"/>
      <w:r>
        <w:t xml:space="preserve"> of the kernel at this (</w:t>
      </w:r>
      <w:proofErr w:type="spellStart"/>
      <w:proofErr w:type="gramStart"/>
      <w:r>
        <w:t>x;y</w:t>
      </w:r>
      <w:proofErr w:type="spellEnd"/>
      <w:proofErr w:type="gramEnd"/>
      <w:r>
        <w:t>)-coordinate.</w:t>
      </w:r>
    </w:p>
    <w:p w14:paraId="4F12510C" w14:textId="77777777" w:rsidR="002837BD" w:rsidRDefault="002837BD" w:rsidP="002837BD">
      <w:r>
        <w:t>3. Take the element-wise multiplication of the input image region and the kernel, then sum</w:t>
      </w:r>
    </w:p>
    <w:p w14:paraId="0CBC111B" w14:textId="77777777" w:rsidR="002837BD" w:rsidRDefault="002837BD" w:rsidP="002837BD">
      <w:r>
        <w:t>up the values of these multiplication operations into a single value. The sum of these</w:t>
      </w:r>
    </w:p>
    <w:p w14:paraId="25E8E0D2" w14:textId="77777777" w:rsidR="002837BD" w:rsidRDefault="002837BD" w:rsidP="002837BD">
      <w:r>
        <w:t xml:space="preserve">multiplications </w:t>
      </w:r>
      <w:proofErr w:type="gramStart"/>
      <w:r>
        <w:t>is</w:t>
      </w:r>
      <w:proofErr w:type="gramEnd"/>
      <w:r>
        <w:t xml:space="preserve"> called the kernel output.</w:t>
      </w:r>
    </w:p>
    <w:p w14:paraId="7205B1FA" w14:textId="77777777" w:rsidR="002837BD" w:rsidRDefault="002837BD" w:rsidP="002837BD">
      <w:r>
        <w:t>4. Use the same (</w:t>
      </w:r>
      <w:proofErr w:type="spellStart"/>
      <w:proofErr w:type="gramStart"/>
      <w:r>
        <w:t>x;y</w:t>
      </w:r>
      <w:proofErr w:type="spellEnd"/>
      <w:proofErr w:type="gramEnd"/>
      <w:r>
        <w:t>)-coordinates from Step #1, but this time, store the kernel output at the</w:t>
      </w:r>
    </w:p>
    <w:p w14:paraId="5F89ADEB" w14:textId="77777777" w:rsidR="002837BD" w:rsidRDefault="002837BD" w:rsidP="002837BD">
      <w:r>
        <w:t>same (</w:t>
      </w:r>
      <w:proofErr w:type="spellStart"/>
      <w:proofErr w:type="gramStart"/>
      <w:r>
        <w:t>x;y</w:t>
      </w:r>
      <w:proofErr w:type="spellEnd"/>
      <w:proofErr w:type="gramEnd"/>
      <w:r>
        <w:t>)-location as the output image.</w:t>
      </w:r>
    </w:p>
    <w:p w14:paraId="3FE1F201" w14:textId="77777777" w:rsidR="002837BD" w:rsidRDefault="002837BD" w:rsidP="002837BD">
      <w:r>
        <w:t xml:space="preserve">Below you can find an example of convolving (denoted mathematically as </w:t>
      </w:r>
      <w:proofErr w:type="gramStart"/>
      <w:r>
        <w:t>the ?</w:t>
      </w:r>
      <w:proofErr w:type="gramEnd"/>
      <w:r>
        <w:t xml:space="preserve"> operator) a</w:t>
      </w:r>
    </w:p>
    <w:p w14:paraId="5A0DDDD6" w14:textId="77777777" w:rsidR="002837BD" w:rsidRDefault="002837BD" w:rsidP="002837BD">
      <w:r>
        <w:t>3_3 region of an image with a 3_3 kernel used for blurring:</w:t>
      </w:r>
    </w:p>
    <w:p w14:paraId="610453E6" w14:textId="2B6400B1" w:rsidR="002837BD" w:rsidRDefault="002837BD" w:rsidP="002837BD">
      <w:r>
        <w:rPr>
          <w:noProof/>
        </w:rPr>
        <w:drawing>
          <wp:inline distT="0" distB="0" distL="0" distR="0" wp14:anchorId="00A3760C" wp14:editId="4E4E42C3">
            <wp:extent cx="5943600" cy="1752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752600"/>
                    </a:xfrm>
                    <a:prstGeom prst="rect">
                      <a:avLst/>
                    </a:prstGeom>
                    <a:noFill/>
                    <a:ln>
                      <a:noFill/>
                    </a:ln>
                  </pic:spPr>
                </pic:pic>
              </a:graphicData>
            </a:graphic>
          </wp:inline>
        </w:drawing>
      </w:r>
    </w:p>
    <w:p w14:paraId="7E1393BD" w14:textId="77777777" w:rsidR="002837BD" w:rsidRDefault="002837BD" w:rsidP="002837BD">
      <w:r>
        <w:t>After applying this convolution, we would set the pixel located at the coordinate (</w:t>
      </w:r>
      <w:proofErr w:type="spellStart"/>
      <w:r>
        <w:t>i</w:t>
      </w:r>
      <w:proofErr w:type="spellEnd"/>
      <w:r>
        <w:t>; j) of the</w:t>
      </w:r>
    </w:p>
    <w:p w14:paraId="5017BD29" w14:textId="77777777" w:rsidR="002837BD" w:rsidRDefault="002837BD" w:rsidP="002837BD">
      <w:r>
        <w:t>output image O to Oi; j = 132.</w:t>
      </w:r>
    </w:p>
    <w:p w14:paraId="39C09F58" w14:textId="77777777" w:rsidR="002837BD" w:rsidRDefault="002837BD" w:rsidP="002837BD">
      <w:r>
        <w:t>That’s all there is to it! Convolution is simply the sum of element-wise matrix multiplication</w:t>
      </w:r>
    </w:p>
    <w:p w14:paraId="2DADB774" w14:textId="77777777" w:rsidR="002837BD" w:rsidRDefault="002837BD" w:rsidP="002837BD">
      <w:r>
        <w:t xml:space="preserve">between the kernel and </w:t>
      </w:r>
      <w:proofErr w:type="spellStart"/>
      <w:r>
        <w:t>neighborhood</w:t>
      </w:r>
      <w:proofErr w:type="spellEnd"/>
      <w:r>
        <w:t xml:space="preserve"> that the kernel covers of the input image.</w:t>
      </w:r>
    </w:p>
    <w:p w14:paraId="7C63B7BA" w14:textId="77777777" w:rsidR="002837BD" w:rsidRDefault="002837BD" w:rsidP="002837BD">
      <w:pPr>
        <w:autoSpaceDE w:val="0"/>
        <w:autoSpaceDN w:val="0"/>
        <w:adjustRightInd w:val="0"/>
        <w:spacing w:after="0"/>
        <w:rPr>
          <w:b/>
          <w:color w:val="000000"/>
          <w:szCs w:val="24"/>
        </w:rPr>
      </w:pPr>
      <w:r>
        <w:rPr>
          <w:b/>
          <w:color w:val="000000"/>
          <w:szCs w:val="24"/>
        </w:rPr>
        <w:t>Layer Types</w:t>
      </w:r>
    </w:p>
    <w:p w14:paraId="188C4B91" w14:textId="77777777" w:rsidR="002837BD" w:rsidRDefault="002837BD" w:rsidP="002837BD">
      <w:pPr>
        <w:autoSpaceDE w:val="0"/>
        <w:autoSpaceDN w:val="0"/>
        <w:adjustRightInd w:val="0"/>
        <w:spacing w:after="0"/>
        <w:rPr>
          <w:color w:val="000000"/>
          <w:szCs w:val="24"/>
        </w:rPr>
      </w:pPr>
    </w:p>
    <w:p w14:paraId="593BA9DA" w14:textId="77777777" w:rsidR="002837BD" w:rsidRDefault="002837BD" w:rsidP="002837BD">
      <w:pPr>
        <w:autoSpaceDE w:val="0"/>
        <w:autoSpaceDN w:val="0"/>
        <w:adjustRightInd w:val="0"/>
        <w:spacing w:after="0"/>
        <w:rPr>
          <w:color w:val="000000"/>
          <w:szCs w:val="24"/>
        </w:rPr>
      </w:pPr>
      <w:r>
        <w:rPr>
          <w:color w:val="000000"/>
          <w:szCs w:val="24"/>
        </w:rPr>
        <w:t>There are many types of layers used to build Convolutional Neural Networks, but the ones you are most likely to encounter include:</w:t>
      </w:r>
    </w:p>
    <w:p w14:paraId="60F00887" w14:textId="77777777" w:rsidR="002837BD" w:rsidRDefault="002837BD" w:rsidP="002837BD">
      <w:pPr>
        <w:pStyle w:val="ListParagraph"/>
        <w:numPr>
          <w:ilvl w:val="0"/>
          <w:numId w:val="23"/>
        </w:numPr>
        <w:autoSpaceDE w:val="0"/>
        <w:autoSpaceDN w:val="0"/>
        <w:adjustRightInd w:val="0"/>
        <w:spacing w:after="0"/>
        <w:rPr>
          <w:color w:val="000000"/>
          <w:szCs w:val="24"/>
        </w:rPr>
      </w:pPr>
      <w:r>
        <w:rPr>
          <w:color w:val="000000"/>
          <w:szCs w:val="24"/>
        </w:rPr>
        <w:t>Convolutional (CONV)</w:t>
      </w:r>
    </w:p>
    <w:p w14:paraId="7384184E" w14:textId="77777777" w:rsidR="002837BD" w:rsidRDefault="002837BD" w:rsidP="002837BD">
      <w:pPr>
        <w:pStyle w:val="ListParagraph"/>
        <w:numPr>
          <w:ilvl w:val="0"/>
          <w:numId w:val="23"/>
        </w:numPr>
        <w:autoSpaceDE w:val="0"/>
        <w:autoSpaceDN w:val="0"/>
        <w:adjustRightInd w:val="0"/>
        <w:spacing w:after="0"/>
        <w:rPr>
          <w:color w:val="000000"/>
          <w:szCs w:val="24"/>
        </w:rPr>
      </w:pPr>
      <w:r>
        <w:rPr>
          <w:color w:val="000000"/>
          <w:szCs w:val="24"/>
        </w:rPr>
        <w:t>Activation (ACT or RELU, where we use the same of the actual activation function)</w:t>
      </w:r>
    </w:p>
    <w:p w14:paraId="2DA54C71" w14:textId="77777777" w:rsidR="002837BD" w:rsidRDefault="002837BD" w:rsidP="002837BD">
      <w:pPr>
        <w:pStyle w:val="ListParagraph"/>
        <w:numPr>
          <w:ilvl w:val="0"/>
          <w:numId w:val="23"/>
        </w:numPr>
        <w:autoSpaceDE w:val="0"/>
        <w:autoSpaceDN w:val="0"/>
        <w:adjustRightInd w:val="0"/>
        <w:spacing w:after="0"/>
        <w:rPr>
          <w:color w:val="000000"/>
          <w:szCs w:val="24"/>
        </w:rPr>
      </w:pPr>
      <w:r>
        <w:rPr>
          <w:color w:val="000000"/>
          <w:szCs w:val="24"/>
        </w:rPr>
        <w:t xml:space="preserve"> Pooling (POOL)</w:t>
      </w:r>
    </w:p>
    <w:p w14:paraId="3972584D" w14:textId="77777777" w:rsidR="002837BD" w:rsidRDefault="002837BD" w:rsidP="002837BD">
      <w:pPr>
        <w:pStyle w:val="ListParagraph"/>
        <w:numPr>
          <w:ilvl w:val="0"/>
          <w:numId w:val="23"/>
        </w:numPr>
        <w:autoSpaceDE w:val="0"/>
        <w:autoSpaceDN w:val="0"/>
        <w:adjustRightInd w:val="0"/>
        <w:spacing w:after="0"/>
        <w:rPr>
          <w:color w:val="000000"/>
          <w:szCs w:val="24"/>
        </w:rPr>
      </w:pPr>
      <w:r>
        <w:rPr>
          <w:color w:val="000000"/>
          <w:szCs w:val="24"/>
        </w:rPr>
        <w:lastRenderedPageBreak/>
        <w:t>Fully-connected (FC)</w:t>
      </w:r>
    </w:p>
    <w:p w14:paraId="72B26639" w14:textId="77777777" w:rsidR="002837BD" w:rsidRDefault="002837BD" w:rsidP="002837BD">
      <w:pPr>
        <w:pStyle w:val="ListParagraph"/>
        <w:numPr>
          <w:ilvl w:val="0"/>
          <w:numId w:val="23"/>
        </w:numPr>
        <w:autoSpaceDE w:val="0"/>
        <w:autoSpaceDN w:val="0"/>
        <w:adjustRightInd w:val="0"/>
        <w:spacing w:after="0"/>
        <w:rPr>
          <w:color w:val="000000"/>
          <w:szCs w:val="24"/>
        </w:rPr>
      </w:pPr>
      <w:r>
        <w:rPr>
          <w:color w:val="000000"/>
          <w:szCs w:val="24"/>
        </w:rPr>
        <w:t>Batch normalization (BN)</w:t>
      </w:r>
    </w:p>
    <w:p w14:paraId="41089A42" w14:textId="77777777" w:rsidR="002837BD" w:rsidRDefault="002837BD" w:rsidP="002837BD">
      <w:pPr>
        <w:pStyle w:val="ListParagraph"/>
        <w:numPr>
          <w:ilvl w:val="0"/>
          <w:numId w:val="23"/>
        </w:numPr>
        <w:autoSpaceDE w:val="0"/>
        <w:autoSpaceDN w:val="0"/>
        <w:adjustRightInd w:val="0"/>
        <w:spacing w:after="0"/>
        <w:rPr>
          <w:color w:val="000000"/>
          <w:szCs w:val="24"/>
        </w:rPr>
      </w:pPr>
      <w:r>
        <w:rPr>
          <w:color w:val="000000"/>
          <w:szCs w:val="24"/>
        </w:rPr>
        <w:t>Dropout (DO)</w:t>
      </w:r>
    </w:p>
    <w:p w14:paraId="0212B211" w14:textId="77777777" w:rsidR="002837BD" w:rsidRDefault="002837BD" w:rsidP="002837BD">
      <w:pPr>
        <w:autoSpaceDE w:val="0"/>
        <w:autoSpaceDN w:val="0"/>
        <w:adjustRightInd w:val="0"/>
        <w:spacing w:after="0"/>
        <w:rPr>
          <w:color w:val="000000"/>
          <w:szCs w:val="24"/>
        </w:rPr>
      </w:pPr>
    </w:p>
    <w:p w14:paraId="2245F2B8" w14:textId="77777777" w:rsidR="002837BD" w:rsidRDefault="002837BD" w:rsidP="002837BD">
      <w:pPr>
        <w:autoSpaceDE w:val="0"/>
        <w:autoSpaceDN w:val="0"/>
        <w:adjustRightInd w:val="0"/>
        <w:spacing w:after="0"/>
        <w:rPr>
          <w:color w:val="000000"/>
          <w:szCs w:val="24"/>
        </w:rPr>
      </w:pPr>
      <w:r>
        <w:rPr>
          <w:color w:val="000000"/>
          <w:szCs w:val="24"/>
        </w:rPr>
        <w:t>Stacking a series of these layers in a specific manner yields a CNN. We often use simple text diagrams to describe a CNN: INPUT =&gt; CONV =&gt; RELU =&gt; FC =&gt; SOFTMAX</w:t>
      </w:r>
    </w:p>
    <w:p w14:paraId="707D4DB1" w14:textId="77777777" w:rsidR="002837BD" w:rsidRDefault="002837BD" w:rsidP="002837BD">
      <w:pPr>
        <w:autoSpaceDE w:val="0"/>
        <w:autoSpaceDN w:val="0"/>
        <w:adjustRightInd w:val="0"/>
        <w:spacing w:after="0"/>
        <w:rPr>
          <w:color w:val="000000"/>
          <w:szCs w:val="24"/>
        </w:rPr>
      </w:pPr>
      <w:r>
        <w:rPr>
          <w:color w:val="000000"/>
          <w:szCs w:val="24"/>
        </w:rPr>
        <w:t xml:space="preserve">Here we define a simple CNN that accepts an input, applies a convolution layer, then an activation layer, then a fully-connected layer, and, finally, a </w:t>
      </w:r>
      <w:proofErr w:type="spellStart"/>
      <w:r>
        <w:rPr>
          <w:color w:val="000000"/>
          <w:szCs w:val="24"/>
        </w:rPr>
        <w:t>softmax</w:t>
      </w:r>
      <w:proofErr w:type="spellEnd"/>
      <w:r>
        <w:rPr>
          <w:color w:val="000000"/>
          <w:szCs w:val="24"/>
        </w:rPr>
        <w:t xml:space="preserve"> classifier to obtain the output classification probabilities. The SOFTMAX activation layer is often omitted from the network diagram as it is assumed it directly follows the final FC.</w:t>
      </w:r>
    </w:p>
    <w:p w14:paraId="121A6FC5" w14:textId="77777777" w:rsidR="002837BD" w:rsidRDefault="002837BD" w:rsidP="002837BD">
      <w:pPr>
        <w:autoSpaceDE w:val="0"/>
        <w:autoSpaceDN w:val="0"/>
        <w:adjustRightInd w:val="0"/>
        <w:spacing w:after="0"/>
        <w:rPr>
          <w:color w:val="000000"/>
          <w:szCs w:val="24"/>
        </w:rPr>
      </w:pPr>
      <w:r>
        <w:rPr>
          <w:color w:val="000000"/>
          <w:szCs w:val="24"/>
        </w:rPr>
        <w:t>Of these layer types, CONV and FC, (and to a lesser extent, BN) are the only layers that contain parameters that are learned during the training process. Activation and dropout layers are not considered true “layers" themselves, but are often included in network diagrams to make the architecture explicitly clear. Pooling layers (POOL), of equal importance as CONV and FC, are also included in network diagrams as they have a substantial impact on the spatial dimensions of an image as it moves through a CNN.</w:t>
      </w:r>
    </w:p>
    <w:p w14:paraId="1B3EA4C5" w14:textId="77777777" w:rsidR="002837BD" w:rsidRDefault="002837BD" w:rsidP="002837BD">
      <w:pPr>
        <w:autoSpaceDE w:val="0"/>
        <w:autoSpaceDN w:val="0"/>
        <w:adjustRightInd w:val="0"/>
        <w:spacing w:after="0"/>
        <w:rPr>
          <w:color w:val="000000"/>
          <w:szCs w:val="24"/>
        </w:rPr>
      </w:pPr>
      <w:r>
        <w:rPr>
          <w:color w:val="000000"/>
          <w:szCs w:val="24"/>
        </w:rPr>
        <w:t>CONV, POOL, RELU, and FC are the most important when defining your actual network architecture. That’s not to say that the other layers are not critical, but take a backseat to this critical set of four as they define the actual architecture itself.</w:t>
      </w:r>
    </w:p>
    <w:p w14:paraId="4D43E8FD" w14:textId="77777777" w:rsidR="002837BD" w:rsidRDefault="002837BD" w:rsidP="002837BD">
      <w:pPr>
        <w:autoSpaceDE w:val="0"/>
        <w:autoSpaceDN w:val="0"/>
        <w:adjustRightInd w:val="0"/>
        <w:spacing w:after="0"/>
        <w:rPr>
          <w:color w:val="000000"/>
          <w:szCs w:val="24"/>
        </w:rPr>
      </w:pPr>
    </w:p>
    <w:p w14:paraId="414E206E" w14:textId="77777777" w:rsidR="002837BD" w:rsidRDefault="002837BD" w:rsidP="002837BD">
      <w:pPr>
        <w:autoSpaceDE w:val="0"/>
        <w:autoSpaceDN w:val="0"/>
        <w:adjustRightInd w:val="0"/>
        <w:spacing w:after="0"/>
        <w:rPr>
          <w:color w:val="000000"/>
          <w:szCs w:val="24"/>
        </w:rPr>
      </w:pPr>
    </w:p>
    <w:p w14:paraId="6D3EF2BA" w14:textId="77777777" w:rsidR="002837BD" w:rsidRDefault="002837BD" w:rsidP="002837BD">
      <w:pPr>
        <w:autoSpaceDE w:val="0"/>
        <w:autoSpaceDN w:val="0"/>
        <w:adjustRightInd w:val="0"/>
        <w:spacing w:after="0"/>
        <w:rPr>
          <w:color w:val="000000"/>
          <w:szCs w:val="24"/>
        </w:rPr>
      </w:pPr>
    </w:p>
    <w:p w14:paraId="22F2B073" w14:textId="77777777" w:rsidR="002837BD" w:rsidRDefault="002837BD" w:rsidP="002837BD">
      <w:pPr>
        <w:autoSpaceDE w:val="0"/>
        <w:autoSpaceDN w:val="0"/>
        <w:adjustRightInd w:val="0"/>
        <w:spacing w:after="0"/>
        <w:rPr>
          <w:color w:val="000000"/>
          <w:szCs w:val="24"/>
        </w:rPr>
      </w:pPr>
    </w:p>
    <w:p w14:paraId="5367EE63" w14:textId="77777777" w:rsidR="002837BD" w:rsidRDefault="002837BD" w:rsidP="002837BD">
      <w:pPr>
        <w:autoSpaceDE w:val="0"/>
        <w:autoSpaceDN w:val="0"/>
        <w:adjustRightInd w:val="0"/>
        <w:spacing w:after="0"/>
        <w:rPr>
          <w:color w:val="000000"/>
          <w:szCs w:val="24"/>
        </w:rPr>
      </w:pPr>
    </w:p>
    <w:p w14:paraId="55313829" w14:textId="77777777" w:rsidR="002837BD" w:rsidRDefault="002837BD" w:rsidP="002837BD">
      <w:pPr>
        <w:autoSpaceDE w:val="0"/>
        <w:autoSpaceDN w:val="0"/>
        <w:adjustRightInd w:val="0"/>
        <w:spacing w:after="0"/>
        <w:rPr>
          <w:b/>
          <w:color w:val="000000" w:themeColor="text1"/>
          <w:szCs w:val="24"/>
        </w:rPr>
      </w:pPr>
      <w:proofErr w:type="spellStart"/>
      <w:proofErr w:type="gramStart"/>
      <w:r>
        <w:rPr>
          <w:b/>
          <w:color w:val="000000" w:themeColor="text1"/>
          <w:szCs w:val="24"/>
        </w:rPr>
        <w:t>NOTE:Activation</w:t>
      </w:r>
      <w:proofErr w:type="spellEnd"/>
      <w:proofErr w:type="gramEnd"/>
      <w:r>
        <w:rPr>
          <w:b/>
          <w:color w:val="000000" w:themeColor="text1"/>
          <w:szCs w:val="24"/>
        </w:rPr>
        <w:t xml:space="preserve"> functions themselves are practically assumed to be part of the architecture, When defining CNN architectures we often omit the activation layers from a table/diagram to save space; however, the activation layers are implicitly assumed to be part of the architecture.</w:t>
      </w:r>
    </w:p>
    <w:p w14:paraId="5C4461D2" w14:textId="77777777" w:rsidR="002837BD" w:rsidRDefault="002837BD" w:rsidP="002837BD">
      <w:pPr>
        <w:autoSpaceDE w:val="0"/>
        <w:autoSpaceDN w:val="0"/>
        <w:adjustRightInd w:val="0"/>
        <w:spacing w:after="0"/>
        <w:rPr>
          <w:color w:val="000000"/>
          <w:szCs w:val="24"/>
        </w:rPr>
      </w:pPr>
      <w:r>
        <w:rPr>
          <w:color w:val="000000"/>
          <w:szCs w:val="24"/>
        </w:rPr>
        <w:t>In the remainder of this section, we’ll review each of these layer types in detail and discuss the parameters associated with each layer (and how to set them). Later in this chapter I’ll discuss in more detail how to stack these layers properly to build your own CNN architectures.</w:t>
      </w:r>
    </w:p>
    <w:p w14:paraId="4669A8D4" w14:textId="77777777" w:rsidR="002837BD" w:rsidRDefault="002837BD" w:rsidP="002837BD">
      <w:pPr>
        <w:rPr>
          <w:rFonts w:asciiTheme="minorHAnsi" w:hAnsiTheme="minorHAnsi" w:cstheme="minorBidi"/>
          <w:sz w:val="22"/>
        </w:rPr>
      </w:pPr>
    </w:p>
    <w:p w14:paraId="5E7EAA4D" w14:textId="77777777" w:rsidR="002837BD" w:rsidRDefault="002837BD" w:rsidP="002837BD">
      <w:pPr>
        <w:autoSpaceDE w:val="0"/>
        <w:autoSpaceDN w:val="0"/>
        <w:adjustRightInd w:val="0"/>
        <w:spacing w:after="0"/>
        <w:rPr>
          <w:b/>
          <w:color w:val="000000"/>
          <w:sz w:val="28"/>
          <w:szCs w:val="24"/>
        </w:rPr>
      </w:pPr>
      <w:r>
        <w:rPr>
          <w:b/>
          <w:color w:val="000000"/>
          <w:sz w:val="28"/>
          <w:szCs w:val="24"/>
        </w:rPr>
        <w:t>Convolutional Layers</w:t>
      </w:r>
    </w:p>
    <w:p w14:paraId="3C582B48" w14:textId="77777777" w:rsidR="002837BD" w:rsidRDefault="002837BD" w:rsidP="002837BD">
      <w:pPr>
        <w:autoSpaceDE w:val="0"/>
        <w:autoSpaceDN w:val="0"/>
        <w:adjustRightInd w:val="0"/>
        <w:spacing w:after="0"/>
        <w:rPr>
          <w:color w:val="000000"/>
          <w:szCs w:val="24"/>
        </w:rPr>
      </w:pPr>
      <w:r>
        <w:rPr>
          <w:color w:val="000000"/>
          <w:szCs w:val="24"/>
        </w:rPr>
        <w:t>The CONV layer is the core building block of a Convolutional Neural Network. The CONV layer parameters consist of a set of K learnable filters (i.e., “kernels”), where each filter has a width and a height, and are nearly always square. These filters are small (in terms of their spatial dimensions) but extend throughout the full depth of the volume.</w:t>
      </w:r>
    </w:p>
    <w:p w14:paraId="1D8144CC" w14:textId="77777777" w:rsidR="002837BD" w:rsidRDefault="002837BD" w:rsidP="002837BD">
      <w:pPr>
        <w:autoSpaceDE w:val="0"/>
        <w:autoSpaceDN w:val="0"/>
        <w:adjustRightInd w:val="0"/>
        <w:spacing w:after="0"/>
        <w:rPr>
          <w:szCs w:val="24"/>
        </w:rPr>
      </w:pPr>
      <w:r>
        <w:rPr>
          <w:szCs w:val="24"/>
        </w:rPr>
        <w:t xml:space="preserve">For inputs to the CNN, the depth is the number of channels in the image (i.e., a depth of three when working with RGB images, one for each channel). For volumes deeper in the network, the depth will be the number of filters applied in the previous layer. To make this concept </w:t>
      </w:r>
      <w:proofErr w:type="gramStart"/>
      <w:r>
        <w:rPr>
          <w:szCs w:val="24"/>
        </w:rPr>
        <w:t>more clear</w:t>
      </w:r>
      <w:proofErr w:type="gramEnd"/>
      <w:r>
        <w:rPr>
          <w:szCs w:val="24"/>
        </w:rPr>
        <w:t>, let’s consider the forward-pass of a CNN, where we convolve each of the K filters across the width and height of the input volume, just like we did in Section</w:t>
      </w:r>
    </w:p>
    <w:p w14:paraId="0338FF35" w14:textId="77777777" w:rsidR="002837BD" w:rsidRDefault="002837BD" w:rsidP="002837BD">
      <w:pPr>
        <w:autoSpaceDE w:val="0"/>
        <w:autoSpaceDN w:val="0"/>
        <w:adjustRightInd w:val="0"/>
        <w:spacing w:after="0"/>
        <w:rPr>
          <w:szCs w:val="24"/>
        </w:rPr>
      </w:pPr>
      <w:r>
        <w:rPr>
          <w:szCs w:val="24"/>
        </w:rPr>
        <w:t>11.1.5 above. More simply, we can think of each of our K kernels sliding across the input region,</w:t>
      </w:r>
    </w:p>
    <w:p w14:paraId="3CA35777" w14:textId="77777777" w:rsidR="002837BD" w:rsidRDefault="002837BD" w:rsidP="002837BD">
      <w:pPr>
        <w:autoSpaceDE w:val="0"/>
        <w:autoSpaceDN w:val="0"/>
        <w:adjustRightInd w:val="0"/>
        <w:spacing w:after="0"/>
        <w:rPr>
          <w:szCs w:val="24"/>
        </w:rPr>
      </w:pPr>
      <w:r>
        <w:rPr>
          <w:szCs w:val="24"/>
        </w:rPr>
        <w:t>computing an element-wise multiplication, summing, and then storing the output value in a 2-</w:t>
      </w:r>
    </w:p>
    <w:p w14:paraId="615F4773" w14:textId="77777777" w:rsidR="002837BD" w:rsidRDefault="002837BD" w:rsidP="002837BD">
      <w:pPr>
        <w:autoSpaceDE w:val="0"/>
        <w:autoSpaceDN w:val="0"/>
        <w:adjustRightInd w:val="0"/>
        <w:spacing w:after="0"/>
        <w:rPr>
          <w:szCs w:val="24"/>
        </w:rPr>
      </w:pPr>
      <w:r>
        <w:rPr>
          <w:szCs w:val="24"/>
        </w:rPr>
        <w:t>dimensional activation map, such as in Figure 11.6.</w:t>
      </w:r>
    </w:p>
    <w:p w14:paraId="1F44E1BE" w14:textId="77777777" w:rsidR="002837BD" w:rsidRDefault="002837BD" w:rsidP="002837BD">
      <w:pPr>
        <w:autoSpaceDE w:val="0"/>
        <w:autoSpaceDN w:val="0"/>
        <w:adjustRightInd w:val="0"/>
        <w:spacing w:after="0"/>
        <w:rPr>
          <w:szCs w:val="24"/>
        </w:rPr>
      </w:pPr>
    </w:p>
    <w:p w14:paraId="3094FD22" w14:textId="77777777" w:rsidR="002837BD" w:rsidRDefault="002837BD" w:rsidP="002837BD">
      <w:pPr>
        <w:autoSpaceDE w:val="0"/>
        <w:autoSpaceDN w:val="0"/>
        <w:adjustRightInd w:val="0"/>
        <w:spacing w:after="0"/>
        <w:rPr>
          <w:szCs w:val="24"/>
        </w:rPr>
      </w:pPr>
    </w:p>
    <w:p w14:paraId="5EBFC349" w14:textId="77777777" w:rsidR="002837BD" w:rsidRDefault="002837BD" w:rsidP="002837BD">
      <w:pPr>
        <w:autoSpaceDE w:val="0"/>
        <w:autoSpaceDN w:val="0"/>
        <w:adjustRightInd w:val="0"/>
        <w:spacing w:after="0"/>
        <w:rPr>
          <w:szCs w:val="24"/>
        </w:rPr>
      </w:pPr>
    </w:p>
    <w:p w14:paraId="7DB3C1B9" w14:textId="77777777" w:rsidR="002837BD" w:rsidRDefault="002837BD" w:rsidP="002837BD">
      <w:pPr>
        <w:autoSpaceDE w:val="0"/>
        <w:autoSpaceDN w:val="0"/>
        <w:adjustRightInd w:val="0"/>
        <w:spacing w:after="0"/>
        <w:rPr>
          <w:noProof/>
          <w:color w:val="000000"/>
          <w:szCs w:val="24"/>
        </w:rPr>
      </w:pPr>
    </w:p>
    <w:p w14:paraId="741BE039" w14:textId="67CD7086" w:rsidR="002837BD" w:rsidRDefault="002837BD" w:rsidP="002837BD">
      <w:pPr>
        <w:autoSpaceDE w:val="0"/>
        <w:autoSpaceDN w:val="0"/>
        <w:adjustRightInd w:val="0"/>
        <w:spacing w:after="0"/>
        <w:rPr>
          <w:color w:val="000000"/>
          <w:szCs w:val="24"/>
        </w:rPr>
      </w:pPr>
      <w:r>
        <w:rPr>
          <w:noProof/>
          <w:color w:val="000000"/>
          <w:szCs w:val="24"/>
        </w:rPr>
        <w:drawing>
          <wp:inline distT="0" distB="0" distL="0" distR="0" wp14:anchorId="19F4499B" wp14:editId="29136319">
            <wp:extent cx="5943600" cy="20669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2066925"/>
                    </a:xfrm>
                    <a:prstGeom prst="rect">
                      <a:avLst/>
                    </a:prstGeom>
                    <a:noFill/>
                    <a:ln>
                      <a:noFill/>
                    </a:ln>
                  </pic:spPr>
                </pic:pic>
              </a:graphicData>
            </a:graphic>
          </wp:inline>
        </w:drawing>
      </w:r>
    </w:p>
    <w:p w14:paraId="6C75DB06" w14:textId="77777777" w:rsidR="002837BD" w:rsidRDefault="002837BD" w:rsidP="002837BD">
      <w:pPr>
        <w:autoSpaceDE w:val="0"/>
        <w:autoSpaceDN w:val="0"/>
        <w:adjustRightInd w:val="0"/>
        <w:spacing w:after="0"/>
        <w:rPr>
          <w:szCs w:val="24"/>
        </w:rPr>
      </w:pPr>
      <w:r>
        <w:rPr>
          <w:szCs w:val="24"/>
        </w:rPr>
        <w:t>Figure 11.6: Left: At each convolutional layer in a CNN, there are K kernels applied to the input</w:t>
      </w:r>
    </w:p>
    <w:p w14:paraId="006059D0" w14:textId="77777777" w:rsidR="002837BD" w:rsidRDefault="002837BD" w:rsidP="002837BD">
      <w:pPr>
        <w:autoSpaceDE w:val="0"/>
        <w:autoSpaceDN w:val="0"/>
        <w:adjustRightInd w:val="0"/>
        <w:spacing w:after="0"/>
        <w:rPr>
          <w:szCs w:val="24"/>
        </w:rPr>
      </w:pPr>
      <w:r>
        <w:rPr>
          <w:szCs w:val="24"/>
        </w:rPr>
        <w:t>volume. Middle: Each of the K kernels is convolved with the input volume. Right: Each kernel</w:t>
      </w:r>
    </w:p>
    <w:p w14:paraId="0B6231F2" w14:textId="77777777" w:rsidR="002837BD" w:rsidRDefault="002837BD" w:rsidP="002837BD">
      <w:pPr>
        <w:autoSpaceDE w:val="0"/>
        <w:autoSpaceDN w:val="0"/>
        <w:adjustRightInd w:val="0"/>
        <w:spacing w:after="0"/>
        <w:rPr>
          <w:szCs w:val="24"/>
        </w:rPr>
      </w:pPr>
      <w:r>
        <w:rPr>
          <w:szCs w:val="24"/>
        </w:rPr>
        <w:t>produces an 2D output, called an activation map.</w:t>
      </w:r>
    </w:p>
    <w:p w14:paraId="5122B8ED" w14:textId="77777777" w:rsidR="002837BD" w:rsidRDefault="002837BD" w:rsidP="002837BD">
      <w:pPr>
        <w:autoSpaceDE w:val="0"/>
        <w:autoSpaceDN w:val="0"/>
        <w:adjustRightInd w:val="0"/>
        <w:spacing w:after="0"/>
        <w:rPr>
          <w:szCs w:val="24"/>
        </w:rPr>
      </w:pPr>
    </w:p>
    <w:p w14:paraId="3C1D442A" w14:textId="77777777" w:rsidR="002837BD" w:rsidRDefault="002837BD" w:rsidP="002837BD">
      <w:pPr>
        <w:autoSpaceDE w:val="0"/>
        <w:autoSpaceDN w:val="0"/>
        <w:adjustRightInd w:val="0"/>
        <w:spacing w:after="0"/>
        <w:rPr>
          <w:szCs w:val="24"/>
        </w:rPr>
      </w:pPr>
      <w:r>
        <w:rPr>
          <w:szCs w:val="24"/>
        </w:rPr>
        <w:lastRenderedPageBreak/>
        <w:t>After applying all K filters to the input volume, we now have K, 2-dimensional activation maps.</w:t>
      </w:r>
    </w:p>
    <w:p w14:paraId="49CCD546" w14:textId="77777777" w:rsidR="002837BD" w:rsidRDefault="002837BD" w:rsidP="002837BD">
      <w:pPr>
        <w:autoSpaceDE w:val="0"/>
        <w:autoSpaceDN w:val="0"/>
        <w:adjustRightInd w:val="0"/>
        <w:spacing w:after="0"/>
        <w:rPr>
          <w:szCs w:val="24"/>
        </w:rPr>
      </w:pPr>
      <w:r>
        <w:rPr>
          <w:szCs w:val="24"/>
        </w:rPr>
        <w:t>We then stack our K activation maps along the depth dimension of our array to form the final output</w:t>
      </w:r>
    </w:p>
    <w:p w14:paraId="521ECC59" w14:textId="77777777" w:rsidR="002837BD" w:rsidRDefault="002837BD" w:rsidP="002837BD">
      <w:pPr>
        <w:autoSpaceDE w:val="0"/>
        <w:autoSpaceDN w:val="0"/>
        <w:adjustRightInd w:val="0"/>
        <w:spacing w:after="0"/>
        <w:rPr>
          <w:szCs w:val="24"/>
        </w:rPr>
      </w:pPr>
      <w:r>
        <w:rPr>
          <w:szCs w:val="24"/>
        </w:rPr>
        <w:t>volume (Figure 11.7).</w:t>
      </w:r>
    </w:p>
    <w:p w14:paraId="02925E15" w14:textId="17C2A96B" w:rsidR="002837BD" w:rsidRDefault="002837BD" w:rsidP="002837BD">
      <w:pPr>
        <w:autoSpaceDE w:val="0"/>
        <w:autoSpaceDN w:val="0"/>
        <w:adjustRightInd w:val="0"/>
        <w:spacing w:after="0"/>
        <w:rPr>
          <w:color w:val="000000"/>
          <w:szCs w:val="24"/>
        </w:rPr>
      </w:pPr>
      <w:r>
        <w:rPr>
          <w:noProof/>
          <w:color w:val="000000"/>
          <w:szCs w:val="24"/>
        </w:rPr>
        <w:drawing>
          <wp:inline distT="0" distB="0" distL="0" distR="0" wp14:anchorId="4BB88F55" wp14:editId="50E2617C">
            <wp:extent cx="5943600" cy="2724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724150"/>
                    </a:xfrm>
                    <a:prstGeom prst="rect">
                      <a:avLst/>
                    </a:prstGeom>
                    <a:noFill/>
                    <a:ln>
                      <a:noFill/>
                    </a:ln>
                  </pic:spPr>
                </pic:pic>
              </a:graphicData>
            </a:graphic>
          </wp:inline>
        </w:drawing>
      </w:r>
    </w:p>
    <w:p w14:paraId="443006BF" w14:textId="77777777" w:rsidR="002837BD" w:rsidRDefault="002837BD" w:rsidP="002837BD">
      <w:pPr>
        <w:autoSpaceDE w:val="0"/>
        <w:autoSpaceDN w:val="0"/>
        <w:adjustRightInd w:val="0"/>
        <w:spacing w:after="0"/>
        <w:rPr>
          <w:szCs w:val="24"/>
        </w:rPr>
      </w:pPr>
      <w:r>
        <w:rPr>
          <w:szCs w:val="24"/>
        </w:rPr>
        <w:t>Figure 11.7: After obtaining the K activation maps, they are stacked together to form the input</w:t>
      </w:r>
    </w:p>
    <w:p w14:paraId="017FB34C" w14:textId="77777777" w:rsidR="002837BD" w:rsidRDefault="002837BD" w:rsidP="002837BD">
      <w:pPr>
        <w:autoSpaceDE w:val="0"/>
        <w:autoSpaceDN w:val="0"/>
        <w:adjustRightInd w:val="0"/>
        <w:spacing w:after="0"/>
        <w:rPr>
          <w:szCs w:val="24"/>
        </w:rPr>
      </w:pPr>
      <w:r>
        <w:rPr>
          <w:szCs w:val="24"/>
        </w:rPr>
        <w:t>volume to the next layer in the network.</w:t>
      </w:r>
    </w:p>
    <w:p w14:paraId="1B0E0FED" w14:textId="77777777" w:rsidR="002837BD" w:rsidRDefault="002837BD" w:rsidP="002837BD">
      <w:pPr>
        <w:autoSpaceDE w:val="0"/>
        <w:autoSpaceDN w:val="0"/>
        <w:adjustRightInd w:val="0"/>
        <w:spacing w:after="0"/>
        <w:rPr>
          <w:szCs w:val="24"/>
        </w:rPr>
      </w:pPr>
    </w:p>
    <w:p w14:paraId="0585BC1D" w14:textId="77777777" w:rsidR="002837BD" w:rsidRDefault="002837BD" w:rsidP="002837BD">
      <w:pPr>
        <w:autoSpaceDE w:val="0"/>
        <w:autoSpaceDN w:val="0"/>
        <w:adjustRightInd w:val="0"/>
        <w:spacing w:after="0"/>
        <w:rPr>
          <w:szCs w:val="24"/>
        </w:rPr>
      </w:pPr>
    </w:p>
    <w:p w14:paraId="768E484F" w14:textId="77777777" w:rsidR="002837BD" w:rsidRDefault="002837BD" w:rsidP="002837BD">
      <w:pPr>
        <w:autoSpaceDE w:val="0"/>
        <w:autoSpaceDN w:val="0"/>
        <w:adjustRightInd w:val="0"/>
        <w:spacing w:after="0"/>
        <w:rPr>
          <w:szCs w:val="24"/>
        </w:rPr>
      </w:pPr>
    </w:p>
    <w:p w14:paraId="4B7907DB" w14:textId="77777777" w:rsidR="002837BD" w:rsidRDefault="002837BD" w:rsidP="002837BD">
      <w:pPr>
        <w:autoSpaceDE w:val="0"/>
        <w:autoSpaceDN w:val="0"/>
        <w:adjustRightInd w:val="0"/>
        <w:spacing w:after="0"/>
        <w:rPr>
          <w:szCs w:val="24"/>
        </w:rPr>
      </w:pPr>
      <w:r>
        <w:rPr>
          <w:szCs w:val="24"/>
        </w:rPr>
        <w:t>Every entry in the output volume is thus an output of a neuron that “looks” at only a small region of the input. In this manner, the network “learns” filters that activate when they see a specific type of feature at a given spatial location in the input volume. In lower layers of the network, filters may activate when they see edge-like or corner-like regions.</w:t>
      </w:r>
    </w:p>
    <w:p w14:paraId="7D2F363F" w14:textId="77777777" w:rsidR="002837BD" w:rsidRDefault="002837BD" w:rsidP="002837BD">
      <w:pPr>
        <w:autoSpaceDE w:val="0"/>
        <w:autoSpaceDN w:val="0"/>
        <w:adjustRightInd w:val="0"/>
        <w:spacing w:after="0"/>
        <w:rPr>
          <w:color w:val="000000"/>
          <w:szCs w:val="24"/>
        </w:rPr>
      </w:pPr>
      <w:r>
        <w:rPr>
          <w:szCs w:val="24"/>
        </w:rPr>
        <w:t xml:space="preserve">Then, in the deeper layers of the network, filters may activate in the presence of high-level features, such as parts of the face, the paw of a dog, the hood of a car, etc. This activation concept </w:t>
      </w:r>
      <w:r>
        <w:rPr>
          <w:color w:val="000000"/>
          <w:szCs w:val="24"/>
        </w:rPr>
        <w:t>goes back to our neural network analogy in Chapter 10 – these neurons are becoming “excited” and</w:t>
      </w:r>
      <w:r>
        <w:rPr>
          <w:szCs w:val="24"/>
        </w:rPr>
        <w:t xml:space="preserve"> </w:t>
      </w:r>
      <w:r>
        <w:rPr>
          <w:color w:val="000000"/>
          <w:szCs w:val="24"/>
        </w:rPr>
        <w:t>“activating” when they see a particular pattern in an input image.</w:t>
      </w:r>
    </w:p>
    <w:p w14:paraId="1740F8FD" w14:textId="77777777" w:rsidR="002837BD" w:rsidRDefault="002837BD" w:rsidP="002837BD">
      <w:pPr>
        <w:autoSpaceDE w:val="0"/>
        <w:autoSpaceDN w:val="0"/>
        <w:adjustRightInd w:val="0"/>
        <w:spacing w:after="0"/>
        <w:rPr>
          <w:szCs w:val="24"/>
        </w:rPr>
      </w:pPr>
    </w:p>
    <w:p w14:paraId="329CBD2E" w14:textId="77777777" w:rsidR="002837BD" w:rsidRDefault="002837BD" w:rsidP="002837BD">
      <w:pPr>
        <w:autoSpaceDE w:val="0"/>
        <w:autoSpaceDN w:val="0"/>
        <w:adjustRightInd w:val="0"/>
        <w:spacing w:after="0"/>
        <w:rPr>
          <w:color w:val="000000"/>
          <w:szCs w:val="24"/>
        </w:rPr>
      </w:pPr>
      <w:r>
        <w:rPr>
          <w:color w:val="000000"/>
          <w:szCs w:val="24"/>
        </w:rPr>
        <w:t>The concept of convolving a small filter with a large(r) input volume has special meaning in</w:t>
      </w:r>
    </w:p>
    <w:p w14:paraId="42125B30" w14:textId="77777777" w:rsidR="002837BD" w:rsidRDefault="002837BD" w:rsidP="002837BD">
      <w:pPr>
        <w:autoSpaceDE w:val="0"/>
        <w:autoSpaceDN w:val="0"/>
        <w:adjustRightInd w:val="0"/>
        <w:spacing w:after="0"/>
        <w:rPr>
          <w:color w:val="000000"/>
          <w:szCs w:val="24"/>
        </w:rPr>
      </w:pPr>
      <w:r>
        <w:rPr>
          <w:color w:val="000000"/>
          <w:szCs w:val="24"/>
        </w:rPr>
        <w:t>Convolutional Neural Networks – specifically, the local connectivity and the receptive field of</w:t>
      </w:r>
    </w:p>
    <w:p w14:paraId="5541133B" w14:textId="77777777" w:rsidR="002837BD" w:rsidRDefault="002837BD" w:rsidP="002837BD">
      <w:pPr>
        <w:autoSpaceDE w:val="0"/>
        <w:autoSpaceDN w:val="0"/>
        <w:adjustRightInd w:val="0"/>
        <w:spacing w:after="0"/>
        <w:rPr>
          <w:color w:val="000000"/>
          <w:szCs w:val="24"/>
        </w:rPr>
      </w:pPr>
      <w:r>
        <w:rPr>
          <w:color w:val="000000"/>
          <w:szCs w:val="24"/>
        </w:rPr>
        <w:lastRenderedPageBreak/>
        <w:t>a neuron. When working with images, it’s often impractical to connect neurons in the current volume to all neurons in the previous volume – there are simply too many connections and too many weights, making it impossible to train deep networks on images with large spatial dimensions.</w:t>
      </w:r>
    </w:p>
    <w:p w14:paraId="3C8BB39F" w14:textId="77777777" w:rsidR="002837BD" w:rsidRDefault="002837BD" w:rsidP="002837BD">
      <w:pPr>
        <w:autoSpaceDE w:val="0"/>
        <w:autoSpaceDN w:val="0"/>
        <w:adjustRightInd w:val="0"/>
        <w:spacing w:after="0"/>
        <w:rPr>
          <w:color w:val="000000"/>
          <w:szCs w:val="24"/>
        </w:rPr>
      </w:pPr>
      <w:r>
        <w:rPr>
          <w:color w:val="000000"/>
          <w:szCs w:val="24"/>
        </w:rPr>
        <w:t>Instead, when utilizing CNNs, we choose to connect each neuron to only a local region of the input volume – we call the size of this local region the receptive field (or simply, the variable F) of the neuron.</w:t>
      </w:r>
    </w:p>
    <w:p w14:paraId="5676B7E6" w14:textId="77777777" w:rsidR="002837BD" w:rsidRDefault="002837BD" w:rsidP="002837BD">
      <w:pPr>
        <w:autoSpaceDE w:val="0"/>
        <w:autoSpaceDN w:val="0"/>
        <w:adjustRightInd w:val="0"/>
        <w:spacing w:after="0"/>
        <w:rPr>
          <w:color w:val="000000"/>
          <w:szCs w:val="24"/>
        </w:rPr>
      </w:pPr>
      <w:r>
        <w:rPr>
          <w:color w:val="000000"/>
          <w:szCs w:val="24"/>
        </w:rPr>
        <w:t>To make this point clear, let’s return to our CIFAR-10 dataset where the input volume as an input size of 32_32_3. Each image thus has a width of 32 pixels, a height of 32 pixels, and a depth of 3 (one for each RGB channel). If our receptive field is of size 3_3, then each neuron in the CONV layer will connect to a 3_3 local region of the image for a total of 3_3_3 = 27 weights (remember, the depth of the filters is three because they extend through the full depth of the input image, in this case, three channels).</w:t>
      </w:r>
    </w:p>
    <w:p w14:paraId="2379C3EE" w14:textId="77777777" w:rsidR="002837BD" w:rsidRDefault="002837BD" w:rsidP="002837BD">
      <w:pPr>
        <w:autoSpaceDE w:val="0"/>
        <w:autoSpaceDN w:val="0"/>
        <w:adjustRightInd w:val="0"/>
        <w:spacing w:after="0"/>
        <w:rPr>
          <w:color w:val="000000"/>
          <w:szCs w:val="24"/>
        </w:rPr>
      </w:pPr>
      <w:r>
        <w:rPr>
          <w:color w:val="000000"/>
          <w:szCs w:val="24"/>
        </w:rPr>
        <w:t>Now, let’s assume that the spatial dimensions of our input volume have been reduced to a smaller size, but our depth is now larger, due to utilizing more filters deeper in the network, such that the volume size is now 16_16_94. Again, if we assume a receptive field of size 3_3, then every neuron in the CONV layer will have a total of 3_3_94=846 connections to the input volume.</w:t>
      </w:r>
    </w:p>
    <w:p w14:paraId="115E3EFB" w14:textId="77777777" w:rsidR="002837BD" w:rsidRDefault="002837BD" w:rsidP="002837BD">
      <w:pPr>
        <w:autoSpaceDE w:val="0"/>
        <w:autoSpaceDN w:val="0"/>
        <w:adjustRightInd w:val="0"/>
        <w:spacing w:after="0"/>
        <w:rPr>
          <w:color w:val="000000"/>
          <w:szCs w:val="24"/>
        </w:rPr>
      </w:pPr>
      <w:r>
        <w:rPr>
          <w:color w:val="000000"/>
          <w:szCs w:val="24"/>
        </w:rPr>
        <w:t>Simply put, the receptive field F is the size of the filter, yielding an F _F kernel that is convolved with the input volume.</w:t>
      </w:r>
    </w:p>
    <w:p w14:paraId="67A2DB87" w14:textId="77777777" w:rsidR="002837BD" w:rsidRDefault="002837BD" w:rsidP="002837BD">
      <w:pPr>
        <w:autoSpaceDE w:val="0"/>
        <w:autoSpaceDN w:val="0"/>
        <w:adjustRightInd w:val="0"/>
        <w:spacing w:after="0"/>
        <w:rPr>
          <w:color w:val="000000"/>
          <w:szCs w:val="24"/>
        </w:rPr>
      </w:pPr>
      <w:r>
        <w:rPr>
          <w:color w:val="000000"/>
          <w:szCs w:val="24"/>
        </w:rPr>
        <w:t>At this point we have explained the connectivity of neurons in the input volume, but not the arrangement or size of the output volume. There are three parameters that control the size of an output volume: the depth, stride, and zero-padding size, each of which we’ll review below.</w:t>
      </w:r>
    </w:p>
    <w:p w14:paraId="6DCCBAA8" w14:textId="77777777" w:rsidR="002837BD" w:rsidRDefault="002837BD" w:rsidP="002837BD">
      <w:pPr>
        <w:autoSpaceDE w:val="0"/>
        <w:autoSpaceDN w:val="0"/>
        <w:adjustRightInd w:val="0"/>
        <w:spacing w:after="0"/>
        <w:rPr>
          <w:color w:val="000000"/>
          <w:szCs w:val="24"/>
        </w:rPr>
      </w:pPr>
      <w:r>
        <w:rPr>
          <w:color w:val="000000"/>
          <w:szCs w:val="24"/>
        </w:rPr>
        <w:t>Depth</w:t>
      </w:r>
    </w:p>
    <w:p w14:paraId="6221BF75" w14:textId="77777777" w:rsidR="002837BD" w:rsidRDefault="002837BD" w:rsidP="002837BD">
      <w:pPr>
        <w:autoSpaceDE w:val="0"/>
        <w:autoSpaceDN w:val="0"/>
        <w:adjustRightInd w:val="0"/>
        <w:spacing w:after="0"/>
        <w:rPr>
          <w:color w:val="000000"/>
          <w:szCs w:val="24"/>
        </w:rPr>
      </w:pPr>
      <w:r>
        <w:rPr>
          <w:color w:val="000000"/>
          <w:szCs w:val="24"/>
        </w:rPr>
        <w:t xml:space="preserve">The depth of an output volume controls the number of neurons (i.e., filters) in the CONV layer that connect to a local region of the input volume. Each filter produces an activation map that “activate” in the presence of oriented edges or blobs or </w:t>
      </w:r>
      <w:proofErr w:type="spellStart"/>
      <w:r>
        <w:rPr>
          <w:color w:val="000000"/>
          <w:szCs w:val="24"/>
        </w:rPr>
        <w:t>color</w:t>
      </w:r>
      <w:proofErr w:type="spellEnd"/>
      <w:r>
        <w:rPr>
          <w:color w:val="000000"/>
          <w:szCs w:val="24"/>
        </w:rPr>
        <w:t>.</w:t>
      </w:r>
    </w:p>
    <w:p w14:paraId="43BAD23B" w14:textId="77777777" w:rsidR="002837BD" w:rsidRDefault="002837BD" w:rsidP="002837BD">
      <w:pPr>
        <w:autoSpaceDE w:val="0"/>
        <w:autoSpaceDN w:val="0"/>
        <w:adjustRightInd w:val="0"/>
        <w:spacing w:after="0"/>
        <w:rPr>
          <w:color w:val="000000"/>
          <w:szCs w:val="24"/>
        </w:rPr>
      </w:pPr>
      <w:r>
        <w:rPr>
          <w:color w:val="000000"/>
          <w:szCs w:val="24"/>
        </w:rPr>
        <w:t>For a given CONV layer, the depth of the activation map will be K, or simply the number of</w:t>
      </w:r>
    </w:p>
    <w:p w14:paraId="711FFC65" w14:textId="77777777" w:rsidR="002837BD" w:rsidRDefault="002837BD" w:rsidP="002837BD">
      <w:pPr>
        <w:autoSpaceDE w:val="0"/>
        <w:autoSpaceDN w:val="0"/>
        <w:adjustRightInd w:val="0"/>
        <w:spacing w:after="0"/>
        <w:rPr>
          <w:color w:val="000000"/>
          <w:szCs w:val="24"/>
        </w:rPr>
      </w:pPr>
      <w:r>
        <w:rPr>
          <w:color w:val="000000"/>
          <w:szCs w:val="24"/>
        </w:rPr>
        <w:t>filters we are learning in the current layer. The set of filters that are “looking at” the same (</w:t>
      </w:r>
      <w:proofErr w:type="spellStart"/>
      <w:proofErr w:type="gramStart"/>
      <w:r>
        <w:rPr>
          <w:color w:val="000000"/>
          <w:szCs w:val="24"/>
        </w:rPr>
        <w:t>x;y</w:t>
      </w:r>
      <w:proofErr w:type="spellEnd"/>
      <w:proofErr w:type="gramEnd"/>
      <w:r>
        <w:rPr>
          <w:color w:val="000000"/>
          <w:szCs w:val="24"/>
        </w:rPr>
        <w:t>)</w:t>
      </w:r>
    </w:p>
    <w:p w14:paraId="73229C29" w14:textId="77777777" w:rsidR="002837BD" w:rsidRDefault="002837BD" w:rsidP="002837BD">
      <w:pPr>
        <w:autoSpaceDE w:val="0"/>
        <w:autoSpaceDN w:val="0"/>
        <w:adjustRightInd w:val="0"/>
        <w:spacing w:after="0"/>
        <w:rPr>
          <w:color w:val="000000"/>
          <w:szCs w:val="24"/>
        </w:rPr>
      </w:pPr>
      <w:r>
        <w:rPr>
          <w:color w:val="000000"/>
          <w:szCs w:val="24"/>
        </w:rPr>
        <w:t>location of the input is called the depth column.</w:t>
      </w:r>
    </w:p>
    <w:p w14:paraId="11CDB946" w14:textId="77777777" w:rsidR="002837BD" w:rsidRDefault="002837BD" w:rsidP="002837BD">
      <w:pPr>
        <w:autoSpaceDE w:val="0"/>
        <w:autoSpaceDN w:val="0"/>
        <w:adjustRightInd w:val="0"/>
        <w:spacing w:after="0"/>
        <w:rPr>
          <w:b/>
          <w:szCs w:val="24"/>
        </w:rPr>
      </w:pPr>
      <w:r>
        <w:rPr>
          <w:b/>
          <w:szCs w:val="24"/>
        </w:rPr>
        <w:t>Zero-padding</w:t>
      </w:r>
    </w:p>
    <w:p w14:paraId="1C4966F5" w14:textId="77777777" w:rsidR="002837BD" w:rsidRDefault="002837BD" w:rsidP="002837BD">
      <w:pPr>
        <w:autoSpaceDE w:val="0"/>
        <w:autoSpaceDN w:val="0"/>
        <w:adjustRightInd w:val="0"/>
        <w:spacing w:after="0"/>
        <w:rPr>
          <w:szCs w:val="24"/>
        </w:rPr>
      </w:pPr>
      <w:r>
        <w:rPr>
          <w:szCs w:val="24"/>
        </w:rPr>
        <w:lastRenderedPageBreak/>
        <w:t>As we know from Section 11.1.5, we need to “pad” the borders of an image to retain the original</w:t>
      </w:r>
    </w:p>
    <w:p w14:paraId="46FF8524" w14:textId="77777777" w:rsidR="002837BD" w:rsidRDefault="002837BD" w:rsidP="002837BD">
      <w:pPr>
        <w:autoSpaceDE w:val="0"/>
        <w:autoSpaceDN w:val="0"/>
        <w:adjustRightInd w:val="0"/>
        <w:spacing w:after="0"/>
        <w:rPr>
          <w:szCs w:val="24"/>
        </w:rPr>
      </w:pPr>
      <w:r>
        <w:rPr>
          <w:szCs w:val="24"/>
        </w:rPr>
        <w:t>image size when applying a convolution – the same is true for filters inside of a CNN. Using</w:t>
      </w:r>
    </w:p>
    <w:p w14:paraId="53A3A280" w14:textId="77777777" w:rsidR="002837BD" w:rsidRDefault="002837BD" w:rsidP="002837BD">
      <w:pPr>
        <w:autoSpaceDE w:val="0"/>
        <w:autoSpaceDN w:val="0"/>
        <w:adjustRightInd w:val="0"/>
        <w:spacing w:after="0"/>
        <w:rPr>
          <w:szCs w:val="24"/>
        </w:rPr>
      </w:pPr>
      <w:r>
        <w:rPr>
          <w:szCs w:val="24"/>
        </w:rPr>
        <w:t>zero-padding, we can “pad” our input along the borders such that our output volume size matches</w:t>
      </w:r>
    </w:p>
    <w:p w14:paraId="479DDBF8" w14:textId="77777777" w:rsidR="002837BD" w:rsidRDefault="002837BD" w:rsidP="002837BD">
      <w:pPr>
        <w:autoSpaceDE w:val="0"/>
        <w:autoSpaceDN w:val="0"/>
        <w:adjustRightInd w:val="0"/>
        <w:spacing w:after="0"/>
        <w:rPr>
          <w:szCs w:val="24"/>
        </w:rPr>
      </w:pPr>
      <w:r>
        <w:rPr>
          <w:szCs w:val="24"/>
        </w:rPr>
        <w:t>our input volume size. The amount of padding we apply is controlled by the parameter P.</w:t>
      </w:r>
    </w:p>
    <w:p w14:paraId="0E0CA046" w14:textId="77777777" w:rsidR="002837BD" w:rsidRDefault="002837BD" w:rsidP="002837BD">
      <w:pPr>
        <w:autoSpaceDE w:val="0"/>
        <w:autoSpaceDN w:val="0"/>
        <w:adjustRightInd w:val="0"/>
        <w:spacing w:after="0"/>
        <w:rPr>
          <w:szCs w:val="24"/>
        </w:rPr>
      </w:pPr>
      <w:r>
        <w:rPr>
          <w:szCs w:val="24"/>
        </w:rPr>
        <w:t>This technique is especially critical when we start looking at deep CNN architectures that apply</w:t>
      </w:r>
    </w:p>
    <w:p w14:paraId="156D557B" w14:textId="77777777" w:rsidR="002837BD" w:rsidRDefault="002837BD" w:rsidP="002837BD">
      <w:pPr>
        <w:autoSpaceDE w:val="0"/>
        <w:autoSpaceDN w:val="0"/>
        <w:adjustRightInd w:val="0"/>
        <w:spacing w:after="0"/>
        <w:rPr>
          <w:szCs w:val="24"/>
        </w:rPr>
      </w:pPr>
      <w:r>
        <w:rPr>
          <w:szCs w:val="24"/>
        </w:rPr>
        <w:t>multiple CONV filters on top of each other. To visualize zero-padding, again refer to Table 11.1</w:t>
      </w:r>
    </w:p>
    <w:p w14:paraId="1E74FE11" w14:textId="77777777" w:rsidR="002837BD" w:rsidRDefault="002837BD" w:rsidP="002837BD">
      <w:pPr>
        <w:autoSpaceDE w:val="0"/>
        <w:autoSpaceDN w:val="0"/>
        <w:adjustRightInd w:val="0"/>
        <w:spacing w:after="0"/>
        <w:rPr>
          <w:szCs w:val="24"/>
        </w:rPr>
      </w:pPr>
      <w:r>
        <w:rPr>
          <w:szCs w:val="24"/>
        </w:rPr>
        <w:t>where we applied a 3_3 Laplacian kernel to a 5_5 input image with a stride of S = 1.</w:t>
      </w:r>
    </w:p>
    <w:p w14:paraId="0943965D" w14:textId="77777777" w:rsidR="002837BD" w:rsidRDefault="002837BD" w:rsidP="002837BD">
      <w:pPr>
        <w:autoSpaceDE w:val="0"/>
        <w:autoSpaceDN w:val="0"/>
        <w:adjustRightInd w:val="0"/>
        <w:spacing w:after="0"/>
        <w:rPr>
          <w:szCs w:val="24"/>
        </w:rPr>
      </w:pPr>
      <w:r>
        <w:rPr>
          <w:szCs w:val="24"/>
        </w:rPr>
        <w:t>We can see in Table 11.3 (left) how the output volume is smaller (3_3) than the input volume</w:t>
      </w:r>
    </w:p>
    <w:p w14:paraId="00EC2C81" w14:textId="77777777" w:rsidR="002837BD" w:rsidRDefault="002837BD" w:rsidP="002837BD">
      <w:pPr>
        <w:autoSpaceDE w:val="0"/>
        <w:autoSpaceDN w:val="0"/>
        <w:adjustRightInd w:val="0"/>
        <w:spacing w:after="0"/>
        <w:rPr>
          <w:szCs w:val="24"/>
        </w:rPr>
      </w:pPr>
      <w:r>
        <w:rPr>
          <w:szCs w:val="24"/>
        </w:rPr>
        <w:t>(5_5) due to the nature of the convolution operation. If we instead set P = 1, we can pad our input</w:t>
      </w:r>
    </w:p>
    <w:p w14:paraId="7F74059C" w14:textId="77777777" w:rsidR="002837BD" w:rsidRDefault="002837BD" w:rsidP="002837BD">
      <w:pPr>
        <w:autoSpaceDE w:val="0"/>
        <w:autoSpaceDN w:val="0"/>
        <w:adjustRightInd w:val="0"/>
        <w:spacing w:after="0"/>
        <w:rPr>
          <w:szCs w:val="24"/>
        </w:rPr>
      </w:pPr>
      <w:r>
        <w:rPr>
          <w:szCs w:val="24"/>
        </w:rPr>
        <w:t>volume with zeros (middle) to create a 7_7 volume and then apply the convolution operation,</w:t>
      </w:r>
    </w:p>
    <w:p w14:paraId="21082D15" w14:textId="77777777" w:rsidR="002837BD" w:rsidRDefault="002837BD" w:rsidP="002837BD">
      <w:pPr>
        <w:autoSpaceDE w:val="0"/>
        <w:autoSpaceDN w:val="0"/>
        <w:adjustRightInd w:val="0"/>
        <w:spacing w:after="0"/>
        <w:rPr>
          <w:szCs w:val="24"/>
        </w:rPr>
      </w:pPr>
      <w:r>
        <w:rPr>
          <w:szCs w:val="24"/>
        </w:rPr>
        <w:t>leading to an output volume size that matches the original input volume size of 5_5 (right).</w:t>
      </w:r>
    </w:p>
    <w:p w14:paraId="51B643F0" w14:textId="77777777" w:rsidR="002837BD" w:rsidRDefault="002837BD" w:rsidP="002837BD">
      <w:pPr>
        <w:autoSpaceDE w:val="0"/>
        <w:autoSpaceDN w:val="0"/>
        <w:adjustRightInd w:val="0"/>
        <w:spacing w:after="0"/>
        <w:rPr>
          <w:szCs w:val="24"/>
        </w:rPr>
      </w:pPr>
      <w:r>
        <w:rPr>
          <w:szCs w:val="24"/>
        </w:rPr>
        <w:t>Without zero padding, the spatial dimensions of the input volume would decrease too quickly,</w:t>
      </w:r>
    </w:p>
    <w:p w14:paraId="585928B3" w14:textId="77777777" w:rsidR="002837BD" w:rsidRDefault="002837BD" w:rsidP="002837BD">
      <w:pPr>
        <w:autoSpaceDE w:val="0"/>
        <w:autoSpaceDN w:val="0"/>
        <w:adjustRightInd w:val="0"/>
        <w:spacing w:after="0"/>
        <w:rPr>
          <w:szCs w:val="24"/>
        </w:rPr>
      </w:pPr>
      <w:r>
        <w:rPr>
          <w:szCs w:val="24"/>
        </w:rPr>
        <w:t>and we wouldn’t be able to train deep networks (as the input volumes would be too tiny to learn</w:t>
      </w:r>
    </w:p>
    <w:p w14:paraId="6F7B450C" w14:textId="77777777" w:rsidR="002837BD" w:rsidRDefault="002837BD" w:rsidP="002837BD">
      <w:pPr>
        <w:autoSpaceDE w:val="0"/>
        <w:autoSpaceDN w:val="0"/>
        <w:adjustRightInd w:val="0"/>
        <w:spacing w:after="0"/>
        <w:rPr>
          <w:szCs w:val="24"/>
        </w:rPr>
      </w:pPr>
      <w:r>
        <w:rPr>
          <w:szCs w:val="24"/>
        </w:rPr>
        <w:t>any useful patterns from).</w:t>
      </w:r>
    </w:p>
    <w:p w14:paraId="6714DE62" w14:textId="77777777" w:rsidR="002837BD" w:rsidRDefault="002837BD" w:rsidP="002837BD">
      <w:pPr>
        <w:autoSpaceDE w:val="0"/>
        <w:autoSpaceDN w:val="0"/>
        <w:adjustRightInd w:val="0"/>
        <w:spacing w:after="0"/>
        <w:rPr>
          <w:szCs w:val="24"/>
        </w:rPr>
      </w:pPr>
      <w:r>
        <w:rPr>
          <w:szCs w:val="24"/>
        </w:rPr>
        <w:t>Putting all these parameters together, we can compute the size of an output volume as a function</w:t>
      </w:r>
    </w:p>
    <w:p w14:paraId="26A44DB7" w14:textId="77777777" w:rsidR="002837BD" w:rsidRDefault="002837BD" w:rsidP="002837BD">
      <w:pPr>
        <w:autoSpaceDE w:val="0"/>
        <w:autoSpaceDN w:val="0"/>
        <w:adjustRightInd w:val="0"/>
        <w:spacing w:after="0" w:line="240" w:lineRule="auto"/>
        <w:rPr>
          <w:rFonts w:ascii="NimbusRomNo9L-Regu" w:hAnsi="NimbusRomNo9L-Regu" w:cs="NimbusRomNo9L-Regu"/>
          <w:sz w:val="22"/>
        </w:rPr>
      </w:pPr>
      <w:r>
        <w:rPr>
          <w:rFonts w:ascii="NimbusRomNo9L-Regu" w:hAnsi="NimbusRomNo9L-Regu" w:cs="NimbusRomNo9L-Regu"/>
        </w:rPr>
        <w:t>of the input volume size (</w:t>
      </w:r>
      <w:r>
        <w:rPr>
          <w:rFonts w:ascii="NimbusRomNo9L-ReguItal" w:hAnsi="NimbusRomNo9L-ReguItal" w:cs="NimbusRomNo9L-ReguItal"/>
        </w:rPr>
        <w:t>W</w:t>
      </w:r>
      <w:r>
        <w:rPr>
          <w:rFonts w:ascii="NimbusRomNo9L-Regu" w:hAnsi="NimbusRomNo9L-Regu" w:cs="NimbusRomNo9L-Regu"/>
        </w:rPr>
        <w:t>, assuming the input images are square, which they nearly always are),</w:t>
      </w:r>
    </w:p>
    <w:p w14:paraId="08461F7B" w14:textId="77777777" w:rsidR="002837BD" w:rsidRDefault="002837BD" w:rsidP="002837BD">
      <w:pPr>
        <w:autoSpaceDE w:val="0"/>
        <w:autoSpaceDN w:val="0"/>
        <w:adjustRightInd w:val="0"/>
        <w:spacing w:after="0" w:line="240" w:lineRule="auto"/>
        <w:rPr>
          <w:rFonts w:ascii="SFTT1095" w:hAnsi="SFTT1095" w:cs="SFTT1095"/>
        </w:rPr>
      </w:pPr>
      <w:r>
        <w:rPr>
          <w:rFonts w:ascii="NimbusRomNo9L-Regu" w:hAnsi="NimbusRomNo9L-Regu" w:cs="NimbusRomNo9L-Regu"/>
        </w:rPr>
        <w:t xml:space="preserve">the receptive field size </w:t>
      </w:r>
      <w:r>
        <w:rPr>
          <w:rFonts w:ascii="NimbusRomNo9L-ReguItal" w:hAnsi="NimbusRomNo9L-ReguItal" w:cs="NimbusRomNo9L-ReguItal"/>
        </w:rPr>
        <w:t>F</w:t>
      </w:r>
      <w:r>
        <w:rPr>
          <w:rFonts w:ascii="NimbusRomNo9L-Regu" w:hAnsi="NimbusRomNo9L-Regu" w:cs="NimbusRomNo9L-Regu"/>
        </w:rPr>
        <w:t xml:space="preserve">, the stride </w:t>
      </w:r>
      <w:r>
        <w:rPr>
          <w:rFonts w:ascii="NimbusRomNo9L-ReguItal" w:hAnsi="NimbusRomNo9L-ReguItal" w:cs="NimbusRomNo9L-ReguItal"/>
        </w:rPr>
        <w:t>S</w:t>
      </w:r>
      <w:r>
        <w:rPr>
          <w:rFonts w:ascii="NimbusRomNo9L-Regu" w:hAnsi="NimbusRomNo9L-Regu" w:cs="NimbusRomNo9L-Regu"/>
        </w:rPr>
        <w:t xml:space="preserve">, and the amount of zero-padding </w:t>
      </w:r>
      <w:r>
        <w:rPr>
          <w:rFonts w:ascii="NimbusRomNo9L-ReguItal" w:hAnsi="NimbusRomNo9L-ReguItal" w:cs="NimbusRomNo9L-ReguItal"/>
        </w:rPr>
        <w:t>P</w:t>
      </w:r>
      <w:r>
        <w:rPr>
          <w:rFonts w:ascii="NimbusRomNo9L-Regu" w:hAnsi="NimbusRomNo9L-Regu" w:cs="NimbusRomNo9L-Regu"/>
        </w:rPr>
        <w:t xml:space="preserve">. To construct a valid </w:t>
      </w:r>
      <w:r>
        <w:rPr>
          <w:rFonts w:ascii="SFTT1095" w:hAnsi="SFTT1095" w:cs="SFTT1095"/>
        </w:rPr>
        <w:t>CONV</w:t>
      </w:r>
    </w:p>
    <w:p w14:paraId="0532556E" w14:textId="77777777" w:rsidR="002837BD" w:rsidRDefault="002837BD" w:rsidP="002837BD">
      <w:pPr>
        <w:autoSpaceDE w:val="0"/>
        <w:autoSpaceDN w:val="0"/>
        <w:adjustRightInd w:val="0"/>
        <w:spacing w:after="0"/>
        <w:rPr>
          <w:b/>
          <w:sz w:val="28"/>
          <w:szCs w:val="24"/>
        </w:rPr>
      </w:pPr>
      <w:r>
        <w:rPr>
          <w:b/>
          <w:sz w:val="28"/>
          <w:szCs w:val="24"/>
        </w:rPr>
        <w:t>Activation Layers</w:t>
      </w:r>
    </w:p>
    <w:p w14:paraId="770402B9" w14:textId="77777777" w:rsidR="002837BD" w:rsidRDefault="002837BD" w:rsidP="002837BD">
      <w:pPr>
        <w:autoSpaceDE w:val="0"/>
        <w:autoSpaceDN w:val="0"/>
        <w:adjustRightInd w:val="0"/>
        <w:spacing w:after="0"/>
        <w:rPr>
          <w:szCs w:val="24"/>
        </w:rPr>
      </w:pPr>
      <w:r>
        <w:rPr>
          <w:szCs w:val="24"/>
        </w:rPr>
        <w:t xml:space="preserve">After each CONV layer in a CNN, we apply a nonlinear activation function, such as </w:t>
      </w:r>
      <w:proofErr w:type="spellStart"/>
      <w:r>
        <w:rPr>
          <w:szCs w:val="24"/>
        </w:rPr>
        <w:t>ReLU</w:t>
      </w:r>
      <w:proofErr w:type="spellEnd"/>
      <w:r>
        <w:rPr>
          <w:szCs w:val="24"/>
        </w:rPr>
        <w:t>, ELU, or</w:t>
      </w:r>
    </w:p>
    <w:p w14:paraId="6FE96206" w14:textId="77777777" w:rsidR="002837BD" w:rsidRDefault="002837BD" w:rsidP="002837BD">
      <w:pPr>
        <w:autoSpaceDE w:val="0"/>
        <w:autoSpaceDN w:val="0"/>
        <w:adjustRightInd w:val="0"/>
        <w:spacing w:after="0"/>
        <w:rPr>
          <w:szCs w:val="24"/>
        </w:rPr>
      </w:pPr>
      <w:r>
        <w:rPr>
          <w:szCs w:val="24"/>
        </w:rPr>
        <w:t xml:space="preserve">any of the other Leaky </w:t>
      </w:r>
      <w:proofErr w:type="spellStart"/>
      <w:r>
        <w:rPr>
          <w:szCs w:val="24"/>
        </w:rPr>
        <w:t>ReLU</w:t>
      </w:r>
      <w:proofErr w:type="spellEnd"/>
      <w:r>
        <w:rPr>
          <w:szCs w:val="24"/>
        </w:rPr>
        <w:t xml:space="preserve"> variants mentioned in Chapter 10. We typically denote activation</w:t>
      </w:r>
    </w:p>
    <w:p w14:paraId="676272E5" w14:textId="77777777" w:rsidR="002837BD" w:rsidRDefault="002837BD" w:rsidP="002837BD">
      <w:pPr>
        <w:autoSpaceDE w:val="0"/>
        <w:autoSpaceDN w:val="0"/>
        <w:adjustRightInd w:val="0"/>
        <w:spacing w:after="0"/>
        <w:rPr>
          <w:szCs w:val="24"/>
        </w:rPr>
      </w:pPr>
      <w:r>
        <w:rPr>
          <w:szCs w:val="24"/>
        </w:rPr>
        <w:t xml:space="preserve">layers as RELU in network diagrams as since </w:t>
      </w:r>
      <w:proofErr w:type="spellStart"/>
      <w:r>
        <w:rPr>
          <w:szCs w:val="24"/>
        </w:rPr>
        <w:t>ReLU</w:t>
      </w:r>
      <w:proofErr w:type="spellEnd"/>
      <w:r>
        <w:rPr>
          <w:szCs w:val="24"/>
        </w:rPr>
        <w:t xml:space="preserve"> activations are most commonly used, we may</w:t>
      </w:r>
    </w:p>
    <w:p w14:paraId="46DE98A0" w14:textId="77777777" w:rsidR="002837BD" w:rsidRDefault="002837BD" w:rsidP="002837BD">
      <w:pPr>
        <w:autoSpaceDE w:val="0"/>
        <w:autoSpaceDN w:val="0"/>
        <w:adjustRightInd w:val="0"/>
        <w:spacing w:after="0"/>
        <w:rPr>
          <w:szCs w:val="24"/>
        </w:rPr>
      </w:pPr>
      <w:proofErr w:type="gramStart"/>
      <w:r>
        <w:rPr>
          <w:szCs w:val="24"/>
        </w:rPr>
        <w:t>also</w:t>
      </w:r>
      <w:proofErr w:type="gramEnd"/>
      <w:r>
        <w:rPr>
          <w:szCs w:val="24"/>
        </w:rPr>
        <w:t xml:space="preserve"> simply state ACT – in either case, we are making it clear that an activation function is being</w:t>
      </w:r>
    </w:p>
    <w:p w14:paraId="64921F5E" w14:textId="77777777" w:rsidR="002837BD" w:rsidRDefault="002837BD" w:rsidP="002837BD">
      <w:pPr>
        <w:autoSpaceDE w:val="0"/>
        <w:autoSpaceDN w:val="0"/>
        <w:adjustRightInd w:val="0"/>
        <w:spacing w:after="0"/>
        <w:rPr>
          <w:szCs w:val="24"/>
        </w:rPr>
      </w:pPr>
      <w:r>
        <w:rPr>
          <w:szCs w:val="24"/>
        </w:rPr>
        <w:t>applied inside the network architecture.</w:t>
      </w:r>
    </w:p>
    <w:p w14:paraId="54CA52E8" w14:textId="77777777" w:rsidR="002837BD" w:rsidRDefault="002837BD" w:rsidP="002837BD">
      <w:pPr>
        <w:autoSpaceDE w:val="0"/>
        <w:autoSpaceDN w:val="0"/>
        <w:adjustRightInd w:val="0"/>
        <w:spacing w:after="0"/>
        <w:rPr>
          <w:szCs w:val="24"/>
        </w:rPr>
      </w:pPr>
      <w:r>
        <w:rPr>
          <w:szCs w:val="24"/>
        </w:rPr>
        <w:t>Activation layers are not technically “layers” (due to the fact that no parameters/weights are</w:t>
      </w:r>
    </w:p>
    <w:p w14:paraId="70DB6E7D" w14:textId="77777777" w:rsidR="002837BD" w:rsidRDefault="002837BD" w:rsidP="002837BD">
      <w:pPr>
        <w:autoSpaceDE w:val="0"/>
        <w:autoSpaceDN w:val="0"/>
        <w:adjustRightInd w:val="0"/>
        <w:spacing w:after="0"/>
        <w:rPr>
          <w:szCs w:val="24"/>
        </w:rPr>
      </w:pPr>
      <w:r>
        <w:rPr>
          <w:szCs w:val="24"/>
        </w:rPr>
        <w:t>learned inside an activation layer) and are sometimes omitted from network architecture diagrams</w:t>
      </w:r>
    </w:p>
    <w:p w14:paraId="2D2A93F1" w14:textId="77777777" w:rsidR="002837BD" w:rsidRDefault="002837BD" w:rsidP="002837BD">
      <w:pPr>
        <w:autoSpaceDE w:val="0"/>
        <w:autoSpaceDN w:val="0"/>
        <w:adjustRightInd w:val="0"/>
        <w:spacing w:after="0"/>
        <w:rPr>
          <w:szCs w:val="24"/>
        </w:rPr>
      </w:pPr>
      <w:r>
        <w:rPr>
          <w:szCs w:val="24"/>
        </w:rPr>
        <w:t>as it’s assumed that an activation immediately follows a convolution.</w:t>
      </w:r>
    </w:p>
    <w:p w14:paraId="557A58FE" w14:textId="77777777" w:rsidR="002837BD" w:rsidRDefault="002837BD" w:rsidP="002837BD">
      <w:pPr>
        <w:autoSpaceDE w:val="0"/>
        <w:autoSpaceDN w:val="0"/>
        <w:adjustRightInd w:val="0"/>
        <w:spacing w:after="0"/>
        <w:rPr>
          <w:szCs w:val="24"/>
        </w:rPr>
      </w:pPr>
      <w:r>
        <w:rPr>
          <w:szCs w:val="24"/>
        </w:rPr>
        <w:lastRenderedPageBreak/>
        <w:t>In this case, authors of publications will mention which activation function they are using</w:t>
      </w:r>
    </w:p>
    <w:p w14:paraId="51B4FD50" w14:textId="77777777" w:rsidR="002837BD" w:rsidRDefault="002837BD" w:rsidP="002837BD">
      <w:pPr>
        <w:autoSpaceDE w:val="0"/>
        <w:autoSpaceDN w:val="0"/>
        <w:adjustRightInd w:val="0"/>
        <w:spacing w:after="0"/>
        <w:rPr>
          <w:szCs w:val="24"/>
        </w:rPr>
      </w:pPr>
      <w:r>
        <w:rPr>
          <w:szCs w:val="24"/>
        </w:rPr>
        <w:t>after each CONV layer somewhere in their paper. As an example, consider the following network</w:t>
      </w:r>
    </w:p>
    <w:p w14:paraId="2766B543" w14:textId="77777777" w:rsidR="002837BD" w:rsidRDefault="002837BD" w:rsidP="002837BD">
      <w:pPr>
        <w:autoSpaceDE w:val="0"/>
        <w:autoSpaceDN w:val="0"/>
        <w:adjustRightInd w:val="0"/>
        <w:spacing w:after="0"/>
        <w:rPr>
          <w:szCs w:val="24"/>
        </w:rPr>
      </w:pPr>
      <w:r>
        <w:rPr>
          <w:szCs w:val="24"/>
        </w:rPr>
        <w:t>architecture: INPUT =&gt; CONV =&gt; RELU =&gt; FC.</w:t>
      </w:r>
    </w:p>
    <w:p w14:paraId="2A44A4F5" w14:textId="77777777" w:rsidR="002837BD" w:rsidRDefault="002837BD" w:rsidP="002837BD">
      <w:pPr>
        <w:autoSpaceDE w:val="0"/>
        <w:autoSpaceDN w:val="0"/>
        <w:adjustRightInd w:val="0"/>
        <w:spacing w:after="0"/>
        <w:rPr>
          <w:szCs w:val="24"/>
        </w:rPr>
      </w:pPr>
      <w:r>
        <w:rPr>
          <w:szCs w:val="24"/>
        </w:rPr>
        <w:t>To make this diagram more concise, we could simply remove the RELU component since it’s</w:t>
      </w:r>
    </w:p>
    <w:p w14:paraId="267907C6" w14:textId="77777777" w:rsidR="002837BD" w:rsidRDefault="002837BD" w:rsidP="002837BD">
      <w:pPr>
        <w:autoSpaceDE w:val="0"/>
        <w:autoSpaceDN w:val="0"/>
        <w:adjustRightInd w:val="0"/>
        <w:spacing w:after="0"/>
        <w:rPr>
          <w:szCs w:val="24"/>
        </w:rPr>
      </w:pPr>
      <w:r>
        <w:rPr>
          <w:szCs w:val="24"/>
        </w:rPr>
        <w:t>assumed that an activation always follows a convolution: INPUT =&gt; CONV =&gt; FC. I personally do</w:t>
      </w:r>
    </w:p>
    <w:p w14:paraId="0C2BF653" w14:textId="77777777" w:rsidR="002837BD" w:rsidRDefault="002837BD" w:rsidP="002837BD">
      <w:pPr>
        <w:autoSpaceDE w:val="0"/>
        <w:autoSpaceDN w:val="0"/>
        <w:adjustRightInd w:val="0"/>
        <w:spacing w:after="0"/>
        <w:rPr>
          <w:szCs w:val="24"/>
        </w:rPr>
      </w:pPr>
      <w:r>
        <w:rPr>
          <w:szCs w:val="24"/>
        </w:rPr>
        <w:t>not like this and choose to explicitly include the activation layer in a network diagram to make it</w:t>
      </w:r>
    </w:p>
    <w:p w14:paraId="0D9574E5" w14:textId="77777777" w:rsidR="002837BD" w:rsidRDefault="002837BD" w:rsidP="002837BD">
      <w:pPr>
        <w:autoSpaceDE w:val="0"/>
        <w:autoSpaceDN w:val="0"/>
        <w:adjustRightInd w:val="0"/>
        <w:spacing w:after="0"/>
        <w:rPr>
          <w:szCs w:val="24"/>
        </w:rPr>
      </w:pPr>
      <w:r>
        <w:rPr>
          <w:szCs w:val="24"/>
        </w:rPr>
        <w:t>clear when and what activation function I am applying in the network.</w:t>
      </w:r>
    </w:p>
    <w:p w14:paraId="39B22525" w14:textId="77777777" w:rsidR="002837BD" w:rsidRDefault="002837BD" w:rsidP="002837BD">
      <w:pPr>
        <w:autoSpaceDE w:val="0"/>
        <w:autoSpaceDN w:val="0"/>
        <w:adjustRightInd w:val="0"/>
        <w:spacing w:after="0"/>
        <w:rPr>
          <w:szCs w:val="24"/>
        </w:rPr>
      </w:pPr>
      <w:r>
        <w:rPr>
          <w:szCs w:val="24"/>
        </w:rPr>
        <w:t xml:space="preserve">An activation layer accepts an input volume of </w:t>
      </w:r>
      <w:proofErr w:type="spellStart"/>
      <w:r>
        <w:rPr>
          <w:szCs w:val="24"/>
        </w:rPr>
        <w:t>sizeWinput</w:t>
      </w:r>
      <w:proofErr w:type="spellEnd"/>
      <w:r>
        <w:rPr>
          <w:szCs w:val="24"/>
        </w:rPr>
        <w:t xml:space="preserve"> _</w:t>
      </w:r>
      <w:proofErr w:type="spellStart"/>
      <w:r>
        <w:rPr>
          <w:szCs w:val="24"/>
        </w:rPr>
        <w:t>Hinput</w:t>
      </w:r>
      <w:proofErr w:type="spellEnd"/>
      <w:r>
        <w:rPr>
          <w:szCs w:val="24"/>
        </w:rPr>
        <w:t xml:space="preserve"> _</w:t>
      </w:r>
      <w:proofErr w:type="spellStart"/>
      <w:r>
        <w:rPr>
          <w:szCs w:val="24"/>
        </w:rPr>
        <w:t>Dinput</w:t>
      </w:r>
      <w:proofErr w:type="spellEnd"/>
      <w:r>
        <w:rPr>
          <w:szCs w:val="24"/>
        </w:rPr>
        <w:t xml:space="preserve"> and then applies the</w:t>
      </w:r>
    </w:p>
    <w:p w14:paraId="0247DFE0" w14:textId="77777777" w:rsidR="002837BD" w:rsidRDefault="002837BD" w:rsidP="002837BD">
      <w:pPr>
        <w:autoSpaceDE w:val="0"/>
        <w:autoSpaceDN w:val="0"/>
        <w:adjustRightInd w:val="0"/>
        <w:spacing w:after="0"/>
        <w:rPr>
          <w:szCs w:val="24"/>
        </w:rPr>
      </w:pPr>
      <w:r>
        <w:rPr>
          <w:szCs w:val="24"/>
        </w:rPr>
        <w:t>given activation function (Figure 11.9). Since the activation function is applied in an element-wise</w:t>
      </w:r>
    </w:p>
    <w:p w14:paraId="1A644947" w14:textId="77777777" w:rsidR="002837BD" w:rsidRDefault="002837BD" w:rsidP="002837BD">
      <w:pPr>
        <w:autoSpaceDE w:val="0"/>
        <w:autoSpaceDN w:val="0"/>
        <w:adjustRightInd w:val="0"/>
        <w:spacing w:after="0"/>
        <w:rPr>
          <w:szCs w:val="24"/>
        </w:rPr>
      </w:pPr>
      <w:r>
        <w:rPr>
          <w:szCs w:val="24"/>
        </w:rPr>
        <w:t xml:space="preserve">manner, the output of an activation layer is always the same as the input </w:t>
      </w:r>
      <w:proofErr w:type="spellStart"/>
      <w:proofErr w:type="gramStart"/>
      <w:r>
        <w:rPr>
          <w:szCs w:val="24"/>
        </w:rPr>
        <w:t>dimension,Winput</w:t>
      </w:r>
      <w:proofErr w:type="spellEnd"/>
      <w:proofErr w:type="gramEnd"/>
      <w:r>
        <w:rPr>
          <w:szCs w:val="24"/>
        </w:rPr>
        <w:t xml:space="preserve"> =</w:t>
      </w:r>
      <w:proofErr w:type="spellStart"/>
      <w:r>
        <w:rPr>
          <w:szCs w:val="24"/>
        </w:rPr>
        <w:t>Wout</w:t>
      </w:r>
      <w:proofErr w:type="spellEnd"/>
      <w:r>
        <w:rPr>
          <w:szCs w:val="24"/>
        </w:rPr>
        <w:t xml:space="preserve"> put ,</w:t>
      </w:r>
    </w:p>
    <w:p w14:paraId="145BE56A" w14:textId="77777777" w:rsidR="002837BD" w:rsidRDefault="002837BD" w:rsidP="002837BD">
      <w:pPr>
        <w:autoSpaceDE w:val="0"/>
        <w:autoSpaceDN w:val="0"/>
        <w:adjustRightInd w:val="0"/>
        <w:spacing w:after="0"/>
        <w:rPr>
          <w:szCs w:val="24"/>
        </w:rPr>
      </w:pPr>
      <w:proofErr w:type="spellStart"/>
      <w:r>
        <w:rPr>
          <w:szCs w:val="24"/>
        </w:rPr>
        <w:t>Hinput</w:t>
      </w:r>
      <w:proofErr w:type="spellEnd"/>
      <w:r>
        <w:rPr>
          <w:szCs w:val="24"/>
        </w:rPr>
        <w:t xml:space="preserve"> = </w:t>
      </w:r>
      <w:proofErr w:type="spellStart"/>
      <w:r>
        <w:rPr>
          <w:szCs w:val="24"/>
        </w:rPr>
        <w:t>Hout</w:t>
      </w:r>
      <w:proofErr w:type="spellEnd"/>
      <w:r>
        <w:rPr>
          <w:szCs w:val="24"/>
        </w:rPr>
        <w:t xml:space="preserve"> </w:t>
      </w:r>
      <w:proofErr w:type="gramStart"/>
      <w:r>
        <w:rPr>
          <w:szCs w:val="24"/>
        </w:rPr>
        <w:t>put ,</w:t>
      </w:r>
      <w:proofErr w:type="gramEnd"/>
      <w:r>
        <w:rPr>
          <w:szCs w:val="24"/>
        </w:rPr>
        <w:t xml:space="preserve"> </w:t>
      </w:r>
      <w:proofErr w:type="spellStart"/>
      <w:r>
        <w:rPr>
          <w:szCs w:val="24"/>
        </w:rPr>
        <w:t>Dinput</w:t>
      </w:r>
      <w:proofErr w:type="spellEnd"/>
      <w:r>
        <w:rPr>
          <w:szCs w:val="24"/>
        </w:rPr>
        <w:t xml:space="preserve"> = </w:t>
      </w:r>
      <w:proofErr w:type="spellStart"/>
      <w:r>
        <w:rPr>
          <w:szCs w:val="24"/>
        </w:rPr>
        <w:t>Dout</w:t>
      </w:r>
      <w:proofErr w:type="spellEnd"/>
      <w:r>
        <w:rPr>
          <w:szCs w:val="24"/>
        </w:rPr>
        <w:t xml:space="preserve"> put .</w:t>
      </w:r>
    </w:p>
    <w:p w14:paraId="247CDBF7" w14:textId="77777777" w:rsidR="002837BD" w:rsidRDefault="002837BD" w:rsidP="002837BD">
      <w:pPr>
        <w:autoSpaceDE w:val="0"/>
        <w:autoSpaceDN w:val="0"/>
        <w:adjustRightInd w:val="0"/>
        <w:spacing w:after="0" w:line="240" w:lineRule="auto"/>
        <w:rPr>
          <w:b/>
          <w:sz w:val="28"/>
        </w:rPr>
      </w:pPr>
    </w:p>
    <w:p w14:paraId="650F5F01" w14:textId="77777777" w:rsidR="002837BD" w:rsidRDefault="002837BD" w:rsidP="002837BD">
      <w:pPr>
        <w:autoSpaceDE w:val="0"/>
        <w:autoSpaceDN w:val="0"/>
        <w:adjustRightInd w:val="0"/>
        <w:spacing w:after="0" w:line="240" w:lineRule="auto"/>
        <w:rPr>
          <w:b/>
          <w:sz w:val="28"/>
        </w:rPr>
      </w:pPr>
      <w:r>
        <w:rPr>
          <w:b/>
          <w:sz w:val="28"/>
        </w:rPr>
        <w:t>Pooling Layers</w:t>
      </w:r>
    </w:p>
    <w:p w14:paraId="19BCA61F" w14:textId="77777777" w:rsidR="002837BD" w:rsidRDefault="002837BD" w:rsidP="002837BD">
      <w:pPr>
        <w:autoSpaceDE w:val="0"/>
        <w:autoSpaceDN w:val="0"/>
        <w:adjustRightInd w:val="0"/>
        <w:spacing w:after="0"/>
        <w:rPr>
          <w:b/>
          <w:sz w:val="32"/>
        </w:rPr>
      </w:pPr>
    </w:p>
    <w:p w14:paraId="753DB74B" w14:textId="77777777" w:rsidR="002837BD" w:rsidRDefault="002837BD" w:rsidP="002837BD">
      <w:pPr>
        <w:autoSpaceDE w:val="0"/>
        <w:autoSpaceDN w:val="0"/>
        <w:adjustRightInd w:val="0"/>
        <w:spacing w:after="0"/>
      </w:pPr>
      <w:r>
        <w:t>There are two methods to reduce the size of an input volume – CONV layers with a stride &gt; 1 (which</w:t>
      </w:r>
    </w:p>
    <w:p w14:paraId="5BADB5C0" w14:textId="77777777" w:rsidR="002837BD" w:rsidRDefault="002837BD" w:rsidP="002837BD">
      <w:pPr>
        <w:autoSpaceDE w:val="0"/>
        <w:autoSpaceDN w:val="0"/>
        <w:adjustRightInd w:val="0"/>
        <w:spacing w:after="0"/>
      </w:pPr>
      <w:r>
        <w:t>we’ve already seen) and POOL layers. It is common to insert POOL layers in-between consecutive</w:t>
      </w:r>
    </w:p>
    <w:p w14:paraId="32226A2E" w14:textId="2CCB2D94" w:rsidR="002837BD" w:rsidRDefault="002837BD" w:rsidP="002837BD">
      <w:pPr>
        <w:autoSpaceDE w:val="0"/>
        <w:autoSpaceDN w:val="0"/>
        <w:adjustRightInd w:val="0"/>
        <w:spacing w:after="0" w:line="240" w:lineRule="auto"/>
        <w:rPr>
          <w:rFonts w:ascii="NimbusRomNo9L-Regu" w:hAnsi="NimbusRomNo9L-Regu" w:cs="NimbusRomNo9L-Regu"/>
          <w:sz w:val="22"/>
        </w:rPr>
      </w:pPr>
      <w:r>
        <w:rPr>
          <w:rFonts w:ascii="NimbusRomNo9L-Regu" w:hAnsi="NimbusRomNo9L-Regu" w:cs="NimbusRomNo9L-Regu"/>
          <w:noProof/>
        </w:rPr>
        <w:lastRenderedPageBreak/>
        <w:drawing>
          <wp:inline distT="0" distB="0" distL="0" distR="0" wp14:anchorId="025F94EC" wp14:editId="4B8AF44E">
            <wp:extent cx="5943600" cy="3028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028950"/>
                    </a:xfrm>
                    <a:prstGeom prst="rect">
                      <a:avLst/>
                    </a:prstGeom>
                    <a:noFill/>
                    <a:ln>
                      <a:noFill/>
                    </a:ln>
                  </pic:spPr>
                </pic:pic>
              </a:graphicData>
            </a:graphic>
          </wp:inline>
        </w:drawing>
      </w:r>
    </w:p>
    <w:p w14:paraId="6D5041F9" w14:textId="77777777" w:rsidR="002837BD" w:rsidRDefault="002837BD" w:rsidP="002837BD">
      <w:pPr>
        <w:autoSpaceDE w:val="0"/>
        <w:autoSpaceDN w:val="0"/>
        <w:adjustRightInd w:val="0"/>
        <w:spacing w:after="0"/>
      </w:pPr>
      <w:r>
        <w:t xml:space="preserve">Figure 11.9: An example of an input volume going through a </w:t>
      </w:r>
      <w:proofErr w:type="spellStart"/>
      <w:r>
        <w:t>ReLU</w:t>
      </w:r>
      <w:proofErr w:type="spellEnd"/>
      <w:r>
        <w:t xml:space="preserve"> activation, max(</w:t>
      </w:r>
      <w:proofErr w:type="gramStart"/>
      <w:r>
        <w:t>0;x</w:t>
      </w:r>
      <w:proofErr w:type="gramEnd"/>
      <w:r>
        <w:t>). Activations</w:t>
      </w:r>
    </w:p>
    <w:p w14:paraId="3AFFD070" w14:textId="77777777" w:rsidR="002837BD" w:rsidRDefault="002837BD" w:rsidP="002837BD">
      <w:pPr>
        <w:autoSpaceDE w:val="0"/>
        <w:autoSpaceDN w:val="0"/>
        <w:adjustRightInd w:val="0"/>
        <w:spacing w:after="0"/>
      </w:pPr>
      <w:r>
        <w:t>are done in-place so there is no need to create a separate output volume although it is easy to</w:t>
      </w:r>
    </w:p>
    <w:p w14:paraId="02EC3095" w14:textId="77777777" w:rsidR="002837BD" w:rsidRDefault="002837BD" w:rsidP="002837BD">
      <w:pPr>
        <w:autoSpaceDE w:val="0"/>
        <w:autoSpaceDN w:val="0"/>
        <w:adjustRightInd w:val="0"/>
        <w:spacing w:after="0"/>
      </w:pPr>
      <w:r>
        <w:t>visualize the flow of the network in this manner.</w:t>
      </w:r>
    </w:p>
    <w:p w14:paraId="3A107A14" w14:textId="77777777" w:rsidR="002837BD" w:rsidRDefault="002837BD" w:rsidP="002837BD">
      <w:pPr>
        <w:autoSpaceDE w:val="0"/>
        <w:autoSpaceDN w:val="0"/>
        <w:adjustRightInd w:val="0"/>
        <w:spacing w:after="0" w:line="240" w:lineRule="auto"/>
        <w:rPr>
          <w:rFonts w:ascii="NimbusRomNo9L-Regu" w:hAnsi="NimbusRomNo9L-Regu" w:cs="NimbusRomNo9L-Regu"/>
          <w:sz w:val="22"/>
        </w:rPr>
      </w:pPr>
    </w:p>
    <w:p w14:paraId="252822B8" w14:textId="77777777" w:rsidR="002837BD" w:rsidRDefault="002837BD" w:rsidP="002837BD">
      <w:pPr>
        <w:autoSpaceDE w:val="0"/>
        <w:autoSpaceDN w:val="0"/>
        <w:adjustRightInd w:val="0"/>
        <w:spacing w:after="0" w:line="240" w:lineRule="auto"/>
        <w:rPr>
          <w:rFonts w:ascii="NimbusRomNo9L-Regu" w:hAnsi="NimbusRomNo9L-Regu" w:cs="NimbusRomNo9L-Regu"/>
        </w:rPr>
      </w:pPr>
    </w:p>
    <w:p w14:paraId="0FC8A1F9" w14:textId="77777777" w:rsidR="002837BD" w:rsidRDefault="002837BD" w:rsidP="002837BD">
      <w:pPr>
        <w:autoSpaceDE w:val="0"/>
        <w:autoSpaceDN w:val="0"/>
        <w:adjustRightInd w:val="0"/>
        <w:spacing w:after="0"/>
        <w:rPr>
          <w:b/>
        </w:rPr>
      </w:pPr>
      <w:r>
        <w:rPr>
          <w:b/>
        </w:rPr>
        <w:t xml:space="preserve">CONV layers in a </w:t>
      </w:r>
      <w:proofErr w:type="gramStart"/>
      <w:r>
        <w:rPr>
          <w:b/>
        </w:rPr>
        <w:t>CNN architectures</w:t>
      </w:r>
      <w:proofErr w:type="gramEnd"/>
      <w:r>
        <w:rPr>
          <w:b/>
        </w:rPr>
        <w:t>:</w:t>
      </w:r>
    </w:p>
    <w:p w14:paraId="1EFA789E" w14:textId="77777777" w:rsidR="002837BD" w:rsidRDefault="002837BD" w:rsidP="002837BD">
      <w:pPr>
        <w:autoSpaceDE w:val="0"/>
        <w:autoSpaceDN w:val="0"/>
        <w:adjustRightInd w:val="0"/>
        <w:spacing w:after="0" w:line="240" w:lineRule="auto"/>
        <w:rPr>
          <w:rFonts w:ascii="SFTT1095" w:hAnsi="SFTT1095" w:cs="SFTT1095"/>
          <w:sz w:val="22"/>
        </w:rPr>
      </w:pPr>
      <w:r>
        <w:rPr>
          <w:rFonts w:ascii="SFTT1095" w:hAnsi="SFTT1095" w:cs="SFTT1095"/>
        </w:rPr>
        <w:t>INPUT =&gt; CONV =&gt; RELU =&gt; POOL =&gt; CONV =&gt; RELU =&gt; POOL =&gt; FC</w:t>
      </w:r>
    </w:p>
    <w:p w14:paraId="09F210DB" w14:textId="77777777" w:rsidR="002837BD" w:rsidRDefault="002837BD" w:rsidP="002837BD">
      <w:pPr>
        <w:autoSpaceDE w:val="0"/>
        <w:autoSpaceDN w:val="0"/>
        <w:adjustRightInd w:val="0"/>
        <w:spacing w:after="0" w:line="240" w:lineRule="auto"/>
        <w:rPr>
          <w:rFonts w:ascii="SFTT1095" w:hAnsi="SFTT1095" w:cs="SFTT1095"/>
        </w:rPr>
      </w:pPr>
    </w:p>
    <w:p w14:paraId="267D51AA" w14:textId="77777777" w:rsidR="002837BD" w:rsidRDefault="002837BD" w:rsidP="002837BD">
      <w:pPr>
        <w:autoSpaceDE w:val="0"/>
        <w:autoSpaceDN w:val="0"/>
        <w:adjustRightInd w:val="0"/>
        <w:spacing w:after="0" w:line="240" w:lineRule="auto"/>
        <w:rPr>
          <w:rFonts w:ascii="SFTT1095" w:hAnsi="SFTT1095" w:cs="SFTT1095"/>
        </w:rPr>
      </w:pPr>
    </w:p>
    <w:p w14:paraId="30B2B1C3" w14:textId="77777777" w:rsidR="002837BD" w:rsidRDefault="002837BD" w:rsidP="002837BD">
      <w:pPr>
        <w:autoSpaceDE w:val="0"/>
        <w:autoSpaceDN w:val="0"/>
        <w:adjustRightInd w:val="0"/>
        <w:spacing w:after="0"/>
      </w:pPr>
      <w:r>
        <w:t>The primary function of the POOL layer is to progressively reduce the spatial size (i.e., width</w:t>
      </w:r>
    </w:p>
    <w:p w14:paraId="525A58DC" w14:textId="77777777" w:rsidR="002837BD" w:rsidRDefault="002837BD" w:rsidP="002837BD">
      <w:pPr>
        <w:autoSpaceDE w:val="0"/>
        <w:autoSpaceDN w:val="0"/>
        <w:adjustRightInd w:val="0"/>
        <w:spacing w:after="0"/>
      </w:pPr>
      <w:r>
        <w:t xml:space="preserve">and height) of the input volume. Doing this allows us to reduce the </w:t>
      </w:r>
      <w:proofErr w:type="gramStart"/>
      <w:r>
        <w:t>amount</w:t>
      </w:r>
      <w:proofErr w:type="gramEnd"/>
      <w:r>
        <w:t xml:space="preserve"> of parameters and</w:t>
      </w:r>
    </w:p>
    <w:p w14:paraId="6F0FD3A6" w14:textId="77777777" w:rsidR="002837BD" w:rsidRDefault="002837BD" w:rsidP="002837BD">
      <w:pPr>
        <w:autoSpaceDE w:val="0"/>
        <w:autoSpaceDN w:val="0"/>
        <w:adjustRightInd w:val="0"/>
        <w:spacing w:after="0"/>
      </w:pPr>
      <w:r>
        <w:t>computation in the network – pooling also helps us control overfitting.</w:t>
      </w:r>
    </w:p>
    <w:p w14:paraId="4D377E71" w14:textId="77777777" w:rsidR="002837BD" w:rsidRDefault="002837BD" w:rsidP="002837BD">
      <w:pPr>
        <w:autoSpaceDE w:val="0"/>
        <w:autoSpaceDN w:val="0"/>
        <w:adjustRightInd w:val="0"/>
        <w:spacing w:after="0"/>
      </w:pPr>
      <w:r>
        <w:t>POOL layers operate on each of the depth slices of an input independently using either the</w:t>
      </w:r>
    </w:p>
    <w:p w14:paraId="64FA87B2" w14:textId="77777777" w:rsidR="002837BD" w:rsidRDefault="002837BD" w:rsidP="002837BD">
      <w:pPr>
        <w:autoSpaceDE w:val="0"/>
        <w:autoSpaceDN w:val="0"/>
        <w:adjustRightInd w:val="0"/>
        <w:spacing w:after="0"/>
      </w:pPr>
      <w:r>
        <w:t>max or average function. Max pooling is typically done in the middle of the CNN architecture</w:t>
      </w:r>
    </w:p>
    <w:p w14:paraId="7A349EE9" w14:textId="77777777" w:rsidR="002837BD" w:rsidRDefault="002837BD" w:rsidP="002837BD">
      <w:pPr>
        <w:autoSpaceDE w:val="0"/>
        <w:autoSpaceDN w:val="0"/>
        <w:adjustRightInd w:val="0"/>
        <w:spacing w:after="0"/>
      </w:pPr>
      <w:r>
        <w:t>to reduce spatial size, whereas average pooling is normally used as the final layer of the network</w:t>
      </w:r>
    </w:p>
    <w:p w14:paraId="4FC15C63" w14:textId="77777777" w:rsidR="002837BD" w:rsidRDefault="002837BD" w:rsidP="002837BD">
      <w:pPr>
        <w:autoSpaceDE w:val="0"/>
        <w:autoSpaceDN w:val="0"/>
        <w:adjustRightInd w:val="0"/>
        <w:spacing w:after="0"/>
      </w:pPr>
    </w:p>
    <w:p w14:paraId="480212AA" w14:textId="77777777" w:rsidR="002837BD" w:rsidRDefault="002837BD" w:rsidP="002837BD">
      <w:pPr>
        <w:autoSpaceDE w:val="0"/>
        <w:autoSpaceDN w:val="0"/>
        <w:adjustRightInd w:val="0"/>
        <w:spacing w:after="0"/>
      </w:pPr>
      <w:r>
        <w:t>(</w:t>
      </w:r>
      <w:proofErr w:type="spellStart"/>
      <w:r>
        <w:t>e.x</w:t>
      </w:r>
      <w:proofErr w:type="spellEnd"/>
      <w:r>
        <w:t xml:space="preserve">., </w:t>
      </w:r>
      <w:proofErr w:type="spellStart"/>
      <w:r>
        <w:t>GoogLeNet</w:t>
      </w:r>
      <w:proofErr w:type="spellEnd"/>
      <w:r>
        <w:t xml:space="preserve">, </w:t>
      </w:r>
      <w:proofErr w:type="spellStart"/>
      <w:r>
        <w:t>SqueezeNet</w:t>
      </w:r>
      <w:proofErr w:type="spellEnd"/>
      <w:r>
        <w:t xml:space="preserve">, </w:t>
      </w:r>
      <w:proofErr w:type="spellStart"/>
      <w:r>
        <w:t>ResNet</w:t>
      </w:r>
      <w:proofErr w:type="spellEnd"/>
      <w:r>
        <w:t>) where we wish to avoid using FC layers entirely. The most</w:t>
      </w:r>
    </w:p>
    <w:p w14:paraId="1292CF4A" w14:textId="77777777" w:rsidR="002837BD" w:rsidRDefault="002837BD" w:rsidP="002837BD">
      <w:pPr>
        <w:autoSpaceDE w:val="0"/>
        <w:autoSpaceDN w:val="0"/>
        <w:adjustRightInd w:val="0"/>
        <w:spacing w:after="0"/>
        <w:rPr>
          <w:szCs w:val="24"/>
        </w:rPr>
      </w:pPr>
      <w:r>
        <w:rPr>
          <w:szCs w:val="24"/>
        </w:rPr>
        <w:t>common type of POOL layer is max pooling, although this trend is changing with the introduction</w:t>
      </w:r>
    </w:p>
    <w:p w14:paraId="252700F5" w14:textId="77777777" w:rsidR="002837BD" w:rsidRDefault="002837BD" w:rsidP="002837BD">
      <w:pPr>
        <w:autoSpaceDE w:val="0"/>
        <w:autoSpaceDN w:val="0"/>
        <w:adjustRightInd w:val="0"/>
        <w:spacing w:after="0"/>
        <w:rPr>
          <w:szCs w:val="24"/>
        </w:rPr>
      </w:pPr>
      <w:r>
        <w:rPr>
          <w:szCs w:val="24"/>
        </w:rPr>
        <w:lastRenderedPageBreak/>
        <w:t>of more exotic micro-architectures.</w:t>
      </w:r>
    </w:p>
    <w:p w14:paraId="645C7DE2" w14:textId="77777777" w:rsidR="002837BD" w:rsidRDefault="002837BD" w:rsidP="002837BD">
      <w:pPr>
        <w:autoSpaceDE w:val="0"/>
        <w:autoSpaceDN w:val="0"/>
        <w:adjustRightInd w:val="0"/>
        <w:spacing w:after="0"/>
        <w:rPr>
          <w:szCs w:val="24"/>
        </w:rPr>
      </w:pPr>
      <w:proofErr w:type="gramStart"/>
      <w:r>
        <w:rPr>
          <w:szCs w:val="24"/>
        </w:rPr>
        <w:t>Typically</w:t>
      </w:r>
      <w:proofErr w:type="gramEnd"/>
      <w:r>
        <w:rPr>
          <w:szCs w:val="24"/>
        </w:rPr>
        <w:t xml:space="preserve"> we’ll use a pool size of 2_2, although deeper CNNs that use larger input images</w:t>
      </w:r>
    </w:p>
    <w:p w14:paraId="4B5640DC" w14:textId="77777777" w:rsidR="002837BD" w:rsidRDefault="002837BD" w:rsidP="002837BD">
      <w:pPr>
        <w:autoSpaceDE w:val="0"/>
        <w:autoSpaceDN w:val="0"/>
        <w:adjustRightInd w:val="0"/>
        <w:spacing w:after="0"/>
        <w:rPr>
          <w:szCs w:val="24"/>
        </w:rPr>
      </w:pPr>
      <w:r>
        <w:rPr>
          <w:szCs w:val="24"/>
        </w:rPr>
        <w:t>(&gt; 200 pixels) may use a 3_3 pool size early in the network architecture. We also commonly set</w:t>
      </w:r>
    </w:p>
    <w:p w14:paraId="47031821" w14:textId="77777777" w:rsidR="002837BD" w:rsidRDefault="002837BD" w:rsidP="002837BD">
      <w:pPr>
        <w:autoSpaceDE w:val="0"/>
        <w:autoSpaceDN w:val="0"/>
        <w:adjustRightInd w:val="0"/>
        <w:spacing w:after="0"/>
        <w:rPr>
          <w:szCs w:val="24"/>
        </w:rPr>
      </w:pPr>
      <w:r>
        <w:rPr>
          <w:szCs w:val="24"/>
        </w:rPr>
        <w:t xml:space="preserve">the stride to either S = 1 or S = 2. Figure 11.10 (heavily inspired by </w:t>
      </w:r>
      <w:proofErr w:type="spellStart"/>
      <w:r>
        <w:rPr>
          <w:szCs w:val="24"/>
        </w:rPr>
        <w:t>Karpathy</w:t>
      </w:r>
      <w:proofErr w:type="spellEnd"/>
      <w:r>
        <w:rPr>
          <w:szCs w:val="24"/>
        </w:rPr>
        <w:t xml:space="preserve"> et al. [121]) follows</w:t>
      </w:r>
    </w:p>
    <w:p w14:paraId="5CC18C84" w14:textId="77777777" w:rsidR="002837BD" w:rsidRDefault="002837BD" w:rsidP="002837BD">
      <w:pPr>
        <w:autoSpaceDE w:val="0"/>
        <w:autoSpaceDN w:val="0"/>
        <w:adjustRightInd w:val="0"/>
        <w:spacing w:after="0"/>
        <w:rPr>
          <w:szCs w:val="24"/>
        </w:rPr>
      </w:pPr>
      <w:r>
        <w:rPr>
          <w:szCs w:val="24"/>
        </w:rPr>
        <w:t>an example of applying max pooling with 2_2 pool size and a stride of S = 1. Notice for every</w:t>
      </w:r>
    </w:p>
    <w:p w14:paraId="08389EB0" w14:textId="77777777" w:rsidR="002837BD" w:rsidRDefault="002837BD" w:rsidP="002837BD">
      <w:pPr>
        <w:autoSpaceDE w:val="0"/>
        <w:autoSpaceDN w:val="0"/>
        <w:adjustRightInd w:val="0"/>
        <w:spacing w:after="0"/>
        <w:rPr>
          <w:szCs w:val="24"/>
        </w:rPr>
      </w:pPr>
      <w:r>
        <w:rPr>
          <w:szCs w:val="24"/>
        </w:rPr>
        <w:t>2_2 block, we keep only the largest value, take a single step (like a sliding window), and apply</w:t>
      </w:r>
    </w:p>
    <w:p w14:paraId="7F2C8DA4" w14:textId="77777777" w:rsidR="002837BD" w:rsidRDefault="002837BD" w:rsidP="002837BD">
      <w:pPr>
        <w:autoSpaceDE w:val="0"/>
        <w:autoSpaceDN w:val="0"/>
        <w:adjustRightInd w:val="0"/>
        <w:spacing w:after="0"/>
        <w:rPr>
          <w:szCs w:val="24"/>
        </w:rPr>
      </w:pPr>
      <w:r>
        <w:rPr>
          <w:szCs w:val="24"/>
        </w:rPr>
        <w:t>the operation again – thus producing an output volume size of 3_3.</w:t>
      </w:r>
    </w:p>
    <w:p w14:paraId="6B42C642" w14:textId="77777777" w:rsidR="002837BD" w:rsidRDefault="002837BD" w:rsidP="002837BD">
      <w:pPr>
        <w:autoSpaceDE w:val="0"/>
        <w:autoSpaceDN w:val="0"/>
        <w:adjustRightInd w:val="0"/>
        <w:spacing w:after="0"/>
        <w:rPr>
          <w:szCs w:val="24"/>
        </w:rPr>
      </w:pPr>
      <w:r>
        <w:rPr>
          <w:szCs w:val="24"/>
        </w:rPr>
        <w:t>We can further decrease the size of our output volume by increasing the stride – here we apply</w:t>
      </w:r>
    </w:p>
    <w:p w14:paraId="7BBCD193" w14:textId="77777777" w:rsidR="002837BD" w:rsidRDefault="002837BD" w:rsidP="002837BD">
      <w:pPr>
        <w:autoSpaceDE w:val="0"/>
        <w:autoSpaceDN w:val="0"/>
        <w:adjustRightInd w:val="0"/>
        <w:spacing w:after="0"/>
        <w:rPr>
          <w:szCs w:val="24"/>
        </w:rPr>
      </w:pPr>
      <w:r>
        <w:rPr>
          <w:szCs w:val="24"/>
        </w:rPr>
        <w:t>S = 2 to the same input (Figure 11.10, bottom). For every 2_2 block in the input, we keep only</w:t>
      </w:r>
    </w:p>
    <w:p w14:paraId="15C1017F" w14:textId="77777777" w:rsidR="002837BD" w:rsidRDefault="002837BD" w:rsidP="002837BD">
      <w:pPr>
        <w:autoSpaceDE w:val="0"/>
        <w:autoSpaceDN w:val="0"/>
        <w:adjustRightInd w:val="0"/>
        <w:spacing w:after="0"/>
        <w:rPr>
          <w:szCs w:val="24"/>
        </w:rPr>
      </w:pPr>
      <w:r>
        <w:rPr>
          <w:szCs w:val="24"/>
        </w:rPr>
        <w:t>the largest value, then take a step of two pixels, and apply the operation again. This pooling allows</w:t>
      </w:r>
    </w:p>
    <w:p w14:paraId="286319D0" w14:textId="77777777" w:rsidR="002837BD" w:rsidRDefault="002837BD" w:rsidP="002837BD">
      <w:pPr>
        <w:autoSpaceDE w:val="0"/>
        <w:autoSpaceDN w:val="0"/>
        <w:adjustRightInd w:val="0"/>
        <w:spacing w:after="0"/>
        <w:rPr>
          <w:szCs w:val="24"/>
        </w:rPr>
      </w:pPr>
      <w:r>
        <w:rPr>
          <w:szCs w:val="24"/>
        </w:rPr>
        <w:t>us to reduce the width and height by a factor of two, effectively discarding 75% of activations from</w:t>
      </w:r>
    </w:p>
    <w:p w14:paraId="7CE20EA2" w14:textId="77777777" w:rsidR="002837BD" w:rsidRDefault="002837BD" w:rsidP="002837BD">
      <w:pPr>
        <w:autoSpaceDE w:val="0"/>
        <w:autoSpaceDN w:val="0"/>
        <w:adjustRightInd w:val="0"/>
        <w:spacing w:after="0"/>
        <w:rPr>
          <w:szCs w:val="24"/>
        </w:rPr>
      </w:pPr>
      <w:r>
        <w:rPr>
          <w:szCs w:val="24"/>
        </w:rPr>
        <w:t>the previous layer.</w:t>
      </w:r>
    </w:p>
    <w:p w14:paraId="07586766" w14:textId="77777777" w:rsidR="002837BD" w:rsidRDefault="002837BD" w:rsidP="002837BD">
      <w:pPr>
        <w:autoSpaceDE w:val="0"/>
        <w:autoSpaceDN w:val="0"/>
        <w:adjustRightInd w:val="0"/>
        <w:spacing w:after="0"/>
        <w:rPr>
          <w:szCs w:val="24"/>
        </w:rPr>
      </w:pPr>
      <w:r>
        <w:rPr>
          <w:szCs w:val="24"/>
        </w:rPr>
        <w:t xml:space="preserve">In summary, POOL layers Accept an input volume of size </w:t>
      </w:r>
      <w:proofErr w:type="spellStart"/>
      <w:r>
        <w:rPr>
          <w:szCs w:val="24"/>
        </w:rPr>
        <w:t>Winput</w:t>
      </w:r>
      <w:proofErr w:type="spellEnd"/>
      <w:r>
        <w:rPr>
          <w:szCs w:val="24"/>
        </w:rPr>
        <w:t xml:space="preserve"> _</w:t>
      </w:r>
      <w:proofErr w:type="spellStart"/>
      <w:r>
        <w:rPr>
          <w:szCs w:val="24"/>
        </w:rPr>
        <w:t>Hinput</w:t>
      </w:r>
      <w:proofErr w:type="spellEnd"/>
      <w:r>
        <w:rPr>
          <w:szCs w:val="24"/>
        </w:rPr>
        <w:t xml:space="preserve"> _</w:t>
      </w:r>
      <w:proofErr w:type="spellStart"/>
      <w:proofErr w:type="gramStart"/>
      <w:r>
        <w:rPr>
          <w:szCs w:val="24"/>
        </w:rPr>
        <w:t>Dinput</w:t>
      </w:r>
      <w:proofErr w:type="spellEnd"/>
      <w:r>
        <w:rPr>
          <w:szCs w:val="24"/>
        </w:rPr>
        <w:t xml:space="preserve"> .</w:t>
      </w:r>
      <w:proofErr w:type="gramEnd"/>
      <w:r>
        <w:rPr>
          <w:szCs w:val="24"/>
        </w:rPr>
        <w:t xml:space="preserve"> They then</w:t>
      </w:r>
    </w:p>
    <w:p w14:paraId="658361FC" w14:textId="77777777" w:rsidR="002837BD" w:rsidRDefault="002837BD" w:rsidP="002837BD">
      <w:pPr>
        <w:autoSpaceDE w:val="0"/>
        <w:autoSpaceDN w:val="0"/>
        <w:adjustRightInd w:val="0"/>
        <w:spacing w:after="0"/>
        <w:rPr>
          <w:szCs w:val="24"/>
        </w:rPr>
      </w:pPr>
      <w:r>
        <w:rPr>
          <w:szCs w:val="24"/>
        </w:rPr>
        <w:t>require two parameters:</w:t>
      </w:r>
    </w:p>
    <w:p w14:paraId="7C52E7A5" w14:textId="77777777" w:rsidR="002837BD" w:rsidRDefault="002837BD" w:rsidP="002837BD">
      <w:pPr>
        <w:pStyle w:val="ListParagraph"/>
        <w:numPr>
          <w:ilvl w:val="0"/>
          <w:numId w:val="24"/>
        </w:numPr>
        <w:autoSpaceDE w:val="0"/>
        <w:autoSpaceDN w:val="0"/>
        <w:adjustRightInd w:val="0"/>
        <w:spacing w:after="0"/>
        <w:rPr>
          <w:szCs w:val="24"/>
        </w:rPr>
      </w:pPr>
      <w:r>
        <w:rPr>
          <w:szCs w:val="24"/>
        </w:rPr>
        <w:t>The receptive field size F (also called the “pool size”).</w:t>
      </w:r>
    </w:p>
    <w:p w14:paraId="138DA2C0" w14:textId="77777777" w:rsidR="002837BD" w:rsidRDefault="002837BD" w:rsidP="002837BD">
      <w:pPr>
        <w:pStyle w:val="ListParagraph"/>
        <w:numPr>
          <w:ilvl w:val="0"/>
          <w:numId w:val="24"/>
        </w:numPr>
        <w:autoSpaceDE w:val="0"/>
        <w:autoSpaceDN w:val="0"/>
        <w:adjustRightInd w:val="0"/>
        <w:spacing w:after="0"/>
        <w:rPr>
          <w:szCs w:val="24"/>
        </w:rPr>
      </w:pPr>
      <w:r>
        <w:rPr>
          <w:szCs w:val="24"/>
        </w:rPr>
        <w:t>The stride S.</w:t>
      </w:r>
    </w:p>
    <w:p w14:paraId="3BA95254" w14:textId="77777777" w:rsidR="002837BD" w:rsidRDefault="002837BD" w:rsidP="002837BD">
      <w:pPr>
        <w:autoSpaceDE w:val="0"/>
        <w:autoSpaceDN w:val="0"/>
        <w:adjustRightInd w:val="0"/>
        <w:spacing w:after="0"/>
        <w:rPr>
          <w:szCs w:val="24"/>
        </w:rPr>
      </w:pPr>
      <w:r>
        <w:rPr>
          <w:szCs w:val="24"/>
        </w:rPr>
        <w:t xml:space="preserve">Applying the POOL operation yields an output volume of </w:t>
      </w:r>
      <w:proofErr w:type="spellStart"/>
      <w:r>
        <w:rPr>
          <w:szCs w:val="24"/>
        </w:rPr>
        <w:t>sizeWout</w:t>
      </w:r>
      <w:proofErr w:type="spellEnd"/>
      <w:r>
        <w:rPr>
          <w:szCs w:val="24"/>
        </w:rPr>
        <w:t xml:space="preserve"> put _</w:t>
      </w:r>
      <w:proofErr w:type="spellStart"/>
      <w:r>
        <w:rPr>
          <w:szCs w:val="24"/>
        </w:rPr>
        <w:t>Hout</w:t>
      </w:r>
      <w:proofErr w:type="spellEnd"/>
      <w:r>
        <w:rPr>
          <w:szCs w:val="24"/>
        </w:rPr>
        <w:t xml:space="preserve"> put _</w:t>
      </w:r>
      <w:proofErr w:type="spellStart"/>
      <w:r>
        <w:rPr>
          <w:szCs w:val="24"/>
        </w:rPr>
        <w:t>Dout</w:t>
      </w:r>
      <w:proofErr w:type="spellEnd"/>
      <w:r>
        <w:rPr>
          <w:szCs w:val="24"/>
        </w:rPr>
        <w:t xml:space="preserve"> </w:t>
      </w:r>
      <w:proofErr w:type="gramStart"/>
      <w:r>
        <w:rPr>
          <w:szCs w:val="24"/>
        </w:rPr>
        <w:t>put ,</w:t>
      </w:r>
      <w:proofErr w:type="gramEnd"/>
      <w:r>
        <w:rPr>
          <w:szCs w:val="24"/>
        </w:rPr>
        <w:t xml:space="preserve"> where:</w:t>
      </w:r>
    </w:p>
    <w:p w14:paraId="69C82B4B" w14:textId="77777777" w:rsidR="002837BD" w:rsidRDefault="002837BD" w:rsidP="002837BD">
      <w:pPr>
        <w:pStyle w:val="ListParagraph"/>
        <w:numPr>
          <w:ilvl w:val="0"/>
          <w:numId w:val="25"/>
        </w:numPr>
        <w:autoSpaceDE w:val="0"/>
        <w:autoSpaceDN w:val="0"/>
        <w:adjustRightInd w:val="0"/>
        <w:spacing w:after="0"/>
        <w:rPr>
          <w:szCs w:val="24"/>
        </w:rPr>
      </w:pPr>
      <w:proofErr w:type="spellStart"/>
      <w:r>
        <w:rPr>
          <w:szCs w:val="24"/>
        </w:rPr>
        <w:t>Wout</w:t>
      </w:r>
      <w:proofErr w:type="spellEnd"/>
      <w:r>
        <w:rPr>
          <w:szCs w:val="24"/>
        </w:rPr>
        <w:t xml:space="preserve"> put = ((</w:t>
      </w:r>
      <w:proofErr w:type="spellStart"/>
      <w:r>
        <w:rPr>
          <w:szCs w:val="24"/>
        </w:rPr>
        <w:t>Winput</w:t>
      </w:r>
      <w:proofErr w:type="spellEnd"/>
      <w:r>
        <w:rPr>
          <w:szCs w:val="24"/>
        </w:rPr>
        <w:t xml:space="preserve"> </w:t>
      </w:r>
      <w:r>
        <w:rPr>
          <w:rFonts w:eastAsia="Times New Roman" w:hint="eastAsia"/>
          <w:szCs w:val="24"/>
        </w:rPr>
        <w:t>􀀀</w:t>
      </w:r>
      <w:proofErr w:type="gramStart"/>
      <w:r>
        <w:rPr>
          <w:szCs w:val="24"/>
        </w:rPr>
        <w:t>F)=</w:t>
      </w:r>
      <w:proofErr w:type="gramEnd"/>
      <w:r>
        <w:rPr>
          <w:szCs w:val="24"/>
        </w:rPr>
        <w:t>S)+1</w:t>
      </w:r>
    </w:p>
    <w:p w14:paraId="3F31C0BA" w14:textId="77777777" w:rsidR="002837BD" w:rsidRDefault="002837BD" w:rsidP="002837BD">
      <w:pPr>
        <w:pStyle w:val="ListParagraph"/>
        <w:numPr>
          <w:ilvl w:val="0"/>
          <w:numId w:val="25"/>
        </w:numPr>
        <w:autoSpaceDE w:val="0"/>
        <w:autoSpaceDN w:val="0"/>
        <w:adjustRightInd w:val="0"/>
        <w:spacing w:after="0"/>
        <w:rPr>
          <w:szCs w:val="24"/>
        </w:rPr>
      </w:pPr>
      <w:proofErr w:type="spellStart"/>
      <w:r>
        <w:rPr>
          <w:szCs w:val="24"/>
        </w:rPr>
        <w:t>Hout</w:t>
      </w:r>
      <w:proofErr w:type="spellEnd"/>
      <w:r>
        <w:rPr>
          <w:szCs w:val="24"/>
        </w:rPr>
        <w:t xml:space="preserve"> put = ((</w:t>
      </w:r>
      <w:proofErr w:type="spellStart"/>
      <w:r>
        <w:rPr>
          <w:szCs w:val="24"/>
        </w:rPr>
        <w:t>Hinput</w:t>
      </w:r>
      <w:proofErr w:type="spellEnd"/>
      <w:r>
        <w:rPr>
          <w:szCs w:val="24"/>
        </w:rPr>
        <w:t xml:space="preserve"> </w:t>
      </w:r>
      <w:r>
        <w:rPr>
          <w:rFonts w:eastAsia="Times New Roman" w:hint="eastAsia"/>
          <w:szCs w:val="24"/>
        </w:rPr>
        <w:t>􀀀</w:t>
      </w:r>
      <w:proofErr w:type="gramStart"/>
      <w:r>
        <w:rPr>
          <w:szCs w:val="24"/>
        </w:rPr>
        <w:t>F)=</w:t>
      </w:r>
      <w:proofErr w:type="gramEnd"/>
      <w:r>
        <w:rPr>
          <w:szCs w:val="24"/>
        </w:rPr>
        <w:t>S)+1</w:t>
      </w:r>
    </w:p>
    <w:p w14:paraId="72BB694C" w14:textId="77777777" w:rsidR="002837BD" w:rsidRDefault="002837BD" w:rsidP="002837BD">
      <w:pPr>
        <w:pStyle w:val="ListParagraph"/>
        <w:numPr>
          <w:ilvl w:val="0"/>
          <w:numId w:val="25"/>
        </w:numPr>
        <w:autoSpaceDE w:val="0"/>
        <w:autoSpaceDN w:val="0"/>
        <w:adjustRightInd w:val="0"/>
        <w:spacing w:after="0"/>
        <w:rPr>
          <w:szCs w:val="24"/>
        </w:rPr>
      </w:pPr>
      <w:proofErr w:type="spellStart"/>
      <w:r>
        <w:rPr>
          <w:szCs w:val="24"/>
        </w:rPr>
        <w:t>Dout</w:t>
      </w:r>
      <w:proofErr w:type="spellEnd"/>
      <w:r>
        <w:rPr>
          <w:szCs w:val="24"/>
        </w:rPr>
        <w:t xml:space="preserve"> put = </w:t>
      </w:r>
      <w:proofErr w:type="spellStart"/>
      <w:r>
        <w:rPr>
          <w:szCs w:val="24"/>
        </w:rPr>
        <w:t>Dinput</w:t>
      </w:r>
      <w:proofErr w:type="spellEnd"/>
    </w:p>
    <w:p w14:paraId="1AC37EA0" w14:textId="77777777" w:rsidR="002837BD" w:rsidRDefault="002837BD" w:rsidP="002837BD">
      <w:pPr>
        <w:autoSpaceDE w:val="0"/>
        <w:autoSpaceDN w:val="0"/>
        <w:adjustRightInd w:val="0"/>
        <w:spacing w:after="0"/>
        <w:rPr>
          <w:szCs w:val="24"/>
        </w:rPr>
      </w:pPr>
      <w:r>
        <w:rPr>
          <w:szCs w:val="24"/>
        </w:rPr>
        <w:t>In practice, we tend to see two types of max pooling variations:</w:t>
      </w:r>
    </w:p>
    <w:p w14:paraId="58DD76E5" w14:textId="77777777" w:rsidR="002837BD" w:rsidRDefault="002837BD" w:rsidP="002837BD">
      <w:pPr>
        <w:autoSpaceDE w:val="0"/>
        <w:autoSpaceDN w:val="0"/>
        <w:adjustRightInd w:val="0"/>
        <w:spacing w:after="0"/>
        <w:rPr>
          <w:szCs w:val="24"/>
        </w:rPr>
      </w:pPr>
      <w:r>
        <w:rPr>
          <w:szCs w:val="24"/>
        </w:rPr>
        <w:t xml:space="preserve">_ Type #1: F = </w:t>
      </w:r>
      <w:proofErr w:type="gramStart"/>
      <w:r>
        <w:rPr>
          <w:szCs w:val="24"/>
        </w:rPr>
        <w:t>3;S</w:t>
      </w:r>
      <w:proofErr w:type="gramEnd"/>
      <w:r>
        <w:rPr>
          <w:szCs w:val="24"/>
        </w:rPr>
        <w:t xml:space="preserve"> = 2 which is called overlapping pooling and normally applied to images/</w:t>
      </w:r>
    </w:p>
    <w:p w14:paraId="432726ED" w14:textId="77777777" w:rsidR="002837BD" w:rsidRDefault="002837BD" w:rsidP="002837BD">
      <w:pPr>
        <w:autoSpaceDE w:val="0"/>
        <w:autoSpaceDN w:val="0"/>
        <w:adjustRightInd w:val="0"/>
        <w:spacing w:after="0"/>
        <w:rPr>
          <w:szCs w:val="24"/>
        </w:rPr>
      </w:pPr>
      <w:r>
        <w:rPr>
          <w:szCs w:val="24"/>
        </w:rPr>
        <w:t>input volumes with large spatial dimensions.</w:t>
      </w:r>
    </w:p>
    <w:p w14:paraId="500D35FA" w14:textId="77777777" w:rsidR="002837BD" w:rsidRDefault="002837BD" w:rsidP="002837BD">
      <w:pPr>
        <w:autoSpaceDE w:val="0"/>
        <w:autoSpaceDN w:val="0"/>
        <w:adjustRightInd w:val="0"/>
        <w:spacing w:after="0" w:line="240" w:lineRule="auto"/>
        <w:rPr>
          <w:rFonts w:ascii="NimbusRomNo9L-Regu" w:hAnsi="NimbusRomNo9L-Regu" w:cs="NimbusRomNo9L-Regu"/>
          <w:sz w:val="22"/>
        </w:rPr>
      </w:pPr>
    </w:p>
    <w:p w14:paraId="25DC9688" w14:textId="2086633D" w:rsidR="002837BD" w:rsidRDefault="002837BD" w:rsidP="002837BD">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noProof/>
        </w:rPr>
        <w:lastRenderedPageBreak/>
        <w:drawing>
          <wp:inline distT="0" distB="0" distL="0" distR="0" wp14:anchorId="27E0E638" wp14:editId="118E70B4">
            <wp:extent cx="5934075" cy="31527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4075" cy="3152775"/>
                    </a:xfrm>
                    <a:prstGeom prst="rect">
                      <a:avLst/>
                    </a:prstGeom>
                    <a:noFill/>
                    <a:ln>
                      <a:noFill/>
                    </a:ln>
                  </pic:spPr>
                </pic:pic>
              </a:graphicData>
            </a:graphic>
          </wp:inline>
        </w:drawing>
      </w:r>
    </w:p>
    <w:p w14:paraId="1A87A9AA" w14:textId="77777777" w:rsidR="002837BD" w:rsidRDefault="002837BD" w:rsidP="002837BD">
      <w:pPr>
        <w:autoSpaceDE w:val="0"/>
        <w:autoSpaceDN w:val="0"/>
        <w:adjustRightInd w:val="0"/>
        <w:spacing w:after="0"/>
      </w:pPr>
      <w:r>
        <w:t>Figure 11.10: Left: Our input 4_4 volume. Right: Applying 2_2 max pooling with a stride of</w:t>
      </w:r>
    </w:p>
    <w:p w14:paraId="61849275" w14:textId="77777777" w:rsidR="002837BD" w:rsidRDefault="002837BD" w:rsidP="002837BD">
      <w:pPr>
        <w:autoSpaceDE w:val="0"/>
        <w:autoSpaceDN w:val="0"/>
        <w:adjustRightInd w:val="0"/>
        <w:spacing w:after="0"/>
      </w:pPr>
      <w:r>
        <w:t>S = 1. Bottom: Applying 2_2 max pooling with S = 2 – this dramatically reduces the spatial</w:t>
      </w:r>
    </w:p>
    <w:p w14:paraId="35F37915" w14:textId="77777777" w:rsidR="002837BD" w:rsidRDefault="002837BD" w:rsidP="002837BD">
      <w:pPr>
        <w:autoSpaceDE w:val="0"/>
        <w:autoSpaceDN w:val="0"/>
        <w:adjustRightInd w:val="0"/>
        <w:spacing w:after="0"/>
      </w:pPr>
      <w:r>
        <w:t>dimensions of our input.</w:t>
      </w:r>
    </w:p>
    <w:p w14:paraId="5878E7A7" w14:textId="77777777" w:rsidR="002837BD" w:rsidRDefault="002837BD" w:rsidP="002837BD">
      <w:pPr>
        <w:autoSpaceDE w:val="0"/>
        <w:autoSpaceDN w:val="0"/>
        <w:adjustRightInd w:val="0"/>
        <w:spacing w:after="0" w:line="240" w:lineRule="auto"/>
        <w:rPr>
          <w:rFonts w:ascii="NimbusRomNo9L-Regu" w:hAnsi="NimbusRomNo9L-Regu" w:cs="NimbusRomNo9L-Regu"/>
          <w:sz w:val="22"/>
        </w:rPr>
      </w:pPr>
    </w:p>
    <w:p w14:paraId="315BE762" w14:textId="77777777" w:rsidR="002837BD" w:rsidRDefault="002837BD" w:rsidP="002837BD">
      <w:pPr>
        <w:autoSpaceDE w:val="0"/>
        <w:autoSpaceDN w:val="0"/>
        <w:adjustRightInd w:val="0"/>
        <w:spacing w:after="0" w:line="240" w:lineRule="auto"/>
        <w:rPr>
          <w:rFonts w:ascii="NimbusRomNo9L-Regu" w:hAnsi="NimbusRomNo9L-Regu" w:cs="NimbusRomNo9L-Regu"/>
        </w:rPr>
      </w:pPr>
    </w:p>
    <w:p w14:paraId="2DC85BCA" w14:textId="77777777" w:rsidR="002837BD" w:rsidRDefault="002837BD" w:rsidP="002837BD">
      <w:pPr>
        <w:autoSpaceDE w:val="0"/>
        <w:autoSpaceDN w:val="0"/>
        <w:adjustRightInd w:val="0"/>
        <w:spacing w:after="0" w:line="240" w:lineRule="auto"/>
        <w:rPr>
          <w:rFonts w:ascii="NimbusRomNo9L-Regu" w:hAnsi="NimbusRomNo9L-Regu" w:cs="NimbusRomNo9L-Regu"/>
        </w:rPr>
      </w:pPr>
    </w:p>
    <w:p w14:paraId="7A762F45" w14:textId="77777777" w:rsidR="002837BD" w:rsidRDefault="002837BD" w:rsidP="002837BD">
      <w:pPr>
        <w:autoSpaceDE w:val="0"/>
        <w:autoSpaceDN w:val="0"/>
        <w:adjustRightInd w:val="0"/>
        <w:spacing w:after="0" w:line="240" w:lineRule="auto"/>
        <w:rPr>
          <w:b/>
          <w:sz w:val="28"/>
        </w:rPr>
      </w:pPr>
      <w:r>
        <w:rPr>
          <w:b/>
          <w:sz w:val="28"/>
        </w:rPr>
        <w:t>Fully-connected Layers</w:t>
      </w:r>
    </w:p>
    <w:p w14:paraId="23005092" w14:textId="77777777" w:rsidR="002837BD" w:rsidRDefault="002837BD" w:rsidP="002837BD">
      <w:pPr>
        <w:autoSpaceDE w:val="0"/>
        <w:autoSpaceDN w:val="0"/>
        <w:adjustRightInd w:val="0"/>
        <w:spacing w:after="0"/>
        <w:rPr>
          <w:szCs w:val="24"/>
        </w:rPr>
      </w:pPr>
      <w:r>
        <w:rPr>
          <w:szCs w:val="24"/>
        </w:rPr>
        <w:t xml:space="preserve">Neurons in FC layers are fully-connected to all activations in the previous layer, as is the standard for feedforward neural networks that we’ve been discussing in Chapter 10. FC layers are always placed at the end of the network (i.e., we don’t apply a CONV layer, then an FC layer, followed by another CONV) layer. It’s common to use one or two FC layers prior to applying the </w:t>
      </w:r>
      <w:proofErr w:type="spellStart"/>
      <w:r>
        <w:rPr>
          <w:szCs w:val="24"/>
        </w:rPr>
        <w:t>softmax</w:t>
      </w:r>
      <w:proofErr w:type="spellEnd"/>
      <w:r>
        <w:rPr>
          <w:szCs w:val="24"/>
        </w:rPr>
        <w:t xml:space="preserve"> classifier, as the following (simplified) architecture demonstrates:</w:t>
      </w:r>
    </w:p>
    <w:p w14:paraId="5E1FB718" w14:textId="77777777" w:rsidR="002837BD" w:rsidRDefault="002837BD" w:rsidP="002837BD">
      <w:pPr>
        <w:autoSpaceDE w:val="0"/>
        <w:autoSpaceDN w:val="0"/>
        <w:adjustRightInd w:val="0"/>
        <w:spacing w:after="0"/>
        <w:rPr>
          <w:szCs w:val="24"/>
        </w:rPr>
      </w:pPr>
    </w:p>
    <w:p w14:paraId="01C00D8E" w14:textId="77777777" w:rsidR="002837BD" w:rsidRDefault="002837BD" w:rsidP="002837BD">
      <w:pPr>
        <w:autoSpaceDE w:val="0"/>
        <w:autoSpaceDN w:val="0"/>
        <w:adjustRightInd w:val="0"/>
        <w:spacing w:after="0"/>
        <w:rPr>
          <w:szCs w:val="24"/>
        </w:rPr>
      </w:pPr>
      <w:r>
        <w:rPr>
          <w:szCs w:val="24"/>
        </w:rPr>
        <w:t>INPUT =&gt; CONV =&gt; RELU =&gt; POOL =&gt; CONV =&gt; RELU =&gt; POOL =&gt; FC =&gt; FC</w:t>
      </w:r>
    </w:p>
    <w:p w14:paraId="3FD4C166" w14:textId="77777777" w:rsidR="002837BD" w:rsidRDefault="002837BD" w:rsidP="002837BD">
      <w:pPr>
        <w:autoSpaceDE w:val="0"/>
        <w:autoSpaceDN w:val="0"/>
        <w:adjustRightInd w:val="0"/>
        <w:spacing w:after="0"/>
        <w:rPr>
          <w:szCs w:val="24"/>
        </w:rPr>
      </w:pPr>
      <w:r>
        <w:rPr>
          <w:szCs w:val="24"/>
        </w:rPr>
        <w:t xml:space="preserve">Here we apply two fully-connected layers before our (implied) </w:t>
      </w:r>
      <w:proofErr w:type="spellStart"/>
      <w:r>
        <w:rPr>
          <w:szCs w:val="24"/>
        </w:rPr>
        <w:t>softmax</w:t>
      </w:r>
      <w:proofErr w:type="spellEnd"/>
      <w:r>
        <w:rPr>
          <w:szCs w:val="24"/>
        </w:rPr>
        <w:t xml:space="preserve"> classifier which will compute our final output probabilities for each class.</w:t>
      </w:r>
    </w:p>
    <w:p w14:paraId="600C4477" w14:textId="77777777" w:rsidR="002837BD" w:rsidRDefault="002837BD" w:rsidP="002837BD">
      <w:pPr>
        <w:autoSpaceDE w:val="0"/>
        <w:autoSpaceDN w:val="0"/>
        <w:adjustRightInd w:val="0"/>
        <w:spacing w:after="0" w:line="240" w:lineRule="auto"/>
        <w:rPr>
          <w:szCs w:val="24"/>
        </w:rPr>
      </w:pPr>
    </w:p>
    <w:p w14:paraId="51AB74FA" w14:textId="77777777" w:rsidR="002837BD" w:rsidRDefault="002837BD" w:rsidP="002837BD">
      <w:pPr>
        <w:autoSpaceDE w:val="0"/>
        <w:autoSpaceDN w:val="0"/>
        <w:adjustRightInd w:val="0"/>
        <w:spacing w:after="0" w:line="240" w:lineRule="auto"/>
        <w:rPr>
          <w:szCs w:val="24"/>
        </w:rPr>
      </w:pPr>
    </w:p>
    <w:p w14:paraId="39B37C4D" w14:textId="77777777" w:rsidR="002837BD" w:rsidRDefault="002837BD" w:rsidP="002837BD">
      <w:pPr>
        <w:autoSpaceDE w:val="0"/>
        <w:autoSpaceDN w:val="0"/>
        <w:adjustRightInd w:val="0"/>
        <w:spacing w:after="0" w:line="240" w:lineRule="auto"/>
        <w:rPr>
          <w:szCs w:val="24"/>
        </w:rPr>
      </w:pPr>
    </w:p>
    <w:p w14:paraId="35B47BE0" w14:textId="77777777" w:rsidR="002837BD" w:rsidRDefault="002837BD" w:rsidP="002837BD">
      <w:pPr>
        <w:autoSpaceDE w:val="0"/>
        <w:autoSpaceDN w:val="0"/>
        <w:adjustRightInd w:val="0"/>
        <w:spacing w:after="0" w:line="240" w:lineRule="auto"/>
        <w:rPr>
          <w:szCs w:val="24"/>
        </w:rPr>
      </w:pPr>
    </w:p>
    <w:p w14:paraId="68011B69" w14:textId="77777777" w:rsidR="002837BD" w:rsidRDefault="002837BD" w:rsidP="002837BD">
      <w:pPr>
        <w:autoSpaceDE w:val="0"/>
        <w:autoSpaceDN w:val="0"/>
        <w:adjustRightInd w:val="0"/>
        <w:spacing w:after="0"/>
        <w:rPr>
          <w:b/>
          <w:sz w:val="32"/>
          <w:szCs w:val="24"/>
        </w:rPr>
      </w:pPr>
    </w:p>
    <w:p w14:paraId="0D857F96" w14:textId="77777777" w:rsidR="002837BD" w:rsidRDefault="002837BD" w:rsidP="002837BD">
      <w:pPr>
        <w:autoSpaceDE w:val="0"/>
        <w:autoSpaceDN w:val="0"/>
        <w:adjustRightInd w:val="0"/>
        <w:spacing w:after="0"/>
        <w:rPr>
          <w:b/>
          <w:sz w:val="28"/>
        </w:rPr>
      </w:pPr>
      <w:r>
        <w:rPr>
          <w:b/>
          <w:sz w:val="28"/>
        </w:rPr>
        <w:lastRenderedPageBreak/>
        <w:t>Batch Normalization</w:t>
      </w:r>
    </w:p>
    <w:p w14:paraId="557C5B4F" w14:textId="77777777" w:rsidR="002837BD" w:rsidRDefault="002837BD" w:rsidP="002837BD">
      <w:pPr>
        <w:autoSpaceDE w:val="0"/>
        <w:autoSpaceDN w:val="0"/>
        <w:adjustRightInd w:val="0"/>
        <w:spacing w:after="0"/>
        <w:rPr>
          <w:szCs w:val="24"/>
        </w:rPr>
      </w:pPr>
      <w:r>
        <w:rPr>
          <w:szCs w:val="24"/>
        </w:rPr>
        <w:t xml:space="preserve">First introduced by </w:t>
      </w:r>
      <w:proofErr w:type="spellStart"/>
      <w:r>
        <w:rPr>
          <w:szCs w:val="24"/>
        </w:rPr>
        <w:t>Ioffe</w:t>
      </w:r>
      <w:proofErr w:type="spellEnd"/>
      <w:r>
        <w:rPr>
          <w:szCs w:val="24"/>
        </w:rPr>
        <w:t xml:space="preserve"> and </w:t>
      </w:r>
      <w:proofErr w:type="spellStart"/>
      <w:r>
        <w:rPr>
          <w:szCs w:val="24"/>
        </w:rPr>
        <w:t>Szgedy</w:t>
      </w:r>
      <w:proofErr w:type="spellEnd"/>
      <w:r>
        <w:rPr>
          <w:szCs w:val="24"/>
        </w:rPr>
        <w:t xml:space="preserve"> in their 2015 paper, Batch Normalization: Accelerating Deep Network Training by Reducing Internal Covariate Shift [123], batch normalization layers (or BN for short), as the name suggests, are used to normalize the activations of a given input volume before passing it into the next layer in the network. If we consider x to be our mini-batch of activations, then we can compute the normalized ˆ x via the following equation</w:t>
      </w:r>
    </w:p>
    <w:p w14:paraId="1EC7B9EC" w14:textId="77777777" w:rsidR="002837BD" w:rsidRDefault="002837BD" w:rsidP="002837BD">
      <w:pPr>
        <w:autoSpaceDE w:val="0"/>
        <w:autoSpaceDN w:val="0"/>
        <w:adjustRightInd w:val="0"/>
        <w:spacing w:after="0"/>
        <w:rPr>
          <w:szCs w:val="24"/>
        </w:rPr>
      </w:pPr>
    </w:p>
    <w:p w14:paraId="6F344C80" w14:textId="77777777" w:rsidR="002837BD" w:rsidRDefault="002837BD" w:rsidP="002837BD">
      <w:pPr>
        <w:autoSpaceDE w:val="0"/>
        <w:autoSpaceDN w:val="0"/>
        <w:adjustRightInd w:val="0"/>
        <w:spacing w:after="0"/>
        <w:rPr>
          <w:szCs w:val="24"/>
        </w:rPr>
      </w:pPr>
      <w:r>
        <w:rPr>
          <w:szCs w:val="24"/>
        </w:rPr>
        <w:t>We set e equal to a small positive value such as 1e-7 to avoid taking the square root of zero.</w:t>
      </w:r>
    </w:p>
    <w:p w14:paraId="4467CC6D" w14:textId="77777777" w:rsidR="002837BD" w:rsidRDefault="002837BD" w:rsidP="002837BD">
      <w:pPr>
        <w:autoSpaceDE w:val="0"/>
        <w:autoSpaceDN w:val="0"/>
        <w:adjustRightInd w:val="0"/>
        <w:spacing w:after="0"/>
        <w:rPr>
          <w:szCs w:val="24"/>
        </w:rPr>
      </w:pPr>
      <w:r>
        <w:rPr>
          <w:szCs w:val="24"/>
        </w:rPr>
        <w:t>Applying this equation implies that the activations leaving a batch normalization layer will have approximately zero mean and unit variance (i.e., zero-</w:t>
      </w:r>
      <w:proofErr w:type="spellStart"/>
      <w:r>
        <w:rPr>
          <w:szCs w:val="24"/>
        </w:rPr>
        <w:t>centered</w:t>
      </w:r>
      <w:proofErr w:type="spellEnd"/>
      <w:r>
        <w:rPr>
          <w:szCs w:val="24"/>
        </w:rPr>
        <w:t>).</w:t>
      </w:r>
    </w:p>
    <w:p w14:paraId="5D1A4A3D" w14:textId="77777777" w:rsidR="002837BD" w:rsidRDefault="002837BD" w:rsidP="002837BD">
      <w:pPr>
        <w:autoSpaceDE w:val="0"/>
        <w:autoSpaceDN w:val="0"/>
        <w:adjustRightInd w:val="0"/>
        <w:spacing w:after="0"/>
        <w:rPr>
          <w:szCs w:val="24"/>
        </w:rPr>
      </w:pPr>
      <w:r>
        <w:rPr>
          <w:szCs w:val="24"/>
        </w:rPr>
        <w:t xml:space="preserve">At testing time, we replace the mini-batch mb and </w:t>
      </w:r>
      <w:proofErr w:type="spellStart"/>
      <w:r>
        <w:rPr>
          <w:szCs w:val="24"/>
        </w:rPr>
        <w:t>sb</w:t>
      </w:r>
      <w:proofErr w:type="spellEnd"/>
      <w:r>
        <w:rPr>
          <w:szCs w:val="24"/>
        </w:rPr>
        <w:t xml:space="preserve"> with running averages of mb and </w:t>
      </w:r>
      <w:proofErr w:type="spellStart"/>
      <w:r>
        <w:rPr>
          <w:szCs w:val="24"/>
        </w:rPr>
        <w:t>sb</w:t>
      </w:r>
      <w:proofErr w:type="spellEnd"/>
      <w:r>
        <w:rPr>
          <w:szCs w:val="24"/>
        </w:rPr>
        <w:t xml:space="preserve"> computed during the training process. This ensures that we can pass images through our network and still obtain accurate predictions without being biased by the mb and </w:t>
      </w:r>
      <w:proofErr w:type="spellStart"/>
      <w:r>
        <w:rPr>
          <w:szCs w:val="24"/>
        </w:rPr>
        <w:t>sb</w:t>
      </w:r>
      <w:proofErr w:type="spellEnd"/>
      <w:r>
        <w:rPr>
          <w:szCs w:val="24"/>
        </w:rPr>
        <w:t xml:space="preserve"> from the final mini-batch passed through the network at training time. Batch normalization has been shown to be extremely effective at reducing the number of epochs it takes to train a neural network. Batch normalization also has the added benefit of helping “stabilize” training, allowing for a larger variety of learning rates and regularization strengths. Using batch normalization doesn’t alleviate the need to tune these parameters of course, but it will make your life easier by making learning rate and regularization less volatile and more straightforward to tune. You’ll also tend to notice lower final loss and a more stable loss curve when using batch normalization in your networks.</w:t>
      </w:r>
    </w:p>
    <w:p w14:paraId="549EDB6D" w14:textId="77777777" w:rsidR="002837BD" w:rsidRDefault="002837BD" w:rsidP="002837BD">
      <w:pPr>
        <w:autoSpaceDE w:val="0"/>
        <w:autoSpaceDN w:val="0"/>
        <w:adjustRightInd w:val="0"/>
        <w:spacing w:after="0"/>
        <w:rPr>
          <w:szCs w:val="24"/>
        </w:rPr>
      </w:pPr>
      <w:r>
        <w:rPr>
          <w:szCs w:val="24"/>
        </w:rPr>
        <w:t>The biggest drawback of batch normalization is that it can actually slow down the wall time it takes to train your network (even though you’ll need fewer epochs to obtain reasonable accuracy) by 2-3x due to the computation of per-batch statistics and normalization.</w:t>
      </w:r>
    </w:p>
    <w:p w14:paraId="6D54D98F" w14:textId="77777777" w:rsidR="002837BD" w:rsidRDefault="002837BD" w:rsidP="002837BD">
      <w:pPr>
        <w:autoSpaceDE w:val="0"/>
        <w:autoSpaceDN w:val="0"/>
        <w:adjustRightInd w:val="0"/>
        <w:spacing w:after="0"/>
        <w:rPr>
          <w:szCs w:val="24"/>
        </w:rPr>
      </w:pPr>
      <w:r>
        <w:rPr>
          <w:szCs w:val="24"/>
        </w:rPr>
        <w:t>That said, I recommend using batch normalization in nearly every situation as it does make a significant difference. As we’ll see later in this book, applying batch normalization to our network architectures can help us prevent overfitting and allows us to obtain significantly higher classification accuracy in fewer epochs compared to the same network architecture without batch normalization.</w:t>
      </w:r>
    </w:p>
    <w:p w14:paraId="6B2B318B" w14:textId="77777777" w:rsidR="002837BD" w:rsidRDefault="002837BD" w:rsidP="002837BD">
      <w:pPr>
        <w:autoSpaceDE w:val="0"/>
        <w:autoSpaceDN w:val="0"/>
        <w:adjustRightInd w:val="0"/>
        <w:spacing w:after="0" w:line="240" w:lineRule="auto"/>
        <w:rPr>
          <w:rFonts w:ascii="NimbusRomNo9L-Regu" w:hAnsi="NimbusRomNo9L-Regu" w:cs="NimbusRomNo9L-Regu"/>
          <w:sz w:val="22"/>
        </w:rPr>
      </w:pPr>
    </w:p>
    <w:p w14:paraId="73187F3B" w14:textId="77777777" w:rsidR="002837BD" w:rsidRDefault="002837BD" w:rsidP="002837BD">
      <w:pPr>
        <w:autoSpaceDE w:val="0"/>
        <w:autoSpaceDN w:val="0"/>
        <w:adjustRightInd w:val="0"/>
        <w:spacing w:after="0" w:line="240" w:lineRule="auto"/>
        <w:rPr>
          <w:rFonts w:ascii="NimbusRomNo9L-Regu" w:hAnsi="NimbusRomNo9L-Regu" w:cs="NimbusRomNo9L-Regu"/>
        </w:rPr>
      </w:pPr>
    </w:p>
    <w:p w14:paraId="0DD5DD44" w14:textId="77777777" w:rsidR="002837BD" w:rsidRDefault="002837BD" w:rsidP="002837BD">
      <w:pPr>
        <w:autoSpaceDE w:val="0"/>
        <w:autoSpaceDN w:val="0"/>
        <w:adjustRightInd w:val="0"/>
        <w:spacing w:after="0" w:line="240" w:lineRule="auto"/>
        <w:rPr>
          <w:rFonts w:ascii="NimbusRomNo9L-Regu" w:hAnsi="NimbusRomNo9L-Regu" w:cs="NimbusRomNo9L-Regu"/>
        </w:rPr>
      </w:pPr>
    </w:p>
    <w:p w14:paraId="609643A8" w14:textId="77777777" w:rsidR="002837BD" w:rsidRDefault="002837BD" w:rsidP="002837BD">
      <w:pPr>
        <w:autoSpaceDE w:val="0"/>
        <w:autoSpaceDN w:val="0"/>
        <w:adjustRightInd w:val="0"/>
        <w:spacing w:after="0" w:line="240" w:lineRule="auto"/>
        <w:rPr>
          <w:rFonts w:ascii="NimbusRomNo9L-Regu" w:hAnsi="NimbusRomNo9L-Regu" w:cs="NimbusRomNo9L-Regu"/>
        </w:rPr>
      </w:pPr>
    </w:p>
    <w:p w14:paraId="7FAE6895" w14:textId="77777777" w:rsidR="002837BD" w:rsidRDefault="002837BD" w:rsidP="002837BD">
      <w:pPr>
        <w:autoSpaceDE w:val="0"/>
        <w:autoSpaceDN w:val="0"/>
        <w:adjustRightInd w:val="0"/>
        <w:spacing w:after="0" w:line="240" w:lineRule="auto"/>
        <w:rPr>
          <w:rFonts w:ascii="NimbusRomNo9L-Regu" w:hAnsi="NimbusRomNo9L-Regu" w:cs="NimbusRomNo9L-Regu"/>
        </w:rPr>
      </w:pPr>
    </w:p>
    <w:p w14:paraId="60EF1330" w14:textId="77777777" w:rsidR="002837BD" w:rsidRDefault="002837BD" w:rsidP="002837BD">
      <w:pPr>
        <w:autoSpaceDE w:val="0"/>
        <w:autoSpaceDN w:val="0"/>
        <w:adjustRightInd w:val="0"/>
        <w:spacing w:after="0" w:line="240" w:lineRule="auto"/>
        <w:rPr>
          <w:rFonts w:ascii="NimbusRomNo9L-Regu" w:hAnsi="NimbusRomNo9L-Regu" w:cs="NimbusRomNo9L-Regu"/>
        </w:rPr>
      </w:pPr>
    </w:p>
    <w:p w14:paraId="4EC00A67" w14:textId="77777777" w:rsidR="002837BD" w:rsidRDefault="002837BD" w:rsidP="002837BD">
      <w:pPr>
        <w:autoSpaceDE w:val="0"/>
        <w:autoSpaceDN w:val="0"/>
        <w:adjustRightInd w:val="0"/>
        <w:spacing w:after="0"/>
        <w:rPr>
          <w:b/>
          <w:szCs w:val="24"/>
        </w:rPr>
      </w:pPr>
      <w:r>
        <w:rPr>
          <w:b/>
          <w:szCs w:val="24"/>
        </w:rPr>
        <w:t>Dropout</w:t>
      </w:r>
    </w:p>
    <w:p w14:paraId="385BF5D3" w14:textId="77777777" w:rsidR="002837BD" w:rsidRDefault="002837BD" w:rsidP="002837BD">
      <w:pPr>
        <w:autoSpaceDE w:val="0"/>
        <w:autoSpaceDN w:val="0"/>
        <w:adjustRightInd w:val="0"/>
        <w:spacing w:after="0"/>
      </w:pPr>
      <w:r>
        <w:t>The last layer type we are going to discuss is dropout. Dropout is actually a form of regularization that aims to help prevent overfitting by increasing testing accuracy, perhaps at the expense of training accuracy. For each mini-batch in our training set, dropout layers, with probability p, randomly disconnect inputs from the preceding layer to the next layer in the network architecture.</w:t>
      </w:r>
    </w:p>
    <w:p w14:paraId="3AF2626A" w14:textId="77777777" w:rsidR="002837BD" w:rsidRDefault="002837BD" w:rsidP="002837BD">
      <w:pPr>
        <w:autoSpaceDE w:val="0"/>
        <w:autoSpaceDN w:val="0"/>
        <w:adjustRightInd w:val="0"/>
        <w:spacing w:after="0"/>
      </w:pPr>
      <w:r>
        <w:t>Figure 11.11 visualizes this concept where we randomly disconnect with probability p=0:5 the connections between two FC layers for a given mini-batch. Again, notice how half of the connections are severed for this mini-batch. After the forward and backward pass are computed for the minibatch, we re-connect the dropped connections, and then sample another set of connections to drop.</w:t>
      </w:r>
    </w:p>
    <w:p w14:paraId="7FB65046" w14:textId="77777777" w:rsidR="002837BD" w:rsidRDefault="002837BD" w:rsidP="002837BD">
      <w:pPr>
        <w:autoSpaceDE w:val="0"/>
        <w:autoSpaceDN w:val="0"/>
        <w:adjustRightInd w:val="0"/>
        <w:spacing w:after="0"/>
      </w:pPr>
      <w:r>
        <w:t>The reason we apply dropout is to reduce overfitting by explicitly altering the network architecture at training time. Randomly dropping connections ensures that no single node in the network is responsible for “activating” when presented with a given pattern. Instead, dropout ensures there are multiple, redundant nodes that will activate when presented with similar inputs – this in turn helps our model to generalize.</w:t>
      </w:r>
    </w:p>
    <w:p w14:paraId="1032907C" w14:textId="77777777" w:rsidR="002837BD" w:rsidRDefault="002837BD" w:rsidP="002837BD">
      <w:pPr>
        <w:autoSpaceDE w:val="0"/>
        <w:autoSpaceDN w:val="0"/>
        <w:adjustRightInd w:val="0"/>
        <w:spacing w:after="0"/>
      </w:pPr>
      <w:r>
        <w:t>It is most common to place dropout layers with p = 0:5 in-between FC layers of an architecture</w:t>
      </w:r>
    </w:p>
    <w:p w14:paraId="7EDD8CAE" w14:textId="77777777" w:rsidR="002837BD" w:rsidRDefault="002837BD" w:rsidP="002837BD">
      <w:pPr>
        <w:autoSpaceDE w:val="0"/>
        <w:autoSpaceDN w:val="0"/>
        <w:adjustRightInd w:val="0"/>
        <w:spacing w:after="0"/>
      </w:pPr>
      <w:r>
        <w:t xml:space="preserve">where the final FC layer is assumed to be our </w:t>
      </w:r>
      <w:proofErr w:type="spellStart"/>
      <w:r>
        <w:t>softmax</w:t>
      </w:r>
      <w:proofErr w:type="spellEnd"/>
      <w:r>
        <w:t xml:space="preserve"> classifier:</w:t>
      </w:r>
    </w:p>
    <w:p w14:paraId="146AF2CA" w14:textId="77777777" w:rsidR="002837BD" w:rsidRDefault="002837BD" w:rsidP="002837BD">
      <w:pPr>
        <w:autoSpaceDE w:val="0"/>
        <w:autoSpaceDN w:val="0"/>
        <w:adjustRightInd w:val="0"/>
        <w:spacing w:after="0" w:line="240" w:lineRule="auto"/>
        <w:rPr>
          <w:b/>
          <w:sz w:val="32"/>
          <w:szCs w:val="32"/>
        </w:rPr>
      </w:pPr>
      <w:r>
        <w:rPr>
          <w:b/>
          <w:sz w:val="32"/>
          <w:szCs w:val="32"/>
        </w:rPr>
        <w:t>Serializing a Model to Disk</w:t>
      </w:r>
    </w:p>
    <w:p w14:paraId="65F0E15C" w14:textId="77777777" w:rsidR="002837BD" w:rsidRDefault="002837BD" w:rsidP="002837BD">
      <w:r>
        <w:t xml:space="preserve">Using the </w:t>
      </w:r>
      <w:proofErr w:type="spellStart"/>
      <w:r>
        <w:t>Keras</w:t>
      </w:r>
      <w:proofErr w:type="spellEnd"/>
      <w:r>
        <w:t xml:space="preserve"> library, model serialization is as simple as calling </w:t>
      </w:r>
      <w:proofErr w:type="spellStart"/>
      <w:proofErr w:type="gramStart"/>
      <w:r>
        <w:rPr>
          <w:b/>
        </w:rPr>
        <w:t>model.save</w:t>
      </w:r>
      <w:proofErr w:type="spellEnd"/>
      <w:proofErr w:type="gramEnd"/>
      <w:r>
        <w:t xml:space="preserve"> on a trained model</w:t>
      </w:r>
    </w:p>
    <w:p w14:paraId="6502662E" w14:textId="77777777" w:rsidR="002837BD" w:rsidRDefault="002837BD" w:rsidP="002837BD">
      <w:r>
        <w:t xml:space="preserve">and then loading it via the </w:t>
      </w:r>
      <w:proofErr w:type="spellStart"/>
      <w:r>
        <w:rPr>
          <w:b/>
        </w:rPr>
        <w:t>load_model</w:t>
      </w:r>
      <w:proofErr w:type="spellEnd"/>
      <w:r>
        <w:t xml:space="preserve"> function.</w:t>
      </w:r>
    </w:p>
    <w:p w14:paraId="2816D1CC" w14:textId="77777777" w:rsidR="002837BD" w:rsidRDefault="002837BD" w:rsidP="002837BD">
      <w:pPr>
        <w:autoSpaceDE w:val="0"/>
        <w:autoSpaceDN w:val="0"/>
        <w:adjustRightInd w:val="0"/>
        <w:spacing w:after="0" w:line="240" w:lineRule="auto"/>
        <w:rPr>
          <w:b/>
          <w:sz w:val="32"/>
          <w:szCs w:val="24"/>
        </w:rPr>
      </w:pPr>
    </w:p>
    <w:p w14:paraId="0E7B45D8" w14:textId="77777777" w:rsidR="002837BD" w:rsidRDefault="002837BD" w:rsidP="002837BD">
      <w:pPr>
        <w:autoSpaceDE w:val="0"/>
        <w:autoSpaceDN w:val="0"/>
        <w:adjustRightInd w:val="0"/>
        <w:spacing w:after="0" w:line="240" w:lineRule="auto"/>
        <w:rPr>
          <w:b/>
          <w:sz w:val="32"/>
          <w:szCs w:val="24"/>
        </w:rPr>
      </w:pPr>
    </w:p>
    <w:p w14:paraId="2A3334EE" w14:textId="77777777" w:rsidR="002837BD" w:rsidRDefault="002837BD" w:rsidP="002837BD">
      <w:pPr>
        <w:autoSpaceDE w:val="0"/>
        <w:autoSpaceDN w:val="0"/>
        <w:adjustRightInd w:val="0"/>
        <w:spacing w:after="0" w:line="240" w:lineRule="auto"/>
        <w:rPr>
          <w:b/>
          <w:sz w:val="32"/>
          <w:szCs w:val="24"/>
        </w:rPr>
      </w:pPr>
    </w:p>
    <w:p w14:paraId="0982508D" w14:textId="77777777" w:rsidR="002837BD" w:rsidRDefault="002837BD" w:rsidP="002837BD">
      <w:pPr>
        <w:autoSpaceDE w:val="0"/>
        <w:autoSpaceDN w:val="0"/>
        <w:adjustRightInd w:val="0"/>
        <w:spacing w:after="0" w:line="240" w:lineRule="auto"/>
        <w:rPr>
          <w:b/>
          <w:sz w:val="32"/>
          <w:szCs w:val="24"/>
        </w:rPr>
      </w:pPr>
    </w:p>
    <w:p w14:paraId="6758ECA4" w14:textId="77777777" w:rsidR="002837BD" w:rsidRDefault="002837BD" w:rsidP="002837BD">
      <w:pPr>
        <w:autoSpaceDE w:val="0"/>
        <w:autoSpaceDN w:val="0"/>
        <w:adjustRightInd w:val="0"/>
        <w:spacing w:after="0" w:line="240" w:lineRule="auto"/>
        <w:rPr>
          <w:b/>
          <w:sz w:val="32"/>
          <w:szCs w:val="24"/>
        </w:rPr>
      </w:pPr>
    </w:p>
    <w:p w14:paraId="597B2AFD" w14:textId="77777777" w:rsidR="002837BD" w:rsidRDefault="002837BD" w:rsidP="002837BD">
      <w:pPr>
        <w:autoSpaceDE w:val="0"/>
        <w:autoSpaceDN w:val="0"/>
        <w:adjustRightInd w:val="0"/>
        <w:spacing w:after="0" w:line="240" w:lineRule="auto"/>
        <w:rPr>
          <w:b/>
          <w:sz w:val="32"/>
          <w:szCs w:val="24"/>
        </w:rPr>
      </w:pPr>
    </w:p>
    <w:p w14:paraId="652D1CD3" w14:textId="77777777" w:rsidR="002837BD" w:rsidRDefault="002837BD" w:rsidP="002837BD">
      <w:pPr>
        <w:autoSpaceDE w:val="0"/>
        <w:autoSpaceDN w:val="0"/>
        <w:adjustRightInd w:val="0"/>
        <w:spacing w:after="0" w:line="240" w:lineRule="auto"/>
        <w:rPr>
          <w:b/>
          <w:sz w:val="32"/>
          <w:szCs w:val="24"/>
        </w:rPr>
      </w:pPr>
    </w:p>
    <w:p w14:paraId="0EB7C098" w14:textId="77777777" w:rsidR="002837BD" w:rsidRDefault="002837BD" w:rsidP="002837BD">
      <w:pPr>
        <w:autoSpaceDE w:val="0"/>
        <w:autoSpaceDN w:val="0"/>
        <w:adjustRightInd w:val="0"/>
        <w:spacing w:after="0" w:line="240" w:lineRule="auto"/>
        <w:rPr>
          <w:b/>
          <w:sz w:val="32"/>
          <w:szCs w:val="24"/>
        </w:rPr>
      </w:pPr>
    </w:p>
    <w:p w14:paraId="3A6436F3" w14:textId="77777777" w:rsidR="002837BD" w:rsidRDefault="002837BD" w:rsidP="002837BD">
      <w:pPr>
        <w:autoSpaceDE w:val="0"/>
        <w:autoSpaceDN w:val="0"/>
        <w:adjustRightInd w:val="0"/>
        <w:spacing w:after="0" w:line="240" w:lineRule="auto"/>
        <w:rPr>
          <w:b/>
          <w:sz w:val="32"/>
          <w:szCs w:val="24"/>
        </w:rPr>
      </w:pPr>
      <w:r>
        <w:rPr>
          <w:b/>
          <w:sz w:val="32"/>
          <w:szCs w:val="24"/>
        </w:rPr>
        <w:lastRenderedPageBreak/>
        <w:t xml:space="preserve">The </w:t>
      </w:r>
      <w:proofErr w:type="spellStart"/>
      <w:r>
        <w:rPr>
          <w:b/>
          <w:sz w:val="32"/>
          <w:szCs w:val="24"/>
        </w:rPr>
        <w:t>LeNet</w:t>
      </w:r>
      <w:proofErr w:type="spellEnd"/>
      <w:r>
        <w:rPr>
          <w:b/>
          <w:sz w:val="32"/>
          <w:szCs w:val="24"/>
        </w:rPr>
        <w:t xml:space="preserve"> Architecture</w:t>
      </w:r>
    </w:p>
    <w:p w14:paraId="319CD6CE" w14:textId="666B41D0" w:rsidR="002837BD" w:rsidRDefault="002837BD" w:rsidP="002837BD">
      <w:pPr>
        <w:autoSpaceDE w:val="0"/>
        <w:autoSpaceDN w:val="0"/>
        <w:adjustRightInd w:val="0"/>
        <w:spacing w:after="0" w:line="240" w:lineRule="auto"/>
        <w:rPr>
          <w:rFonts w:ascii="URWGothicL-Demi" w:hAnsi="URWGothicL-Demi" w:cs="URWGothicL-Demi"/>
          <w:szCs w:val="24"/>
        </w:rPr>
      </w:pPr>
      <w:r>
        <w:rPr>
          <w:noProof/>
        </w:rPr>
        <w:drawing>
          <wp:inline distT="0" distB="0" distL="0" distR="0" wp14:anchorId="79ECCCEE" wp14:editId="4E6727B6">
            <wp:extent cx="5867400" cy="1781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867400" cy="1781175"/>
                    </a:xfrm>
                    <a:prstGeom prst="rect">
                      <a:avLst/>
                    </a:prstGeom>
                    <a:noFill/>
                    <a:ln>
                      <a:noFill/>
                    </a:ln>
                  </pic:spPr>
                </pic:pic>
              </a:graphicData>
            </a:graphic>
          </wp:inline>
        </w:drawing>
      </w:r>
    </w:p>
    <w:p w14:paraId="68E95E19" w14:textId="77777777" w:rsidR="002837BD" w:rsidRDefault="002837BD" w:rsidP="002837BD">
      <w:pPr>
        <w:rPr>
          <w:rFonts w:asciiTheme="minorHAnsi" w:hAnsiTheme="minorHAnsi" w:cstheme="minorBidi"/>
          <w:sz w:val="22"/>
        </w:rPr>
      </w:pPr>
      <w:r>
        <w:t xml:space="preserve">Figure 14.1: The </w:t>
      </w:r>
      <w:proofErr w:type="spellStart"/>
      <w:r>
        <w:t>LeNet</w:t>
      </w:r>
      <w:proofErr w:type="spellEnd"/>
      <w:r>
        <w:t xml:space="preserve"> architecture consists of two series of CONV =&gt; TANH =&gt; POOL layer sets</w:t>
      </w:r>
    </w:p>
    <w:p w14:paraId="5BCBC6F0" w14:textId="77777777" w:rsidR="002837BD" w:rsidRDefault="002837BD" w:rsidP="002837BD">
      <w:r>
        <w:t xml:space="preserve">followed by a fully-connected layer and </w:t>
      </w:r>
      <w:proofErr w:type="spellStart"/>
      <w:r>
        <w:t>softmax</w:t>
      </w:r>
      <w:proofErr w:type="spellEnd"/>
      <w:r>
        <w:t xml:space="preserve"> output.</w:t>
      </w:r>
    </w:p>
    <w:p w14:paraId="3F355C5A" w14:textId="233E9AA4" w:rsidR="005C2614" w:rsidRDefault="005C2614" w:rsidP="005619EE">
      <w:pPr>
        <w:spacing w:after="0"/>
        <w:jc w:val="left"/>
        <w:rPr>
          <w:b/>
          <w:bCs/>
          <w:noProof/>
          <w:lang w:eastAsia="en-IN"/>
        </w:rPr>
      </w:pPr>
    </w:p>
    <w:p w14:paraId="07B20326" w14:textId="77777777" w:rsidR="005C2614" w:rsidRPr="005619EE" w:rsidRDefault="005C2614" w:rsidP="005619EE">
      <w:pPr>
        <w:spacing w:after="0"/>
        <w:jc w:val="left"/>
        <w:rPr>
          <w:b/>
          <w:bCs/>
          <w:noProof/>
          <w:lang w:eastAsia="en-IN"/>
        </w:rPr>
      </w:pPr>
    </w:p>
    <w:p w14:paraId="1480CF59" w14:textId="22FC7D51" w:rsidR="001F3A77" w:rsidRPr="005619EE" w:rsidRDefault="00056B7B" w:rsidP="005619EE">
      <w:pPr>
        <w:spacing w:after="200" w:line="276" w:lineRule="auto"/>
        <w:ind w:left="-142"/>
        <w:jc w:val="left"/>
        <w:rPr>
          <w:b/>
          <w:bCs/>
        </w:rPr>
      </w:pPr>
      <w:r>
        <w:t xml:space="preserve"> </w:t>
      </w:r>
      <w:r w:rsidR="00FC568E">
        <w:t xml:space="preserve">  </w:t>
      </w:r>
      <w:r w:rsidR="005619EE" w:rsidRPr="005619EE">
        <w:rPr>
          <w:b/>
          <w:bCs/>
        </w:rPr>
        <w:t>REFERENCES</w:t>
      </w:r>
    </w:p>
    <w:p w14:paraId="56A8535D" w14:textId="70B59471" w:rsidR="005C2614" w:rsidRDefault="005C2614" w:rsidP="005C2614">
      <w:pPr>
        <w:pStyle w:val="NormalWeb"/>
        <w:shd w:val="clear" w:color="auto" w:fill="FFFFFF"/>
        <w:spacing w:before="0" w:beforeAutospacing="0" w:line="360" w:lineRule="auto"/>
        <w:jc w:val="both"/>
      </w:pPr>
      <w:r w:rsidRPr="005C2614">
        <w:rPr>
          <w:highlight w:val="yellow"/>
        </w:rPr>
        <w:t>Space for link to base papers</w:t>
      </w:r>
    </w:p>
    <w:p w14:paraId="1292EFBA" w14:textId="77777777" w:rsidR="005C2614" w:rsidRDefault="005C2614" w:rsidP="005C2614">
      <w:r>
        <w:t xml:space="preserve">[1] </w:t>
      </w:r>
      <w:proofErr w:type="gramStart"/>
      <w:r>
        <w:t xml:space="preserve">yang  </w:t>
      </w:r>
      <w:proofErr w:type="spellStart"/>
      <w:r>
        <w:t>xing</w:t>
      </w:r>
      <w:proofErr w:type="spellEnd"/>
      <w:proofErr w:type="gramEnd"/>
      <w:r>
        <w:t xml:space="preserve">,  </w:t>
      </w:r>
      <w:proofErr w:type="spellStart"/>
      <w:r>
        <w:t>chen</w:t>
      </w:r>
      <w:proofErr w:type="spellEnd"/>
      <w:r>
        <w:t xml:space="preserve">  lv,  </w:t>
      </w:r>
      <w:proofErr w:type="spellStart"/>
      <w:r>
        <w:t>juaji</w:t>
      </w:r>
      <w:proofErr w:type="spellEnd"/>
      <w:r>
        <w:t xml:space="preserve">  wang,  </w:t>
      </w:r>
      <w:proofErr w:type="spellStart"/>
      <w:r>
        <w:t>dongpu</w:t>
      </w:r>
      <w:proofErr w:type="spellEnd"/>
      <w:r>
        <w:t xml:space="preserve">  </w:t>
      </w:r>
      <w:proofErr w:type="spellStart"/>
      <w:r>
        <w:t>cao</w:t>
      </w:r>
      <w:proofErr w:type="spellEnd"/>
      <w:r>
        <w:t xml:space="preserve">,  </w:t>
      </w:r>
      <w:proofErr w:type="spellStart"/>
      <w:r>
        <w:t>efstath</w:t>
      </w:r>
      <w:proofErr w:type="spellEnd"/>
      <w:r>
        <w:t xml:space="preserve"> </w:t>
      </w:r>
      <w:proofErr w:type="spellStart"/>
      <w:r>
        <w:t>iosvelenis</w:t>
      </w:r>
      <w:proofErr w:type="spellEnd"/>
      <w:r>
        <w:t xml:space="preserve">,  </w:t>
      </w:r>
      <w:proofErr w:type="spellStart"/>
      <w:r>
        <w:t>fei</w:t>
      </w:r>
      <w:proofErr w:type="spellEnd"/>
      <w:r>
        <w:t xml:space="preserve"> - </w:t>
      </w:r>
      <w:proofErr w:type="spellStart"/>
      <w:r>
        <w:t>yue</w:t>
      </w:r>
      <w:proofErr w:type="spellEnd"/>
      <w:r>
        <w:t xml:space="preserve">  wang,  “driver activity recognition for intelligent vehicles: a deep learning approach”, </w:t>
      </w:r>
      <w:proofErr w:type="spellStart"/>
      <w:r>
        <w:t>ieee</w:t>
      </w:r>
      <w:proofErr w:type="spellEnd"/>
      <w:r>
        <w:t xml:space="preserve">  transactions on vehicular technology, vol. 68, no. 68, 6 </w:t>
      </w:r>
      <w:proofErr w:type="spellStart"/>
      <w:r>
        <w:t>june</w:t>
      </w:r>
      <w:proofErr w:type="spellEnd"/>
      <w:r>
        <w:t xml:space="preserve"> 2019.</w:t>
      </w:r>
    </w:p>
    <w:p w14:paraId="2A037D5A" w14:textId="77777777" w:rsidR="005C2614" w:rsidRDefault="005C2614" w:rsidP="005C2614">
      <w:r>
        <w:t xml:space="preserve">[2] </w:t>
      </w:r>
      <w:proofErr w:type="spellStart"/>
      <w:r>
        <w:t>kevan</w:t>
      </w:r>
      <w:proofErr w:type="spellEnd"/>
      <w:r>
        <w:t xml:space="preserve"> yuen, </w:t>
      </w:r>
      <w:proofErr w:type="spellStart"/>
      <w:r>
        <w:t>mohan</w:t>
      </w:r>
      <w:proofErr w:type="spellEnd"/>
      <w:r>
        <w:t xml:space="preserve"> </w:t>
      </w:r>
      <w:proofErr w:type="spellStart"/>
      <w:r>
        <w:t>trivedi</w:t>
      </w:r>
      <w:proofErr w:type="spellEnd"/>
      <w:r>
        <w:t xml:space="preserve">, “looking at hands in autonomous vehicles: a convnet approach using part affinity fields.”, </w:t>
      </w:r>
      <w:proofErr w:type="spellStart"/>
      <w:r>
        <w:t>ieee</w:t>
      </w:r>
      <w:proofErr w:type="spellEnd"/>
      <w:r>
        <w:t xml:space="preserve"> transaction on intelligent vehicles, 2019.</w:t>
      </w:r>
    </w:p>
    <w:p w14:paraId="62ECA3CF" w14:textId="77777777" w:rsidR="005C2614" w:rsidRDefault="005C2614" w:rsidP="005C2614">
      <w:r>
        <w:t>[</w:t>
      </w:r>
      <w:proofErr w:type="gramStart"/>
      <w:r>
        <w:t>3]</w:t>
      </w:r>
      <w:proofErr w:type="spellStart"/>
      <w:r>
        <w:t>ahmed</w:t>
      </w:r>
      <w:proofErr w:type="spellEnd"/>
      <w:proofErr w:type="gramEnd"/>
      <w:r>
        <w:t xml:space="preserve">  </w:t>
      </w:r>
      <w:proofErr w:type="spellStart"/>
      <w:r>
        <w:t>youssef</w:t>
      </w:r>
      <w:proofErr w:type="spellEnd"/>
      <w:r>
        <w:t xml:space="preserve">,  jean - </w:t>
      </w:r>
      <w:proofErr w:type="spellStart"/>
      <w:r>
        <w:t>marieaerts</w:t>
      </w:r>
      <w:proofErr w:type="spellEnd"/>
      <w:r>
        <w:t xml:space="preserve">, </w:t>
      </w:r>
      <w:proofErr w:type="spellStart"/>
      <w:r>
        <w:t>bartsvanrumste</w:t>
      </w:r>
      <w:proofErr w:type="spellEnd"/>
      <w:r>
        <w:t xml:space="preserve">, </w:t>
      </w:r>
      <w:proofErr w:type="spellStart"/>
      <w:r>
        <w:t>stijn</w:t>
      </w:r>
      <w:proofErr w:type="spellEnd"/>
      <w:r>
        <w:t xml:space="preserve"> </w:t>
      </w:r>
      <w:proofErr w:type="spellStart"/>
      <w:r>
        <w:t>luca</w:t>
      </w:r>
      <w:proofErr w:type="spellEnd"/>
      <w:r>
        <w:t xml:space="preserve">, “a  localized  learning  approach applied to human activity recognition”, </w:t>
      </w:r>
      <w:proofErr w:type="spellStart"/>
      <w:r>
        <w:t>ieee</w:t>
      </w:r>
      <w:proofErr w:type="spellEnd"/>
      <w:r>
        <w:t xml:space="preserve"> intelligent systems, </w:t>
      </w:r>
      <w:proofErr w:type="spellStart"/>
      <w:r>
        <w:t>ieee</w:t>
      </w:r>
      <w:proofErr w:type="spellEnd"/>
      <w:r>
        <w:t xml:space="preserve"> (early  access), 2020.</w:t>
      </w:r>
    </w:p>
    <w:p w14:paraId="2B552C4B" w14:textId="77777777" w:rsidR="005C2614" w:rsidRDefault="005C2614" w:rsidP="005C2614">
      <w:r>
        <w:t xml:space="preserve">[4] </w:t>
      </w:r>
      <w:proofErr w:type="spellStart"/>
      <w:r>
        <w:t>felix</w:t>
      </w:r>
      <w:proofErr w:type="spellEnd"/>
      <w:r>
        <w:t xml:space="preserve"> - </w:t>
      </w:r>
      <w:proofErr w:type="spellStart"/>
      <w:proofErr w:type="gramStart"/>
      <w:r>
        <w:t>constantinadochieei</w:t>
      </w:r>
      <w:proofErr w:type="spellEnd"/>
      <w:r>
        <w:t xml:space="preserve">,   </w:t>
      </w:r>
      <w:proofErr w:type="spellStart"/>
      <w:proofErr w:type="gramEnd"/>
      <w:r>
        <w:t>ioana</w:t>
      </w:r>
      <w:proofErr w:type="spellEnd"/>
      <w:r>
        <w:t xml:space="preserve">   </w:t>
      </w:r>
      <w:proofErr w:type="spellStart"/>
      <w:r>
        <w:t>raluca</w:t>
      </w:r>
      <w:proofErr w:type="spellEnd"/>
      <w:r>
        <w:t xml:space="preserve">   </w:t>
      </w:r>
      <w:proofErr w:type="spellStart"/>
      <w:r>
        <w:t>adochiei</w:t>
      </w:r>
      <w:proofErr w:type="spellEnd"/>
      <w:r>
        <w:t xml:space="preserve">,   </w:t>
      </w:r>
      <w:proofErr w:type="spellStart"/>
      <w:r>
        <w:t>radu</w:t>
      </w:r>
      <w:proofErr w:type="spellEnd"/>
      <w:r>
        <w:t xml:space="preserve">   </w:t>
      </w:r>
      <w:proofErr w:type="spellStart"/>
      <w:r>
        <w:t>ciucu</w:t>
      </w:r>
      <w:proofErr w:type="spellEnd"/>
      <w:r>
        <w:t xml:space="preserve">,   gladiola   </w:t>
      </w:r>
      <w:proofErr w:type="spellStart"/>
      <w:r>
        <w:t>pietroiu</w:t>
      </w:r>
      <w:proofErr w:type="spellEnd"/>
      <w:r>
        <w:t xml:space="preserve"> - </w:t>
      </w:r>
      <w:proofErr w:type="spellStart"/>
      <w:r>
        <w:t>andruseac</w:t>
      </w:r>
      <w:proofErr w:type="spellEnd"/>
      <w:r>
        <w:t xml:space="preserve">, florin </w:t>
      </w:r>
      <w:proofErr w:type="spellStart"/>
      <w:r>
        <w:t>ciprianargatu</w:t>
      </w:r>
      <w:proofErr w:type="spellEnd"/>
      <w:r>
        <w:t xml:space="preserve">, </w:t>
      </w:r>
      <w:proofErr w:type="spellStart"/>
      <w:r>
        <w:t>nicole</w:t>
      </w:r>
      <w:proofErr w:type="spellEnd"/>
      <w:r>
        <w:t xml:space="preserve"> </w:t>
      </w:r>
      <w:proofErr w:type="spellStart"/>
      <w:r>
        <w:t>jula</w:t>
      </w:r>
      <w:proofErr w:type="spellEnd"/>
      <w:r>
        <w:t>, “design and implementation of a body  posture detection system”, 2019 e - health  and  bio – engineering conference  (</w:t>
      </w:r>
      <w:proofErr w:type="spellStart"/>
      <w:r>
        <w:t>ehb</w:t>
      </w:r>
      <w:proofErr w:type="spellEnd"/>
      <w:r>
        <w:t xml:space="preserve">),  </w:t>
      </w:r>
      <w:proofErr w:type="spellStart"/>
      <w:r>
        <w:t>lasi</w:t>
      </w:r>
      <w:proofErr w:type="spellEnd"/>
      <w:r>
        <w:t xml:space="preserve">,  </w:t>
      </w:r>
      <w:proofErr w:type="spellStart"/>
      <w:r>
        <w:t>romania</w:t>
      </w:r>
      <w:proofErr w:type="spellEnd"/>
      <w:r>
        <w:t>, 2019, pp.1 - 4.</w:t>
      </w:r>
    </w:p>
    <w:p w14:paraId="2C9F5769" w14:textId="7D9108E4" w:rsidR="00FC568E" w:rsidRDefault="005C2614" w:rsidP="005C2614">
      <w:pPr>
        <w:spacing w:after="200" w:line="276" w:lineRule="auto"/>
        <w:jc w:val="left"/>
      </w:pPr>
      <w:r>
        <w:t>[5</w:t>
      </w:r>
      <w:proofErr w:type="gramStart"/>
      <w:r>
        <w:t xml:space="preserve">]  </w:t>
      </w:r>
      <w:proofErr w:type="spellStart"/>
      <w:r>
        <w:t>yukun</w:t>
      </w:r>
      <w:proofErr w:type="spellEnd"/>
      <w:proofErr w:type="gramEnd"/>
      <w:r>
        <w:t xml:space="preserve"> </w:t>
      </w:r>
      <w:proofErr w:type="spellStart"/>
      <w:r>
        <w:t>zheng</w:t>
      </w:r>
      <w:proofErr w:type="spellEnd"/>
      <w:r>
        <w:t xml:space="preserve">, </w:t>
      </w:r>
      <w:proofErr w:type="spellStart"/>
      <w:r>
        <w:t>hongxiang</w:t>
      </w:r>
      <w:proofErr w:type="spellEnd"/>
      <w:r>
        <w:t xml:space="preserve"> yuan, </w:t>
      </w:r>
      <w:proofErr w:type="spellStart"/>
      <w:r>
        <w:t>rui</w:t>
      </w:r>
      <w:proofErr w:type="spellEnd"/>
      <w:r>
        <w:t xml:space="preserve"> song, </w:t>
      </w:r>
      <w:proofErr w:type="spellStart"/>
      <w:r>
        <w:t>xin</w:t>
      </w:r>
      <w:proofErr w:type="spellEnd"/>
      <w:r>
        <w:t xml:space="preserve"> ma, </w:t>
      </w:r>
      <w:proofErr w:type="spellStart"/>
      <w:r>
        <w:t>yibin</w:t>
      </w:r>
      <w:proofErr w:type="spellEnd"/>
      <w:r>
        <w:t xml:space="preserve"> li, “a comparative study of  hand  gestures  recognition  based  on  mobilenetv2  and  convnet  models.”,  </w:t>
      </w:r>
      <w:proofErr w:type="spellStart"/>
      <w:r>
        <w:t>ieee</w:t>
      </w:r>
      <w:proofErr w:type="spellEnd"/>
      <w:r>
        <w:t xml:space="preserve">  international  conference  on  image  and  signal  processing  and  their  applications,  2019,  pp.  1 - 6.</w:t>
      </w:r>
    </w:p>
    <w:p w14:paraId="77E914F5" w14:textId="77777777" w:rsidR="001F3A77" w:rsidRDefault="001F3A77" w:rsidP="001F3A77">
      <w:pPr>
        <w:autoSpaceDE w:val="0"/>
        <w:autoSpaceDN w:val="0"/>
        <w:adjustRightInd w:val="0"/>
        <w:spacing w:after="0" w:line="240" w:lineRule="auto"/>
      </w:pPr>
    </w:p>
    <w:p w14:paraId="4373679A" w14:textId="77777777" w:rsidR="0087254C" w:rsidRDefault="0087254C">
      <w:pPr>
        <w:spacing w:after="200" w:line="276" w:lineRule="auto"/>
        <w:jc w:val="left"/>
        <w:rPr>
          <w:b/>
          <w:bCs/>
          <w:szCs w:val="24"/>
        </w:rPr>
      </w:pPr>
      <w:r>
        <w:rPr>
          <w:b/>
          <w:bCs/>
          <w:szCs w:val="24"/>
        </w:rPr>
        <w:br w:type="page"/>
      </w:r>
    </w:p>
    <w:p w14:paraId="43D5F596" w14:textId="3D5A471A" w:rsidR="00056B7B" w:rsidRPr="001F3A77" w:rsidRDefault="00056B7B" w:rsidP="001F3A77">
      <w:pPr>
        <w:autoSpaceDE w:val="0"/>
        <w:autoSpaceDN w:val="0"/>
        <w:adjustRightInd w:val="0"/>
        <w:spacing w:after="0" w:line="240" w:lineRule="auto"/>
        <w:ind w:left="720" w:firstLine="720"/>
        <w:rPr>
          <w:b/>
          <w:bCs/>
          <w:szCs w:val="24"/>
        </w:rPr>
      </w:pPr>
      <w:r w:rsidRPr="001F3A77">
        <w:rPr>
          <w:b/>
          <w:bCs/>
          <w:szCs w:val="24"/>
        </w:rPr>
        <w:lastRenderedPageBreak/>
        <w:t xml:space="preserve">GUIDELINES FOR </w:t>
      </w:r>
      <w:r w:rsidR="00ED1DCA" w:rsidRPr="001F3A77">
        <w:rPr>
          <w:b/>
          <w:bCs/>
          <w:szCs w:val="24"/>
        </w:rPr>
        <w:t>PROJECT WORK-</w:t>
      </w:r>
      <w:r w:rsidR="0087254C">
        <w:rPr>
          <w:b/>
          <w:bCs/>
          <w:szCs w:val="24"/>
        </w:rPr>
        <w:t>I</w:t>
      </w:r>
      <w:r w:rsidR="00ED1DCA" w:rsidRPr="001F3A77">
        <w:rPr>
          <w:b/>
          <w:bCs/>
          <w:szCs w:val="24"/>
        </w:rPr>
        <w:t xml:space="preserve">I </w:t>
      </w:r>
      <w:r w:rsidRPr="001F3A77">
        <w:rPr>
          <w:b/>
          <w:bCs/>
          <w:szCs w:val="24"/>
        </w:rPr>
        <w:t xml:space="preserve">REPORT WRITING          </w:t>
      </w:r>
    </w:p>
    <w:p w14:paraId="023B5BA1" w14:textId="77777777" w:rsidR="00056B7B" w:rsidRPr="001F3A77" w:rsidRDefault="00056B7B" w:rsidP="006C305D">
      <w:pPr>
        <w:autoSpaceDE w:val="0"/>
        <w:autoSpaceDN w:val="0"/>
        <w:adjustRightInd w:val="0"/>
        <w:spacing w:after="0" w:line="240" w:lineRule="auto"/>
        <w:rPr>
          <w:b/>
          <w:bCs/>
          <w:szCs w:val="24"/>
        </w:rPr>
      </w:pPr>
    </w:p>
    <w:p w14:paraId="3A36E4B0" w14:textId="77777777" w:rsidR="00056B7B" w:rsidRPr="001F3A77" w:rsidRDefault="00056B7B" w:rsidP="00056B7B">
      <w:pPr>
        <w:autoSpaceDE w:val="0"/>
        <w:autoSpaceDN w:val="0"/>
        <w:adjustRightInd w:val="0"/>
        <w:spacing w:after="0" w:line="240" w:lineRule="auto"/>
        <w:ind w:left="1440" w:hanging="1440"/>
        <w:rPr>
          <w:szCs w:val="24"/>
        </w:rPr>
      </w:pPr>
    </w:p>
    <w:p w14:paraId="66F00C6E" w14:textId="77777777" w:rsidR="00056B7B" w:rsidRPr="001F3A77" w:rsidRDefault="006C305D" w:rsidP="00056B7B">
      <w:pPr>
        <w:autoSpaceDE w:val="0"/>
        <w:autoSpaceDN w:val="0"/>
        <w:adjustRightInd w:val="0"/>
        <w:spacing w:after="0" w:line="240" w:lineRule="auto"/>
        <w:ind w:left="1440" w:hanging="1440"/>
        <w:rPr>
          <w:bCs/>
          <w:szCs w:val="24"/>
        </w:rPr>
      </w:pPr>
      <w:r w:rsidRPr="001F3A77">
        <w:rPr>
          <w:b/>
          <w:bCs/>
          <w:szCs w:val="24"/>
        </w:rPr>
        <w:t xml:space="preserve">1 </w:t>
      </w:r>
      <w:r w:rsidR="002561BB" w:rsidRPr="001F3A77">
        <w:rPr>
          <w:b/>
          <w:bCs/>
          <w:szCs w:val="24"/>
        </w:rPr>
        <w:t xml:space="preserve">  ORGANIZ</w:t>
      </w:r>
      <w:r w:rsidR="00056B7B" w:rsidRPr="001F3A77">
        <w:rPr>
          <w:b/>
          <w:bCs/>
          <w:szCs w:val="24"/>
        </w:rPr>
        <w:t xml:space="preserve">ATION OF THE REPORT: </w:t>
      </w:r>
      <w:r w:rsidR="00056B7B" w:rsidRPr="001F3A77">
        <w:rPr>
          <w:szCs w:val="24"/>
        </w:rPr>
        <w:t>Size of repo</w:t>
      </w:r>
      <w:r w:rsidRPr="001F3A77">
        <w:rPr>
          <w:szCs w:val="24"/>
        </w:rPr>
        <w:t>rt shall be of minimum 20</w:t>
      </w:r>
      <w:r w:rsidR="00056B7B" w:rsidRPr="001F3A77">
        <w:rPr>
          <w:szCs w:val="24"/>
        </w:rPr>
        <w:t xml:space="preserve"> pages. </w:t>
      </w:r>
      <w:r w:rsidR="00056B7B" w:rsidRPr="001F3A77">
        <w:rPr>
          <w:bCs/>
          <w:szCs w:val="24"/>
        </w:rPr>
        <w:t xml:space="preserve">The report shall be presented in </w:t>
      </w:r>
      <w:r w:rsidRPr="001F3A77">
        <w:rPr>
          <w:bCs/>
          <w:szCs w:val="24"/>
        </w:rPr>
        <w:t xml:space="preserve">different chapters </w:t>
      </w:r>
      <w:r w:rsidR="00056B7B" w:rsidRPr="001F3A77">
        <w:rPr>
          <w:bCs/>
          <w:szCs w:val="24"/>
        </w:rPr>
        <w:t xml:space="preserve"> </w:t>
      </w:r>
      <w:r w:rsidRPr="001F3A77">
        <w:rPr>
          <w:bCs/>
          <w:szCs w:val="24"/>
        </w:rPr>
        <w:t xml:space="preserve"> </w:t>
      </w:r>
      <w:r w:rsidR="00056B7B" w:rsidRPr="001F3A77">
        <w:rPr>
          <w:bCs/>
          <w:szCs w:val="24"/>
        </w:rPr>
        <w:t>introdu</w:t>
      </w:r>
      <w:r w:rsidRPr="001F3A77">
        <w:rPr>
          <w:bCs/>
          <w:szCs w:val="24"/>
        </w:rPr>
        <w:t>ction and Literature survey</w:t>
      </w:r>
      <w:r w:rsidR="00056B7B" w:rsidRPr="001F3A77">
        <w:rPr>
          <w:bCs/>
          <w:szCs w:val="24"/>
        </w:rPr>
        <w:t>. Each of the chapters should be given precise title reflecting the contents of that chapter. A chapter can be divided and subdivided into sections and subsections so as to present the content discretely and with due emphasis. In addition to main material of the report; preliminaries, references, appendices etc should be included in the report.</w:t>
      </w:r>
    </w:p>
    <w:p w14:paraId="2219B64C" w14:textId="77777777" w:rsidR="00056B7B" w:rsidRPr="001F3A77" w:rsidRDefault="002561BB" w:rsidP="002561BB">
      <w:pPr>
        <w:autoSpaceDE w:val="0"/>
        <w:autoSpaceDN w:val="0"/>
        <w:adjustRightInd w:val="0"/>
        <w:spacing w:after="0" w:line="240" w:lineRule="auto"/>
        <w:rPr>
          <w:bCs/>
          <w:szCs w:val="24"/>
        </w:rPr>
      </w:pPr>
      <w:r w:rsidRPr="001F3A77">
        <w:rPr>
          <w:b/>
          <w:bCs/>
          <w:szCs w:val="24"/>
        </w:rPr>
        <w:t xml:space="preserve">           1</w:t>
      </w:r>
      <w:r w:rsidR="00056B7B" w:rsidRPr="001F3A77">
        <w:rPr>
          <w:b/>
          <w:bCs/>
          <w:szCs w:val="24"/>
        </w:rPr>
        <w:t xml:space="preserve">.1. Sequence of Contents: </w:t>
      </w:r>
      <w:r w:rsidR="00056B7B" w:rsidRPr="001F3A77">
        <w:rPr>
          <w:bCs/>
          <w:szCs w:val="24"/>
        </w:rPr>
        <w:t>The material should be placed and bound in following order:</w:t>
      </w:r>
    </w:p>
    <w:p w14:paraId="4F734F62" w14:textId="77777777" w:rsidR="00056B7B" w:rsidRPr="001F3A77" w:rsidRDefault="00056B7B" w:rsidP="00056B7B">
      <w:pPr>
        <w:tabs>
          <w:tab w:val="left" w:pos="900"/>
        </w:tabs>
        <w:autoSpaceDE w:val="0"/>
        <w:autoSpaceDN w:val="0"/>
        <w:adjustRightInd w:val="0"/>
        <w:spacing w:after="0" w:line="240" w:lineRule="auto"/>
        <w:ind w:left="1440" w:hanging="720"/>
        <w:rPr>
          <w:bCs/>
          <w:szCs w:val="24"/>
        </w:rPr>
      </w:pPr>
      <w:r w:rsidRPr="001F3A77">
        <w:rPr>
          <w:b/>
          <w:bCs/>
          <w:szCs w:val="24"/>
        </w:rPr>
        <w:t xml:space="preserve">   </w:t>
      </w:r>
      <w:proofErr w:type="spellStart"/>
      <w:r w:rsidRPr="001F3A77">
        <w:rPr>
          <w:b/>
          <w:bCs/>
          <w:szCs w:val="24"/>
        </w:rPr>
        <w:t>i</w:t>
      </w:r>
      <w:proofErr w:type="spellEnd"/>
      <w:r w:rsidRPr="001F3A77">
        <w:rPr>
          <w:b/>
          <w:bCs/>
          <w:szCs w:val="24"/>
        </w:rPr>
        <w:t xml:space="preserve">) Preliminaries: </w:t>
      </w:r>
      <w:r w:rsidRPr="001F3A77">
        <w:rPr>
          <w:bCs/>
          <w:szCs w:val="24"/>
        </w:rPr>
        <w:t>The following information should be furnished in the given sequence.</w:t>
      </w:r>
    </w:p>
    <w:p w14:paraId="15B95146" w14:textId="77777777" w:rsidR="00056B7B" w:rsidRPr="001F3A77" w:rsidRDefault="00056B7B" w:rsidP="00056B7B">
      <w:pPr>
        <w:autoSpaceDE w:val="0"/>
        <w:autoSpaceDN w:val="0"/>
        <w:adjustRightInd w:val="0"/>
        <w:spacing w:after="0" w:line="240" w:lineRule="auto"/>
        <w:ind w:left="1440" w:hanging="720"/>
        <w:rPr>
          <w:bCs/>
          <w:szCs w:val="24"/>
        </w:rPr>
      </w:pPr>
      <w:r w:rsidRPr="001F3A77">
        <w:rPr>
          <w:b/>
          <w:bCs/>
          <w:szCs w:val="24"/>
        </w:rPr>
        <w:t xml:space="preserve">           </w:t>
      </w:r>
      <w:r w:rsidRPr="001F3A77">
        <w:rPr>
          <w:bCs/>
          <w:szCs w:val="24"/>
        </w:rPr>
        <w:t>Top Sheet of transparent plastic</w:t>
      </w:r>
    </w:p>
    <w:p w14:paraId="016FA8C6" w14:textId="77777777" w:rsidR="00056B7B" w:rsidRPr="001F3A77" w:rsidRDefault="00056B7B" w:rsidP="00056B7B">
      <w:pPr>
        <w:autoSpaceDE w:val="0"/>
        <w:autoSpaceDN w:val="0"/>
        <w:adjustRightInd w:val="0"/>
        <w:spacing w:after="0" w:line="240" w:lineRule="auto"/>
        <w:ind w:left="1440" w:hanging="720"/>
        <w:rPr>
          <w:bCs/>
          <w:szCs w:val="24"/>
        </w:rPr>
      </w:pPr>
      <w:r w:rsidRPr="001F3A77">
        <w:rPr>
          <w:bCs/>
          <w:szCs w:val="24"/>
        </w:rPr>
        <w:t xml:space="preserve">           Title page</w:t>
      </w:r>
    </w:p>
    <w:p w14:paraId="33AA6C34" w14:textId="77777777" w:rsidR="00056B7B" w:rsidRPr="001F3A77" w:rsidRDefault="00056B7B" w:rsidP="00056B7B">
      <w:pPr>
        <w:autoSpaceDE w:val="0"/>
        <w:autoSpaceDN w:val="0"/>
        <w:adjustRightInd w:val="0"/>
        <w:spacing w:after="0" w:line="240" w:lineRule="auto"/>
        <w:ind w:left="1440" w:hanging="720"/>
        <w:rPr>
          <w:bCs/>
          <w:szCs w:val="24"/>
        </w:rPr>
      </w:pPr>
      <w:r w:rsidRPr="001F3A77">
        <w:rPr>
          <w:bCs/>
          <w:szCs w:val="24"/>
        </w:rPr>
        <w:t xml:space="preserve">           Certificate</w:t>
      </w:r>
    </w:p>
    <w:p w14:paraId="2C05CA2E" w14:textId="77777777" w:rsidR="00056B7B" w:rsidRPr="001F3A77" w:rsidRDefault="00056B7B" w:rsidP="00056B7B">
      <w:pPr>
        <w:autoSpaceDE w:val="0"/>
        <w:autoSpaceDN w:val="0"/>
        <w:adjustRightInd w:val="0"/>
        <w:spacing w:after="0" w:line="240" w:lineRule="auto"/>
        <w:ind w:left="1440" w:hanging="720"/>
        <w:rPr>
          <w:bCs/>
          <w:szCs w:val="24"/>
        </w:rPr>
      </w:pPr>
      <w:r w:rsidRPr="001F3A77">
        <w:rPr>
          <w:bCs/>
          <w:szCs w:val="24"/>
        </w:rPr>
        <w:t xml:space="preserve">           Declaration</w:t>
      </w:r>
    </w:p>
    <w:p w14:paraId="752A0A08" w14:textId="77777777" w:rsidR="0079261F" w:rsidRPr="001F3A77" w:rsidRDefault="0079261F" w:rsidP="00056B7B">
      <w:pPr>
        <w:autoSpaceDE w:val="0"/>
        <w:autoSpaceDN w:val="0"/>
        <w:adjustRightInd w:val="0"/>
        <w:spacing w:after="0" w:line="240" w:lineRule="auto"/>
        <w:ind w:left="1440" w:hanging="720"/>
        <w:rPr>
          <w:bCs/>
          <w:szCs w:val="24"/>
        </w:rPr>
      </w:pPr>
      <w:r w:rsidRPr="001F3A77">
        <w:rPr>
          <w:bCs/>
          <w:szCs w:val="24"/>
        </w:rPr>
        <w:t xml:space="preserve">          Acknowledgement</w:t>
      </w:r>
    </w:p>
    <w:p w14:paraId="68CFC9C1" w14:textId="77777777" w:rsidR="00056B7B" w:rsidRPr="001F3A77" w:rsidRDefault="00056B7B" w:rsidP="00056B7B">
      <w:pPr>
        <w:autoSpaceDE w:val="0"/>
        <w:autoSpaceDN w:val="0"/>
        <w:adjustRightInd w:val="0"/>
        <w:spacing w:after="0" w:line="240" w:lineRule="auto"/>
        <w:ind w:left="1440" w:hanging="720"/>
        <w:rPr>
          <w:bCs/>
          <w:szCs w:val="24"/>
        </w:rPr>
      </w:pPr>
      <w:r w:rsidRPr="001F3A77">
        <w:rPr>
          <w:bCs/>
          <w:szCs w:val="24"/>
        </w:rPr>
        <w:t xml:space="preserve">           Abstract</w:t>
      </w:r>
    </w:p>
    <w:p w14:paraId="067BE87A" w14:textId="77777777" w:rsidR="00056B7B" w:rsidRPr="001F3A77" w:rsidRDefault="00056B7B" w:rsidP="00056B7B">
      <w:pPr>
        <w:autoSpaceDE w:val="0"/>
        <w:autoSpaceDN w:val="0"/>
        <w:adjustRightInd w:val="0"/>
        <w:spacing w:after="0" w:line="240" w:lineRule="auto"/>
        <w:ind w:left="1440" w:hanging="720"/>
        <w:rPr>
          <w:bCs/>
          <w:szCs w:val="24"/>
        </w:rPr>
      </w:pPr>
      <w:r w:rsidRPr="001F3A77">
        <w:rPr>
          <w:bCs/>
          <w:szCs w:val="24"/>
        </w:rPr>
        <w:t xml:space="preserve">           Table of Contents</w:t>
      </w:r>
    </w:p>
    <w:p w14:paraId="5A92515B" w14:textId="77777777" w:rsidR="00056B7B" w:rsidRPr="001F3A77" w:rsidRDefault="00056B7B" w:rsidP="006C305D">
      <w:pPr>
        <w:autoSpaceDE w:val="0"/>
        <w:autoSpaceDN w:val="0"/>
        <w:adjustRightInd w:val="0"/>
        <w:spacing w:after="0" w:line="240" w:lineRule="auto"/>
        <w:ind w:left="1440" w:hanging="720"/>
        <w:rPr>
          <w:bCs/>
          <w:szCs w:val="24"/>
        </w:rPr>
      </w:pPr>
      <w:r w:rsidRPr="001F3A77">
        <w:rPr>
          <w:bCs/>
          <w:szCs w:val="24"/>
        </w:rPr>
        <w:t xml:space="preserve">           </w:t>
      </w:r>
    </w:p>
    <w:p w14:paraId="3A480360" w14:textId="77777777" w:rsidR="00056B7B" w:rsidRPr="001F3A77" w:rsidRDefault="00056B7B" w:rsidP="00056B7B">
      <w:pPr>
        <w:autoSpaceDE w:val="0"/>
        <w:autoSpaceDN w:val="0"/>
        <w:adjustRightInd w:val="0"/>
        <w:spacing w:after="0" w:line="240" w:lineRule="auto"/>
        <w:ind w:left="1440" w:hanging="720"/>
        <w:rPr>
          <w:b/>
          <w:bCs/>
          <w:szCs w:val="24"/>
        </w:rPr>
      </w:pPr>
      <w:r w:rsidRPr="001F3A77">
        <w:rPr>
          <w:b/>
          <w:bCs/>
          <w:szCs w:val="24"/>
        </w:rPr>
        <w:t xml:space="preserve">  ii) The Chapters (Main material):</w:t>
      </w:r>
    </w:p>
    <w:p w14:paraId="77B64241" w14:textId="77777777" w:rsidR="006C305D" w:rsidRPr="001F3A77" w:rsidRDefault="00056B7B" w:rsidP="006C305D">
      <w:pPr>
        <w:tabs>
          <w:tab w:val="left" w:pos="720"/>
          <w:tab w:val="left" w:pos="1350"/>
        </w:tabs>
        <w:autoSpaceDE w:val="0"/>
        <w:autoSpaceDN w:val="0"/>
        <w:adjustRightInd w:val="0"/>
        <w:spacing w:after="0" w:line="240" w:lineRule="auto"/>
        <w:ind w:left="1440" w:hanging="720"/>
        <w:rPr>
          <w:b/>
          <w:bCs/>
          <w:szCs w:val="24"/>
        </w:rPr>
      </w:pPr>
      <w:r w:rsidRPr="001F3A77">
        <w:rPr>
          <w:b/>
          <w:bCs/>
          <w:szCs w:val="24"/>
        </w:rPr>
        <w:t xml:space="preserve">            </w:t>
      </w:r>
      <w:r w:rsidRPr="001F3A77">
        <w:rPr>
          <w:bCs/>
          <w:szCs w:val="24"/>
        </w:rPr>
        <w:t>It</w:t>
      </w:r>
      <w:r w:rsidRPr="001F3A77">
        <w:rPr>
          <w:b/>
          <w:bCs/>
          <w:szCs w:val="24"/>
        </w:rPr>
        <w:t xml:space="preserve"> </w:t>
      </w:r>
      <w:r w:rsidRPr="001F3A77">
        <w:rPr>
          <w:bCs/>
          <w:szCs w:val="24"/>
        </w:rPr>
        <w:t xml:space="preserve">shall be presented in number of </w:t>
      </w:r>
      <w:r w:rsidR="006C305D" w:rsidRPr="001F3A77">
        <w:rPr>
          <w:bCs/>
          <w:szCs w:val="24"/>
        </w:rPr>
        <w:t>chapter’s</w:t>
      </w:r>
      <w:r w:rsidRPr="001F3A77">
        <w:rPr>
          <w:bCs/>
          <w:szCs w:val="24"/>
        </w:rPr>
        <w:t xml:space="preserve"> </w:t>
      </w:r>
      <w:r w:rsidR="006C305D" w:rsidRPr="001F3A77">
        <w:rPr>
          <w:bCs/>
          <w:szCs w:val="24"/>
        </w:rPr>
        <w:t>introduction and Literature survey</w:t>
      </w:r>
      <w:r w:rsidRPr="001F3A77">
        <w:rPr>
          <w:b/>
          <w:bCs/>
          <w:szCs w:val="24"/>
        </w:rPr>
        <w:t xml:space="preserve"> </w:t>
      </w:r>
    </w:p>
    <w:p w14:paraId="2618A34A" w14:textId="77777777" w:rsidR="00056B7B" w:rsidRPr="001F3A77" w:rsidRDefault="00056B7B" w:rsidP="0079261F">
      <w:pPr>
        <w:tabs>
          <w:tab w:val="left" w:pos="720"/>
          <w:tab w:val="left" w:pos="1350"/>
        </w:tabs>
        <w:autoSpaceDE w:val="0"/>
        <w:autoSpaceDN w:val="0"/>
        <w:adjustRightInd w:val="0"/>
        <w:spacing w:after="0" w:line="240" w:lineRule="auto"/>
        <w:ind w:left="1440" w:hanging="720"/>
        <w:rPr>
          <w:b/>
          <w:bCs/>
          <w:szCs w:val="24"/>
        </w:rPr>
      </w:pPr>
      <w:r w:rsidRPr="001F3A77">
        <w:rPr>
          <w:b/>
          <w:bCs/>
          <w:szCs w:val="24"/>
        </w:rPr>
        <w:t xml:space="preserve"> </w:t>
      </w:r>
      <w:r w:rsidR="006C305D" w:rsidRPr="001F3A77">
        <w:rPr>
          <w:b/>
          <w:bCs/>
          <w:szCs w:val="24"/>
        </w:rPr>
        <w:t>i</w:t>
      </w:r>
      <w:r w:rsidR="0079261F" w:rsidRPr="001F3A77">
        <w:rPr>
          <w:b/>
          <w:bCs/>
          <w:szCs w:val="24"/>
        </w:rPr>
        <w:t>ii</w:t>
      </w:r>
      <w:r w:rsidRPr="001F3A77">
        <w:rPr>
          <w:b/>
          <w:bCs/>
          <w:szCs w:val="24"/>
        </w:rPr>
        <w:t>) References:</w:t>
      </w:r>
    </w:p>
    <w:p w14:paraId="1A3D021C" w14:textId="77777777" w:rsidR="00056B7B" w:rsidRPr="001F3A77" w:rsidRDefault="0079261F" w:rsidP="00056B7B">
      <w:pPr>
        <w:autoSpaceDE w:val="0"/>
        <w:autoSpaceDN w:val="0"/>
        <w:adjustRightInd w:val="0"/>
        <w:spacing w:after="0" w:line="240" w:lineRule="auto"/>
        <w:ind w:left="1440" w:hanging="720"/>
        <w:rPr>
          <w:b/>
          <w:bCs/>
          <w:szCs w:val="24"/>
        </w:rPr>
      </w:pPr>
      <w:r w:rsidRPr="001F3A77">
        <w:rPr>
          <w:b/>
          <w:bCs/>
          <w:szCs w:val="24"/>
        </w:rPr>
        <w:t xml:space="preserve">  </w:t>
      </w:r>
    </w:p>
    <w:p w14:paraId="3186B6CD" w14:textId="77777777" w:rsidR="00056B7B" w:rsidRPr="001F3A77" w:rsidRDefault="00056B7B" w:rsidP="00056B7B">
      <w:pPr>
        <w:autoSpaceDE w:val="0"/>
        <w:autoSpaceDN w:val="0"/>
        <w:adjustRightInd w:val="0"/>
        <w:spacing w:after="0" w:line="240" w:lineRule="auto"/>
        <w:ind w:left="1440" w:hanging="720"/>
        <w:rPr>
          <w:b/>
          <w:bCs/>
          <w:szCs w:val="24"/>
        </w:rPr>
      </w:pPr>
    </w:p>
    <w:p w14:paraId="181FAD05" w14:textId="77777777" w:rsidR="00056B7B" w:rsidRPr="001F3A77" w:rsidRDefault="002561BB" w:rsidP="00056B7B">
      <w:pPr>
        <w:autoSpaceDE w:val="0"/>
        <w:autoSpaceDN w:val="0"/>
        <w:adjustRightInd w:val="0"/>
        <w:spacing w:after="0" w:line="240" w:lineRule="auto"/>
        <w:ind w:left="1440" w:hanging="1440"/>
        <w:rPr>
          <w:b/>
          <w:bCs/>
          <w:szCs w:val="24"/>
        </w:rPr>
      </w:pPr>
      <w:proofErr w:type="gramStart"/>
      <w:r w:rsidRPr="001F3A77">
        <w:rPr>
          <w:b/>
          <w:bCs/>
          <w:szCs w:val="24"/>
        </w:rPr>
        <w:t>2</w:t>
      </w:r>
      <w:r w:rsidR="00056B7B" w:rsidRPr="001F3A77">
        <w:rPr>
          <w:b/>
          <w:bCs/>
          <w:szCs w:val="24"/>
        </w:rPr>
        <w:t xml:space="preserve">  PRELIMINARIES</w:t>
      </w:r>
      <w:proofErr w:type="gramEnd"/>
      <w:r w:rsidR="00056B7B" w:rsidRPr="001F3A77">
        <w:rPr>
          <w:b/>
          <w:bCs/>
          <w:szCs w:val="24"/>
        </w:rPr>
        <w:t>:</w:t>
      </w:r>
    </w:p>
    <w:p w14:paraId="123D446E" w14:textId="77777777" w:rsidR="00056B7B" w:rsidRPr="001F3A77" w:rsidRDefault="002561BB" w:rsidP="0079261F">
      <w:pPr>
        <w:autoSpaceDE w:val="0"/>
        <w:autoSpaceDN w:val="0"/>
        <w:adjustRightInd w:val="0"/>
        <w:spacing w:after="0" w:line="240" w:lineRule="auto"/>
        <w:ind w:left="1440" w:hanging="720"/>
        <w:rPr>
          <w:szCs w:val="24"/>
        </w:rPr>
      </w:pPr>
      <w:r w:rsidRPr="001F3A77">
        <w:rPr>
          <w:b/>
          <w:bCs/>
          <w:szCs w:val="24"/>
        </w:rPr>
        <w:t>2</w:t>
      </w:r>
      <w:r w:rsidR="00056B7B" w:rsidRPr="001F3A77">
        <w:rPr>
          <w:b/>
          <w:bCs/>
          <w:szCs w:val="24"/>
        </w:rPr>
        <w:t xml:space="preserve">.1. Title Page: </w:t>
      </w:r>
      <w:r w:rsidR="00056B7B" w:rsidRPr="001F3A77">
        <w:rPr>
          <w:szCs w:val="24"/>
        </w:rPr>
        <w:t xml:space="preserve">It is a first page of report. Try to find a title that clearly describes </w:t>
      </w:r>
      <w:proofErr w:type="gramStart"/>
      <w:r w:rsidR="00056B7B" w:rsidRPr="001F3A77">
        <w:rPr>
          <w:szCs w:val="24"/>
        </w:rPr>
        <w:t>the  work</w:t>
      </w:r>
      <w:proofErr w:type="gramEnd"/>
      <w:r w:rsidR="00056B7B" w:rsidRPr="001F3A77">
        <w:rPr>
          <w:szCs w:val="24"/>
        </w:rPr>
        <w:t xml:space="preserve"> you have done and be as precise as possible. </w:t>
      </w:r>
      <w:proofErr w:type="gramStart"/>
      <w:r w:rsidR="00056B7B" w:rsidRPr="001F3A77">
        <w:rPr>
          <w:szCs w:val="24"/>
        </w:rPr>
        <w:t>Mention</w:t>
      </w:r>
      <w:r w:rsidR="0079261F" w:rsidRPr="001F3A77">
        <w:rPr>
          <w:b/>
          <w:bCs/>
          <w:szCs w:val="24"/>
        </w:rPr>
        <w:t xml:space="preserve"> </w:t>
      </w:r>
      <w:r w:rsidR="0079261F" w:rsidRPr="001F3A77">
        <w:rPr>
          <w:bCs/>
          <w:szCs w:val="24"/>
        </w:rPr>
        <w:t xml:space="preserve"> Project</w:t>
      </w:r>
      <w:proofErr w:type="gramEnd"/>
      <w:r w:rsidR="0079261F" w:rsidRPr="001F3A77">
        <w:rPr>
          <w:bCs/>
          <w:szCs w:val="24"/>
        </w:rPr>
        <w:t xml:space="preserve"> Work-I</w:t>
      </w:r>
      <w:r w:rsidR="00056B7B" w:rsidRPr="001F3A77">
        <w:rPr>
          <w:szCs w:val="24"/>
        </w:rPr>
        <w:t xml:space="preserve">, your name, guide’s (and co-guide’s) name, name of the department  (i.e. </w:t>
      </w:r>
      <w:r w:rsidR="0079261F" w:rsidRPr="001F3A77">
        <w:rPr>
          <w:szCs w:val="24"/>
        </w:rPr>
        <w:t xml:space="preserve">Computer Science and </w:t>
      </w:r>
      <w:r w:rsidR="00056B7B" w:rsidRPr="001F3A77">
        <w:rPr>
          <w:szCs w:val="24"/>
        </w:rPr>
        <w:t xml:space="preserve">Engineering etc), name of the institute, place, month and year of the submission of report.   </w:t>
      </w:r>
    </w:p>
    <w:p w14:paraId="115C643E" w14:textId="77777777" w:rsidR="00056B7B" w:rsidRPr="001F3A77" w:rsidRDefault="002561BB" w:rsidP="00056B7B">
      <w:pPr>
        <w:autoSpaceDE w:val="0"/>
        <w:autoSpaceDN w:val="0"/>
        <w:adjustRightInd w:val="0"/>
        <w:spacing w:after="0" w:line="240" w:lineRule="auto"/>
        <w:ind w:left="1440" w:hanging="720"/>
        <w:rPr>
          <w:bCs/>
          <w:szCs w:val="24"/>
        </w:rPr>
      </w:pPr>
      <w:r w:rsidRPr="001F3A77">
        <w:rPr>
          <w:b/>
          <w:bCs/>
          <w:szCs w:val="24"/>
        </w:rPr>
        <w:t xml:space="preserve"> 2</w:t>
      </w:r>
      <w:r w:rsidR="00056B7B" w:rsidRPr="001F3A77">
        <w:rPr>
          <w:b/>
          <w:bCs/>
          <w:szCs w:val="24"/>
        </w:rPr>
        <w:t xml:space="preserve">.2. Abstract: This is the summary of your work i.e. </w:t>
      </w:r>
      <w:r w:rsidR="0079261F" w:rsidRPr="001F3A77">
        <w:rPr>
          <w:bCs/>
          <w:szCs w:val="24"/>
        </w:rPr>
        <w:t>Project Work-</w:t>
      </w:r>
      <w:proofErr w:type="gramStart"/>
      <w:r w:rsidR="0079261F" w:rsidRPr="001F3A77">
        <w:rPr>
          <w:bCs/>
          <w:szCs w:val="24"/>
        </w:rPr>
        <w:t>I ,</w:t>
      </w:r>
      <w:r w:rsidR="00056B7B" w:rsidRPr="001F3A77">
        <w:rPr>
          <w:bCs/>
          <w:szCs w:val="24"/>
        </w:rPr>
        <w:t>Summarize</w:t>
      </w:r>
      <w:proofErr w:type="gramEnd"/>
      <w:r w:rsidR="00056B7B" w:rsidRPr="001F3A77">
        <w:rPr>
          <w:bCs/>
          <w:szCs w:val="24"/>
        </w:rPr>
        <w:t xml:space="preserve"> the main points of the report separately on one page. Interested persons should be able to judge from the abstract whether the report is really interesting for them. So, briefly formulate your work that has been implemented, the solutions derived, the results that have been achieved, and your conclusions. The abstract should not occupy more</w:t>
      </w:r>
      <w:r w:rsidR="0079261F" w:rsidRPr="001F3A77">
        <w:rPr>
          <w:bCs/>
          <w:szCs w:val="24"/>
        </w:rPr>
        <w:t xml:space="preserve"> than one page (about 150 to 250</w:t>
      </w:r>
      <w:r w:rsidR="00056B7B" w:rsidRPr="001F3A77">
        <w:rPr>
          <w:bCs/>
          <w:szCs w:val="24"/>
        </w:rPr>
        <w:t xml:space="preserve"> words). It must contain the context/ relevance of your idea or implementation or study at hand, a description of what was done and a gist of the significant studies, observations. It’s noteworthy that the abstract shall be prepared after project work is over and report is completed in all respect. This page should precede the   </w:t>
      </w:r>
      <w:proofErr w:type="spellStart"/>
      <w:r w:rsidR="00056B7B" w:rsidRPr="001F3A77">
        <w:rPr>
          <w:bCs/>
          <w:szCs w:val="24"/>
        </w:rPr>
        <w:t>ToC</w:t>
      </w:r>
      <w:proofErr w:type="spellEnd"/>
      <w:r w:rsidR="00056B7B" w:rsidRPr="001F3A77">
        <w:rPr>
          <w:bCs/>
          <w:szCs w:val="24"/>
        </w:rPr>
        <w:t xml:space="preserve"> page.</w:t>
      </w:r>
    </w:p>
    <w:p w14:paraId="207E6BC7" w14:textId="77777777" w:rsidR="00056B7B" w:rsidRPr="001F3A77" w:rsidRDefault="002561BB" w:rsidP="00056B7B">
      <w:pPr>
        <w:autoSpaceDE w:val="0"/>
        <w:autoSpaceDN w:val="0"/>
        <w:adjustRightInd w:val="0"/>
        <w:spacing w:after="0" w:line="240" w:lineRule="auto"/>
        <w:ind w:left="1440" w:hanging="1440"/>
        <w:rPr>
          <w:bCs/>
          <w:szCs w:val="24"/>
        </w:rPr>
      </w:pPr>
      <w:r w:rsidRPr="001F3A77">
        <w:rPr>
          <w:b/>
          <w:bCs/>
          <w:szCs w:val="24"/>
        </w:rPr>
        <w:t xml:space="preserve">          2</w:t>
      </w:r>
      <w:r w:rsidR="00056B7B" w:rsidRPr="001F3A77">
        <w:rPr>
          <w:b/>
          <w:bCs/>
          <w:szCs w:val="24"/>
        </w:rPr>
        <w:t xml:space="preserve">.3 Certificate and Declaration: </w:t>
      </w:r>
      <w:r w:rsidR="00056B7B" w:rsidRPr="001F3A77">
        <w:rPr>
          <w:bCs/>
          <w:szCs w:val="24"/>
        </w:rPr>
        <w:t xml:space="preserve">Both pages shall be in the unique format provided with this report writing manual and duly signed by student, guide and all the authorities in relation to your work with date. </w:t>
      </w:r>
    </w:p>
    <w:p w14:paraId="2CF96F2F" w14:textId="77777777" w:rsidR="00056B7B" w:rsidRPr="001F3A77" w:rsidRDefault="002561BB" w:rsidP="00056B7B">
      <w:pPr>
        <w:autoSpaceDE w:val="0"/>
        <w:autoSpaceDN w:val="0"/>
        <w:adjustRightInd w:val="0"/>
        <w:spacing w:after="0" w:line="240" w:lineRule="auto"/>
        <w:rPr>
          <w:szCs w:val="24"/>
        </w:rPr>
      </w:pPr>
      <w:r w:rsidRPr="001F3A77">
        <w:rPr>
          <w:b/>
          <w:bCs/>
          <w:szCs w:val="24"/>
        </w:rPr>
        <w:t xml:space="preserve">          2</w:t>
      </w:r>
      <w:r w:rsidR="00056B7B" w:rsidRPr="001F3A77">
        <w:rPr>
          <w:b/>
          <w:bCs/>
          <w:szCs w:val="24"/>
        </w:rPr>
        <w:t xml:space="preserve">.4 Acknowledgement: </w:t>
      </w:r>
      <w:r w:rsidR="00056B7B" w:rsidRPr="001F3A77">
        <w:rPr>
          <w:szCs w:val="24"/>
        </w:rPr>
        <w:t xml:space="preserve"> here you have to acknowledge all the personalities who helped   </w:t>
      </w:r>
    </w:p>
    <w:p w14:paraId="782B3942" w14:textId="77777777" w:rsidR="00056B7B" w:rsidRPr="001F3A77" w:rsidRDefault="00056B7B" w:rsidP="00056B7B">
      <w:pPr>
        <w:autoSpaceDE w:val="0"/>
        <w:autoSpaceDN w:val="0"/>
        <w:adjustRightInd w:val="0"/>
        <w:spacing w:after="0" w:line="240" w:lineRule="auto"/>
        <w:rPr>
          <w:szCs w:val="24"/>
        </w:rPr>
      </w:pPr>
      <w:r w:rsidRPr="001F3A77">
        <w:rPr>
          <w:szCs w:val="24"/>
        </w:rPr>
        <w:t xml:space="preserve">                       you in your work. Please keep this </w:t>
      </w:r>
      <w:proofErr w:type="gramStart"/>
      <w:r w:rsidRPr="001F3A77">
        <w:rPr>
          <w:szCs w:val="24"/>
        </w:rPr>
        <w:t>brief .</w:t>
      </w:r>
      <w:proofErr w:type="gramEnd"/>
      <w:r w:rsidRPr="001F3A77">
        <w:rPr>
          <w:szCs w:val="24"/>
        </w:rPr>
        <w:t xml:space="preserve"> Do include all those who helped you, </w:t>
      </w:r>
    </w:p>
    <w:p w14:paraId="2D409B5A" w14:textId="77777777" w:rsidR="00056B7B" w:rsidRPr="001F3A77" w:rsidRDefault="00056B7B" w:rsidP="00056B7B">
      <w:pPr>
        <w:autoSpaceDE w:val="0"/>
        <w:autoSpaceDN w:val="0"/>
        <w:adjustRightInd w:val="0"/>
        <w:spacing w:after="0" w:line="240" w:lineRule="auto"/>
        <w:rPr>
          <w:szCs w:val="24"/>
        </w:rPr>
      </w:pPr>
      <w:r w:rsidRPr="001F3A77">
        <w:rPr>
          <w:szCs w:val="24"/>
        </w:rPr>
        <w:lastRenderedPageBreak/>
        <w:t xml:space="preserve">                       </w:t>
      </w:r>
      <w:proofErr w:type="gramStart"/>
      <w:r w:rsidRPr="001F3A77">
        <w:rPr>
          <w:szCs w:val="24"/>
        </w:rPr>
        <w:t>e.g.</w:t>
      </w:r>
      <w:proofErr w:type="gramEnd"/>
      <w:r w:rsidRPr="001F3A77">
        <w:rPr>
          <w:szCs w:val="24"/>
        </w:rPr>
        <w:t xml:space="preserve"> other faculty / staff you consulted, colleagues who assisted etc. </w:t>
      </w:r>
    </w:p>
    <w:p w14:paraId="2294A7A2" w14:textId="77777777" w:rsidR="00056B7B" w:rsidRPr="001F3A77" w:rsidRDefault="00056B7B" w:rsidP="00056B7B">
      <w:pPr>
        <w:autoSpaceDE w:val="0"/>
        <w:autoSpaceDN w:val="0"/>
        <w:adjustRightInd w:val="0"/>
        <w:spacing w:after="0" w:line="240" w:lineRule="auto"/>
        <w:rPr>
          <w:b/>
          <w:bCs/>
          <w:szCs w:val="24"/>
        </w:rPr>
      </w:pPr>
    </w:p>
    <w:p w14:paraId="3BEFC6D2" w14:textId="77777777" w:rsidR="00056B7B" w:rsidRPr="001F3A77" w:rsidRDefault="002561BB" w:rsidP="00056B7B">
      <w:pPr>
        <w:autoSpaceDE w:val="0"/>
        <w:autoSpaceDN w:val="0"/>
        <w:adjustRightInd w:val="0"/>
        <w:spacing w:after="0" w:line="240" w:lineRule="auto"/>
        <w:ind w:left="1440" w:hanging="810"/>
        <w:rPr>
          <w:b/>
          <w:bCs/>
          <w:szCs w:val="24"/>
        </w:rPr>
      </w:pPr>
      <w:proofErr w:type="gramStart"/>
      <w:r w:rsidRPr="001F3A77">
        <w:rPr>
          <w:b/>
          <w:bCs/>
          <w:szCs w:val="24"/>
        </w:rPr>
        <w:t>2</w:t>
      </w:r>
      <w:r w:rsidR="00056B7B" w:rsidRPr="001F3A77">
        <w:rPr>
          <w:b/>
          <w:bCs/>
          <w:szCs w:val="24"/>
        </w:rPr>
        <w:t>.5  Table</w:t>
      </w:r>
      <w:proofErr w:type="gramEnd"/>
      <w:r w:rsidR="00056B7B" w:rsidRPr="001F3A77">
        <w:rPr>
          <w:b/>
          <w:bCs/>
          <w:szCs w:val="24"/>
        </w:rPr>
        <w:t xml:space="preserve"> of Contents (</w:t>
      </w:r>
      <w:proofErr w:type="spellStart"/>
      <w:r w:rsidR="00056B7B" w:rsidRPr="001F3A77">
        <w:rPr>
          <w:b/>
          <w:bCs/>
          <w:szCs w:val="24"/>
        </w:rPr>
        <w:t>ToC</w:t>
      </w:r>
      <w:proofErr w:type="spellEnd"/>
      <w:r w:rsidR="00056B7B" w:rsidRPr="001F3A77">
        <w:rPr>
          <w:b/>
          <w:bCs/>
          <w:szCs w:val="24"/>
        </w:rPr>
        <w:t xml:space="preserve">): </w:t>
      </w:r>
    </w:p>
    <w:p w14:paraId="78AB3F60" w14:textId="77777777" w:rsidR="00056B7B" w:rsidRPr="001F3A77" w:rsidRDefault="00056B7B" w:rsidP="00056B7B">
      <w:pPr>
        <w:numPr>
          <w:ilvl w:val="0"/>
          <w:numId w:val="8"/>
        </w:numPr>
        <w:autoSpaceDE w:val="0"/>
        <w:autoSpaceDN w:val="0"/>
        <w:adjustRightInd w:val="0"/>
        <w:spacing w:after="0" w:line="240" w:lineRule="auto"/>
        <w:rPr>
          <w:b/>
          <w:bCs/>
          <w:szCs w:val="24"/>
        </w:rPr>
      </w:pPr>
      <w:r w:rsidRPr="001F3A77">
        <w:rPr>
          <w:bCs/>
          <w:szCs w:val="24"/>
        </w:rPr>
        <w:t>It should list items in the following order.</w:t>
      </w:r>
    </w:p>
    <w:p w14:paraId="5CAB44F4" w14:textId="77777777" w:rsidR="00056B7B" w:rsidRPr="001F3A77" w:rsidRDefault="00056B7B" w:rsidP="00056B7B">
      <w:pPr>
        <w:autoSpaceDE w:val="0"/>
        <w:autoSpaceDN w:val="0"/>
        <w:adjustRightInd w:val="0"/>
        <w:spacing w:after="0" w:line="240" w:lineRule="auto"/>
        <w:ind w:left="1440" w:hanging="720"/>
        <w:rPr>
          <w:bCs/>
          <w:szCs w:val="24"/>
        </w:rPr>
      </w:pPr>
      <w:r w:rsidRPr="001F3A77">
        <w:rPr>
          <w:b/>
          <w:bCs/>
          <w:szCs w:val="24"/>
        </w:rPr>
        <w:t xml:space="preserve">          - </w:t>
      </w:r>
      <w:r w:rsidRPr="001F3A77">
        <w:rPr>
          <w:bCs/>
          <w:szCs w:val="24"/>
        </w:rPr>
        <w:t xml:space="preserve">Certificate (before </w:t>
      </w:r>
      <w:proofErr w:type="spellStart"/>
      <w:r w:rsidRPr="001F3A77">
        <w:rPr>
          <w:bCs/>
          <w:szCs w:val="24"/>
        </w:rPr>
        <w:t>ToC</w:t>
      </w:r>
      <w:proofErr w:type="spellEnd"/>
      <w:r w:rsidRPr="001F3A77">
        <w:rPr>
          <w:bCs/>
          <w:szCs w:val="24"/>
        </w:rPr>
        <w:t>)</w:t>
      </w:r>
    </w:p>
    <w:p w14:paraId="318120E1" w14:textId="77777777" w:rsidR="00056B7B" w:rsidRPr="001F3A77" w:rsidRDefault="00056B7B" w:rsidP="00056B7B">
      <w:pPr>
        <w:autoSpaceDE w:val="0"/>
        <w:autoSpaceDN w:val="0"/>
        <w:adjustRightInd w:val="0"/>
        <w:spacing w:after="0" w:line="240" w:lineRule="auto"/>
        <w:ind w:left="1440" w:hanging="720"/>
        <w:rPr>
          <w:bCs/>
          <w:szCs w:val="24"/>
        </w:rPr>
      </w:pPr>
      <w:r w:rsidRPr="001F3A77">
        <w:rPr>
          <w:b/>
          <w:bCs/>
          <w:szCs w:val="24"/>
        </w:rPr>
        <w:t xml:space="preserve">          - </w:t>
      </w:r>
      <w:r w:rsidRPr="001F3A77">
        <w:rPr>
          <w:bCs/>
          <w:szCs w:val="24"/>
        </w:rPr>
        <w:t xml:space="preserve">Declaration (before </w:t>
      </w:r>
      <w:proofErr w:type="spellStart"/>
      <w:r w:rsidRPr="001F3A77">
        <w:rPr>
          <w:bCs/>
          <w:szCs w:val="24"/>
        </w:rPr>
        <w:t>ToC</w:t>
      </w:r>
      <w:proofErr w:type="spellEnd"/>
      <w:r w:rsidRPr="001F3A77">
        <w:rPr>
          <w:bCs/>
          <w:szCs w:val="24"/>
        </w:rPr>
        <w:t>)</w:t>
      </w:r>
    </w:p>
    <w:p w14:paraId="41D72238" w14:textId="77777777" w:rsidR="0079261F" w:rsidRPr="001F3A77" w:rsidRDefault="0079261F" w:rsidP="0079261F">
      <w:pPr>
        <w:autoSpaceDE w:val="0"/>
        <w:autoSpaceDN w:val="0"/>
        <w:adjustRightInd w:val="0"/>
        <w:spacing w:after="0" w:line="240" w:lineRule="auto"/>
        <w:ind w:left="1440" w:hanging="720"/>
        <w:rPr>
          <w:bCs/>
          <w:szCs w:val="24"/>
        </w:rPr>
      </w:pPr>
      <w:r w:rsidRPr="001F3A77">
        <w:rPr>
          <w:bCs/>
          <w:szCs w:val="24"/>
        </w:rPr>
        <w:t xml:space="preserve">          - Acknowledgement</w:t>
      </w:r>
    </w:p>
    <w:p w14:paraId="754886F2" w14:textId="77777777" w:rsidR="00056B7B" w:rsidRPr="001F3A77" w:rsidRDefault="0079261F" w:rsidP="0079261F">
      <w:pPr>
        <w:autoSpaceDE w:val="0"/>
        <w:autoSpaceDN w:val="0"/>
        <w:adjustRightInd w:val="0"/>
        <w:spacing w:after="0" w:line="240" w:lineRule="auto"/>
        <w:rPr>
          <w:bCs/>
          <w:szCs w:val="24"/>
        </w:rPr>
      </w:pPr>
      <w:r w:rsidRPr="001F3A77">
        <w:rPr>
          <w:bCs/>
          <w:szCs w:val="24"/>
        </w:rPr>
        <w:t xml:space="preserve">                     </w:t>
      </w:r>
      <w:r w:rsidR="00056B7B" w:rsidRPr="001F3A77">
        <w:rPr>
          <w:bCs/>
          <w:szCs w:val="24"/>
        </w:rPr>
        <w:t xml:space="preserve"> - Abstract (before </w:t>
      </w:r>
      <w:proofErr w:type="spellStart"/>
      <w:r w:rsidR="00056B7B" w:rsidRPr="001F3A77">
        <w:rPr>
          <w:bCs/>
          <w:szCs w:val="24"/>
        </w:rPr>
        <w:t>ToC</w:t>
      </w:r>
      <w:proofErr w:type="spellEnd"/>
      <w:r w:rsidR="00056B7B" w:rsidRPr="001F3A77">
        <w:rPr>
          <w:bCs/>
          <w:szCs w:val="24"/>
        </w:rPr>
        <w:t xml:space="preserve">)  </w:t>
      </w:r>
    </w:p>
    <w:p w14:paraId="7A6DF27D" w14:textId="77777777" w:rsidR="00056B7B" w:rsidRPr="001F3A77" w:rsidRDefault="00056B7B" w:rsidP="0079261F">
      <w:pPr>
        <w:autoSpaceDE w:val="0"/>
        <w:autoSpaceDN w:val="0"/>
        <w:adjustRightInd w:val="0"/>
        <w:spacing w:after="0" w:line="240" w:lineRule="auto"/>
        <w:ind w:left="1440" w:hanging="720"/>
        <w:rPr>
          <w:bCs/>
          <w:szCs w:val="24"/>
        </w:rPr>
      </w:pPr>
      <w:r w:rsidRPr="001F3A77">
        <w:rPr>
          <w:bCs/>
          <w:szCs w:val="24"/>
        </w:rPr>
        <w:t xml:space="preserve">          - The chapters (1, 2, … N, followed by the name of the chapter),</w:t>
      </w:r>
    </w:p>
    <w:p w14:paraId="66FC99EC" w14:textId="77777777" w:rsidR="00056B7B" w:rsidRPr="001F3A77" w:rsidRDefault="00056B7B" w:rsidP="00056B7B">
      <w:pPr>
        <w:autoSpaceDE w:val="0"/>
        <w:autoSpaceDN w:val="0"/>
        <w:adjustRightInd w:val="0"/>
        <w:spacing w:after="0" w:line="240" w:lineRule="auto"/>
        <w:ind w:left="1440" w:hanging="720"/>
        <w:rPr>
          <w:bCs/>
          <w:szCs w:val="24"/>
        </w:rPr>
      </w:pPr>
      <w:r w:rsidRPr="001F3A77">
        <w:rPr>
          <w:bCs/>
          <w:szCs w:val="24"/>
        </w:rPr>
        <w:t xml:space="preserve">                 - Sections within chapters (</w:t>
      </w:r>
      <w:proofErr w:type="gramStart"/>
      <w:r w:rsidRPr="001F3A77">
        <w:rPr>
          <w:bCs/>
          <w:szCs w:val="24"/>
        </w:rPr>
        <w:t>e.g.</w:t>
      </w:r>
      <w:proofErr w:type="gramEnd"/>
      <w:r w:rsidRPr="001F3A77">
        <w:rPr>
          <w:bCs/>
          <w:szCs w:val="24"/>
        </w:rPr>
        <w:t xml:space="preserve"> 1.1, 2.4, etc. + name)</w:t>
      </w:r>
    </w:p>
    <w:p w14:paraId="03A9DDF6" w14:textId="77777777" w:rsidR="00056B7B" w:rsidRPr="001F3A77" w:rsidRDefault="00056B7B" w:rsidP="0079261F">
      <w:pPr>
        <w:autoSpaceDE w:val="0"/>
        <w:autoSpaceDN w:val="0"/>
        <w:adjustRightInd w:val="0"/>
        <w:spacing w:after="0" w:line="240" w:lineRule="auto"/>
        <w:ind w:left="1440" w:hanging="720"/>
        <w:rPr>
          <w:bCs/>
          <w:szCs w:val="24"/>
        </w:rPr>
      </w:pPr>
      <w:r w:rsidRPr="001F3A77">
        <w:rPr>
          <w:bCs/>
          <w:szCs w:val="24"/>
        </w:rPr>
        <w:t xml:space="preserve">                     - Subsections within sections (</w:t>
      </w:r>
      <w:proofErr w:type="gramStart"/>
      <w:r w:rsidRPr="001F3A77">
        <w:rPr>
          <w:bCs/>
          <w:szCs w:val="24"/>
        </w:rPr>
        <w:t>e.g.</w:t>
      </w:r>
      <w:proofErr w:type="gramEnd"/>
      <w:r w:rsidRPr="001F3A77">
        <w:rPr>
          <w:bCs/>
          <w:szCs w:val="24"/>
        </w:rPr>
        <w:t xml:space="preserve"> 1.1.1 + name)</w:t>
      </w:r>
    </w:p>
    <w:p w14:paraId="26B4D713" w14:textId="77777777" w:rsidR="00056B7B" w:rsidRPr="001F3A77" w:rsidRDefault="00056B7B" w:rsidP="00056B7B">
      <w:pPr>
        <w:autoSpaceDE w:val="0"/>
        <w:autoSpaceDN w:val="0"/>
        <w:adjustRightInd w:val="0"/>
        <w:spacing w:after="0" w:line="240" w:lineRule="auto"/>
        <w:ind w:left="1440" w:hanging="720"/>
        <w:rPr>
          <w:bCs/>
          <w:szCs w:val="24"/>
        </w:rPr>
      </w:pPr>
      <w:r w:rsidRPr="001F3A77">
        <w:rPr>
          <w:bCs/>
          <w:szCs w:val="24"/>
        </w:rPr>
        <w:t xml:space="preserve">          - References</w:t>
      </w:r>
    </w:p>
    <w:p w14:paraId="02ABA9EE" w14:textId="77777777" w:rsidR="00056B7B" w:rsidRPr="001F3A77" w:rsidRDefault="00056B7B" w:rsidP="00056B7B">
      <w:pPr>
        <w:numPr>
          <w:ilvl w:val="0"/>
          <w:numId w:val="8"/>
        </w:numPr>
        <w:autoSpaceDE w:val="0"/>
        <w:autoSpaceDN w:val="0"/>
        <w:adjustRightInd w:val="0"/>
        <w:spacing w:after="0" w:line="240" w:lineRule="auto"/>
        <w:rPr>
          <w:b/>
          <w:bCs/>
          <w:szCs w:val="24"/>
        </w:rPr>
      </w:pPr>
      <w:r w:rsidRPr="001F3A77">
        <w:rPr>
          <w:bCs/>
          <w:szCs w:val="24"/>
        </w:rPr>
        <w:t xml:space="preserve">Do not include the table of contents itself in the </w:t>
      </w:r>
      <w:proofErr w:type="spellStart"/>
      <w:r w:rsidRPr="001F3A77">
        <w:rPr>
          <w:bCs/>
          <w:szCs w:val="24"/>
        </w:rPr>
        <w:t>ToC</w:t>
      </w:r>
      <w:proofErr w:type="spellEnd"/>
      <w:r w:rsidRPr="001F3A77">
        <w:rPr>
          <w:bCs/>
          <w:szCs w:val="24"/>
        </w:rPr>
        <w:t xml:space="preserve">. </w:t>
      </w:r>
    </w:p>
    <w:p w14:paraId="0EA2C184" w14:textId="77777777" w:rsidR="00056B7B" w:rsidRPr="001F3A77" w:rsidRDefault="00056B7B" w:rsidP="00056B7B">
      <w:pPr>
        <w:numPr>
          <w:ilvl w:val="0"/>
          <w:numId w:val="8"/>
        </w:numPr>
        <w:autoSpaceDE w:val="0"/>
        <w:autoSpaceDN w:val="0"/>
        <w:adjustRightInd w:val="0"/>
        <w:spacing w:after="0" w:line="240" w:lineRule="auto"/>
        <w:rPr>
          <w:bCs/>
          <w:szCs w:val="24"/>
        </w:rPr>
      </w:pPr>
      <w:r w:rsidRPr="001F3A77">
        <w:rPr>
          <w:bCs/>
          <w:szCs w:val="24"/>
        </w:rPr>
        <w:t xml:space="preserve">Use borderless table for </w:t>
      </w:r>
      <w:proofErr w:type="spellStart"/>
      <w:r w:rsidRPr="001F3A77">
        <w:rPr>
          <w:bCs/>
          <w:szCs w:val="24"/>
        </w:rPr>
        <w:t>ToC</w:t>
      </w:r>
      <w:proofErr w:type="spellEnd"/>
    </w:p>
    <w:p w14:paraId="14E6A552" w14:textId="77777777" w:rsidR="00056B7B" w:rsidRPr="001F3A77" w:rsidRDefault="00056B7B" w:rsidP="00056B7B">
      <w:pPr>
        <w:autoSpaceDE w:val="0"/>
        <w:autoSpaceDN w:val="0"/>
        <w:adjustRightInd w:val="0"/>
        <w:spacing w:after="0" w:line="240" w:lineRule="auto"/>
        <w:ind w:left="1560"/>
        <w:rPr>
          <w:bCs/>
          <w:szCs w:val="24"/>
        </w:rPr>
      </w:pPr>
    </w:p>
    <w:p w14:paraId="6F610664" w14:textId="77777777" w:rsidR="00056B7B" w:rsidRPr="001F3A77" w:rsidRDefault="002561BB" w:rsidP="002561BB">
      <w:pPr>
        <w:autoSpaceDE w:val="0"/>
        <w:autoSpaceDN w:val="0"/>
        <w:adjustRightInd w:val="0"/>
        <w:spacing w:after="0" w:line="240" w:lineRule="auto"/>
        <w:ind w:left="720"/>
        <w:rPr>
          <w:bCs/>
          <w:szCs w:val="24"/>
        </w:rPr>
      </w:pPr>
      <w:r w:rsidRPr="001F3A77">
        <w:rPr>
          <w:b/>
          <w:bCs/>
          <w:szCs w:val="24"/>
        </w:rPr>
        <w:t>2</w:t>
      </w:r>
      <w:r w:rsidR="00056B7B" w:rsidRPr="001F3A77">
        <w:rPr>
          <w:b/>
          <w:bCs/>
          <w:szCs w:val="24"/>
        </w:rPr>
        <w:t xml:space="preserve">.6 Numbering of Report:  </w:t>
      </w:r>
      <w:r w:rsidR="00056B7B" w:rsidRPr="001F3A77">
        <w:rPr>
          <w:bCs/>
          <w:szCs w:val="24"/>
        </w:rPr>
        <w:t xml:space="preserve">Every   page of the report other than the title page should be </w:t>
      </w:r>
      <w:r w:rsidRPr="001F3A77">
        <w:rPr>
          <w:bCs/>
          <w:szCs w:val="24"/>
        </w:rPr>
        <w:t xml:space="preserve">         </w:t>
      </w:r>
      <w:r w:rsidR="00056B7B" w:rsidRPr="001F3A77">
        <w:rPr>
          <w:bCs/>
          <w:szCs w:val="24"/>
        </w:rPr>
        <w:t xml:space="preserve">numbered. Pages of </w:t>
      </w:r>
      <w:r w:rsidR="0079261F" w:rsidRPr="001F3A77">
        <w:rPr>
          <w:bCs/>
          <w:szCs w:val="24"/>
        </w:rPr>
        <w:t xml:space="preserve">Certificate, </w:t>
      </w:r>
      <w:proofErr w:type="gramStart"/>
      <w:r w:rsidR="0079261F" w:rsidRPr="001F3A77">
        <w:rPr>
          <w:bCs/>
          <w:szCs w:val="24"/>
        </w:rPr>
        <w:t>Declaration ,Acknowledgement</w:t>
      </w:r>
      <w:proofErr w:type="gramEnd"/>
      <w:r w:rsidR="0079261F" w:rsidRPr="001F3A77">
        <w:rPr>
          <w:bCs/>
          <w:szCs w:val="24"/>
        </w:rPr>
        <w:t xml:space="preserve">, </w:t>
      </w:r>
      <w:r w:rsidRPr="001F3A77">
        <w:rPr>
          <w:bCs/>
          <w:szCs w:val="24"/>
        </w:rPr>
        <w:t xml:space="preserve">Abstract </w:t>
      </w:r>
      <w:r w:rsidR="0079261F" w:rsidRPr="001F3A77">
        <w:rPr>
          <w:bCs/>
          <w:szCs w:val="24"/>
        </w:rPr>
        <w:t xml:space="preserve">Table of Contents </w:t>
      </w:r>
      <w:r w:rsidR="00056B7B" w:rsidRPr="001F3A77">
        <w:rPr>
          <w:bCs/>
          <w:szCs w:val="24"/>
        </w:rPr>
        <w:t>should be numbered with lower case Roman numerals (</w:t>
      </w:r>
      <w:proofErr w:type="spellStart"/>
      <w:r w:rsidR="00056B7B" w:rsidRPr="001F3A77">
        <w:rPr>
          <w:bCs/>
          <w:szCs w:val="24"/>
        </w:rPr>
        <w:t>i</w:t>
      </w:r>
      <w:proofErr w:type="spellEnd"/>
      <w:r w:rsidR="00056B7B" w:rsidRPr="001F3A77">
        <w:rPr>
          <w:bCs/>
          <w:szCs w:val="24"/>
        </w:rPr>
        <w:t xml:space="preserve">, ii, iii, iv, …etc.). From the   first page of the first chapter onwards, all the pages should be numbered using numerals (1, 2, 3, … etc.). The page numbers should appear at the bottom </w:t>
      </w:r>
      <w:proofErr w:type="spellStart"/>
      <w:r w:rsidR="00056B7B" w:rsidRPr="001F3A77">
        <w:rPr>
          <w:bCs/>
          <w:szCs w:val="24"/>
        </w:rPr>
        <w:t>center</w:t>
      </w:r>
      <w:proofErr w:type="spellEnd"/>
      <w:r w:rsidR="00056B7B" w:rsidRPr="001F3A77">
        <w:rPr>
          <w:bCs/>
          <w:szCs w:val="24"/>
        </w:rPr>
        <w:t xml:space="preserve"> as it is appearing in this document. </w:t>
      </w:r>
    </w:p>
    <w:p w14:paraId="783F0EBB" w14:textId="77777777" w:rsidR="00056B7B" w:rsidRPr="001F3A77" w:rsidRDefault="00056B7B" w:rsidP="00056B7B">
      <w:pPr>
        <w:autoSpaceDE w:val="0"/>
        <w:autoSpaceDN w:val="0"/>
        <w:adjustRightInd w:val="0"/>
        <w:spacing w:after="0" w:line="240" w:lineRule="auto"/>
        <w:ind w:left="1350" w:hanging="1350"/>
        <w:rPr>
          <w:b/>
          <w:bCs/>
          <w:szCs w:val="24"/>
        </w:rPr>
      </w:pPr>
    </w:p>
    <w:p w14:paraId="2625050F" w14:textId="77777777" w:rsidR="00056B7B" w:rsidRPr="001F3A77" w:rsidRDefault="002561BB" w:rsidP="00056B7B">
      <w:pPr>
        <w:autoSpaceDE w:val="0"/>
        <w:autoSpaceDN w:val="0"/>
        <w:adjustRightInd w:val="0"/>
        <w:spacing w:after="0" w:line="240" w:lineRule="auto"/>
        <w:rPr>
          <w:bCs/>
          <w:szCs w:val="24"/>
        </w:rPr>
      </w:pPr>
      <w:r w:rsidRPr="001F3A77">
        <w:rPr>
          <w:b/>
          <w:bCs/>
          <w:szCs w:val="24"/>
        </w:rPr>
        <w:t>3</w:t>
      </w:r>
      <w:r w:rsidR="00056B7B" w:rsidRPr="001F3A77">
        <w:rPr>
          <w:b/>
          <w:bCs/>
          <w:szCs w:val="24"/>
        </w:rPr>
        <w:t xml:space="preserve">   THE CHAPTERS: </w:t>
      </w:r>
      <w:r w:rsidR="00056B7B" w:rsidRPr="001F3A77">
        <w:rPr>
          <w:bCs/>
          <w:szCs w:val="24"/>
        </w:rPr>
        <w:t xml:space="preserve">In </w:t>
      </w:r>
      <w:proofErr w:type="gramStart"/>
      <w:r w:rsidR="00056B7B" w:rsidRPr="001F3A77">
        <w:rPr>
          <w:bCs/>
          <w:szCs w:val="24"/>
        </w:rPr>
        <w:t>general</w:t>
      </w:r>
      <w:proofErr w:type="gramEnd"/>
      <w:r w:rsidR="00056B7B" w:rsidRPr="001F3A77">
        <w:rPr>
          <w:bCs/>
          <w:szCs w:val="24"/>
        </w:rPr>
        <w:t xml:space="preserve"> the following chapters may be included </w:t>
      </w:r>
    </w:p>
    <w:p w14:paraId="753FE44B" w14:textId="77777777" w:rsidR="00056B7B" w:rsidRPr="001F3A77" w:rsidRDefault="00056B7B" w:rsidP="00056B7B">
      <w:pPr>
        <w:autoSpaceDE w:val="0"/>
        <w:autoSpaceDN w:val="0"/>
        <w:adjustRightInd w:val="0"/>
        <w:spacing w:after="0" w:line="240" w:lineRule="auto"/>
        <w:rPr>
          <w:bCs/>
          <w:szCs w:val="24"/>
        </w:rPr>
      </w:pPr>
    </w:p>
    <w:p w14:paraId="2F25F4E7" w14:textId="77777777" w:rsidR="00056B7B" w:rsidRPr="001F3A77" w:rsidRDefault="00056B7B" w:rsidP="00056B7B">
      <w:pPr>
        <w:autoSpaceDE w:val="0"/>
        <w:autoSpaceDN w:val="0"/>
        <w:adjustRightInd w:val="0"/>
        <w:spacing w:after="0" w:line="240" w:lineRule="auto"/>
        <w:ind w:left="1440"/>
        <w:rPr>
          <w:bCs/>
          <w:szCs w:val="24"/>
        </w:rPr>
      </w:pPr>
      <w:r w:rsidRPr="001F3A77">
        <w:rPr>
          <w:bCs/>
          <w:szCs w:val="24"/>
        </w:rPr>
        <w:t>Introduction.</w:t>
      </w:r>
    </w:p>
    <w:p w14:paraId="5E310BDF" w14:textId="77777777" w:rsidR="00056B7B" w:rsidRPr="001F3A77" w:rsidRDefault="00056B7B" w:rsidP="00056B7B">
      <w:pPr>
        <w:autoSpaceDE w:val="0"/>
        <w:autoSpaceDN w:val="0"/>
        <w:adjustRightInd w:val="0"/>
        <w:spacing w:after="0" w:line="240" w:lineRule="auto"/>
        <w:ind w:left="1440"/>
        <w:rPr>
          <w:bCs/>
          <w:szCs w:val="24"/>
        </w:rPr>
      </w:pPr>
      <w:r w:rsidRPr="001F3A77">
        <w:rPr>
          <w:bCs/>
          <w:szCs w:val="24"/>
        </w:rPr>
        <w:t>Literature survey.</w:t>
      </w:r>
    </w:p>
    <w:p w14:paraId="1AA14E91" w14:textId="77777777" w:rsidR="00056B7B" w:rsidRPr="001F3A77" w:rsidRDefault="00056B7B" w:rsidP="00056B7B">
      <w:pPr>
        <w:autoSpaceDE w:val="0"/>
        <w:autoSpaceDN w:val="0"/>
        <w:adjustRightInd w:val="0"/>
        <w:spacing w:after="0" w:line="240" w:lineRule="auto"/>
        <w:ind w:left="1440"/>
        <w:rPr>
          <w:bCs/>
          <w:szCs w:val="24"/>
        </w:rPr>
      </w:pPr>
    </w:p>
    <w:p w14:paraId="394FE160" w14:textId="77777777" w:rsidR="00056B7B" w:rsidRPr="001F3A77" w:rsidRDefault="00056B7B" w:rsidP="00056B7B">
      <w:pPr>
        <w:autoSpaceDE w:val="0"/>
        <w:autoSpaceDN w:val="0"/>
        <w:adjustRightInd w:val="0"/>
        <w:spacing w:after="0" w:line="240" w:lineRule="auto"/>
        <w:ind w:left="1440"/>
        <w:rPr>
          <w:bCs/>
          <w:szCs w:val="24"/>
        </w:rPr>
      </w:pPr>
      <w:r w:rsidRPr="001F3A77">
        <w:rPr>
          <w:bCs/>
          <w:szCs w:val="24"/>
        </w:rPr>
        <w:t xml:space="preserve"> you have to structure report according to the flow of overall logic of your work.</w:t>
      </w:r>
    </w:p>
    <w:p w14:paraId="4885EB67" w14:textId="77777777" w:rsidR="00056B7B" w:rsidRPr="001F3A77" w:rsidRDefault="00056B7B" w:rsidP="00056B7B">
      <w:pPr>
        <w:autoSpaceDE w:val="0"/>
        <w:autoSpaceDN w:val="0"/>
        <w:adjustRightInd w:val="0"/>
        <w:spacing w:after="0" w:line="240" w:lineRule="auto"/>
        <w:rPr>
          <w:bCs/>
          <w:szCs w:val="24"/>
        </w:rPr>
      </w:pPr>
    </w:p>
    <w:p w14:paraId="54A4ABDA" w14:textId="77777777" w:rsidR="00056B7B" w:rsidRPr="001F3A77" w:rsidRDefault="00056B7B" w:rsidP="00056B7B">
      <w:pPr>
        <w:tabs>
          <w:tab w:val="left" w:pos="540"/>
          <w:tab w:val="left" w:pos="720"/>
        </w:tabs>
        <w:autoSpaceDE w:val="0"/>
        <w:autoSpaceDN w:val="0"/>
        <w:adjustRightInd w:val="0"/>
        <w:spacing w:after="0" w:line="240" w:lineRule="auto"/>
        <w:rPr>
          <w:b/>
          <w:bCs/>
          <w:szCs w:val="24"/>
        </w:rPr>
      </w:pPr>
      <w:r w:rsidRPr="001F3A77">
        <w:rPr>
          <w:bCs/>
          <w:szCs w:val="24"/>
        </w:rPr>
        <w:t xml:space="preserve">         </w:t>
      </w:r>
      <w:r w:rsidR="002561BB" w:rsidRPr="001F3A77">
        <w:rPr>
          <w:b/>
          <w:bCs/>
          <w:szCs w:val="24"/>
        </w:rPr>
        <w:t>3</w:t>
      </w:r>
      <w:r w:rsidRPr="001F3A77">
        <w:rPr>
          <w:b/>
          <w:bCs/>
          <w:szCs w:val="24"/>
        </w:rPr>
        <w:t xml:space="preserve">.1 General Guidelines: </w:t>
      </w:r>
    </w:p>
    <w:p w14:paraId="4C61B771" w14:textId="77777777" w:rsidR="00ED1DCA" w:rsidRPr="001F3A77" w:rsidRDefault="00056B7B" w:rsidP="00ED1DCA">
      <w:pPr>
        <w:numPr>
          <w:ilvl w:val="0"/>
          <w:numId w:val="8"/>
        </w:numPr>
        <w:autoSpaceDE w:val="0"/>
        <w:autoSpaceDN w:val="0"/>
        <w:adjustRightInd w:val="0"/>
        <w:spacing w:after="0" w:line="240" w:lineRule="auto"/>
        <w:ind w:left="1440" w:hanging="180"/>
        <w:rPr>
          <w:bCs/>
          <w:szCs w:val="24"/>
        </w:rPr>
      </w:pPr>
      <w:r w:rsidRPr="001F3A77">
        <w:rPr>
          <w:bCs/>
          <w:szCs w:val="24"/>
        </w:rPr>
        <w:t xml:space="preserve">Each chapter, section, subsection, etc. should have a title. An identical entry should exist in the </w:t>
      </w:r>
      <w:proofErr w:type="spellStart"/>
      <w:r w:rsidRPr="001F3A77">
        <w:rPr>
          <w:bCs/>
          <w:szCs w:val="24"/>
        </w:rPr>
        <w:t>ToC</w:t>
      </w:r>
      <w:proofErr w:type="spellEnd"/>
      <w:r w:rsidRPr="001F3A77">
        <w:rPr>
          <w:bCs/>
          <w:szCs w:val="24"/>
        </w:rPr>
        <w:t xml:space="preserve">. Each chapter is numbered using numerals: 1, 2, </w:t>
      </w:r>
      <w:proofErr w:type="gramStart"/>
      <w:r w:rsidRPr="001F3A77">
        <w:rPr>
          <w:bCs/>
          <w:szCs w:val="24"/>
        </w:rPr>
        <w:t>3, ..</w:t>
      </w:r>
      <w:proofErr w:type="gramEnd"/>
    </w:p>
    <w:p w14:paraId="5BC73D72" w14:textId="77777777" w:rsidR="00056B7B" w:rsidRPr="001F3A77" w:rsidRDefault="00056B7B" w:rsidP="00056B7B">
      <w:pPr>
        <w:numPr>
          <w:ilvl w:val="0"/>
          <w:numId w:val="8"/>
        </w:numPr>
        <w:autoSpaceDE w:val="0"/>
        <w:autoSpaceDN w:val="0"/>
        <w:adjustRightInd w:val="0"/>
        <w:spacing w:after="0" w:line="240" w:lineRule="auto"/>
        <w:ind w:left="1440" w:hanging="180"/>
        <w:rPr>
          <w:bCs/>
          <w:szCs w:val="24"/>
        </w:rPr>
      </w:pPr>
      <w:r w:rsidRPr="001F3A77">
        <w:rPr>
          <w:bCs/>
          <w:szCs w:val="24"/>
        </w:rPr>
        <w:t>Title with interrogative sentence should be avoided.</w:t>
      </w:r>
    </w:p>
    <w:p w14:paraId="058D1EA0" w14:textId="77777777" w:rsidR="00056B7B" w:rsidRPr="001F3A77" w:rsidRDefault="00056B7B" w:rsidP="00056B7B">
      <w:pPr>
        <w:numPr>
          <w:ilvl w:val="0"/>
          <w:numId w:val="8"/>
        </w:numPr>
        <w:tabs>
          <w:tab w:val="left" w:pos="1350"/>
        </w:tabs>
        <w:autoSpaceDE w:val="0"/>
        <w:autoSpaceDN w:val="0"/>
        <w:adjustRightInd w:val="0"/>
        <w:spacing w:after="0" w:line="240" w:lineRule="auto"/>
        <w:ind w:left="1440" w:hanging="180"/>
        <w:rPr>
          <w:bCs/>
          <w:szCs w:val="24"/>
        </w:rPr>
      </w:pPr>
      <w:r w:rsidRPr="001F3A77">
        <w:rPr>
          <w:bCs/>
          <w:szCs w:val="24"/>
        </w:rPr>
        <w:t>The chapters may be structured in to sections and subsections. Sections within a   chapter are numbered using a two-level numbering scheme, (chapter no</w:t>
      </w:r>
      <w:proofErr w:type="gramStart"/>
      <w:r w:rsidRPr="001F3A77">
        <w:rPr>
          <w:bCs/>
          <w:szCs w:val="24"/>
        </w:rPr>
        <w:t>).(</w:t>
      </w:r>
      <w:proofErr w:type="gramEnd"/>
      <w:r w:rsidRPr="001F3A77">
        <w:rPr>
          <w:bCs/>
          <w:szCs w:val="24"/>
        </w:rPr>
        <w:t xml:space="preserve">section no); for       example, sections in chapter 3 are numbered 3.1, 3.2, ... Subsections within a section are numbered using a three-level scheme, (chapter no).(section no).(subsection no); for example, subsections in chapter 3, section 2 are numbered 3.2.1, 3.2.2, ... </w:t>
      </w:r>
      <w:proofErr w:type="gramStart"/>
      <w:r w:rsidRPr="001F3A77">
        <w:rPr>
          <w:bCs/>
          <w:szCs w:val="24"/>
        </w:rPr>
        <w:t>The  sections</w:t>
      </w:r>
      <w:proofErr w:type="gramEnd"/>
      <w:r w:rsidRPr="001F3A77">
        <w:rPr>
          <w:bCs/>
          <w:szCs w:val="24"/>
        </w:rPr>
        <w:t xml:space="preserve"> and sub-sections must carry titles. Use different fonts for section titles and sub-section titles as specified in section 7.3.2 on page no 7.</w:t>
      </w:r>
    </w:p>
    <w:p w14:paraId="11DC9C4C" w14:textId="77777777" w:rsidR="00056B7B" w:rsidRPr="001F3A77" w:rsidRDefault="00056B7B" w:rsidP="00056B7B">
      <w:pPr>
        <w:autoSpaceDE w:val="0"/>
        <w:autoSpaceDN w:val="0"/>
        <w:adjustRightInd w:val="0"/>
        <w:spacing w:after="0" w:line="240" w:lineRule="auto"/>
        <w:rPr>
          <w:bCs/>
          <w:szCs w:val="24"/>
        </w:rPr>
      </w:pPr>
    </w:p>
    <w:p w14:paraId="5764BD9D" w14:textId="77777777" w:rsidR="00056B7B" w:rsidRPr="001F3A77" w:rsidRDefault="00056B7B" w:rsidP="00056B7B">
      <w:pPr>
        <w:autoSpaceDE w:val="0"/>
        <w:autoSpaceDN w:val="0"/>
        <w:adjustRightInd w:val="0"/>
        <w:spacing w:after="0" w:line="240" w:lineRule="auto"/>
        <w:rPr>
          <w:bCs/>
          <w:szCs w:val="24"/>
        </w:rPr>
      </w:pPr>
    </w:p>
    <w:p w14:paraId="4ECB1E1B" w14:textId="77777777" w:rsidR="00056B7B" w:rsidRPr="001F3A77" w:rsidRDefault="00056B7B" w:rsidP="00056B7B">
      <w:pPr>
        <w:autoSpaceDE w:val="0"/>
        <w:autoSpaceDN w:val="0"/>
        <w:adjustRightInd w:val="0"/>
        <w:spacing w:after="0" w:line="240" w:lineRule="auto"/>
        <w:rPr>
          <w:bCs/>
          <w:szCs w:val="24"/>
        </w:rPr>
      </w:pPr>
    </w:p>
    <w:p w14:paraId="614EC521" w14:textId="77777777" w:rsidR="00056B7B" w:rsidRPr="001F3A77" w:rsidRDefault="002561BB" w:rsidP="00056B7B">
      <w:pPr>
        <w:autoSpaceDE w:val="0"/>
        <w:autoSpaceDN w:val="0"/>
        <w:adjustRightInd w:val="0"/>
        <w:spacing w:after="0" w:line="240" w:lineRule="auto"/>
        <w:ind w:left="1440" w:hanging="900"/>
        <w:rPr>
          <w:bCs/>
          <w:szCs w:val="24"/>
        </w:rPr>
      </w:pPr>
      <w:r w:rsidRPr="001F3A77">
        <w:rPr>
          <w:b/>
          <w:bCs/>
          <w:szCs w:val="24"/>
        </w:rPr>
        <w:t>3</w:t>
      </w:r>
      <w:r w:rsidR="00056B7B" w:rsidRPr="001F3A77">
        <w:rPr>
          <w:b/>
          <w:bCs/>
          <w:szCs w:val="24"/>
        </w:rPr>
        <w:t xml:space="preserve">.2 Introduction: </w:t>
      </w:r>
      <w:r w:rsidR="00056B7B" w:rsidRPr="001F3A77">
        <w:rPr>
          <w:bCs/>
          <w:szCs w:val="24"/>
        </w:rPr>
        <w:t>In this chapter give introduct</w:t>
      </w:r>
      <w:r w:rsidR="00ED1DCA" w:rsidRPr="001F3A77">
        <w:rPr>
          <w:bCs/>
          <w:szCs w:val="24"/>
        </w:rPr>
        <w:t xml:space="preserve">ory information about your </w:t>
      </w:r>
      <w:r w:rsidR="00056B7B" w:rsidRPr="001F3A77">
        <w:rPr>
          <w:bCs/>
          <w:szCs w:val="24"/>
        </w:rPr>
        <w:t>project</w:t>
      </w:r>
      <w:r w:rsidR="00ED1DCA" w:rsidRPr="001F3A77">
        <w:rPr>
          <w:bCs/>
          <w:szCs w:val="24"/>
        </w:rPr>
        <w:t xml:space="preserve"> work I</w:t>
      </w:r>
      <w:r w:rsidR="00056B7B" w:rsidRPr="001F3A77">
        <w:rPr>
          <w:bCs/>
          <w:szCs w:val="24"/>
        </w:rPr>
        <w:t>. The purpose of this section is to let reader know briefly about your work. Apart from introduction mention a</w:t>
      </w:r>
      <w:r w:rsidR="00ED1DCA" w:rsidRPr="001F3A77">
        <w:rPr>
          <w:bCs/>
          <w:szCs w:val="24"/>
        </w:rPr>
        <w:t xml:space="preserve">bout need of taking this work, </w:t>
      </w:r>
      <w:r w:rsidR="00056B7B" w:rsidRPr="001F3A77">
        <w:rPr>
          <w:bCs/>
          <w:szCs w:val="24"/>
        </w:rPr>
        <w:t xml:space="preserve">problem that you want </w:t>
      </w:r>
      <w:r w:rsidR="00056B7B" w:rsidRPr="001F3A77">
        <w:rPr>
          <w:bCs/>
          <w:szCs w:val="24"/>
        </w:rPr>
        <w:lastRenderedPageBreak/>
        <w:t>to address, the statement of a problem and its relevance, the initial goals you had, etc. without going into details. Here you also describe the structure of the rest of your report, indicating which chapter will address which issue.</w:t>
      </w:r>
    </w:p>
    <w:p w14:paraId="25ED5C3B" w14:textId="77777777" w:rsidR="00A11995" w:rsidRPr="001F3A77" w:rsidRDefault="00A11995" w:rsidP="00056B7B">
      <w:pPr>
        <w:autoSpaceDE w:val="0"/>
        <w:autoSpaceDN w:val="0"/>
        <w:adjustRightInd w:val="0"/>
        <w:spacing w:after="0" w:line="240" w:lineRule="auto"/>
        <w:ind w:left="1440" w:hanging="900"/>
        <w:rPr>
          <w:bCs/>
          <w:szCs w:val="24"/>
        </w:rPr>
      </w:pPr>
    </w:p>
    <w:p w14:paraId="1DF803B9" w14:textId="77777777" w:rsidR="00056B7B" w:rsidRPr="001F3A77" w:rsidRDefault="002561BB" w:rsidP="00056B7B">
      <w:pPr>
        <w:autoSpaceDE w:val="0"/>
        <w:autoSpaceDN w:val="0"/>
        <w:adjustRightInd w:val="0"/>
        <w:spacing w:after="0" w:line="240" w:lineRule="auto"/>
        <w:ind w:left="1440" w:hanging="900"/>
        <w:rPr>
          <w:bCs/>
          <w:szCs w:val="24"/>
        </w:rPr>
      </w:pPr>
      <w:r w:rsidRPr="001F3A77">
        <w:rPr>
          <w:b/>
          <w:bCs/>
          <w:szCs w:val="24"/>
        </w:rPr>
        <w:t>3</w:t>
      </w:r>
      <w:r w:rsidR="00056B7B" w:rsidRPr="001F3A77">
        <w:rPr>
          <w:b/>
          <w:bCs/>
          <w:szCs w:val="24"/>
        </w:rPr>
        <w:t xml:space="preserve">.3 </w:t>
      </w:r>
      <w:r w:rsidR="00A11995" w:rsidRPr="001F3A77">
        <w:rPr>
          <w:b/>
          <w:bCs/>
          <w:szCs w:val="24"/>
        </w:rPr>
        <w:t xml:space="preserve"> </w:t>
      </w:r>
      <w:r w:rsidR="00056B7B" w:rsidRPr="001F3A77">
        <w:rPr>
          <w:b/>
          <w:bCs/>
          <w:szCs w:val="24"/>
        </w:rPr>
        <w:t xml:space="preserve"> Literature Survey: While implementing any new idea or delivering a seminar on new technology, there is need to refer previous technical material available on this issue.</w:t>
      </w:r>
      <w:r w:rsidR="00F3662A" w:rsidRPr="001F3A77">
        <w:rPr>
          <w:b/>
          <w:bCs/>
          <w:szCs w:val="24"/>
        </w:rPr>
        <w:t xml:space="preserve"> </w:t>
      </w:r>
      <w:r w:rsidR="00056B7B" w:rsidRPr="001F3A77">
        <w:rPr>
          <w:b/>
          <w:bCs/>
          <w:szCs w:val="24"/>
        </w:rPr>
        <w:t xml:space="preserve">you have to read books or technical papers available on your topic or idea. </w:t>
      </w:r>
      <w:r w:rsidR="00F3662A" w:rsidRPr="001F3A77">
        <w:rPr>
          <w:b/>
          <w:bCs/>
          <w:szCs w:val="24"/>
        </w:rPr>
        <w:t>Referring</w:t>
      </w:r>
      <w:r w:rsidR="00056B7B" w:rsidRPr="001F3A77">
        <w:rPr>
          <w:b/>
          <w:bCs/>
          <w:szCs w:val="24"/>
        </w:rPr>
        <w:t xml:space="preserve"> the technical material related to your topic you have to do literature survey. </w:t>
      </w:r>
      <w:r w:rsidR="00056B7B" w:rsidRPr="001F3A77">
        <w:rPr>
          <w:bCs/>
          <w:szCs w:val="24"/>
        </w:rPr>
        <w:t xml:space="preserve">It should be as exhaustive as possible but related to your work. The discussion on the literature may be organized under a separate heading &amp; titled suitably. Summarize the literature that you have read. Rather than literally copying the texts that you have </w:t>
      </w:r>
      <w:proofErr w:type="gramStart"/>
      <w:r w:rsidR="00056B7B" w:rsidRPr="001F3A77">
        <w:rPr>
          <w:bCs/>
          <w:szCs w:val="24"/>
        </w:rPr>
        <w:t>read,</w:t>
      </w:r>
      <w:proofErr w:type="gramEnd"/>
      <w:r w:rsidR="00056B7B" w:rsidRPr="001F3A77">
        <w:rPr>
          <w:bCs/>
          <w:szCs w:val="24"/>
        </w:rPr>
        <w:t xml:space="preserve"> you should present your own interpretation of the theory. This will help you in developing your own thinking discipline and technical language. The last part of this section must contain a brief mention of the gaps in the literature and a justification for undertaking your seminar/minor project. Do not be too general. Avoid writing essays on historical developments.</w:t>
      </w:r>
    </w:p>
    <w:p w14:paraId="4EB3A433" w14:textId="77777777" w:rsidR="00A11995" w:rsidRPr="001F3A77" w:rsidRDefault="00A11995" w:rsidP="00056B7B">
      <w:pPr>
        <w:autoSpaceDE w:val="0"/>
        <w:autoSpaceDN w:val="0"/>
        <w:adjustRightInd w:val="0"/>
        <w:spacing w:after="0" w:line="240" w:lineRule="auto"/>
        <w:ind w:left="1440" w:hanging="900"/>
        <w:rPr>
          <w:bCs/>
          <w:szCs w:val="24"/>
        </w:rPr>
      </w:pPr>
    </w:p>
    <w:p w14:paraId="5CAF2A1E" w14:textId="77777777" w:rsidR="00F3662A" w:rsidRPr="001F3A77" w:rsidRDefault="002561BB" w:rsidP="00F3662A">
      <w:pPr>
        <w:autoSpaceDE w:val="0"/>
        <w:autoSpaceDN w:val="0"/>
        <w:adjustRightInd w:val="0"/>
        <w:spacing w:after="0" w:line="240" w:lineRule="auto"/>
        <w:ind w:left="1440" w:hanging="1710"/>
        <w:rPr>
          <w:bCs/>
          <w:szCs w:val="24"/>
        </w:rPr>
      </w:pPr>
      <w:r w:rsidRPr="001F3A77">
        <w:rPr>
          <w:b/>
          <w:bCs/>
          <w:szCs w:val="24"/>
        </w:rPr>
        <w:t>4</w:t>
      </w:r>
      <w:r w:rsidR="00F3662A" w:rsidRPr="001F3A77">
        <w:rPr>
          <w:b/>
          <w:bCs/>
          <w:szCs w:val="24"/>
        </w:rPr>
        <w:t xml:space="preserve">   REFERENCES: </w:t>
      </w:r>
      <w:r w:rsidR="00F3662A" w:rsidRPr="001F3A77">
        <w:rPr>
          <w:bCs/>
          <w:szCs w:val="24"/>
        </w:rPr>
        <w:t xml:space="preserve">This chapter is also referred as “Literature used”. Each entry in the reference has a label. All references cited in the text-body should be there in the Reference list and vice versa. Established acronyms may be used. e.g.  AC, DC, ASME, ASTM, IIT, </w:t>
      </w:r>
      <w:proofErr w:type="spellStart"/>
      <w:r w:rsidR="00F3662A" w:rsidRPr="001F3A77">
        <w:rPr>
          <w:bCs/>
          <w:szCs w:val="24"/>
        </w:rPr>
        <w:t>Jnl</w:t>
      </w:r>
      <w:proofErr w:type="spellEnd"/>
      <w:r w:rsidR="00F3662A" w:rsidRPr="001F3A77">
        <w:rPr>
          <w:bCs/>
          <w:szCs w:val="24"/>
        </w:rPr>
        <w:t>, etc., provided there is no likelihood of any confusion.</w:t>
      </w:r>
    </w:p>
    <w:p w14:paraId="46EFA8D3" w14:textId="77777777" w:rsidR="00F3662A" w:rsidRPr="001F3A77" w:rsidRDefault="00F3662A" w:rsidP="00F3662A">
      <w:pPr>
        <w:numPr>
          <w:ilvl w:val="0"/>
          <w:numId w:val="9"/>
        </w:numPr>
        <w:autoSpaceDE w:val="0"/>
        <w:autoSpaceDN w:val="0"/>
        <w:adjustRightInd w:val="0"/>
        <w:spacing w:after="0" w:line="240" w:lineRule="auto"/>
        <w:ind w:left="1440" w:hanging="330"/>
        <w:rPr>
          <w:bCs/>
          <w:szCs w:val="24"/>
        </w:rPr>
      </w:pPr>
      <w:proofErr w:type="spellStart"/>
      <w:r w:rsidRPr="001F3A77">
        <w:rPr>
          <w:b/>
          <w:bCs/>
          <w:szCs w:val="24"/>
        </w:rPr>
        <w:t>Labeling</w:t>
      </w:r>
      <w:proofErr w:type="spellEnd"/>
      <w:r w:rsidRPr="001F3A77">
        <w:rPr>
          <w:b/>
          <w:bCs/>
          <w:szCs w:val="24"/>
        </w:rPr>
        <w:t xml:space="preserve">: </w:t>
      </w:r>
      <w:r w:rsidRPr="001F3A77">
        <w:rPr>
          <w:bCs/>
          <w:szCs w:val="24"/>
        </w:rPr>
        <w:t xml:space="preserve">One of the following systems can be used for </w:t>
      </w:r>
      <w:proofErr w:type="spellStart"/>
      <w:r w:rsidRPr="001F3A77">
        <w:rPr>
          <w:bCs/>
          <w:szCs w:val="24"/>
        </w:rPr>
        <w:t>labeling</w:t>
      </w:r>
      <w:proofErr w:type="spellEnd"/>
      <w:r w:rsidRPr="001F3A77">
        <w:rPr>
          <w:bCs/>
          <w:szCs w:val="24"/>
        </w:rPr>
        <w:t xml:space="preserve"> the cited entries.</w:t>
      </w:r>
    </w:p>
    <w:p w14:paraId="732C7E04" w14:textId="77777777" w:rsidR="00F3662A" w:rsidRPr="001F3A77" w:rsidRDefault="00F3662A" w:rsidP="00F3662A">
      <w:pPr>
        <w:tabs>
          <w:tab w:val="left" w:pos="1440"/>
        </w:tabs>
        <w:autoSpaceDE w:val="0"/>
        <w:autoSpaceDN w:val="0"/>
        <w:adjustRightInd w:val="0"/>
        <w:spacing w:after="0" w:line="240" w:lineRule="auto"/>
        <w:ind w:left="1440" w:hanging="720"/>
        <w:rPr>
          <w:bCs/>
          <w:szCs w:val="24"/>
        </w:rPr>
      </w:pPr>
      <w:r w:rsidRPr="001F3A77">
        <w:rPr>
          <w:b/>
          <w:bCs/>
          <w:szCs w:val="24"/>
        </w:rPr>
        <w:t xml:space="preserve">            System 1: </w:t>
      </w:r>
      <w:r w:rsidRPr="001F3A77">
        <w:rPr>
          <w:bCs/>
          <w:szCs w:val="24"/>
        </w:rPr>
        <w:t>A numeric label arranged in an order of citation in the main text. This label is used in square brackets or as superscript at the point of citation, e.g. [34]. The references should be arranged together in the order of this numeric label.</w:t>
      </w:r>
    </w:p>
    <w:p w14:paraId="0CEB57B7" w14:textId="77777777" w:rsidR="00F3662A" w:rsidRPr="001F3A77" w:rsidRDefault="00F3662A" w:rsidP="00F3662A">
      <w:pPr>
        <w:autoSpaceDE w:val="0"/>
        <w:autoSpaceDN w:val="0"/>
        <w:adjustRightInd w:val="0"/>
        <w:spacing w:after="0" w:line="240" w:lineRule="auto"/>
        <w:ind w:left="1440" w:hanging="720"/>
        <w:rPr>
          <w:bCs/>
          <w:szCs w:val="24"/>
        </w:rPr>
      </w:pPr>
      <w:r w:rsidRPr="001F3A77">
        <w:rPr>
          <w:b/>
          <w:bCs/>
          <w:szCs w:val="24"/>
        </w:rPr>
        <w:t xml:space="preserve">            System 2: </w:t>
      </w:r>
      <w:r w:rsidRPr="001F3A77">
        <w:rPr>
          <w:bCs/>
          <w:szCs w:val="24"/>
        </w:rPr>
        <w:t xml:space="preserve">A label derived from the authors name and the year of publication. For entries with 2 authors, include the surnames of both the authors followed by the year of publication. For entries with multiple authors, include the surnames of the first author followed by ‘et al.’ and the year of publication. This label is used in round brackets at the point of citation, e.g. (Taylor, 1982) or (Taylor et al., 1982) or (Taylor and Morgan, 1982). </w:t>
      </w:r>
    </w:p>
    <w:p w14:paraId="3B90CF7D" w14:textId="77777777" w:rsidR="00F3662A" w:rsidRPr="001F3A77" w:rsidRDefault="00F3662A" w:rsidP="00F3662A">
      <w:pPr>
        <w:numPr>
          <w:ilvl w:val="0"/>
          <w:numId w:val="9"/>
        </w:numPr>
        <w:autoSpaceDE w:val="0"/>
        <w:autoSpaceDN w:val="0"/>
        <w:adjustRightInd w:val="0"/>
        <w:spacing w:after="0" w:line="240" w:lineRule="auto"/>
        <w:ind w:left="1440" w:hanging="330"/>
        <w:rPr>
          <w:bCs/>
          <w:szCs w:val="24"/>
        </w:rPr>
      </w:pPr>
      <w:r w:rsidRPr="001F3A77">
        <w:rPr>
          <w:bCs/>
          <w:szCs w:val="24"/>
        </w:rPr>
        <w:t>The references should be arranged together in the alphabetical order of the author     surname (1st priority) and the year of publication (2nd priority).</w:t>
      </w:r>
    </w:p>
    <w:p w14:paraId="3D74B73E" w14:textId="77777777" w:rsidR="00F3662A" w:rsidRPr="001F3A77" w:rsidRDefault="00F3662A" w:rsidP="00F3662A">
      <w:pPr>
        <w:numPr>
          <w:ilvl w:val="0"/>
          <w:numId w:val="9"/>
        </w:numPr>
        <w:autoSpaceDE w:val="0"/>
        <w:autoSpaceDN w:val="0"/>
        <w:adjustRightInd w:val="0"/>
        <w:spacing w:after="0" w:line="240" w:lineRule="auto"/>
        <w:ind w:left="1440" w:hanging="270"/>
        <w:rPr>
          <w:bCs/>
          <w:szCs w:val="24"/>
        </w:rPr>
      </w:pPr>
      <w:r w:rsidRPr="001F3A77">
        <w:rPr>
          <w:bCs/>
          <w:szCs w:val="24"/>
        </w:rPr>
        <w:t>The reference list thus compiled together should be included after   Appendices. In the reference list, you should provide the details of each entry in the following manner. These details differ depending on the type of bibliographic entry.</w:t>
      </w:r>
    </w:p>
    <w:p w14:paraId="41A68E47" w14:textId="77777777" w:rsidR="00F3662A" w:rsidRPr="001F3A77" w:rsidRDefault="00F3662A" w:rsidP="00F3662A">
      <w:pPr>
        <w:autoSpaceDE w:val="0"/>
        <w:autoSpaceDN w:val="0"/>
        <w:adjustRightInd w:val="0"/>
        <w:spacing w:after="0" w:line="240" w:lineRule="auto"/>
        <w:ind w:left="1440" w:hanging="720"/>
        <w:rPr>
          <w:bCs/>
          <w:szCs w:val="24"/>
        </w:rPr>
      </w:pPr>
      <w:r w:rsidRPr="001F3A77">
        <w:rPr>
          <w:b/>
          <w:bCs/>
          <w:szCs w:val="24"/>
        </w:rPr>
        <w:t xml:space="preserve">     - For a book: </w:t>
      </w:r>
      <w:r w:rsidRPr="001F3A77">
        <w:rPr>
          <w:bCs/>
          <w:szCs w:val="24"/>
        </w:rPr>
        <w:t xml:space="preserve">name of the authors, title, publisher, city of publication and year of publication, page numbers. (Taylor J. R., An Introduction to Error Analysis, Oxford University Press, Mill Valley, </w:t>
      </w:r>
      <w:proofErr w:type="gramStart"/>
      <w:r w:rsidRPr="001F3A77">
        <w:rPr>
          <w:bCs/>
          <w:szCs w:val="24"/>
        </w:rPr>
        <w:t>CA,USA</w:t>
      </w:r>
      <w:proofErr w:type="gramEnd"/>
      <w:r w:rsidRPr="001F3A77">
        <w:rPr>
          <w:bCs/>
          <w:szCs w:val="24"/>
        </w:rPr>
        <w:t>, 1982, pp. 34-67)</w:t>
      </w:r>
    </w:p>
    <w:p w14:paraId="2DAD21F2" w14:textId="77777777" w:rsidR="00F3662A" w:rsidRPr="001F3A77" w:rsidRDefault="00F3662A" w:rsidP="00F3662A">
      <w:pPr>
        <w:autoSpaceDE w:val="0"/>
        <w:autoSpaceDN w:val="0"/>
        <w:adjustRightInd w:val="0"/>
        <w:spacing w:after="0" w:line="240" w:lineRule="auto"/>
        <w:ind w:left="1440" w:hanging="720"/>
        <w:rPr>
          <w:bCs/>
          <w:szCs w:val="24"/>
        </w:rPr>
      </w:pPr>
      <w:r w:rsidRPr="001F3A77">
        <w:rPr>
          <w:b/>
          <w:bCs/>
          <w:szCs w:val="24"/>
        </w:rPr>
        <w:t xml:space="preserve">     - For an article in a journal: </w:t>
      </w:r>
      <w:r w:rsidRPr="001F3A77">
        <w:rPr>
          <w:bCs/>
          <w:szCs w:val="24"/>
        </w:rPr>
        <w:t xml:space="preserve">name of the authors, title, name of the journal, volume (issue number), year and range of pages. (Bandyopadhyay S., </w:t>
      </w:r>
      <w:proofErr w:type="spellStart"/>
      <w:r w:rsidRPr="001F3A77">
        <w:rPr>
          <w:bCs/>
          <w:szCs w:val="24"/>
        </w:rPr>
        <w:t>Bera</w:t>
      </w:r>
      <w:proofErr w:type="spellEnd"/>
      <w:r w:rsidRPr="001F3A77">
        <w:rPr>
          <w:bCs/>
          <w:szCs w:val="24"/>
        </w:rPr>
        <w:t xml:space="preserve"> N.C. and Bhattacharyya S., ‘</w:t>
      </w:r>
      <w:proofErr w:type="spellStart"/>
      <w:r w:rsidRPr="001F3A77">
        <w:rPr>
          <w:bCs/>
          <w:szCs w:val="24"/>
        </w:rPr>
        <w:t>Thermoeconomic</w:t>
      </w:r>
      <w:proofErr w:type="spellEnd"/>
      <w:r w:rsidRPr="001F3A77">
        <w:rPr>
          <w:bCs/>
          <w:szCs w:val="24"/>
        </w:rPr>
        <w:t xml:space="preserve"> Optimization of Combined Cycle Power Plants’, Energy </w:t>
      </w:r>
      <w:proofErr w:type="spellStart"/>
      <w:r w:rsidRPr="001F3A77">
        <w:rPr>
          <w:bCs/>
          <w:szCs w:val="24"/>
        </w:rPr>
        <w:t>Conver</w:t>
      </w:r>
      <w:proofErr w:type="spellEnd"/>
      <w:r w:rsidRPr="001F3A77">
        <w:rPr>
          <w:bCs/>
          <w:szCs w:val="24"/>
        </w:rPr>
        <w:t>. Mgmt.</w:t>
      </w:r>
      <w:proofErr w:type="gramStart"/>
      <w:r w:rsidRPr="001F3A77">
        <w:rPr>
          <w:bCs/>
          <w:szCs w:val="24"/>
        </w:rPr>
        <w:t>,  42</w:t>
      </w:r>
      <w:proofErr w:type="gramEnd"/>
      <w:r w:rsidRPr="001F3A77">
        <w:rPr>
          <w:bCs/>
          <w:szCs w:val="24"/>
        </w:rPr>
        <w:t>(3), 2001, pp. 34-67)</w:t>
      </w:r>
    </w:p>
    <w:p w14:paraId="65FC06D2" w14:textId="77777777" w:rsidR="00F3662A" w:rsidRPr="001F3A77" w:rsidRDefault="00F3662A" w:rsidP="00F3662A">
      <w:pPr>
        <w:autoSpaceDE w:val="0"/>
        <w:autoSpaceDN w:val="0"/>
        <w:adjustRightInd w:val="0"/>
        <w:spacing w:after="0" w:line="240" w:lineRule="auto"/>
        <w:ind w:left="1440" w:hanging="720"/>
        <w:rPr>
          <w:bCs/>
          <w:szCs w:val="24"/>
        </w:rPr>
      </w:pPr>
      <w:r w:rsidRPr="001F3A77">
        <w:rPr>
          <w:b/>
          <w:bCs/>
          <w:szCs w:val="24"/>
        </w:rPr>
        <w:t xml:space="preserve">      - For an article in conference proceedings: </w:t>
      </w:r>
      <w:r w:rsidRPr="001F3A77">
        <w:rPr>
          <w:bCs/>
          <w:szCs w:val="24"/>
        </w:rPr>
        <w:t>name of the authors, title, name of conference, editors (if present), year range of pages. (</w:t>
      </w:r>
      <w:proofErr w:type="spellStart"/>
      <w:r w:rsidRPr="001F3A77">
        <w:rPr>
          <w:bCs/>
          <w:szCs w:val="24"/>
        </w:rPr>
        <w:t>Kedare</w:t>
      </w:r>
      <w:proofErr w:type="spellEnd"/>
      <w:r w:rsidRPr="001F3A77">
        <w:rPr>
          <w:bCs/>
          <w:szCs w:val="24"/>
        </w:rPr>
        <w:t xml:space="preserve"> S.B. ‘</w:t>
      </w:r>
      <w:proofErr w:type="gramStart"/>
      <w:r w:rsidRPr="001F3A77">
        <w:rPr>
          <w:bCs/>
          <w:szCs w:val="24"/>
        </w:rPr>
        <w:t xml:space="preserve">Optics,   </w:t>
      </w:r>
      <w:proofErr w:type="gramEnd"/>
      <w:r w:rsidRPr="001F3A77">
        <w:rPr>
          <w:bCs/>
          <w:szCs w:val="24"/>
        </w:rPr>
        <w:t xml:space="preserve">        Design, Performance and Economics of the Dynamic Fresnel Paraboloid </w:t>
      </w:r>
      <w:r w:rsidRPr="001F3A77">
        <w:rPr>
          <w:bCs/>
          <w:szCs w:val="24"/>
        </w:rPr>
        <w:lastRenderedPageBreak/>
        <w:t>Reflector Concentrator Dish with Point Focus for High Temperature Solar Thermal Applications’, Proceedings of National Renewable Energy Convention ’99, Sawhney R.L. (Ed.), 1999, pp. 34-67.)</w:t>
      </w:r>
    </w:p>
    <w:p w14:paraId="109E9230" w14:textId="77777777" w:rsidR="00F3662A" w:rsidRPr="001F3A77" w:rsidRDefault="00F3662A" w:rsidP="00F3662A">
      <w:pPr>
        <w:autoSpaceDE w:val="0"/>
        <w:autoSpaceDN w:val="0"/>
        <w:adjustRightInd w:val="0"/>
        <w:spacing w:after="0" w:line="240" w:lineRule="auto"/>
        <w:ind w:left="1440" w:hanging="720"/>
        <w:rPr>
          <w:bCs/>
          <w:szCs w:val="24"/>
        </w:rPr>
      </w:pPr>
      <w:r w:rsidRPr="001F3A77">
        <w:rPr>
          <w:b/>
          <w:bCs/>
          <w:szCs w:val="24"/>
        </w:rPr>
        <w:t xml:space="preserve">      - A chapter in a book: </w:t>
      </w:r>
      <w:r w:rsidRPr="001F3A77">
        <w:rPr>
          <w:bCs/>
          <w:szCs w:val="24"/>
        </w:rPr>
        <w:t xml:space="preserve">authors of the chapter, title of the chapter, editors of the book, title of the book, publisher, city of publication, year of publication and range of </w:t>
      </w:r>
      <w:proofErr w:type="gramStart"/>
      <w:r w:rsidRPr="001F3A77">
        <w:rPr>
          <w:bCs/>
          <w:szCs w:val="24"/>
        </w:rPr>
        <w:t>pages.(</w:t>
      </w:r>
      <w:proofErr w:type="spellStart"/>
      <w:proofErr w:type="gramEnd"/>
      <w:r w:rsidRPr="001F3A77">
        <w:rPr>
          <w:bCs/>
          <w:szCs w:val="24"/>
        </w:rPr>
        <w:t>Bilgen</w:t>
      </w:r>
      <w:proofErr w:type="spellEnd"/>
      <w:r w:rsidRPr="001F3A77">
        <w:rPr>
          <w:bCs/>
          <w:szCs w:val="24"/>
        </w:rPr>
        <w:t xml:space="preserve"> E., Industrial Solar Power Stations, </w:t>
      </w:r>
      <w:proofErr w:type="spellStart"/>
      <w:r w:rsidRPr="001F3A77">
        <w:rPr>
          <w:bCs/>
          <w:szCs w:val="24"/>
        </w:rPr>
        <w:t>Veziroglu</w:t>
      </w:r>
      <w:proofErr w:type="spellEnd"/>
      <w:r w:rsidRPr="001F3A77">
        <w:rPr>
          <w:bCs/>
          <w:szCs w:val="24"/>
        </w:rPr>
        <w:t xml:space="preserve"> T.N. (Ed.), Solar Energy and Conservation: Technology, Commercialization, Utilization, Volume2, Pergamon Press, NY, USA,1978, pp. 34-67)</w:t>
      </w:r>
    </w:p>
    <w:p w14:paraId="2E5B047E" w14:textId="77777777" w:rsidR="00F3662A" w:rsidRPr="001F3A77" w:rsidRDefault="00F3662A" w:rsidP="00F3662A">
      <w:pPr>
        <w:autoSpaceDE w:val="0"/>
        <w:autoSpaceDN w:val="0"/>
        <w:adjustRightInd w:val="0"/>
        <w:spacing w:after="0" w:line="240" w:lineRule="auto"/>
        <w:ind w:left="1440" w:hanging="720"/>
        <w:rPr>
          <w:bCs/>
          <w:szCs w:val="24"/>
        </w:rPr>
      </w:pPr>
      <w:r w:rsidRPr="001F3A77">
        <w:rPr>
          <w:b/>
          <w:bCs/>
          <w:szCs w:val="24"/>
        </w:rPr>
        <w:t xml:space="preserve">    - A report: </w:t>
      </w:r>
      <w:r w:rsidRPr="001F3A77">
        <w:rPr>
          <w:bCs/>
          <w:szCs w:val="24"/>
        </w:rPr>
        <w:t>authors, title, university/company, report number, year. (Ahmed K., Renewable Energy Technologies, World Bank Technical Paper Number 240, 1994)</w:t>
      </w:r>
    </w:p>
    <w:p w14:paraId="74C8336E" w14:textId="77777777" w:rsidR="00F3662A" w:rsidRPr="001F3A77" w:rsidRDefault="00F3662A" w:rsidP="00F3662A">
      <w:pPr>
        <w:autoSpaceDE w:val="0"/>
        <w:autoSpaceDN w:val="0"/>
        <w:adjustRightInd w:val="0"/>
        <w:spacing w:after="0" w:line="240" w:lineRule="auto"/>
        <w:ind w:left="1440" w:hanging="720"/>
        <w:rPr>
          <w:bCs/>
          <w:szCs w:val="24"/>
        </w:rPr>
      </w:pPr>
      <w:r w:rsidRPr="001F3A77">
        <w:rPr>
          <w:b/>
          <w:bCs/>
          <w:szCs w:val="24"/>
        </w:rPr>
        <w:t xml:space="preserve">   - A Ph.D. or </w:t>
      </w:r>
      <w:proofErr w:type="spellStart"/>
      <w:r w:rsidRPr="001F3A77">
        <w:rPr>
          <w:b/>
          <w:bCs/>
          <w:szCs w:val="24"/>
        </w:rPr>
        <w:t>Masters</w:t>
      </w:r>
      <w:proofErr w:type="spellEnd"/>
      <w:r w:rsidRPr="001F3A77">
        <w:rPr>
          <w:b/>
          <w:bCs/>
          <w:szCs w:val="24"/>
        </w:rPr>
        <w:t xml:space="preserve"> Thesis: </w:t>
      </w:r>
      <w:r w:rsidRPr="001F3A77">
        <w:rPr>
          <w:bCs/>
          <w:szCs w:val="24"/>
        </w:rPr>
        <w:t>author, title, department, university, year. (</w:t>
      </w:r>
      <w:proofErr w:type="spellStart"/>
      <w:r w:rsidRPr="001F3A77">
        <w:rPr>
          <w:bCs/>
          <w:szCs w:val="24"/>
        </w:rPr>
        <w:t>Kedare</w:t>
      </w:r>
      <w:proofErr w:type="spellEnd"/>
      <w:r w:rsidRPr="001F3A77">
        <w:rPr>
          <w:bCs/>
          <w:szCs w:val="24"/>
        </w:rPr>
        <w:t xml:space="preserve"> S.B.,</w:t>
      </w:r>
    </w:p>
    <w:p w14:paraId="3F6A051D" w14:textId="77777777" w:rsidR="00F3662A" w:rsidRPr="001F3A77" w:rsidRDefault="00F3662A" w:rsidP="00F3662A">
      <w:pPr>
        <w:autoSpaceDE w:val="0"/>
        <w:autoSpaceDN w:val="0"/>
        <w:adjustRightInd w:val="0"/>
        <w:spacing w:after="0" w:line="240" w:lineRule="auto"/>
        <w:ind w:left="1440" w:hanging="720"/>
        <w:rPr>
          <w:bCs/>
          <w:szCs w:val="24"/>
        </w:rPr>
      </w:pPr>
      <w:r w:rsidRPr="001F3A77">
        <w:rPr>
          <w:bCs/>
          <w:szCs w:val="24"/>
        </w:rPr>
        <w:t xml:space="preserve">            'Investigations on a Reciprocating Wind Machine', Ph.D. Thesis, Dept. of Mechanical Engineering, IIT, Mumbai, 1991)</w:t>
      </w:r>
    </w:p>
    <w:p w14:paraId="6152F0A4" w14:textId="77777777" w:rsidR="00F3662A" w:rsidRPr="001F3A77" w:rsidRDefault="00F3662A" w:rsidP="00F3662A">
      <w:pPr>
        <w:autoSpaceDE w:val="0"/>
        <w:autoSpaceDN w:val="0"/>
        <w:adjustRightInd w:val="0"/>
        <w:spacing w:after="0" w:line="240" w:lineRule="auto"/>
        <w:ind w:left="1440" w:hanging="720"/>
        <w:rPr>
          <w:bCs/>
          <w:szCs w:val="24"/>
        </w:rPr>
      </w:pPr>
      <w:r w:rsidRPr="001F3A77">
        <w:rPr>
          <w:b/>
          <w:bCs/>
          <w:szCs w:val="24"/>
        </w:rPr>
        <w:t xml:space="preserve">   - A manual / handbook / </w:t>
      </w:r>
      <w:proofErr w:type="gramStart"/>
      <w:r w:rsidRPr="001F3A77">
        <w:rPr>
          <w:b/>
          <w:bCs/>
          <w:szCs w:val="24"/>
        </w:rPr>
        <w:t>standards :</w:t>
      </w:r>
      <w:proofErr w:type="gramEnd"/>
      <w:r w:rsidRPr="001F3A77">
        <w:rPr>
          <w:b/>
          <w:bCs/>
          <w:szCs w:val="24"/>
        </w:rPr>
        <w:t xml:space="preserve"> </w:t>
      </w:r>
      <w:r w:rsidRPr="001F3A77">
        <w:rPr>
          <w:bCs/>
          <w:szCs w:val="24"/>
        </w:rPr>
        <w:t>company name (if there are no authors), title, reference number, year. (British Standards Institution, Specification for Steel girder bridges, BS</w:t>
      </w:r>
      <w:proofErr w:type="gramStart"/>
      <w:r w:rsidRPr="001F3A77">
        <w:rPr>
          <w:bCs/>
          <w:szCs w:val="24"/>
        </w:rPr>
        <w:t>153 :</w:t>
      </w:r>
      <w:proofErr w:type="gramEnd"/>
      <w:r w:rsidRPr="001F3A77">
        <w:rPr>
          <w:bCs/>
          <w:szCs w:val="24"/>
        </w:rPr>
        <w:t xml:space="preserve"> Parts 3B &amp; 4 : 1972, 1972)</w:t>
      </w:r>
    </w:p>
    <w:p w14:paraId="45E6ABE1" w14:textId="77777777" w:rsidR="00F3662A" w:rsidRPr="001F3A77" w:rsidRDefault="00F3662A" w:rsidP="00F3662A">
      <w:pPr>
        <w:autoSpaceDE w:val="0"/>
        <w:autoSpaceDN w:val="0"/>
        <w:adjustRightInd w:val="0"/>
        <w:spacing w:after="0" w:line="240" w:lineRule="auto"/>
        <w:ind w:left="1440" w:hanging="720"/>
        <w:rPr>
          <w:bCs/>
          <w:szCs w:val="24"/>
        </w:rPr>
      </w:pPr>
      <w:r w:rsidRPr="001F3A77">
        <w:rPr>
          <w:b/>
          <w:bCs/>
          <w:szCs w:val="24"/>
        </w:rPr>
        <w:t xml:space="preserve">   - A web-</w:t>
      </w:r>
      <w:proofErr w:type="gramStart"/>
      <w:r w:rsidRPr="001F3A77">
        <w:rPr>
          <w:b/>
          <w:bCs/>
          <w:szCs w:val="24"/>
        </w:rPr>
        <w:t>site :</w:t>
      </w:r>
      <w:proofErr w:type="gramEnd"/>
      <w:r w:rsidRPr="001F3A77">
        <w:rPr>
          <w:b/>
          <w:bCs/>
          <w:szCs w:val="24"/>
        </w:rPr>
        <w:t xml:space="preserve"> </w:t>
      </w:r>
      <w:r w:rsidRPr="001F3A77">
        <w:rPr>
          <w:bCs/>
          <w:szCs w:val="24"/>
        </w:rPr>
        <w:t>Author or Organization, name of the site, complete address of the site, date  visited (Danish Wind Industry Association, Aerodynamics of Wind Turbines: Lift,  http://www.windpower.org /tour/</w:t>
      </w:r>
      <w:proofErr w:type="spellStart"/>
      <w:r w:rsidRPr="001F3A77">
        <w:rPr>
          <w:bCs/>
          <w:szCs w:val="24"/>
        </w:rPr>
        <w:t>wtrb</w:t>
      </w:r>
      <w:proofErr w:type="spellEnd"/>
      <w:r w:rsidRPr="001F3A77">
        <w:rPr>
          <w:bCs/>
          <w:szCs w:val="24"/>
        </w:rPr>
        <w:t>/lift.htm, Aug 16, 2002)</w:t>
      </w:r>
    </w:p>
    <w:p w14:paraId="3D5CAA95" w14:textId="77777777" w:rsidR="00F3662A" w:rsidRPr="001F3A77" w:rsidRDefault="00F3662A" w:rsidP="00F3662A">
      <w:pPr>
        <w:numPr>
          <w:ilvl w:val="0"/>
          <w:numId w:val="10"/>
        </w:numPr>
        <w:autoSpaceDE w:val="0"/>
        <w:autoSpaceDN w:val="0"/>
        <w:adjustRightInd w:val="0"/>
        <w:spacing w:after="0" w:line="240" w:lineRule="auto"/>
        <w:rPr>
          <w:bCs/>
          <w:szCs w:val="24"/>
        </w:rPr>
      </w:pPr>
      <w:r w:rsidRPr="001F3A77">
        <w:rPr>
          <w:b/>
          <w:bCs/>
          <w:szCs w:val="24"/>
        </w:rPr>
        <w:t xml:space="preserve">Bibliography: </w:t>
      </w:r>
      <w:r w:rsidRPr="001F3A77">
        <w:rPr>
          <w:bCs/>
          <w:szCs w:val="24"/>
        </w:rPr>
        <w:t>In a few exceptional cases, it is useful to suggest a list of publications for   background reading. These are not cited anywhere in the text. This list can be included as ‘Bibliography’. It should follow ‘References’ on a fresh page.</w:t>
      </w:r>
    </w:p>
    <w:p w14:paraId="2E48B602" w14:textId="77777777" w:rsidR="001D710F" w:rsidRPr="001F3A77" w:rsidRDefault="001D710F" w:rsidP="00F3662A">
      <w:pPr>
        <w:autoSpaceDE w:val="0"/>
        <w:autoSpaceDN w:val="0"/>
        <w:adjustRightInd w:val="0"/>
        <w:spacing w:after="0" w:line="240" w:lineRule="auto"/>
        <w:ind w:left="1200"/>
        <w:rPr>
          <w:bCs/>
          <w:szCs w:val="24"/>
        </w:rPr>
      </w:pPr>
    </w:p>
    <w:p w14:paraId="367B3582" w14:textId="2B4A84EB" w:rsidR="00F3662A" w:rsidRPr="001F3A77" w:rsidRDefault="002561BB" w:rsidP="00F3662A">
      <w:pPr>
        <w:autoSpaceDE w:val="0"/>
        <w:autoSpaceDN w:val="0"/>
        <w:adjustRightInd w:val="0"/>
        <w:spacing w:after="0" w:line="240" w:lineRule="auto"/>
        <w:ind w:left="1080" w:hanging="1080"/>
        <w:rPr>
          <w:bCs/>
          <w:szCs w:val="24"/>
        </w:rPr>
      </w:pPr>
      <w:r w:rsidRPr="001F3A77">
        <w:rPr>
          <w:b/>
          <w:bCs/>
          <w:szCs w:val="24"/>
        </w:rPr>
        <w:t>5</w:t>
      </w:r>
      <w:r w:rsidR="00F3662A" w:rsidRPr="001F3A77">
        <w:rPr>
          <w:b/>
          <w:bCs/>
          <w:szCs w:val="24"/>
        </w:rPr>
        <w:t xml:space="preserve"> ADDITIONAL GUIDELINES FOR PROJECT</w:t>
      </w:r>
      <w:r w:rsidR="001D710F" w:rsidRPr="001F3A77">
        <w:rPr>
          <w:b/>
          <w:bCs/>
          <w:szCs w:val="24"/>
        </w:rPr>
        <w:t xml:space="preserve"> </w:t>
      </w:r>
      <w:r w:rsidR="0087254C">
        <w:rPr>
          <w:b/>
          <w:bCs/>
          <w:szCs w:val="24"/>
        </w:rPr>
        <w:t>Work-II</w:t>
      </w:r>
      <w:r w:rsidR="00F3662A" w:rsidRPr="001F3A77">
        <w:rPr>
          <w:b/>
          <w:bCs/>
          <w:szCs w:val="24"/>
        </w:rPr>
        <w:t xml:space="preserve"> REPORT: </w:t>
      </w:r>
      <w:r w:rsidR="00F3662A" w:rsidRPr="001F3A77">
        <w:rPr>
          <w:bCs/>
          <w:szCs w:val="24"/>
        </w:rPr>
        <w:t>Following are the additional important guidelines which shall be followed by all students.</w:t>
      </w:r>
    </w:p>
    <w:p w14:paraId="2FC07A58" w14:textId="77777777" w:rsidR="00F3662A" w:rsidRPr="001F3A77" w:rsidRDefault="002561BB" w:rsidP="00F3662A">
      <w:pPr>
        <w:tabs>
          <w:tab w:val="left" w:pos="540"/>
          <w:tab w:val="left" w:pos="810"/>
        </w:tabs>
        <w:autoSpaceDE w:val="0"/>
        <w:autoSpaceDN w:val="0"/>
        <w:adjustRightInd w:val="0"/>
        <w:spacing w:after="0" w:line="240" w:lineRule="auto"/>
        <w:ind w:left="1080" w:hanging="1080"/>
        <w:rPr>
          <w:bCs/>
          <w:szCs w:val="24"/>
        </w:rPr>
      </w:pPr>
      <w:r w:rsidRPr="001F3A77">
        <w:rPr>
          <w:b/>
          <w:bCs/>
          <w:szCs w:val="24"/>
        </w:rPr>
        <w:t xml:space="preserve">         </w:t>
      </w:r>
      <w:proofErr w:type="gramStart"/>
      <w:r w:rsidRPr="001F3A77">
        <w:rPr>
          <w:b/>
          <w:bCs/>
          <w:szCs w:val="24"/>
        </w:rPr>
        <w:t>5</w:t>
      </w:r>
      <w:r w:rsidR="001D710F" w:rsidRPr="001F3A77">
        <w:rPr>
          <w:b/>
          <w:bCs/>
          <w:szCs w:val="24"/>
        </w:rPr>
        <w:t xml:space="preserve">.1  </w:t>
      </w:r>
      <w:r w:rsidR="00F3662A" w:rsidRPr="001F3A77">
        <w:rPr>
          <w:b/>
          <w:bCs/>
          <w:szCs w:val="24"/>
        </w:rPr>
        <w:t>Interaction</w:t>
      </w:r>
      <w:proofErr w:type="gramEnd"/>
      <w:r w:rsidR="00F3662A" w:rsidRPr="001F3A77">
        <w:rPr>
          <w:b/>
          <w:bCs/>
          <w:szCs w:val="24"/>
        </w:rPr>
        <w:t xml:space="preserve"> With Guide:</w:t>
      </w:r>
      <w:r w:rsidR="001D710F" w:rsidRPr="001F3A77">
        <w:rPr>
          <w:bCs/>
          <w:szCs w:val="24"/>
        </w:rPr>
        <w:t xml:space="preserve"> It</w:t>
      </w:r>
      <w:r w:rsidR="00F3662A" w:rsidRPr="001F3A77">
        <w:rPr>
          <w:bCs/>
          <w:szCs w:val="24"/>
        </w:rPr>
        <w:t xml:space="preserve"> is recommended that you meet your guide regularly during the course of the seminar/project. You should maintain a record notebook/file where you can include a record of your discussions with your guide, literature survey details, derivations etc. Such a system will allow easy and       quick access to the details and chronology of your work. The final responsibility for   producing an error-free report lies with student.</w:t>
      </w:r>
    </w:p>
    <w:p w14:paraId="06224BB4" w14:textId="77777777" w:rsidR="00F3662A" w:rsidRPr="001F3A77" w:rsidRDefault="00F3662A" w:rsidP="00F3662A">
      <w:pPr>
        <w:tabs>
          <w:tab w:val="left" w:pos="540"/>
          <w:tab w:val="left" w:pos="810"/>
        </w:tabs>
        <w:autoSpaceDE w:val="0"/>
        <w:autoSpaceDN w:val="0"/>
        <w:adjustRightInd w:val="0"/>
        <w:spacing w:after="0" w:line="240" w:lineRule="auto"/>
        <w:ind w:left="1080" w:hanging="1080"/>
        <w:rPr>
          <w:bCs/>
          <w:szCs w:val="24"/>
        </w:rPr>
      </w:pPr>
      <w:r w:rsidRPr="001F3A77">
        <w:rPr>
          <w:b/>
          <w:bCs/>
          <w:szCs w:val="24"/>
        </w:rPr>
        <w:t xml:space="preserve">        </w:t>
      </w:r>
      <w:proofErr w:type="gramStart"/>
      <w:r w:rsidR="002561BB" w:rsidRPr="001F3A77">
        <w:rPr>
          <w:b/>
          <w:bCs/>
          <w:szCs w:val="24"/>
        </w:rPr>
        <w:t>5</w:t>
      </w:r>
      <w:r w:rsidRPr="001F3A77">
        <w:rPr>
          <w:b/>
          <w:bCs/>
          <w:szCs w:val="24"/>
        </w:rPr>
        <w:t>.2  Submission</w:t>
      </w:r>
      <w:proofErr w:type="gramEnd"/>
      <w:r w:rsidRPr="001F3A77">
        <w:rPr>
          <w:b/>
          <w:bCs/>
          <w:szCs w:val="24"/>
        </w:rPr>
        <w:t>:</w:t>
      </w:r>
      <w:r w:rsidRPr="001F3A77">
        <w:rPr>
          <w:bCs/>
          <w:szCs w:val="24"/>
        </w:rPr>
        <w:t xml:space="preserve"> Before the end of semester, student shall deliver a seminar and submit the s</w:t>
      </w:r>
      <w:r w:rsidR="001D710F" w:rsidRPr="001F3A77">
        <w:rPr>
          <w:bCs/>
          <w:szCs w:val="24"/>
        </w:rPr>
        <w:t xml:space="preserve">eminar report </w:t>
      </w:r>
    </w:p>
    <w:p w14:paraId="6CBEE1AC" w14:textId="77777777" w:rsidR="00F3662A" w:rsidRPr="001F3A77" w:rsidRDefault="00F3662A" w:rsidP="001F3A77">
      <w:pPr>
        <w:tabs>
          <w:tab w:val="left" w:pos="90"/>
        </w:tabs>
        <w:autoSpaceDE w:val="0"/>
        <w:autoSpaceDN w:val="0"/>
        <w:adjustRightInd w:val="0"/>
        <w:spacing w:after="0" w:line="240" w:lineRule="auto"/>
        <w:rPr>
          <w:bCs/>
          <w:szCs w:val="24"/>
        </w:rPr>
      </w:pPr>
      <w:r w:rsidRPr="001F3A77">
        <w:rPr>
          <w:bCs/>
          <w:szCs w:val="24"/>
        </w:rPr>
        <w:t xml:space="preserve">Students shall follow the following guidelines for final submission.  </w:t>
      </w:r>
    </w:p>
    <w:p w14:paraId="71E486E8" w14:textId="77777777" w:rsidR="00F3662A" w:rsidRPr="001F3A77" w:rsidRDefault="00F3662A" w:rsidP="00F3662A">
      <w:pPr>
        <w:numPr>
          <w:ilvl w:val="0"/>
          <w:numId w:val="10"/>
        </w:numPr>
        <w:autoSpaceDE w:val="0"/>
        <w:autoSpaceDN w:val="0"/>
        <w:adjustRightInd w:val="0"/>
        <w:spacing w:after="0" w:line="240" w:lineRule="auto"/>
        <w:rPr>
          <w:bCs/>
          <w:szCs w:val="24"/>
        </w:rPr>
      </w:pPr>
      <w:r w:rsidRPr="001F3A77">
        <w:rPr>
          <w:bCs/>
          <w:szCs w:val="24"/>
        </w:rPr>
        <w:t>First, get draft copy of your report approved and</w:t>
      </w:r>
      <w:r w:rsidR="001D710F" w:rsidRPr="001F3A77">
        <w:rPr>
          <w:bCs/>
          <w:szCs w:val="24"/>
        </w:rPr>
        <w:t xml:space="preserve"> certified by your guide</w:t>
      </w:r>
      <w:r w:rsidRPr="001F3A77">
        <w:rPr>
          <w:bCs/>
          <w:szCs w:val="24"/>
        </w:rPr>
        <w:t>.</w:t>
      </w:r>
    </w:p>
    <w:p w14:paraId="67186332" w14:textId="77777777" w:rsidR="001D710F" w:rsidRPr="001F3A77" w:rsidRDefault="001D710F" w:rsidP="00F3662A">
      <w:pPr>
        <w:numPr>
          <w:ilvl w:val="0"/>
          <w:numId w:val="10"/>
        </w:numPr>
        <w:autoSpaceDE w:val="0"/>
        <w:autoSpaceDN w:val="0"/>
        <w:adjustRightInd w:val="0"/>
        <w:spacing w:after="0" w:line="240" w:lineRule="auto"/>
        <w:rPr>
          <w:bCs/>
          <w:szCs w:val="24"/>
        </w:rPr>
      </w:pPr>
      <w:r w:rsidRPr="001F3A77">
        <w:rPr>
          <w:bCs/>
          <w:szCs w:val="24"/>
        </w:rPr>
        <w:t>Submit two copies per group for</w:t>
      </w:r>
      <w:r w:rsidR="00F3662A" w:rsidRPr="001F3A77">
        <w:rPr>
          <w:bCs/>
          <w:szCs w:val="24"/>
        </w:rPr>
        <w:t xml:space="preserve"> project</w:t>
      </w:r>
      <w:r w:rsidRPr="001F3A77">
        <w:rPr>
          <w:bCs/>
          <w:szCs w:val="24"/>
        </w:rPr>
        <w:t xml:space="preserve"> work-I</w:t>
      </w:r>
      <w:r w:rsidR="00F3662A" w:rsidRPr="001F3A77">
        <w:rPr>
          <w:bCs/>
          <w:szCs w:val="24"/>
        </w:rPr>
        <w:t xml:space="preserve"> </w:t>
      </w:r>
      <w:r w:rsidRPr="001F3A77">
        <w:rPr>
          <w:bCs/>
          <w:szCs w:val="24"/>
        </w:rPr>
        <w:t>(Guide and department)</w:t>
      </w:r>
    </w:p>
    <w:p w14:paraId="2DA26B2D" w14:textId="77777777" w:rsidR="00F3662A" w:rsidRPr="001F3A77" w:rsidRDefault="001D710F" w:rsidP="00F3662A">
      <w:pPr>
        <w:numPr>
          <w:ilvl w:val="0"/>
          <w:numId w:val="10"/>
        </w:numPr>
        <w:autoSpaceDE w:val="0"/>
        <w:autoSpaceDN w:val="0"/>
        <w:adjustRightInd w:val="0"/>
        <w:spacing w:after="0" w:line="240" w:lineRule="auto"/>
        <w:rPr>
          <w:bCs/>
          <w:szCs w:val="24"/>
        </w:rPr>
      </w:pPr>
      <w:r w:rsidRPr="001F3A77">
        <w:rPr>
          <w:bCs/>
          <w:szCs w:val="24"/>
        </w:rPr>
        <w:t xml:space="preserve"> The bound copies </w:t>
      </w:r>
      <w:r w:rsidR="00F3662A" w:rsidRPr="001F3A77">
        <w:rPr>
          <w:bCs/>
          <w:szCs w:val="24"/>
        </w:rPr>
        <w:t>of your report should be submitted within the given deadline. Late submission may not be acceptable. Make sure that the certificate in your report is signed by concerned authorities before you make the final submission of the report.</w:t>
      </w:r>
    </w:p>
    <w:p w14:paraId="4AF67A69" w14:textId="77777777" w:rsidR="00F3662A" w:rsidRPr="001F3A77" w:rsidRDefault="002561BB" w:rsidP="001F3A77">
      <w:pPr>
        <w:autoSpaceDE w:val="0"/>
        <w:autoSpaceDN w:val="0"/>
        <w:adjustRightInd w:val="0"/>
        <w:spacing w:after="0" w:line="240" w:lineRule="auto"/>
        <w:rPr>
          <w:bCs/>
          <w:szCs w:val="24"/>
        </w:rPr>
      </w:pPr>
      <w:r w:rsidRPr="001F3A77">
        <w:rPr>
          <w:b/>
          <w:bCs/>
          <w:szCs w:val="24"/>
        </w:rPr>
        <w:t>5</w:t>
      </w:r>
      <w:r w:rsidR="00F3662A" w:rsidRPr="001F3A77">
        <w:rPr>
          <w:b/>
          <w:bCs/>
          <w:szCs w:val="24"/>
        </w:rPr>
        <w:t>.2.1 Binding:</w:t>
      </w:r>
      <w:r w:rsidR="001D710F" w:rsidRPr="001F3A77">
        <w:rPr>
          <w:bCs/>
          <w:szCs w:val="24"/>
        </w:rPr>
        <w:t xml:space="preserve"> The report shall be Soft</w:t>
      </w:r>
      <w:r w:rsidR="00F3662A" w:rsidRPr="001F3A77">
        <w:rPr>
          <w:bCs/>
          <w:szCs w:val="24"/>
        </w:rPr>
        <w:t xml:space="preserve"> bound.</w:t>
      </w:r>
    </w:p>
    <w:p w14:paraId="6CC2D88C" w14:textId="77777777" w:rsidR="00F3662A" w:rsidRPr="001F3A77" w:rsidRDefault="002561BB" w:rsidP="001F3A77">
      <w:pPr>
        <w:autoSpaceDE w:val="0"/>
        <w:autoSpaceDN w:val="0"/>
        <w:adjustRightInd w:val="0"/>
        <w:spacing w:after="0" w:line="240" w:lineRule="auto"/>
        <w:rPr>
          <w:b/>
          <w:bCs/>
          <w:szCs w:val="24"/>
        </w:rPr>
      </w:pPr>
      <w:r w:rsidRPr="001F3A77">
        <w:rPr>
          <w:b/>
          <w:bCs/>
          <w:szCs w:val="24"/>
        </w:rPr>
        <w:t>6.</w:t>
      </w:r>
      <w:r w:rsidR="00F3662A" w:rsidRPr="001F3A77">
        <w:rPr>
          <w:b/>
          <w:bCs/>
          <w:szCs w:val="24"/>
        </w:rPr>
        <w:t xml:space="preserve"> Format:</w:t>
      </w:r>
    </w:p>
    <w:p w14:paraId="09FA5ADD" w14:textId="77777777" w:rsidR="00F3662A" w:rsidRPr="001F3A77" w:rsidRDefault="002561BB" w:rsidP="00F3662A">
      <w:pPr>
        <w:tabs>
          <w:tab w:val="left" w:pos="1170"/>
        </w:tabs>
        <w:autoSpaceDE w:val="0"/>
        <w:autoSpaceDN w:val="0"/>
        <w:adjustRightInd w:val="0"/>
        <w:spacing w:after="0" w:line="240" w:lineRule="auto"/>
        <w:ind w:left="1080" w:hanging="720"/>
        <w:rPr>
          <w:bCs/>
          <w:szCs w:val="24"/>
        </w:rPr>
      </w:pPr>
      <w:r w:rsidRPr="001F3A77">
        <w:rPr>
          <w:b/>
          <w:bCs/>
          <w:szCs w:val="24"/>
        </w:rPr>
        <w:lastRenderedPageBreak/>
        <w:t xml:space="preserve">       </w:t>
      </w:r>
      <w:proofErr w:type="gramStart"/>
      <w:r w:rsidRPr="001F3A77">
        <w:rPr>
          <w:b/>
          <w:bCs/>
          <w:szCs w:val="24"/>
        </w:rPr>
        <w:t>6.1</w:t>
      </w:r>
      <w:r w:rsidR="00F3662A" w:rsidRPr="001F3A77">
        <w:rPr>
          <w:b/>
          <w:bCs/>
          <w:szCs w:val="24"/>
        </w:rPr>
        <w:t xml:space="preserve"> </w:t>
      </w:r>
      <w:r w:rsidRPr="001F3A77">
        <w:rPr>
          <w:b/>
          <w:bCs/>
          <w:szCs w:val="24"/>
        </w:rPr>
        <w:t xml:space="preserve"> </w:t>
      </w:r>
      <w:r w:rsidR="00F3662A" w:rsidRPr="001F3A77">
        <w:rPr>
          <w:b/>
          <w:bCs/>
          <w:szCs w:val="24"/>
        </w:rPr>
        <w:t>Paper</w:t>
      </w:r>
      <w:proofErr w:type="gramEnd"/>
      <w:r w:rsidR="00F3662A" w:rsidRPr="001F3A77">
        <w:rPr>
          <w:b/>
          <w:bCs/>
          <w:szCs w:val="24"/>
        </w:rPr>
        <w:t xml:space="preserve"> : </w:t>
      </w:r>
      <w:r w:rsidR="00F3662A" w:rsidRPr="001F3A77">
        <w:rPr>
          <w:bCs/>
          <w:szCs w:val="24"/>
        </w:rPr>
        <w:t xml:space="preserve">use plain A4 sized (height 297 mm, width 210 mm) good photocopying paper  sheets, 70 to 90 gsm (16 to 20 pounds), whiteness 95% or above, smooth finish. </w:t>
      </w:r>
    </w:p>
    <w:p w14:paraId="647C8841" w14:textId="77777777" w:rsidR="00F3662A" w:rsidRPr="001F3A77" w:rsidRDefault="002561BB" w:rsidP="00F3662A">
      <w:pPr>
        <w:autoSpaceDE w:val="0"/>
        <w:autoSpaceDN w:val="0"/>
        <w:adjustRightInd w:val="0"/>
        <w:spacing w:after="0" w:line="240" w:lineRule="auto"/>
        <w:ind w:left="1440" w:hanging="720"/>
        <w:rPr>
          <w:bCs/>
          <w:szCs w:val="24"/>
        </w:rPr>
      </w:pPr>
      <w:r w:rsidRPr="001F3A77">
        <w:rPr>
          <w:b/>
          <w:bCs/>
          <w:szCs w:val="24"/>
        </w:rPr>
        <w:t xml:space="preserve"> 6.2</w:t>
      </w:r>
      <w:r w:rsidR="00F3662A" w:rsidRPr="001F3A77">
        <w:rPr>
          <w:b/>
          <w:bCs/>
          <w:szCs w:val="24"/>
        </w:rPr>
        <w:t xml:space="preserve"> Typesetting, Text Processing and Printing:</w:t>
      </w:r>
      <w:r w:rsidR="00F3662A" w:rsidRPr="001F3A77">
        <w:rPr>
          <w:bCs/>
          <w:szCs w:val="24"/>
        </w:rPr>
        <w:t xml:space="preserve"> </w:t>
      </w:r>
    </w:p>
    <w:p w14:paraId="188419C1" w14:textId="77777777" w:rsidR="00F3662A" w:rsidRPr="001F3A77" w:rsidRDefault="00F3662A" w:rsidP="002561BB">
      <w:pPr>
        <w:pStyle w:val="ListParagraph"/>
        <w:numPr>
          <w:ilvl w:val="0"/>
          <w:numId w:val="14"/>
        </w:numPr>
        <w:tabs>
          <w:tab w:val="left" w:pos="1080"/>
        </w:tabs>
        <w:autoSpaceDE w:val="0"/>
        <w:autoSpaceDN w:val="0"/>
        <w:adjustRightInd w:val="0"/>
        <w:spacing w:after="0" w:line="240" w:lineRule="auto"/>
        <w:rPr>
          <w:szCs w:val="24"/>
        </w:rPr>
      </w:pPr>
      <w:r w:rsidRPr="001F3A77">
        <w:rPr>
          <w:bCs/>
          <w:szCs w:val="24"/>
        </w:rPr>
        <w:t>All material should be typed in 1.5 line spacing using times new roman and the vertical space between paragraphs shall be 2.5 line spacing. The first line of each paragraph should normally be indented by six characters.</w:t>
      </w:r>
    </w:p>
    <w:p w14:paraId="1EDCC96C" w14:textId="77777777" w:rsidR="00F3662A" w:rsidRPr="001F3A77" w:rsidRDefault="00F3662A" w:rsidP="002561BB">
      <w:pPr>
        <w:pStyle w:val="ListParagraph"/>
        <w:numPr>
          <w:ilvl w:val="0"/>
          <w:numId w:val="14"/>
        </w:numPr>
        <w:tabs>
          <w:tab w:val="left" w:pos="1080"/>
        </w:tabs>
        <w:autoSpaceDE w:val="0"/>
        <w:autoSpaceDN w:val="0"/>
        <w:adjustRightInd w:val="0"/>
        <w:spacing w:after="0" w:line="240" w:lineRule="auto"/>
        <w:rPr>
          <w:szCs w:val="24"/>
        </w:rPr>
      </w:pPr>
      <w:r w:rsidRPr="001F3A77">
        <w:rPr>
          <w:bCs/>
          <w:szCs w:val="24"/>
        </w:rPr>
        <w:t xml:space="preserve">The recommended margins are 25 mm (1 inch) for top, bottom, right and left with an extra 13 mm (0.5 inch) for binding on the left. Other than page numbers, no material should intrude into these margins. </w:t>
      </w:r>
    </w:p>
    <w:p w14:paraId="1727F294" w14:textId="77777777" w:rsidR="002561BB" w:rsidRPr="001F3A77" w:rsidRDefault="002561BB" w:rsidP="002561BB">
      <w:pPr>
        <w:pStyle w:val="CM12"/>
        <w:numPr>
          <w:ilvl w:val="0"/>
          <w:numId w:val="10"/>
        </w:numPr>
        <w:suppressAutoHyphens/>
        <w:spacing w:before="320"/>
        <w:jc w:val="both"/>
        <w:rPr>
          <w:color w:val="000000"/>
        </w:rPr>
      </w:pPr>
      <w:r w:rsidRPr="001F3A77">
        <w:rPr>
          <w:b/>
          <w:bCs/>
          <w:color w:val="000000"/>
        </w:rPr>
        <w:t xml:space="preserve">Headings. </w:t>
      </w:r>
      <w:r w:rsidRPr="001F3A77">
        <w:rPr>
          <w:color w:val="000000"/>
        </w:rPr>
        <w:t>Headings should be capitalized (i.e., nouns, verbs, and all other words except articles, prepositions, and conjunctions should be set with an initial capital) and should, with the exception of the Chapter title, be aligned to the left. Only the first two levels of section headings should be numbered, as shown in Table 1. The respective font sizes are also given in Table 1. Kindly refrain from using “0” when numbering your section headings.</w:t>
      </w:r>
    </w:p>
    <w:p w14:paraId="7291D009" w14:textId="77777777" w:rsidR="002561BB" w:rsidRPr="001F3A77" w:rsidRDefault="002561BB" w:rsidP="002561BB">
      <w:pPr>
        <w:pStyle w:val="Default"/>
        <w:suppressAutoHyphens/>
        <w:ind w:left="1560"/>
      </w:pPr>
    </w:p>
    <w:p w14:paraId="5EE6D2EB" w14:textId="77777777" w:rsidR="002561BB" w:rsidRPr="001F3A77" w:rsidRDefault="002561BB" w:rsidP="002561BB">
      <w:pPr>
        <w:pStyle w:val="CM14"/>
        <w:numPr>
          <w:ilvl w:val="0"/>
          <w:numId w:val="10"/>
        </w:numPr>
        <w:suppressAutoHyphens/>
        <w:spacing w:after="120"/>
        <w:rPr>
          <w:color w:val="000000"/>
        </w:rPr>
      </w:pPr>
      <w:r w:rsidRPr="001F3A77">
        <w:rPr>
          <w:b/>
          <w:bCs/>
          <w:color w:val="000000"/>
        </w:rPr>
        <w:t>Table 1.</w:t>
      </w:r>
      <w:r w:rsidRPr="001F3A77">
        <w:rPr>
          <w:color w:val="000000"/>
        </w:rPr>
        <w:t xml:space="preserve"> Font sizes of headings. Table captions should always be positioned </w:t>
      </w:r>
      <w:r w:rsidRPr="001F3A77">
        <w:rPr>
          <w:i/>
          <w:iCs/>
          <w:color w:val="000000"/>
        </w:rPr>
        <w:t>above</w:t>
      </w:r>
      <w:r w:rsidRPr="001F3A77">
        <w:rPr>
          <w:color w:val="000000"/>
        </w:rPr>
        <w:t xml:space="preserve"> the tables. </w:t>
      </w:r>
    </w:p>
    <w:tbl>
      <w:tblPr>
        <w:tblStyle w:val="Style2"/>
        <w:tblW w:w="0" w:type="auto"/>
        <w:tblInd w:w="1159" w:type="dxa"/>
        <w:tblLayout w:type="fixed"/>
        <w:tblLook w:val="0000" w:firstRow="0" w:lastRow="0" w:firstColumn="0" w:lastColumn="0" w:noHBand="0" w:noVBand="0"/>
      </w:tblPr>
      <w:tblGrid>
        <w:gridCol w:w="1628"/>
        <w:gridCol w:w="3530"/>
        <w:gridCol w:w="1896"/>
      </w:tblGrid>
      <w:tr w:rsidR="002561BB" w:rsidRPr="001F3A77" w14:paraId="01E3FFD3" w14:textId="77777777" w:rsidTr="009463FF">
        <w:trPr>
          <w:trHeight w:val="101"/>
        </w:trPr>
        <w:tc>
          <w:tcPr>
            <w:tcW w:w="1628" w:type="dxa"/>
            <w:tcBorders>
              <w:top w:val="single" w:sz="12" w:space="0" w:color="000000"/>
              <w:bottom w:val="single" w:sz="4" w:space="0" w:color="auto"/>
            </w:tcBorders>
          </w:tcPr>
          <w:p w14:paraId="58365FB4" w14:textId="77777777" w:rsidR="002561BB" w:rsidRPr="001F3A77" w:rsidRDefault="002561BB" w:rsidP="009463FF">
            <w:pPr>
              <w:pStyle w:val="Default"/>
              <w:suppressAutoHyphens/>
            </w:pPr>
            <w:r w:rsidRPr="001F3A77">
              <w:t xml:space="preserve">Heading level </w:t>
            </w:r>
          </w:p>
        </w:tc>
        <w:tc>
          <w:tcPr>
            <w:tcW w:w="3530" w:type="dxa"/>
            <w:tcBorders>
              <w:top w:val="single" w:sz="12" w:space="0" w:color="000000"/>
              <w:bottom w:val="single" w:sz="4" w:space="0" w:color="auto"/>
            </w:tcBorders>
          </w:tcPr>
          <w:p w14:paraId="39027088" w14:textId="77777777" w:rsidR="002561BB" w:rsidRPr="001F3A77" w:rsidRDefault="002561BB" w:rsidP="009463FF">
            <w:pPr>
              <w:pStyle w:val="Default"/>
              <w:suppressAutoHyphens/>
            </w:pPr>
            <w:r w:rsidRPr="001F3A77">
              <w:t xml:space="preserve">Example </w:t>
            </w:r>
          </w:p>
        </w:tc>
        <w:tc>
          <w:tcPr>
            <w:tcW w:w="1896" w:type="dxa"/>
            <w:tcBorders>
              <w:top w:val="single" w:sz="12" w:space="0" w:color="000000"/>
              <w:bottom w:val="single" w:sz="4" w:space="0" w:color="auto"/>
            </w:tcBorders>
          </w:tcPr>
          <w:p w14:paraId="2DA3D9B7" w14:textId="77777777" w:rsidR="002561BB" w:rsidRPr="001F3A77" w:rsidRDefault="002561BB" w:rsidP="009463FF">
            <w:pPr>
              <w:pStyle w:val="Default"/>
              <w:suppressAutoHyphens/>
            </w:pPr>
            <w:r w:rsidRPr="001F3A77">
              <w:t xml:space="preserve">Font size and style </w:t>
            </w:r>
          </w:p>
        </w:tc>
      </w:tr>
      <w:tr w:rsidR="002561BB" w:rsidRPr="001F3A77" w14:paraId="38AA5285" w14:textId="77777777" w:rsidTr="009463FF">
        <w:trPr>
          <w:trHeight w:val="162"/>
        </w:trPr>
        <w:tc>
          <w:tcPr>
            <w:tcW w:w="1628" w:type="dxa"/>
            <w:tcBorders>
              <w:top w:val="single" w:sz="4" w:space="0" w:color="auto"/>
            </w:tcBorders>
          </w:tcPr>
          <w:p w14:paraId="22D9F9ED" w14:textId="77777777" w:rsidR="002561BB" w:rsidRPr="001F3A77" w:rsidRDefault="00741063" w:rsidP="009463FF">
            <w:pPr>
              <w:pStyle w:val="Default"/>
              <w:suppressAutoHyphens/>
            </w:pPr>
            <w:r w:rsidRPr="001F3A77">
              <w:t>Heading level</w:t>
            </w:r>
            <w:r>
              <w:t xml:space="preserve"> 1</w:t>
            </w:r>
            <w:r w:rsidR="002561BB" w:rsidRPr="001F3A77">
              <w:t xml:space="preserve"> (centered) </w:t>
            </w:r>
          </w:p>
        </w:tc>
        <w:tc>
          <w:tcPr>
            <w:tcW w:w="3530" w:type="dxa"/>
            <w:tcBorders>
              <w:top w:val="single" w:sz="4" w:space="0" w:color="auto"/>
            </w:tcBorders>
          </w:tcPr>
          <w:p w14:paraId="1F55BC63" w14:textId="77777777" w:rsidR="002561BB" w:rsidRPr="001F3A77" w:rsidRDefault="002561BB" w:rsidP="009463FF">
            <w:pPr>
              <w:pStyle w:val="Default"/>
              <w:suppressAutoHyphens/>
              <w:rPr>
                <w:b/>
              </w:rPr>
            </w:pPr>
            <w:r w:rsidRPr="001F3A77">
              <w:rPr>
                <w:b/>
              </w:rPr>
              <w:t>INTRODUCTİON</w:t>
            </w:r>
          </w:p>
        </w:tc>
        <w:tc>
          <w:tcPr>
            <w:tcW w:w="1896" w:type="dxa"/>
            <w:tcBorders>
              <w:top w:val="single" w:sz="4" w:space="0" w:color="auto"/>
            </w:tcBorders>
          </w:tcPr>
          <w:p w14:paraId="3728F0CA" w14:textId="77777777" w:rsidR="002561BB" w:rsidRPr="001F3A77" w:rsidRDefault="002561BB" w:rsidP="009463FF">
            <w:pPr>
              <w:pStyle w:val="Default"/>
              <w:suppressAutoHyphens/>
            </w:pPr>
            <w:r w:rsidRPr="001F3A77">
              <w:t xml:space="preserve">16 point, bold </w:t>
            </w:r>
          </w:p>
        </w:tc>
      </w:tr>
      <w:tr w:rsidR="002561BB" w:rsidRPr="001F3A77" w14:paraId="6886CF56" w14:textId="77777777" w:rsidTr="009463FF">
        <w:trPr>
          <w:trHeight w:val="148"/>
        </w:trPr>
        <w:tc>
          <w:tcPr>
            <w:tcW w:w="1628" w:type="dxa"/>
          </w:tcPr>
          <w:p w14:paraId="792C89AF" w14:textId="77777777" w:rsidR="002561BB" w:rsidRPr="001F3A77" w:rsidRDefault="00741063" w:rsidP="009463FF">
            <w:pPr>
              <w:pStyle w:val="Default"/>
              <w:suppressAutoHyphens/>
            </w:pPr>
            <w:r w:rsidRPr="001F3A77">
              <w:t>Heading level</w:t>
            </w:r>
            <w:r>
              <w:t xml:space="preserve"> 2</w:t>
            </w:r>
          </w:p>
        </w:tc>
        <w:tc>
          <w:tcPr>
            <w:tcW w:w="3530" w:type="dxa"/>
          </w:tcPr>
          <w:p w14:paraId="3CAB08D1" w14:textId="77777777" w:rsidR="002561BB" w:rsidRPr="001F3A77" w:rsidRDefault="002561BB" w:rsidP="009463FF">
            <w:pPr>
              <w:pStyle w:val="Default"/>
              <w:suppressAutoHyphens/>
            </w:pPr>
            <w:r w:rsidRPr="001F3A77">
              <w:rPr>
                <w:b/>
                <w:bCs/>
              </w:rPr>
              <w:t>1.1 Background</w:t>
            </w:r>
          </w:p>
        </w:tc>
        <w:tc>
          <w:tcPr>
            <w:tcW w:w="1896" w:type="dxa"/>
          </w:tcPr>
          <w:p w14:paraId="087E18B7" w14:textId="77777777" w:rsidR="002561BB" w:rsidRPr="001F3A77" w:rsidRDefault="002561BB" w:rsidP="009463FF">
            <w:pPr>
              <w:pStyle w:val="Default"/>
              <w:suppressAutoHyphens/>
            </w:pPr>
            <w:r w:rsidRPr="001F3A77">
              <w:t xml:space="preserve">14 point, bold </w:t>
            </w:r>
          </w:p>
        </w:tc>
      </w:tr>
      <w:tr w:rsidR="002561BB" w:rsidRPr="001F3A77" w14:paraId="2E2D7149" w14:textId="77777777" w:rsidTr="009463FF">
        <w:trPr>
          <w:trHeight w:val="143"/>
        </w:trPr>
        <w:tc>
          <w:tcPr>
            <w:tcW w:w="1628" w:type="dxa"/>
          </w:tcPr>
          <w:p w14:paraId="16CD128D" w14:textId="77777777" w:rsidR="002561BB" w:rsidRPr="001F3A77" w:rsidRDefault="00741063" w:rsidP="009463FF">
            <w:pPr>
              <w:pStyle w:val="Default"/>
              <w:suppressAutoHyphens/>
            </w:pPr>
            <w:r w:rsidRPr="001F3A77">
              <w:t>Heading level</w:t>
            </w:r>
            <w:r>
              <w:t xml:space="preserve"> 3</w:t>
            </w:r>
          </w:p>
        </w:tc>
        <w:tc>
          <w:tcPr>
            <w:tcW w:w="3530" w:type="dxa"/>
          </w:tcPr>
          <w:p w14:paraId="544D6BCF" w14:textId="77777777" w:rsidR="002561BB" w:rsidRPr="001F3A77" w:rsidRDefault="002561BB" w:rsidP="009463FF">
            <w:pPr>
              <w:pStyle w:val="Default"/>
              <w:suppressAutoHyphens/>
            </w:pPr>
            <w:r w:rsidRPr="001F3A77">
              <w:rPr>
                <w:b/>
                <w:bCs/>
              </w:rPr>
              <w:t>1.1.1 History</w:t>
            </w:r>
          </w:p>
        </w:tc>
        <w:tc>
          <w:tcPr>
            <w:tcW w:w="1896" w:type="dxa"/>
          </w:tcPr>
          <w:p w14:paraId="392DD411" w14:textId="77777777" w:rsidR="002561BB" w:rsidRPr="001F3A77" w:rsidRDefault="002561BB" w:rsidP="009463FF">
            <w:pPr>
              <w:pStyle w:val="Default"/>
              <w:suppressAutoHyphens/>
            </w:pPr>
            <w:r w:rsidRPr="001F3A77">
              <w:t xml:space="preserve">12 point, bold </w:t>
            </w:r>
          </w:p>
        </w:tc>
      </w:tr>
    </w:tbl>
    <w:p w14:paraId="205FC095" w14:textId="77777777" w:rsidR="002561BB" w:rsidRPr="001F3A77" w:rsidRDefault="002561BB" w:rsidP="002561BB">
      <w:pPr>
        <w:numPr>
          <w:ilvl w:val="0"/>
          <w:numId w:val="10"/>
        </w:numPr>
        <w:autoSpaceDE w:val="0"/>
        <w:autoSpaceDN w:val="0"/>
        <w:adjustRightInd w:val="0"/>
        <w:spacing w:after="0" w:line="240" w:lineRule="auto"/>
        <w:rPr>
          <w:bCs/>
          <w:szCs w:val="24"/>
        </w:rPr>
      </w:pPr>
      <w:r w:rsidRPr="001F3A77">
        <w:rPr>
          <w:bCs/>
          <w:szCs w:val="24"/>
        </w:rPr>
        <w:t>All the Contents should be in Times New Roman and Font Size 12</w:t>
      </w:r>
    </w:p>
    <w:p w14:paraId="146BDD69" w14:textId="77777777" w:rsidR="00F3662A" w:rsidRPr="001F3A77" w:rsidRDefault="00F3662A" w:rsidP="00F3662A">
      <w:pPr>
        <w:autoSpaceDE w:val="0"/>
        <w:autoSpaceDN w:val="0"/>
        <w:adjustRightInd w:val="0"/>
        <w:spacing w:after="0" w:line="240" w:lineRule="auto"/>
        <w:rPr>
          <w:bCs/>
          <w:szCs w:val="24"/>
        </w:rPr>
      </w:pPr>
      <w:r w:rsidRPr="001F3A77">
        <w:rPr>
          <w:bCs/>
          <w:szCs w:val="24"/>
        </w:rPr>
        <w:t>.</w:t>
      </w:r>
    </w:p>
    <w:p w14:paraId="0919D15A" w14:textId="77777777" w:rsidR="00F3662A" w:rsidRPr="001F3A77" w:rsidRDefault="002561BB" w:rsidP="00F3662A">
      <w:pPr>
        <w:autoSpaceDE w:val="0"/>
        <w:autoSpaceDN w:val="0"/>
        <w:adjustRightInd w:val="0"/>
        <w:spacing w:after="0" w:line="240" w:lineRule="auto"/>
        <w:rPr>
          <w:b/>
          <w:szCs w:val="24"/>
        </w:rPr>
      </w:pPr>
      <w:r w:rsidRPr="001F3A77">
        <w:rPr>
          <w:b/>
          <w:szCs w:val="24"/>
        </w:rPr>
        <w:t xml:space="preserve">  </w:t>
      </w:r>
      <w:proofErr w:type="gramStart"/>
      <w:r w:rsidRPr="001F3A77">
        <w:rPr>
          <w:b/>
          <w:szCs w:val="24"/>
        </w:rPr>
        <w:t>6.3</w:t>
      </w:r>
      <w:r w:rsidR="00F3662A" w:rsidRPr="001F3A77">
        <w:rPr>
          <w:b/>
          <w:szCs w:val="24"/>
        </w:rPr>
        <w:t xml:space="preserve">  General</w:t>
      </w:r>
      <w:proofErr w:type="gramEnd"/>
      <w:r w:rsidR="00F3662A" w:rsidRPr="001F3A77">
        <w:rPr>
          <w:b/>
          <w:szCs w:val="24"/>
        </w:rPr>
        <w:t xml:space="preserve"> Guidelines</w:t>
      </w:r>
    </w:p>
    <w:p w14:paraId="3E8112C2" w14:textId="77777777" w:rsidR="00F3662A" w:rsidRPr="001F3A77" w:rsidRDefault="00F3662A" w:rsidP="00F3662A">
      <w:pPr>
        <w:numPr>
          <w:ilvl w:val="0"/>
          <w:numId w:val="11"/>
        </w:numPr>
        <w:autoSpaceDE w:val="0"/>
        <w:autoSpaceDN w:val="0"/>
        <w:adjustRightInd w:val="0"/>
        <w:spacing w:after="0" w:line="240" w:lineRule="auto"/>
        <w:ind w:left="1080"/>
        <w:rPr>
          <w:szCs w:val="24"/>
        </w:rPr>
      </w:pPr>
      <w:r w:rsidRPr="001F3A77">
        <w:rPr>
          <w:szCs w:val="24"/>
        </w:rPr>
        <w:t xml:space="preserve">Do not make spelling or grammatical mistakes in your report. </w:t>
      </w:r>
    </w:p>
    <w:p w14:paraId="78B964A1" w14:textId="77777777" w:rsidR="00F3662A" w:rsidRPr="001F3A77" w:rsidRDefault="00F3662A" w:rsidP="00F3662A">
      <w:pPr>
        <w:numPr>
          <w:ilvl w:val="0"/>
          <w:numId w:val="11"/>
        </w:numPr>
        <w:autoSpaceDE w:val="0"/>
        <w:autoSpaceDN w:val="0"/>
        <w:adjustRightInd w:val="0"/>
        <w:spacing w:after="0" w:line="240" w:lineRule="auto"/>
        <w:ind w:left="1080"/>
        <w:rPr>
          <w:szCs w:val="24"/>
        </w:rPr>
      </w:pPr>
      <w:r w:rsidRPr="001F3A77">
        <w:rPr>
          <w:szCs w:val="24"/>
        </w:rPr>
        <w:t>Use the passive voice ("was done") in technical writing.</w:t>
      </w:r>
    </w:p>
    <w:p w14:paraId="7B56719E" w14:textId="77777777" w:rsidR="00F3662A" w:rsidRPr="001F3A77" w:rsidRDefault="00F3662A" w:rsidP="00F3662A">
      <w:pPr>
        <w:numPr>
          <w:ilvl w:val="0"/>
          <w:numId w:val="11"/>
        </w:numPr>
        <w:autoSpaceDE w:val="0"/>
        <w:autoSpaceDN w:val="0"/>
        <w:adjustRightInd w:val="0"/>
        <w:spacing w:after="0" w:line="240" w:lineRule="auto"/>
        <w:ind w:left="1080"/>
        <w:rPr>
          <w:szCs w:val="24"/>
        </w:rPr>
      </w:pPr>
      <w:r w:rsidRPr="001F3A77">
        <w:rPr>
          <w:szCs w:val="24"/>
        </w:rPr>
        <w:t xml:space="preserve">A paragraph should normally comprise of more than one line. </w:t>
      </w:r>
    </w:p>
    <w:p w14:paraId="3E51A16D" w14:textId="77777777" w:rsidR="00F3662A" w:rsidRPr="001F3A77" w:rsidRDefault="00F3662A" w:rsidP="00F3662A">
      <w:pPr>
        <w:numPr>
          <w:ilvl w:val="0"/>
          <w:numId w:val="11"/>
        </w:numPr>
        <w:autoSpaceDE w:val="0"/>
        <w:autoSpaceDN w:val="0"/>
        <w:adjustRightInd w:val="0"/>
        <w:spacing w:after="0" w:line="240" w:lineRule="auto"/>
        <w:ind w:left="1080"/>
        <w:rPr>
          <w:szCs w:val="24"/>
        </w:rPr>
      </w:pPr>
      <w:r w:rsidRPr="001F3A77">
        <w:rPr>
          <w:szCs w:val="24"/>
        </w:rPr>
        <w:t>Only one line of any paragraph should not be left at the top or bottom of the page.</w:t>
      </w:r>
    </w:p>
    <w:p w14:paraId="5CAAA325" w14:textId="77777777" w:rsidR="00F3662A" w:rsidRPr="001F3A77" w:rsidRDefault="00F3662A" w:rsidP="00F3662A">
      <w:pPr>
        <w:numPr>
          <w:ilvl w:val="0"/>
          <w:numId w:val="11"/>
        </w:numPr>
        <w:autoSpaceDE w:val="0"/>
        <w:autoSpaceDN w:val="0"/>
        <w:adjustRightInd w:val="0"/>
        <w:spacing w:after="0" w:line="240" w:lineRule="auto"/>
        <w:ind w:left="1080"/>
        <w:rPr>
          <w:szCs w:val="24"/>
        </w:rPr>
      </w:pPr>
      <w:r w:rsidRPr="001F3A77">
        <w:rPr>
          <w:szCs w:val="24"/>
        </w:rPr>
        <w:t xml:space="preserve">Pay attention to detail and accuracy. </w:t>
      </w:r>
    </w:p>
    <w:p w14:paraId="1941A666" w14:textId="77777777" w:rsidR="00F3662A" w:rsidRPr="001F3A77" w:rsidRDefault="00F3662A" w:rsidP="00F3662A">
      <w:pPr>
        <w:numPr>
          <w:ilvl w:val="0"/>
          <w:numId w:val="11"/>
        </w:numPr>
        <w:autoSpaceDE w:val="0"/>
        <w:autoSpaceDN w:val="0"/>
        <w:adjustRightInd w:val="0"/>
        <w:spacing w:after="0" w:line="240" w:lineRule="auto"/>
        <w:ind w:left="1080"/>
        <w:rPr>
          <w:szCs w:val="24"/>
        </w:rPr>
      </w:pPr>
      <w:r w:rsidRPr="001F3A77">
        <w:rPr>
          <w:szCs w:val="24"/>
        </w:rPr>
        <w:t>Be clear, but concise.</w:t>
      </w:r>
    </w:p>
    <w:p w14:paraId="0699565F" w14:textId="77777777" w:rsidR="00F3662A" w:rsidRPr="001F3A77" w:rsidRDefault="00F3662A" w:rsidP="00F3662A">
      <w:pPr>
        <w:numPr>
          <w:ilvl w:val="0"/>
          <w:numId w:val="11"/>
        </w:numPr>
        <w:autoSpaceDE w:val="0"/>
        <w:autoSpaceDN w:val="0"/>
        <w:adjustRightInd w:val="0"/>
        <w:spacing w:after="0" w:line="240" w:lineRule="auto"/>
        <w:ind w:left="1080"/>
        <w:rPr>
          <w:b/>
          <w:bCs/>
          <w:szCs w:val="24"/>
        </w:rPr>
      </w:pPr>
      <w:r w:rsidRPr="001F3A77">
        <w:rPr>
          <w:b/>
          <w:bCs/>
          <w:szCs w:val="24"/>
        </w:rPr>
        <w:t xml:space="preserve">Sincerely avoid typographical errors. </w:t>
      </w:r>
      <w:proofErr w:type="gramStart"/>
      <w:r w:rsidRPr="001F3A77">
        <w:rPr>
          <w:b/>
          <w:bCs/>
          <w:szCs w:val="24"/>
        </w:rPr>
        <w:t>Remember,  these</w:t>
      </w:r>
      <w:proofErr w:type="gramEnd"/>
      <w:r w:rsidRPr="001F3A77">
        <w:rPr>
          <w:b/>
          <w:bCs/>
          <w:szCs w:val="24"/>
        </w:rPr>
        <w:t xml:space="preserve">  mistakes will result in a re-submission. </w:t>
      </w:r>
    </w:p>
    <w:p w14:paraId="439340A5" w14:textId="77777777" w:rsidR="00F3662A" w:rsidRDefault="00F3662A" w:rsidP="00F3662A">
      <w:pPr>
        <w:numPr>
          <w:ilvl w:val="0"/>
          <w:numId w:val="12"/>
        </w:numPr>
        <w:autoSpaceDE w:val="0"/>
        <w:autoSpaceDN w:val="0"/>
        <w:adjustRightInd w:val="0"/>
        <w:spacing w:after="0" w:line="240" w:lineRule="auto"/>
        <w:ind w:left="1080"/>
        <w:rPr>
          <w:szCs w:val="24"/>
        </w:rPr>
      </w:pPr>
      <w:r w:rsidRPr="001F3A77">
        <w:rPr>
          <w:szCs w:val="24"/>
        </w:rPr>
        <w:t>Read report carefully before submission</w:t>
      </w:r>
    </w:p>
    <w:p w14:paraId="1097704C" w14:textId="77777777" w:rsidR="001F3A77" w:rsidRPr="001F3A77" w:rsidRDefault="001F3A77" w:rsidP="001F3A77">
      <w:pPr>
        <w:spacing w:after="200" w:line="240" w:lineRule="auto"/>
        <w:jc w:val="left"/>
        <w:rPr>
          <w:b/>
          <w:szCs w:val="24"/>
        </w:rPr>
      </w:pPr>
      <w:r w:rsidRPr="001F3A77">
        <w:rPr>
          <w:b/>
          <w:szCs w:val="24"/>
        </w:rPr>
        <w:t>Project Co-Ordinators:</w:t>
      </w:r>
      <w:r w:rsidRPr="001F3A77">
        <w:rPr>
          <w:b/>
          <w:szCs w:val="24"/>
        </w:rPr>
        <w:tab/>
      </w:r>
      <w:r w:rsidRPr="001F3A77">
        <w:rPr>
          <w:b/>
          <w:szCs w:val="24"/>
        </w:rPr>
        <w:tab/>
      </w:r>
      <w:r w:rsidRPr="001F3A77">
        <w:rPr>
          <w:b/>
          <w:szCs w:val="24"/>
        </w:rPr>
        <w:tab/>
      </w:r>
      <w:r w:rsidRPr="001F3A77">
        <w:rPr>
          <w:b/>
          <w:szCs w:val="24"/>
        </w:rPr>
        <w:tab/>
      </w:r>
      <w:r w:rsidRPr="001F3A77">
        <w:rPr>
          <w:b/>
          <w:szCs w:val="24"/>
        </w:rPr>
        <w:tab/>
      </w:r>
      <w:r w:rsidRPr="001F3A77">
        <w:rPr>
          <w:b/>
          <w:szCs w:val="24"/>
        </w:rPr>
        <w:tab/>
      </w:r>
      <w:r w:rsidRPr="001F3A77">
        <w:rPr>
          <w:b/>
          <w:szCs w:val="24"/>
        </w:rPr>
        <w:tab/>
        <w:t>HOD(CSE)</w:t>
      </w:r>
    </w:p>
    <w:p w14:paraId="1CBBCC09" w14:textId="77777777" w:rsidR="001F3A77" w:rsidRPr="001F3A77" w:rsidRDefault="001F3A77" w:rsidP="001F3A77">
      <w:pPr>
        <w:spacing w:after="200" w:line="240" w:lineRule="auto"/>
        <w:jc w:val="left"/>
        <w:rPr>
          <w:sz w:val="22"/>
        </w:rPr>
      </w:pPr>
      <w:r w:rsidRPr="001F3A77">
        <w:rPr>
          <w:sz w:val="22"/>
        </w:rPr>
        <w:t xml:space="preserve">Ramya </w:t>
      </w:r>
      <w:proofErr w:type="spellStart"/>
      <w:r w:rsidRPr="001F3A77">
        <w:rPr>
          <w:sz w:val="22"/>
        </w:rPr>
        <w:t>Srikanteswara</w:t>
      </w:r>
      <w:proofErr w:type="spellEnd"/>
      <w:r w:rsidRPr="001F3A77">
        <w:rPr>
          <w:sz w:val="22"/>
        </w:rPr>
        <w:t xml:space="preserve">, </w:t>
      </w:r>
      <w:proofErr w:type="spellStart"/>
      <w:r w:rsidRPr="001F3A77">
        <w:rPr>
          <w:sz w:val="22"/>
        </w:rPr>
        <w:t>Jagadevi</w:t>
      </w:r>
      <w:proofErr w:type="spellEnd"/>
      <w:r w:rsidRPr="001F3A77">
        <w:rPr>
          <w:sz w:val="22"/>
        </w:rPr>
        <w:t xml:space="preserve"> N </w:t>
      </w:r>
      <w:proofErr w:type="spellStart"/>
      <w:r w:rsidRPr="001F3A77">
        <w:rPr>
          <w:sz w:val="22"/>
        </w:rPr>
        <w:t>Kalshetty</w:t>
      </w:r>
      <w:proofErr w:type="spellEnd"/>
      <w:r w:rsidRPr="001F3A77">
        <w:rPr>
          <w:sz w:val="22"/>
        </w:rPr>
        <w:t xml:space="preserve">, </w:t>
      </w:r>
      <w:proofErr w:type="spellStart"/>
      <w:r w:rsidRPr="001F3A77">
        <w:rPr>
          <w:sz w:val="22"/>
        </w:rPr>
        <w:t>Ushashree</w:t>
      </w:r>
      <w:proofErr w:type="spellEnd"/>
      <w:r w:rsidRPr="001F3A77">
        <w:rPr>
          <w:sz w:val="22"/>
        </w:rPr>
        <w:t xml:space="preserve"> P</w:t>
      </w:r>
    </w:p>
    <w:sectPr w:rsidR="001F3A77" w:rsidRPr="001F3A7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A1D18A" w14:textId="77777777" w:rsidR="00075508" w:rsidRDefault="00075508">
      <w:pPr>
        <w:spacing w:after="0" w:line="240" w:lineRule="auto"/>
      </w:pPr>
      <w:r>
        <w:separator/>
      </w:r>
    </w:p>
  </w:endnote>
  <w:endnote w:type="continuationSeparator" w:id="0">
    <w:p w14:paraId="27A8B7FE" w14:textId="77777777" w:rsidR="00075508" w:rsidRDefault="000755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QKWBCF+Times-New-Roman">
    <w:altName w:val="Times New Roman"/>
    <w:panose1 w:val="00000000000000000000"/>
    <w:charset w:val="00"/>
    <w:family w:val="roman"/>
    <w:notTrueType/>
    <w:pitch w:val="default"/>
    <w:sig w:usb0="00000003" w:usb1="00000000" w:usb2="00000000" w:usb3="00000000" w:csb0="00000001"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 w:name="TimesNewRoman">
    <w:altName w:val="Times New Roman"/>
    <w:panose1 w:val="00000000000000000000"/>
    <w:charset w:val="00"/>
    <w:family w:val="auto"/>
    <w:notTrueType/>
    <w:pitch w:val="default"/>
    <w:sig w:usb0="00000003" w:usb1="00000000" w:usb2="00000000" w:usb3="00000000" w:csb0="00000001" w:csb1="00000000"/>
  </w:font>
  <w:font w:name="OpenSymbol">
    <w:altName w:val="Times New Roman"/>
    <w:charset w:val="01"/>
    <w:family w:val="auto"/>
    <w:pitch w:val="default"/>
  </w:font>
  <w:font w:name="LiberationSerif">
    <w:altName w:val="MS Mincho"/>
    <w:panose1 w:val="00000000000000000000"/>
    <w:charset w:val="80"/>
    <w:family w:val="auto"/>
    <w:notTrueType/>
    <w:pitch w:val="default"/>
    <w:sig w:usb0="00000001" w:usb1="08070000" w:usb2="00000010" w:usb3="00000000" w:csb0="00020000" w:csb1="00000000"/>
  </w:font>
  <w:font w:name="NimbusRomNo9L-Regu">
    <w:altName w:val="Calibri"/>
    <w:panose1 w:val="00000000000000000000"/>
    <w:charset w:val="00"/>
    <w:family w:val="auto"/>
    <w:notTrueType/>
    <w:pitch w:val="default"/>
    <w:sig w:usb0="00000003" w:usb1="00000000" w:usb2="00000000" w:usb3="00000000" w:csb0="00000001" w:csb1="00000000"/>
  </w:font>
  <w:font w:name="CMSY10">
    <w:altName w:val="Calibri"/>
    <w:panose1 w:val="00000000000000000000"/>
    <w:charset w:val="00"/>
    <w:family w:val="auto"/>
    <w:notTrueType/>
    <w:pitch w:val="default"/>
    <w:sig w:usb0="00000003" w:usb1="00000000" w:usb2="00000000" w:usb3="00000000" w:csb0="00000001" w:csb1="00000000"/>
  </w:font>
  <w:font w:name="CMR10">
    <w:altName w:val="Calibri"/>
    <w:panose1 w:val="00000000000000000000"/>
    <w:charset w:val="00"/>
    <w:family w:val="auto"/>
    <w:notTrueType/>
    <w:pitch w:val="default"/>
    <w:sig w:usb0="00000003" w:usb1="00000000" w:usb2="00000000" w:usb3="00000000" w:csb0="00000001" w:csb1="00000000"/>
  </w:font>
  <w:font w:name="CMMI10">
    <w:altName w:val="Calibri"/>
    <w:panose1 w:val="00000000000000000000"/>
    <w:charset w:val="00"/>
    <w:family w:val="auto"/>
    <w:notTrueType/>
    <w:pitch w:val="default"/>
    <w:sig w:usb0="00000003" w:usb1="00000000" w:usb2="00000000" w:usb3="00000000" w:csb0="00000001" w:csb1="00000000"/>
  </w:font>
  <w:font w:name="NimbusRomNo9L-MediItal">
    <w:altName w:val="Calibri"/>
    <w:panose1 w:val="00000000000000000000"/>
    <w:charset w:val="00"/>
    <w:family w:val="auto"/>
    <w:notTrueType/>
    <w:pitch w:val="default"/>
    <w:sig w:usb0="00000003" w:usb1="00000000" w:usb2="00000000" w:usb3="00000000" w:csb0="00000001" w:csb1="00000000"/>
  </w:font>
  <w:font w:name="URWGothicL-Demi">
    <w:altName w:val="Calibri"/>
    <w:panose1 w:val="00000000000000000000"/>
    <w:charset w:val="00"/>
    <w:family w:val="auto"/>
    <w:notTrueType/>
    <w:pitch w:val="default"/>
    <w:sig w:usb0="00000003" w:usb1="00000000" w:usb2="00000000" w:usb3="00000000" w:csb0="00000001" w:csb1="00000000"/>
  </w:font>
  <w:font w:name="NimbusRomNo9L-ReguItal">
    <w:altName w:val="Calibri"/>
    <w:panose1 w:val="00000000000000000000"/>
    <w:charset w:val="00"/>
    <w:family w:val="auto"/>
    <w:notTrueType/>
    <w:pitch w:val="default"/>
    <w:sig w:usb0="00000003" w:usb1="00000000" w:usb2="00000000" w:usb3="00000000" w:csb0="00000001" w:csb1="00000000"/>
  </w:font>
  <w:font w:name="SFTT1095">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55517D" w14:textId="77777777" w:rsidR="00E31FC0" w:rsidRDefault="00075508">
    <w:pPr>
      <w:pStyle w:val="Footer"/>
      <w:jc w:val="center"/>
    </w:pPr>
  </w:p>
  <w:p w14:paraId="07243069" w14:textId="77777777" w:rsidR="00E31FC0" w:rsidRDefault="00075508" w:rsidP="007D39B9">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10AD58" w14:textId="77777777" w:rsidR="00075508" w:rsidRDefault="00075508">
      <w:pPr>
        <w:spacing w:after="0" w:line="240" w:lineRule="auto"/>
      </w:pPr>
      <w:r>
        <w:separator/>
      </w:r>
    </w:p>
  </w:footnote>
  <w:footnote w:type="continuationSeparator" w:id="0">
    <w:p w14:paraId="01347DEC" w14:textId="77777777" w:rsidR="00075508" w:rsidRDefault="000755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13FC4"/>
    <w:multiLevelType w:val="hybridMultilevel"/>
    <w:tmpl w:val="21425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5E3193"/>
    <w:multiLevelType w:val="hybridMultilevel"/>
    <w:tmpl w:val="1F4866A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07A032DA"/>
    <w:multiLevelType w:val="hybridMultilevel"/>
    <w:tmpl w:val="17347A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8A37866"/>
    <w:multiLevelType w:val="hybridMultilevel"/>
    <w:tmpl w:val="77043DF0"/>
    <w:lvl w:ilvl="0" w:tplc="04090001">
      <w:start w:val="1"/>
      <w:numFmt w:val="bullet"/>
      <w:lvlText w:val=""/>
      <w:lvlJc w:val="left"/>
      <w:pPr>
        <w:ind w:left="156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 w15:restartNumberingAfterBreak="0">
    <w:nsid w:val="1A91507D"/>
    <w:multiLevelType w:val="multilevel"/>
    <w:tmpl w:val="C8B8D5DC"/>
    <w:lvl w:ilvl="0">
      <w:start w:val="1"/>
      <w:numFmt w:val="decimal"/>
      <w:lvlText w:val="%1."/>
      <w:lvlJc w:val="left"/>
      <w:pPr>
        <w:ind w:left="1440" w:hanging="360"/>
      </w:pPr>
    </w:lvl>
    <w:lvl w:ilvl="1">
      <w:start w:val="2"/>
      <w:numFmt w:val="decimal"/>
      <w:isLgl/>
      <w:lvlText w:val="%1.%2"/>
      <w:lvlJc w:val="left"/>
      <w:pPr>
        <w:ind w:left="1800" w:hanging="720"/>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5" w15:restartNumberingAfterBreak="0">
    <w:nsid w:val="1FDF6A78"/>
    <w:multiLevelType w:val="multilevel"/>
    <w:tmpl w:val="5EB811C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2698562B"/>
    <w:multiLevelType w:val="hybridMultilevel"/>
    <w:tmpl w:val="0DBC3B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2A8318C6"/>
    <w:multiLevelType w:val="hybridMultilevel"/>
    <w:tmpl w:val="4680FE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2F993788"/>
    <w:multiLevelType w:val="hybridMultilevel"/>
    <w:tmpl w:val="3E4657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30EF7549"/>
    <w:multiLevelType w:val="multilevel"/>
    <w:tmpl w:val="ABC66A9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125186B"/>
    <w:multiLevelType w:val="multilevel"/>
    <w:tmpl w:val="F4E80A34"/>
    <w:lvl w:ilvl="0">
      <w:start w:val="1"/>
      <w:numFmt w:val="decimal"/>
      <w:lvlText w:val="%1"/>
      <w:lvlJc w:val="left"/>
      <w:pPr>
        <w:ind w:left="576" w:hanging="576"/>
      </w:pPr>
      <w:rPr>
        <w:rFonts w:hint="default"/>
      </w:rPr>
    </w:lvl>
    <w:lvl w:ilvl="1">
      <w:start w:val="3"/>
      <w:numFmt w:val="decimal"/>
      <w:lvlText w:val="%1.%2"/>
      <w:lvlJc w:val="left"/>
      <w:pPr>
        <w:ind w:left="1068" w:hanging="576"/>
      </w:pPr>
      <w:rPr>
        <w:rFonts w:hint="default"/>
      </w:rPr>
    </w:lvl>
    <w:lvl w:ilvl="2">
      <w:start w:val="2"/>
      <w:numFmt w:val="decimal"/>
      <w:lvlText w:val="%1.%2.%3"/>
      <w:lvlJc w:val="left"/>
      <w:pPr>
        <w:ind w:left="1570" w:hanging="720"/>
      </w:pPr>
      <w:rPr>
        <w:rFonts w:hint="default"/>
      </w:rPr>
    </w:lvl>
    <w:lvl w:ilvl="3">
      <w:start w:val="1"/>
      <w:numFmt w:val="decimal"/>
      <w:lvlText w:val="%1.%2.%3.%4"/>
      <w:lvlJc w:val="left"/>
      <w:pPr>
        <w:ind w:left="2556" w:hanging="1080"/>
      </w:pPr>
      <w:rPr>
        <w:rFonts w:hint="default"/>
      </w:rPr>
    </w:lvl>
    <w:lvl w:ilvl="4">
      <w:start w:val="1"/>
      <w:numFmt w:val="decimal"/>
      <w:lvlText w:val="%1.%2.%3.%4.%5"/>
      <w:lvlJc w:val="left"/>
      <w:pPr>
        <w:ind w:left="3048" w:hanging="1080"/>
      </w:pPr>
      <w:rPr>
        <w:rFonts w:hint="default"/>
      </w:rPr>
    </w:lvl>
    <w:lvl w:ilvl="5">
      <w:start w:val="1"/>
      <w:numFmt w:val="decimal"/>
      <w:lvlText w:val="%1.%2.%3.%4.%5.%6"/>
      <w:lvlJc w:val="left"/>
      <w:pPr>
        <w:ind w:left="3900" w:hanging="1440"/>
      </w:pPr>
      <w:rPr>
        <w:rFonts w:hint="default"/>
      </w:rPr>
    </w:lvl>
    <w:lvl w:ilvl="6">
      <w:start w:val="1"/>
      <w:numFmt w:val="decimal"/>
      <w:lvlText w:val="%1.%2.%3.%4.%5.%6.%7"/>
      <w:lvlJc w:val="left"/>
      <w:pPr>
        <w:ind w:left="4392" w:hanging="1440"/>
      </w:pPr>
      <w:rPr>
        <w:rFonts w:hint="default"/>
      </w:rPr>
    </w:lvl>
    <w:lvl w:ilvl="7">
      <w:start w:val="1"/>
      <w:numFmt w:val="decimal"/>
      <w:lvlText w:val="%1.%2.%3.%4.%5.%6.%7.%8"/>
      <w:lvlJc w:val="left"/>
      <w:pPr>
        <w:ind w:left="5244" w:hanging="1800"/>
      </w:pPr>
      <w:rPr>
        <w:rFonts w:hint="default"/>
      </w:rPr>
    </w:lvl>
    <w:lvl w:ilvl="8">
      <w:start w:val="1"/>
      <w:numFmt w:val="decimal"/>
      <w:lvlText w:val="%1.%2.%3.%4.%5.%6.%7.%8.%9"/>
      <w:lvlJc w:val="left"/>
      <w:pPr>
        <w:ind w:left="6096" w:hanging="2160"/>
      </w:pPr>
      <w:rPr>
        <w:rFonts w:hint="default"/>
      </w:rPr>
    </w:lvl>
  </w:abstractNum>
  <w:abstractNum w:abstractNumId="11" w15:restartNumberingAfterBreak="0">
    <w:nsid w:val="32C2009A"/>
    <w:multiLevelType w:val="hybridMultilevel"/>
    <w:tmpl w:val="76D2E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A44790"/>
    <w:multiLevelType w:val="hybridMultilevel"/>
    <w:tmpl w:val="3C24C4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3A6D1ECD"/>
    <w:multiLevelType w:val="hybridMultilevel"/>
    <w:tmpl w:val="5896F822"/>
    <w:lvl w:ilvl="0" w:tplc="04090001">
      <w:start w:val="1"/>
      <w:numFmt w:val="bullet"/>
      <w:lvlText w:val=""/>
      <w:lvlJc w:val="left"/>
      <w:pPr>
        <w:ind w:left="153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4" w15:restartNumberingAfterBreak="0">
    <w:nsid w:val="3EEA6721"/>
    <w:multiLevelType w:val="multilevel"/>
    <w:tmpl w:val="2458C4F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0814B67"/>
    <w:multiLevelType w:val="multilevel"/>
    <w:tmpl w:val="FEA6F4BC"/>
    <w:lvl w:ilvl="0">
      <w:start w:val="1"/>
      <w:numFmt w:val="decimal"/>
      <w:lvlText w:val="%1"/>
      <w:lvlJc w:val="left"/>
      <w:pPr>
        <w:ind w:left="360" w:hanging="360"/>
      </w:pPr>
      <w:rPr>
        <w:rFonts w:hint="default"/>
        <w:b w:val="0"/>
      </w:rPr>
    </w:lvl>
    <w:lvl w:ilvl="1">
      <w:start w:val="3"/>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16" w15:restartNumberingAfterBreak="0">
    <w:nsid w:val="456A30B0"/>
    <w:multiLevelType w:val="hybridMultilevel"/>
    <w:tmpl w:val="0C487EDC"/>
    <w:lvl w:ilvl="0" w:tplc="04090001">
      <w:start w:val="1"/>
      <w:numFmt w:val="bullet"/>
      <w:lvlText w:val=""/>
      <w:lvlJc w:val="left"/>
      <w:pPr>
        <w:ind w:left="180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7" w15:restartNumberingAfterBreak="0">
    <w:nsid w:val="522106B2"/>
    <w:multiLevelType w:val="hybridMultilevel"/>
    <w:tmpl w:val="29701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1345F8"/>
    <w:multiLevelType w:val="hybridMultilevel"/>
    <w:tmpl w:val="3B3854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9210BEC"/>
    <w:multiLevelType w:val="hybridMultilevel"/>
    <w:tmpl w:val="EAC4E402"/>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0" w15:restartNumberingAfterBreak="0">
    <w:nsid w:val="6B695BE9"/>
    <w:multiLevelType w:val="hybridMultilevel"/>
    <w:tmpl w:val="7A1E5746"/>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1" w15:restartNumberingAfterBreak="0">
    <w:nsid w:val="6F223CFC"/>
    <w:multiLevelType w:val="multilevel"/>
    <w:tmpl w:val="8938BE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F2F3A38"/>
    <w:multiLevelType w:val="multilevel"/>
    <w:tmpl w:val="FCAC110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7CEB21D5"/>
    <w:multiLevelType w:val="hybridMultilevel"/>
    <w:tmpl w:val="49CA1BD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22"/>
  </w:num>
  <w:num w:numId="4">
    <w:abstractNumId w:val="14"/>
  </w:num>
  <w:num w:numId="5">
    <w:abstractNumId w:val="15"/>
  </w:num>
  <w:num w:numId="6">
    <w:abstractNumId w:val="10"/>
  </w:num>
  <w:num w:numId="7">
    <w:abstractNumId w:val="21"/>
  </w:num>
  <w:num w:numId="8">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num>
  <w:num w:numId="14">
    <w:abstractNumId w:val="2"/>
  </w:num>
  <w:num w:numId="15">
    <w:abstractNumId w:val="23"/>
  </w:num>
  <w:num w:numId="16">
    <w:abstractNumId w:val="4"/>
  </w:num>
  <w:num w:numId="17">
    <w:abstractNumId w:val="1"/>
  </w:num>
  <w:num w:numId="18">
    <w:abstractNumId w:val="17"/>
  </w:num>
  <w:num w:numId="19">
    <w:abstractNumId w:val="18"/>
  </w:num>
  <w:num w:numId="20">
    <w:abstractNumId w:val="0"/>
  </w:num>
  <w:num w:numId="21">
    <w:abstractNumId w:val="11"/>
  </w:num>
  <w:num w:numId="22">
    <w:abstractNumId w:val="12"/>
    <w:lvlOverride w:ilvl="0"/>
    <w:lvlOverride w:ilvl="1"/>
    <w:lvlOverride w:ilvl="2"/>
    <w:lvlOverride w:ilvl="3"/>
    <w:lvlOverride w:ilvl="4"/>
    <w:lvlOverride w:ilvl="5"/>
    <w:lvlOverride w:ilvl="6"/>
    <w:lvlOverride w:ilvl="7"/>
    <w:lvlOverride w:ilvl="8"/>
  </w:num>
  <w:num w:numId="23">
    <w:abstractNumId w:val="7"/>
    <w:lvlOverride w:ilvl="0"/>
    <w:lvlOverride w:ilvl="1"/>
    <w:lvlOverride w:ilvl="2"/>
    <w:lvlOverride w:ilvl="3"/>
    <w:lvlOverride w:ilvl="4"/>
    <w:lvlOverride w:ilvl="5"/>
    <w:lvlOverride w:ilvl="6"/>
    <w:lvlOverride w:ilvl="7"/>
    <w:lvlOverride w:ilvl="8"/>
  </w:num>
  <w:num w:numId="24">
    <w:abstractNumId w:val="8"/>
    <w:lvlOverride w:ilvl="0"/>
    <w:lvlOverride w:ilvl="1"/>
    <w:lvlOverride w:ilvl="2"/>
    <w:lvlOverride w:ilvl="3"/>
    <w:lvlOverride w:ilvl="4"/>
    <w:lvlOverride w:ilvl="5"/>
    <w:lvlOverride w:ilvl="6"/>
    <w:lvlOverride w:ilvl="7"/>
    <w:lvlOverride w:ilvl="8"/>
  </w:num>
  <w:num w:numId="25">
    <w:abstractNumId w:val="6"/>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C0154"/>
    <w:rsid w:val="00001FFC"/>
    <w:rsid w:val="00056B7B"/>
    <w:rsid w:val="00075508"/>
    <w:rsid w:val="000D395A"/>
    <w:rsid w:val="00123BE0"/>
    <w:rsid w:val="00161FAD"/>
    <w:rsid w:val="00182E1A"/>
    <w:rsid w:val="0019670C"/>
    <w:rsid w:val="001D4C65"/>
    <w:rsid w:val="001D710F"/>
    <w:rsid w:val="001F3A77"/>
    <w:rsid w:val="00213D20"/>
    <w:rsid w:val="00237CC7"/>
    <w:rsid w:val="002561BB"/>
    <w:rsid w:val="00257734"/>
    <w:rsid w:val="002837BD"/>
    <w:rsid w:val="002B5F69"/>
    <w:rsid w:val="002F111F"/>
    <w:rsid w:val="002F6E9F"/>
    <w:rsid w:val="0032000F"/>
    <w:rsid w:val="00333115"/>
    <w:rsid w:val="003377AD"/>
    <w:rsid w:val="003436BC"/>
    <w:rsid w:val="003B58FB"/>
    <w:rsid w:val="003F5DCB"/>
    <w:rsid w:val="00401BE9"/>
    <w:rsid w:val="00486975"/>
    <w:rsid w:val="0049268C"/>
    <w:rsid w:val="004D5585"/>
    <w:rsid w:val="005619EE"/>
    <w:rsid w:val="005C2614"/>
    <w:rsid w:val="005F05F4"/>
    <w:rsid w:val="00616611"/>
    <w:rsid w:val="006C305D"/>
    <w:rsid w:val="00741063"/>
    <w:rsid w:val="00755B6C"/>
    <w:rsid w:val="0079261F"/>
    <w:rsid w:val="007C0154"/>
    <w:rsid w:val="007D7A83"/>
    <w:rsid w:val="007E1A03"/>
    <w:rsid w:val="00816BF6"/>
    <w:rsid w:val="0087254C"/>
    <w:rsid w:val="008978B2"/>
    <w:rsid w:val="008A40FA"/>
    <w:rsid w:val="008D52B7"/>
    <w:rsid w:val="008E6CC9"/>
    <w:rsid w:val="008F21D2"/>
    <w:rsid w:val="0096044D"/>
    <w:rsid w:val="0096073B"/>
    <w:rsid w:val="009E3FA3"/>
    <w:rsid w:val="00A11995"/>
    <w:rsid w:val="00A65C19"/>
    <w:rsid w:val="00AA4B71"/>
    <w:rsid w:val="00B12E73"/>
    <w:rsid w:val="00B5770A"/>
    <w:rsid w:val="00B65C52"/>
    <w:rsid w:val="00B7618A"/>
    <w:rsid w:val="00B84FD0"/>
    <w:rsid w:val="00B91B24"/>
    <w:rsid w:val="00CA6009"/>
    <w:rsid w:val="00D16F8E"/>
    <w:rsid w:val="00D367F6"/>
    <w:rsid w:val="00D70B9A"/>
    <w:rsid w:val="00DA1AC8"/>
    <w:rsid w:val="00DB29B7"/>
    <w:rsid w:val="00DB532F"/>
    <w:rsid w:val="00E1300A"/>
    <w:rsid w:val="00E7562C"/>
    <w:rsid w:val="00E93274"/>
    <w:rsid w:val="00EB3371"/>
    <w:rsid w:val="00ED1DCA"/>
    <w:rsid w:val="00F3575A"/>
    <w:rsid w:val="00F3662A"/>
    <w:rsid w:val="00F53291"/>
    <w:rsid w:val="00FA6307"/>
    <w:rsid w:val="00FC01D8"/>
    <w:rsid w:val="00FC56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F47074"/>
  <w15:docId w15:val="{A542F3F0-BC98-4019-A5D5-9C47BCE810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0154"/>
    <w:pPr>
      <w:spacing w:after="160" w:line="360" w:lineRule="auto"/>
      <w:jc w:val="both"/>
    </w:pPr>
    <w:rPr>
      <w:rFonts w:ascii="Times New Roman" w:eastAsia="Calibri" w:hAnsi="Times New Roman" w:cs="Times New Roman"/>
      <w:sz w:val="24"/>
      <w:lang w:val="en-IN"/>
    </w:rPr>
  </w:style>
  <w:style w:type="paragraph" w:styleId="Heading3">
    <w:name w:val="heading 3"/>
    <w:basedOn w:val="Normal"/>
    <w:next w:val="Normal"/>
    <w:link w:val="Heading3Char"/>
    <w:uiPriority w:val="9"/>
    <w:semiHidden/>
    <w:unhideWhenUsed/>
    <w:qFormat/>
    <w:rsid w:val="00001FFC"/>
    <w:pPr>
      <w:keepNext/>
      <w:keepLines/>
      <w:spacing w:before="40" w:after="0" w:line="259" w:lineRule="auto"/>
      <w:jc w:val="left"/>
      <w:outlineLvl w:val="2"/>
    </w:pPr>
    <w:rPr>
      <w:rFonts w:asciiTheme="majorHAnsi" w:eastAsiaTheme="majorEastAsia" w:hAnsiTheme="majorHAnsi" w:cstheme="majorBidi"/>
      <w:color w:val="243F60" w:themeColor="accent1" w:themeShade="7F"/>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undefined">
    <w:name w:val="undefined"/>
    <w:basedOn w:val="DefaultParagraphFont"/>
    <w:rsid w:val="00E1300A"/>
  </w:style>
  <w:style w:type="paragraph" w:styleId="ListParagraph">
    <w:name w:val="List Paragraph"/>
    <w:basedOn w:val="Normal"/>
    <w:uiPriority w:val="34"/>
    <w:qFormat/>
    <w:rsid w:val="00E1300A"/>
    <w:pPr>
      <w:spacing w:after="200"/>
      <w:ind w:left="720"/>
      <w:contextualSpacing/>
    </w:pPr>
    <w:rPr>
      <w:lang w:val="en-US"/>
    </w:rPr>
  </w:style>
  <w:style w:type="paragraph" w:styleId="Footer">
    <w:name w:val="footer"/>
    <w:basedOn w:val="Normal"/>
    <w:link w:val="FooterChar"/>
    <w:uiPriority w:val="99"/>
    <w:unhideWhenUsed/>
    <w:rsid w:val="00E1300A"/>
    <w:pPr>
      <w:tabs>
        <w:tab w:val="center" w:pos="4513"/>
        <w:tab w:val="right" w:pos="9026"/>
      </w:tabs>
      <w:spacing w:after="0" w:line="240" w:lineRule="auto"/>
    </w:pPr>
    <w:rPr>
      <w:rFonts w:eastAsia="Times New Roman"/>
      <w:szCs w:val="20"/>
      <w:lang w:val="x-none" w:eastAsia="x-none" w:bidi="kn-IN"/>
    </w:rPr>
  </w:style>
  <w:style w:type="character" w:customStyle="1" w:styleId="FooterChar">
    <w:name w:val="Footer Char"/>
    <w:basedOn w:val="DefaultParagraphFont"/>
    <w:link w:val="Footer"/>
    <w:uiPriority w:val="99"/>
    <w:rsid w:val="00E1300A"/>
    <w:rPr>
      <w:rFonts w:ascii="Times New Roman" w:eastAsia="Times New Roman" w:hAnsi="Times New Roman" w:cs="Times New Roman"/>
      <w:sz w:val="24"/>
      <w:szCs w:val="20"/>
      <w:lang w:val="x-none" w:eastAsia="x-none" w:bidi="kn-IN"/>
    </w:rPr>
  </w:style>
  <w:style w:type="paragraph" w:customStyle="1" w:styleId="Default">
    <w:name w:val="Default"/>
    <w:rsid w:val="00E1300A"/>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customStyle="1" w:styleId="Text">
    <w:name w:val="Text"/>
    <w:basedOn w:val="Normal"/>
    <w:rsid w:val="00E1300A"/>
    <w:pPr>
      <w:widowControl w:val="0"/>
      <w:autoSpaceDE w:val="0"/>
      <w:autoSpaceDN w:val="0"/>
      <w:spacing w:after="0" w:line="252" w:lineRule="auto"/>
      <w:ind w:firstLine="202"/>
    </w:pPr>
    <w:rPr>
      <w:rFonts w:eastAsia="Times New Roman"/>
      <w:sz w:val="20"/>
      <w:szCs w:val="20"/>
      <w:lang w:val="en-ZA"/>
    </w:rPr>
  </w:style>
  <w:style w:type="paragraph" w:styleId="PlainText">
    <w:name w:val="Plain Text"/>
    <w:basedOn w:val="Normal"/>
    <w:link w:val="PlainTextChar"/>
    <w:rsid w:val="00E1300A"/>
    <w:pPr>
      <w:spacing w:after="0" w:line="240" w:lineRule="auto"/>
      <w:jc w:val="left"/>
    </w:pPr>
    <w:rPr>
      <w:rFonts w:ascii="Courier New" w:eastAsia="Times New Roman" w:hAnsi="Courier New"/>
      <w:sz w:val="20"/>
      <w:szCs w:val="20"/>
      <w:lang w:val="x-none" w:eastAsia="x-none"/>
    </w:rPr>
  </w:style>
  <w:style w:type="character" w:customStyle="1" w:styleId="PlainTextChar">
    <w:name w:val="Plain Text Char"/>
    <w:basedOn w:val="DefaultParagraphFont"/>
    <w:link w:val="PlainText"/>
    <w:rsid w:val="00E1300A"/>
    <w:rPr>
      <w:rFonts w:ascii="Courier New" w:eastAsia="Times New Roman" w:hAnsi="Courier New" w:cs="Times New Roman"/>
      <w:sz w:val="20"/>
      <w:szCs w:val="20"/>
      <w:lang w:val="x-none" w:eastAsia="x-none"/>
    </w:rPr>
  </w:style>
  <w:style w:type="paragraph" w:styleId="BalloonText">
    <w:name w:val="Balloon Text"/>
    <w:basedOn w:val="Normal"/>
    <w:link w:val="BalloonTextChar"/>
    <w:uiPriority w:val="99"/>
    <w:semiHidden/>
    <w:unhideWhenUsed/>
    <w:rsid w:val="00E130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300A"/>
    <w:rPr>
      <w:rFonts w:ascii="Tahoma" w:eastAsia="Calibri" w:hAnsi="Tahoma" w:cs="Tahoma"/>
      <w:sz w:val="16"/>
      <w:szCs w:val="16"/>
      <w:lang w:val="en-IN"/>
    </w:rPr>
  </w:style>
  <w:style w:type="paragraph" w:customStyle="1" w:styleId="requirement">
    <w:name w:val="requirement"/>
    <w:basedOn w:val="Normal"/>
    <w:rsid w:val="005F05F4"/>
    <w:pPr>
      <w:spacing w:after="0" w:line="240" w:lineRule="exact"/>
      <w:ind w:left="2348" w:hanging="994"/>
      <w:jc w:val="left"/>
    </w:pPr>
    <w:rPr>
      <w:rFonts w:eastAsia="Times New Roman"/>
      <w:szCs w:val="20"/>
      <w:lang w:val="en-US"/>
    </w:rPr>
  </w:style>
  <w:style w:type="paragraph" w:customStyle="1" w:styleId="CM12">
    <w:name w:val="CM12"/>
    <w:basedOn w:val="Default"/>
    <w:next w:val="Default"/>
    <w:uiPriority w:val="99"/>
    <w:rsid w:val="002F6E9F"/>
    <w:pPr>
      <w:widowControl w:val="0"/>
    </w:pPr>
    <w:rPr>
      <w:rFonts w:eastAsiaTheme="minorEastAsia"/>
      <w:color w:val="auto"/>
      <w:lang w:val="tr-TR" w:eastAsia="tr-TR"/>
    </w:rPr>
  </w:style>
  <w:style w:type="paragraph" w:customStyle="1" w:styleId="CM14">
    <w:name w:val="CM14"/>
    <w:basedOn w:val="Default"/>
    <w:next w:val="Default"/>
    <w:uiPriority w:val="99"/>
    <w:rsid w:val="002F6E9F"/>
    <w:pPr>
      <w:widowControl w:val="0"/>
    </w:pPr>
    <w:rPr>
      <w:rFonts w:eastAsiaTheme="minorEastAsia"/>
      <w:color w:val="auto"/>
      <w:lang w:val="tr-TR" w:eastAsia="tr-TR"/>
    </w:rPr>
  </w:style>
  <w:style w:type="table" w:customStyle="1" w:styleId="Style2">
    <w:name w:val="Style2"/>
    <w:basedOn w:val="TableClassic1"/>
    <w:uiPriority w:val="99"/>
    <w:rsid w:val="002F6E9F"/>
    <w:pPr>
      <w:spacing w:after="0" w:line="240" w:lineRule="auto"/>
      <w:jc w:val="left"/>
    </w:pPr>
    <w:rPr>
      <w:rFonts w:eastAsiaTheme="minorEastAsia" w:cs="Times New Roman"/>
      <w:sz w:val="20"/>
      <w:szCs w:val="20"/>
      <w:lang w:val="tr-TR" w:eastAsia="tr-TR"/>
    </w:rPr>
    <w:tblPr/>
    <w:tcPr>
      <w:shd w:val="clear" w:color="auto" w:fill="auto"/>
    </w:tc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2F6E9F"/>
    <w:pPr>
      <w:spacing w:after="160" w:line="360"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NormalWeb">
    <w:name w:val="Normal (Web)"/>
    <w:basedOn w:val="Normal"/>
    <w:uiPriority w:val="99"/>
    <w:unhideWhenUsed/>
    <w:rsid w:val="0032000F"/>
    <w:pPr>
      <w:spacing w:before="100" w:beforeAutospacing="1" w:after="100" w:afterAutospacing="1" w:line="240" w:lineRule="auto"/>
      <w:jc w:val="left"/>
    </w:pPr>
    <w:rPr>
      <w:rFonts w:eastAsia="Times New Roman"/>
      <w:szCs w:val="24"/>
      <w:lang w:val="en-US"/>
    </w:rPr>
  </w:style>
  <w:style w:type="character" w:styleId="Hyperlink">
    <w:name w:val="Hyperlink"/>
    <w:basedOn w:val="DefaultParagraphFont"/>
    <w:uiPriority w:val="99"/>
    <w:unhideWhenUsed/>
    <w:rsid w:val="008A40FA"/>
    <w:rPr>
      <w:color w:val="0000FF"/>
      <w:u w:val="single"/>
    </w:rPr>
  </w:style>
  <w:style w:type="character" w:customStyle="1" w:styleId="Heading3Char">
    <w:name w:val="Heading 3 Char"/>
    <w:basedOn w:val="DefaultParagraphFont"/>
    <w:link w:val="Heading3"/>
    <w:uiPriority w:val="9"/>
    <w:semiHidden/>
    <w:rsid w:val="00001FFC"/>
    <w:rPr>
      <w:rFonts w:asciiTheme="majorHAnsi" w:eastAsiaTheme="majorEastAsia" w:hAnsiTheme="majorHAnsi" w:cstheme="majorBidi"/>
      <w:color w:val="243F60" w:themeColor="accent1" w:themeShade="7F"/>
      <w:sz w:val="24"/>
      <w:szCs w:val="24"/>
    </w:rPr>
  </w:style>
  <w:style w:type="paragraph" w:styleId="BodyText">
    <w:name w:val="Body Text"/>
    <w:basedOn w:val="Normal"/>
    <w:link w:val="BodyTextChar"/>
    <w:uiPriority w:val="1"/>
    <w:qFormat/>
    <w:rsid w:val="00001FFC"/>
    <w:pPr>
      <w:widowControl w:val="0"/>
      <w:autoSpaceDE w:val="0"/>
      <w:autoSpaceDN w:val="0"/>
      <w:spacing w:after="0" w:line="240" w:lineRule="auto"/>
      <w:jc w:val="left"/>
    </w:pPr>
    <w:rPr>
      <w:rFonts w:eastAsia="Times New Roman"/>
      <w:szCs w:val="24"/>
      <w:lang w:val="en-US" w:bidi="en-US"/>
    </w:rPr>
  </w:style>
  <w:style w:type="character" w:customStyle="1" w:styleId="BodyTextChar">
    <w:name w:val="Body Text Char"/>
    <w:basedOn w:val="DefaultParagraphFont"/>
    <w:link w:val="BodyText"/>
    <w:uiPriority w:val="1"/>
    <w:rsid w:val="00001FFC"/>
    <w:rPr>
      <w:rFonts w:ascii="Times New Roman" w:eastAsia="Times New Roman" w:hAnsi="Times New Roman" w:cs="Times New Roman"/>
      <w:sz w:val="24"/>
      <w:szCs w:val="24"/>
      <w:lang w:bidi="en-US"/>
    </w:rPr>
  </w:style>
  <w:style w:type="character" w:styleId="Strong">
    <w:name w:val="Strong"/>
    <w:basedOn w:val="DefaultParagraphFont"/>
    <w:uiPriority w:val="22"/>
    <w:qFormat/>
    <w:rsid w:val="00001FFC"/>
    <w:rPr>
      <w:b/>
      <w:bCs/>
    </w:rPr>
  </w:style>
  <w:style w:type="character" w:styleId="HTMLCode">
    <w:name w:val="HTML Code"/>
    <w:basedOn w:val="DefaultParagraphFont"/>
    <w:uiPriority w:val="99"/>
    <w:semiHidden/>
    <w:unhideWhenUsed/>
    <w:rsid w:val="00001FF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134374">
      <w:bodyDiv w:val="1"/>
      <w:marLeft w:val="0"/>
      <w:marRight w:val="0"/>
      <w:marTop w:val="0"/>
      <w:marBottom w:val="0"/>
      <w:divBdr>
        <w:top w:val="none" w:sz="0" w:space="0" w:color="auto"/>
        <w:left w:val="none" w:sz="0" w:space="0" w:color="auto"/>
        <w:bottom w:val="none" w:sz="0" w:space="0" w:color="auto"/>
        <w:right w:val="none" w:sz="0" w:space="0" w:color="auto"/>
      </w:divBdr>
    </w:div>
    <w:div w:id="98068034">
      <w:bodyDiv w:val="1"/>
      <w:marLeft w:val="0"/>
      <w:marRight w:val="0"/>
      <w:marTop w:val="0"/>
      <w:marBottom w:val="0"/>
      <w:divBdr>
        <w:top w:val="none" w:sz="0" w:space="0" w:color="auto"/>
        <w:left w:val="none" w:sz="0" w:space="0" w:color="auto"/>
        <w:bottom w:val="none" w:sz="0" w:space="0" w:color="auto"/>
        <w:right w:val="none" w:sz="0" w:space="0" w:color="auto"/>
      </w:divBdr>
    </w:div>
    <w:div w:id="312611648">
      <w:bodyDiv w:val="1"/>
      <w:marLeft w:val="0"/>
      <w:marRight w:val="0"/>
      <w:marTop w:val="0"/>
      <w:marBottom w:val="0"/>
      <w:divBdr>
        <w:top w:val="none" w:sz="0" w:space="0" w:color="auto"/>
        <w:left w:val="none" w:sz="0" w:space="0" w:color="auto"/>
        <w:bottom w:val="none" w:sz="0" w:space="0" w:color="auto"/>
        <w:right w:val="none" w:sz="0" w:space="0" w:color="auto"/>
      </w:divBdr>
    </w:div>
    <w:div w:id="471598316">
      <w:bodyDiv w:val="1"/>
      <w:marLeft w:val="0"/>
      <w:marRight w:val="0"/>
      <w:marTop w:val="0"/>
      <w:marBottom w:val="0"/>
      <w:divBdr>
        <w:top w:val="none" w:sz="0" w:space="0" w:color="auto"/>
        <w:left w:val="none" w:sz="0" w:space="0" w:color="auto"/>
        <w:bottom w:val="none" w:sz="0" w:space="0" w:color="auto"/>
        <w:right w:val="none" w:sz="0" w:space="0" w:color="auto"/>
      </w:divBdr>
    </w:div>
    <w:div w:id="619803247">
      <w:bodyDiv w:val="1"/>
      <w:marLeft w:val="0"/>
      <w:marRight w:val="0"/>
      <w:marTop w:val="0"/>
      <w:marBottom w:val="0"/>
      <w:divBdr>
        <w:top w:val="none" w:sz="0" w:space="0" w:color="auto"/>
        <w:left w:val="none" w:sz="0" w:space="0" w:color="auto"/>
        <w:bottom w:val="none" w:sz="0" w:space="0" w:color="auto"/>
        <w:right w:val="none" w:sz="0" w:space="0" w:color="auto"/>
      </w:divBdr>
    </w:div>
    <w:div w:id="927158144">
      <w:bodyDiv w:val="1"/>
      <w:marLeft w:val="0"/>
      <w:marRight w:val="0"/>
      <w:marTop w:val="0"/>
      <w:marBottom w:val="0"/>
      <w:divBdr>
        <w:top w:val="none" w:sz="0" w:space="0" w:color="auto"/>
        <w:left w:val="none" w:sz="0" w:space="0" w:color="auto"/>
        <w:bottom w:val="none" w:sz="0" w:space="0" w:color="auto"/>
        <w:right w:val="none" w:sz="0" w:space="0" w:color="auto"/>
      </w:divBdr>
    </w:div>
    <w:div w:id="1019165413">
      <w:bodyDiv w:val="1"/>
      <w:marLeft w:val="0"/>
      <w:marRight w:val="0"/>
      <w:marTop w:val="0"/>
      <w:marBottom w:val="0"/>
      <w:divBdr>
        <w:top w:val="none" w:sz="0" w:space="0" w:color="auto"/>
        <w:left w:val="none" w:sz="0" w:space="0" w:color="auto"/>
        <w:bottom w:val="none" w:sz="0" w:space="0" w:color="auto"/>
        <w:right w:val="none" w:sz="0" w:space="0" w:color="auto"/>
      </w:divBdr>
    </w:div>
    <w:div w:id="1092434420">
      <w:bodyDiv w:val="1"/>
      <w:marLeft w:val="0"/>
      <w:marRight w:val="0"/>
      <w:marTop w:val="0"/>
      <w:marBottom w:val="0"/>
      <w:divBdr>
        <w:top w:val="none" w:sz="0" w:space="0" w:color="auto"/>
        <w:left w:val="none" w:sz="0" w:space="0" w:color="auto"/>
        <w:bottom w:val="none" w:sz="0" w:space="0" w:color="auto"/>
        <w:right w:val="none" w:sz="0" w:space="0" w:color="auto"/>
      </w:divBdr>
    </w:div>
    <w:div w:id="1181047731">
      <w:bodyDiv w:val="1"/>
      <w:marLeft w:val="0"/>
      <w:marRight w:val="0"/>
      <w:marTop w:val="0"/>
      <w:marBottom w:val="0"/>
      <w:divBdr>
        <w:top w:val="none" w:sz="0" w:space="0" w:color="auto"/>
        <w:left w:val="none" w:sz="0" w:space="0" w:color="auto"/>
        <w:bottom w:val="none" w:sz="0" w:space="0" w:color="auto"/>
        <w:right w:val="none" w:sz="0" w:space="0" w:color="auto"/>
      </w:divBdr>
    </w:div>
    <w:div w:id="1865362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High-level_programming_language" TargetMode="External"/><Relationship Id="rId18" Type="http://schemas.openxmlformats.org/officeDocument/2006/relationships/hyperlink" Target="https://en.wikipedia.org/wiki/Object-oriented_programming" TargetMode="External"/><Relationship Id="rId26" Type="http://schemas.openxmlformats.org/officeDocument/2006/relationships/hyperlink" Target="https://en.wikipedia.org/wiki/Functional_programming" TargetMode="External"/><Relationship Id="rId39" Type="http://schemas.openxmlformats.org/officeDocument/2006/relationships/image" Target="media/image12.PNG"/><Relationship Id="rId21" Type="http://schemas.openxmlformats.org/officeDocument/2006/relationships/hyperlink" Target="https://en.wikipedia.org/wiki/Garbage_collection_(computer_science)" TargetMode="External"/><Relationship Id="rId34" Type="http://schemas.openxmlformats.org/officeDocument/2006/relationships/image" Target="media/image7.png"/><Relationship Id="rId42" Type="http://schemas.openxmlformats.org/officeDocument/2006/relationships/image" Target="media/image15.emf"/><Relationship Id="rId47" Type="http://schemas.openxmlformats.org/officeDocument/2006/relationships/image" Target="media/image20.emf"/><Relationship Id="rId50" Type="http://schemas.openxmlformats.org/officeDocument/2006/relationships/image" Target="media/image23.png"/><Relationship Id="rId55" Type="http://schemas.openxmlformats.org/officeDocument/2006/relationships/image" Target="media/image28.emf"/><Relationship Id="rId7" Type="http://schemas.openxmlformats.org/officeDocument/2006/relationships/endnotes" Target="endnotes.xml"/><Relationship Id="rId12" Type="http://schemas.openxmlformats.org/officeDocument/2006/relationships/hyperlink" Target="https://en.wikipedia.org/wiki/Interpreted_language" TargetMode="External"/><Relationship Id="rId17" Type="http://schemas.openxmlformats.org/officeDocument/2006/relationships/hyperlink" Target="https://en.wikipedia.org/wiki/Language_construct" TargetMode="External"/><Relationship Id="rId25" Type="http://schemas.openxmlformats.org/officeDocument/2006/relationships/hyperlink" Target="https://en.wikipedia.org/wiki/Object-oriented_programming"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emf"/><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n.wikipedia.org/wiki/Off-side_rule" TargetMode="External"/><Relationship Id="rId20" Type="http://schemas.openxmlformats.org/officeDocument/2006/relationships/hyperlink" Target="https://en.wikipedia.org/wiki/Dynamic_programming_language" TargetMode="External"/><Relationship Id="rId29" Type="http://schemas.openxmlformats.org/officeDocument/2006/relationships/hyperlink" Target="https://realpython.com/python-ides-code-editors-guide/" TargetMode="External"/><Relationship Id="rId41" Type="http://schemas.openxmlformats.org/officeDocument/2006/relationships/image" Target="media/image14.emf"/><Relationship Id="rId54" Type="http://schemas.openxmlformats.org/officeDocument/2006/relationships/image" Target="media/image2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hyperlink" Target="https://en.wikipedia.org/wiki/Procedural_programming"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emf"/><Relationship Id="rId53" Type="http://schemas.openxmlformats.org/officeDocument/2006/relationships/image" Target="media/image26.png"/><Relationship Id="rId58"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hyperlink" Target="https://en.wikipedia.org/wiki/Code_readability" TargetMode="External"/><Relationship Id="rId23" Type="http://schemas.openxmlformats.org/officeDocument/2006/relationships/hyperlink" Target="https://en.wikipedia.org/wiki/Structured_programming" TargetMode="External"/><Relationship Id="rId28" Type="http://schemas.openxmlformats.org/officeDocument/2006/relationships/image" Target="media/image4.png"/><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image" Target="media/image30.emf"/><Relationship Id="rId10" Type="http://schemas.openxmlformats.org/officeDocument/2006/relationships/footer" Target="footer1.xml"/><Relationship Id="rId19" Type="http://schemas.openxmlformats.org/officeDocument/2006/relationships/hyperlink" Target="https://en.wikipedia.org/wiki/Programmers" TargetMode="External"/><Relationship Id="rId31" Type="http://schemas.openxmlformats.org/officeDocument/2006/relationships/hyperlink" Target="https://en.wikipedia.org/wiki/Read%E2%80%93eval%E2%80%93print_loop" TargetMode="External"/><Relationship Id="rId44" Type="http://schemas.openxmlformats.org/officeDocument/2006/relationships/image" Target="media/image17.emf"/><Relationship Id="rId52" Type="http://schemas.openxmlformats.org/officeDocument/2006/relationships/image" Target="media/image2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General-purpose_programming_language" TargetMode="External"/><Relationship Id="rId22" Type="http://schemas.openxmlformats.org/officeDocument/2006/relationships/hyperlink" Target="https://en.wikipedia.org/wiki/Programming_paradigms" TargetMode="External"/><Relationship Id="rId27" Type="http://schemas.openxmlformats.org/officeDocument/2006/relationships/hyperlink" Target="https://en.wikipedia.org/wiki/Standard_library" TargetMode="External"/><Relationship Id="rId30" Type="http://schemas.openxmlformats.org/officeDocument/2006/relationships/hyperlink" Target="https://realpython.com/interacting-with-python/" TargetMode="External"/><Relationship Id="rId35" Type="http://schemas.openxmlformats.org/officeDocument/2006/relationships/image" Target="media/image8.PNG"/><Relationship Id="rId43" Type="http://schemas.openxmlformats.org/officeDocument/2006/relationships/image" Target="media/image16.emf"/><Relationship Id="rId48" Type="http://schemas.openxmlformats.org/officeDocument/2006/relationships/image" Target="media/image21.emf"/><Relationship Id="rId56" Type="http://schemas.openxmlformats.org/officeDocument/2006/relationships/image" Target="media/image29.emf"/><Relationship Id="rId8" Type="http://schemas.openxmlformats.org/officeDocument/2006/relationships/image" Target="media/image1.png"/><Relationship Id="rId51" Type="http://schemas.openxmlformats.org/officeDocument/2006/relationships/image" Target="media/image2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EA8247-09F6-46D9-B859-7BA6B3F760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63</Pages>
  <Words>13285</Words>
  <Characters>75730</Characters>
  <Application>Microsoft Office Word</Application>
  <DocSecurity>0</DocSecurity>
  <Lines>631</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Binod</cp:lastModifiedBy>
  <cp:revision>16</cp:revision>
  <dcterms:created xsi:type="dcterms:W3CDTF">2021-03-23T07:23:00Z</dcterms:created>
  <dcterms:modified xsi:type="dcterms:W3CDTF">2021-12-26T08:31:00Z</dcterms:modified>
</cp:coreProperties>
</file>