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12B" w:rsidRDefault="000261CB">
      <w:pP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</w:pPr>
      <w:r w:rsidRPr="000261CB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 xml:space="preserve">SMART WATER FOUNTAIN </w:t>
      </w:r>
    </w:p>
    <w:p w:rsidR="000261CB" w:rsidRDefault="000261CB">
      <w:pP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</w:pPr>
    </w:p>
    <w:p w:rsidR="000261CB" w:rsidRPr="000261CB" w:rsidRDefault="000261CB" w:rsidP="000261CB">
      <w:pPr>
        <w:pStyle w:val="PlainText"/>
        <w:rPr>
          <w:rFonts w:ascii="Times New Roman" w:hAnsi="Times New Roman"/>
          <w:b/>
          <w:sz w:val="36"/>
          <w:szCs w:val="36"/>
        </w:rPr>
      </w:pPr>
      <w:proofErr w:type="gramStart"/>
      <w:r w:rsidRPr="000261CB">
        <w:rPr>
          <w:rFonts w:ascii="Times New Roman" w:hAnsi="Times New Roman"/>
          <w:b/>
          <w:sz w:val="36"/>
          <w:szCs w:val="36"/>
        </w:rPr>
        <w:t>DESCRIPTION</w:t>
      </w:r>
      <w:r>
        <w:rPr>
          <w:rFonts w:ascii="Times New Roman" w:hAnsi="Times New Roman"/>
          <w:b/>
          <w:sz w:val="36"/>
          <w:szCs w:val="36"/>
        </w:rPr>
        <w:t xml:space="preserve"> :</w:t>
      </w:r>
      <w:proofErr w:type="gramEnd"/>
    </w:p>
    <w:p w:rsidR="000261CB" w:rsidRPr="000261CB" w:rsidRDefault="000261CB" w:rsidP="000261CB">
      <w:pPr>
        <w:pStyle w:val="PlainText"/>
        <w:rPr>
          <w:rFonts w:ascii="Times New Roman" w:hAnsi="Times New Roman"/>
          <w:sz w:val="36"/>
          <w:szCs w:val="36"/>
        </w:rPr>
      </w:pPr>
    </w:p>
    <w:p w:rsidR="000261CB" w:rsidRDefault="000261CB" w:rsidP="000261CB">
      <w:pPr>
        <w:pStyle w:val="PlainText"/>
        <w:rPr>
          <w:rFonts w:ascii="Times New Roman" w:hAnsi="Times New Roman"/>
          <w:sz w:val="36"/>
          <w:szCs w:val="36"/>
        </w:rPr>
      </w:pPr>
      <w:r w:rsidRPr="000261CB">
        <w:rPr>
          <w:rFonts w:ascii="Times New Roman" w:hAnsi="Times New Roman"/>
          <w:sz w:val="36"/>
          <w:szCs w:val="36"/>
        </w:rPr>
        <w:t xml:space="preserve"> Fountains wirelessly communicate with base stations. Base stations collect and transmit usage, filter, and system health information to the cloud via Ethernet. Wireless communications use a low-power unlicensed band for improved security and power savings</w:t>
      </w:r>
      <w:r>
        <w:rPr>
          <w:rFonts w:ascii="Times New Roman" w:hAnsi="Times New Roman"/>
          <w:sz w:val="36"/>
          <w:szCs w:val="36"/>
        </w:rPr>
        <w:t>.</w:t>
      </w:r>
    </w:p>
    <w:p w:rsidR="000261CB" w:rsidRDefault="000261CB" w:rsidP="000261CB">
      <w:pPr>
        <w:pStyle w:val="PlainText"/>
        <w:rPr>
          <w:rFonts w:ascii="Times New Roman" w:hAnsi="Times New Roman"/>
          <w:sz w:val="36"/>
          <w:szCs w:val="36"/>
        </w:rPr>
      </w:pPr>
    </w:p>
    <w:p w:rsidR="000261CB" w:rsidRDefault="000261CB" w:rsidP="000261CB">
      <w:pPr>
        <w:pStyle w:val="PlainText"/>
        <w:rPr>
          <w:rFonts w:ascii="Times New Roman" w:hAnsi="Times New Roman"/>
          <w:b/>
          <w:sz w:val="36"/>
          <w:szCs w:val="36"/>
        </w:rPr>
      </w:pPr>
      <w:proofErr w:type="gramStart"/>
      <w:r w:rsidRPr="000261CB">
        <w:rPr>
          <w:rFonts w:ascii="Times New Roman" w:hAnsi="Times New Roman"/>
          <w:b/>
          <w:sz w:val="36"/>
          <w:szCs w:val="36"/>
        </w:rPr>
        <w:t>PROGRAM</w:t>
      </w:r>
      <w:r>
        <w:rPr>
          <w:rFonts w:ascii="Times New Roman" w:hAnsi="Times New Roman"/>
          <w:b/>
          <w:sz w:val="36"/>
          <w:szCs w:val="36"/>
        </w:rPr>
        <w:t xml:space="preserve"> :</w:t>
      </w:r>
      <w:proofErr w:type="gramEnd"/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machine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Pin assignments for the ultrasonic sensor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TRIGGER_PIN = </w:t>
      </w:r>
      <w:proofErr w:type="gramStart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GPIO23 for trigger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ECHO_PIN = </w:t>
      </w:r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GPIO22 for echo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Pin assignment for the LED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LEAK_LED_PIN = </w:t>
      </w:r>
      <w:proofErr w:type="gramStart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GPIO19 for the LED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Set</w:t>
      </w:r>
      <w:proofErr w:type="gramEnd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pin modes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(TRIGGER_PIN,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(ECHO_PIN, machine.Pin.IN)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leak_led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LEAK_LED_PIN,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machine.Pin.OUT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Function to measure distance using the ultrasonic sensor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measure_distance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Generate a short trigger pulse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trigger.value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time.sleep_</w:t>
      </w: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trigger.value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time.sleep_</w:t>
      </w: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trigger.value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Measure the echo pulse duration to calculate distance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echo.value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</w:t>
      </w: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echo.value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== </w:t>
      </w:r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time.ticks_</w:t>
      </w: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us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pulse_duration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pulse_end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pulse_start</w:t>
      </w:r>
      <w:proofErr w:type="spellEnd"/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Calculate</w:t>
      </w:r>
      <w:proofErr w:type="gramEnd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distance in </w:t>
      </w:r>
      <w:proofErr w:type="spellStart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centimeters</w:t>
      </w:r>
      <w:proofErr w:type="spellEnd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(assuming the speed of sound is 343 m/s)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pulse_duration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 </w:t>
      </w:r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0.0343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Divide by 2 for one-way travel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Function to check for a water leak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proofErr w:type="spellEnd"/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check_for_leak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Measure the distance from the ultrasonic sensor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measure_distance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Set the threshold distance for detecting a leak (adjust as needed)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threshold_distance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</w:t>
      </w:r>
      <w:proofErr w:type="gramEnd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Adjust this value based on your tank setup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 &lt;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threshold_distance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</w:t>
      </w:r>
      <w:proofErr w:type="gramStart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If</w:t>
      </w:r>
      <w:proofErr w:type="gramEnd"/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 the distance is less than the threshold, a leak is detected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Main loop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check_for_leak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Blink the LED to indicate a leak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leak_</w:t>
      </w: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led.value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LED ON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leak_</w:t>
      </w: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led.value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LED OFF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0261C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leak_</w:t>
      </w:r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led.value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LED OFF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time.sleep</w:t>
      </w:r>
      <w:proofErr w:type="spellEnd"/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261CB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0261C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  <w:r w:rsidRPr="000261CB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Delay between measurements</w:t>
      </w:r>
    </w:p>
    <w:p w:rsidR="000261CB" w:rsidRPr="000261CB" w:rsidRDefault="000261CB" w:rsidP="000261C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0261CB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SENSOR :</w:t>
      </w:r>
      <w:proofErr w:type="gramEnd"/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GoBack"/>
      <w:bookmarkEnd w:id="0"/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640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OUTPUT :</w:t>
      </w:r>
      <w:proofErr w:type="gramEnd"/>
    </w:p>
    <w:p w:rsid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261CB" w:rsidRPr="000261CB" w:rsidRDefault="000261CB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6333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1CB" w:rsidRPr="0002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1CB"/>
    <w:rsid w:val="000261CB"/>
    <w:rsid w:val="003F1577"/>
    <w:rsid w:val="004D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1CB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261CB"/>
    <w:rPr>
      <w:rFonts w:ascii="Consolas" w:eastAsia="Calibri" w:hAnsi="Consolas" w:cs="Times New Roman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61CB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261CB"/>
    <w:rPr>
      <w:rFonts w:ascii="Consolas" w:eastAsia="Calibri" w:hAnsi="Consolas" w:cs="Times New Roman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2023-10-28T05:23:00Z</dcterms:created>
  <dcterms:modified xsi:type="dcterms:W3CDTF">2023-10-28T05:29:00Z</dcterms:modified>
</cp:coreProperties>
</file>