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E4A9D" w14:textId="77777777" w:rsidR="00F27CB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w:t>
      </w:r>
    </w:p>
    <w:p w14:paraId="70696AB9" w14:textId="07DBA10E"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68D56967"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p>
    <w:p w14:paraId="5E398E40" w14:textId="3F92E9F6" w:rsidR="00F27CB9" w:rsidRPr="002D4579" w:rsidRDefault="00000000" w:rsidP="002D4579">
      <w:pPr>
        <w:spacing w:after="0" w:line="240" w:lineRule="auto"/>
        <w:contextualSpacing/>
        <w:jc w:val="center"/>
        <w:rPr>
          <w:rFonts w:ascii="Segoe UI" w:hAnsi="Segoe UI" w:cs="Segoe UI"/>
          <w:color w:val="000000" w:themeColor="text1"/>
          <w:sz w:val="18"/>
          <w:szCs w:val="18"/>
        </w:rPr>
      </w:pPr>
      <w:hyperlink r:id="rId9" w:history="1">
        <w:r w:rsidR="00F27CB9" w:rsidRPr="000802CA">
          <w:rPr>
            <w:rStyle w:val="Hyperlink"/>
            <w:rFonts w:ascii="Segoe UI" w:hAnsi="Segoe UI" w:cs="Segoe UI"/>
            <w:b/>
            <w:bCs/>
            <w:spacing w:val="2"/>
            <w:sz w:val="18"/>
            <w:szCs w:val="18"/>
            <w:shd w:val="clear" w:color="auto" w:fill="FFFFFF"/>
          </w:rPr>
          <w:t>https://www.linkedin.com/in/vijay-kumar-reddy-kadirimangalam</w:t>
        </w:r>
      </w:hyperlink>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4D2BF725" w14:textId="77777777" w:rsidR="007C5536" w:rsidRDefault="007C553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7C5536">
        <w:rPr>
          <w:rFonts w:ascii="Segoe UI" w:eastAsia="Times New Roman" w:hAnsi="Segoe UI" w:cs="Segoe UI"/>
          <w:color w:val="25313D"/>
          <w:sz w:val="18"/>
          <w:szCs w:val="18"/>
          <w:lang w:val="en"/>
        </w:rPr>
        <w:t xml:space="preserve">Developed robust and scalable test automation frameworks from scratch using </w:t>
      </w:r>
      <w:r w:rsidRPr="007C5536">
        <w:rPr>
          <w:rFonts w:ascii="Segoe UI" w:eastAsia="Times New Roman" w:hAnsi="Segoe UI" w:cs="Segoe UI"/>
          <w:b/>
          <w:bCs/>
          <w:color w:val="25313D"/>
          <w:sz w:val="18"/>
          <w:szCs w:val="18"/>
          <w:lang w:val="en"/>
        </w:rPr>
        <w:t>Cypress</w:t>
      </w:r>
      <w:r w:rsidRPr="007C5536">
        <w:rPr>
          <w:rFonts w:ascii="Segoe UI" w:eastAsia="Times New Roman" w:hAnsi="Segoe UI" w:cs="Segoe UI"/>
          <w:color w:val="25313D"/>
          <w:sz w:val="18"/>
          <w:szCs w:val="18"/>
          <w:lang w:val="en"/>
        </w:rPr>
        <w:t xml:space="preserve"> for end-to-end testing of web applications in production environments.</w:t>
      </w:r>
    </w:p>
    <w:p w14:paraId="4F85E7E8" w14:textId="3F1614E2"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39A24400" w14:textId="77777777" w:rsidR="009822FD" w:rsidRDefault="009822F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9822FD">
        <w:rPr>
          <w:rFonts w:ascii="Segoe UI" w:eastAsia="Times New Roman" w:hAnsi="Segoe UI" w:cs="Segoe UI"/>
          <w:color w:val="25313D"/>
          <w:sz w:val="18"/>
          <w:szCs w:val="18"/>
          <w:lang w:val="en"/>
        </w:rPr>
        <w:t xml:space="preserve">Solid proficiency in </w:t>
      </w:r>
      <w:r w:rsidRPr="009822FD">
        <w:rPr>
          <w:rFonts w:ascii="Segoe UI" w:eastAsia="Times New Roman" w:hAnsi="Segoe UI" w:cs="Segoe UI"/>
          <w:b/>
          <w:bCs/>
          <w:color w:val="25313D"/>
          <w:sz w:val="18"/>
          <w:szCs w:val="18"/>
          <w:lang w:val="en"/>
        </w:rPr>
        <w:t>TypeScript/JavaScript</w:t>
      </w:r>
      <w:r w:rsidRPr="009822FD">
        <w:rPr>
          <w:rFonts w:ascii="Segoe UI" w:eastAsia="Times New Roman" w:hAnsi="Segoe UI" w:cs="Segoe UI"/>
          <w:color w:val="25313D"/>
          <w:sz w:val="18"/>
          <w:szCs w:val="18"/>
          <w:lang w:val="en"/>
        </w:rPr>
        <w:t xml:space="preserve"> for developing custom Cypress commands, utilities, and plugins, enhancing the capabilities and flexibility of test automation frameworks.</w:t>
      </w:r>
    </w:p>
    <w:p w14:paraId="5F3A7070" w14:textId="20D22A02"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2B6920D5" w14:textId="77777777" w:rsidR="00FE7434" w:rsidRDefault="00FE7434"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FE7434">
        <w:rPr>
          <w:rFonts w:ascii="Segoe UI" w:eastAsia="Times New Roman" w:hAnsi="Segoe UI" w:cs="Segoe UI"/>
          <w:color w:val="25313D"/>
          <w:sz w:val="18"/>
          <w:szCs w:val="18"/>
          <w:lang w:val="en"/>
        </w:rPr>
        <w:t xml:space="preserve">Designed and implemented comprehensive test suites and test cases using </w:t>
      </w:r>
      <w:r w:rsidRPr="00FE7434">
        <w:rPr>
          <w:rFonts w:ascii="Segoe UI" w:eastAsia="Times New Roman" w:hAnsi="Segoe UI" w:cs="Segoe UI"/>
          <w:b/>
          <w:bCs/>
          <w:color w:val="25313D"/>
          <w:sz w:val="18"/>
          <w:szCs w:val="18"/>
          <w:lang w:val="en"/>
        </w:rPr>
        <w:t>Cypress</w:t>
      </w:r>
      <w:r w:rsidRPr="00FE7434">
        <w:rPr>
          <w:rFonts w:ascii="Segoe UI" w:eastAsia="Times New Roman" w:hAnsi="Segoe UI" w:cs="Segoe UI"/>
          <w:color w:val="25313D"/>
          <w:sz w:val="18"/>
          <w:szCs w:val="18"/>
          <w:lang w:val="en"/>
        </w:rPr>
        <w:t xml:space="preserve"> to validate UI functionality, user interactions, and data integrity.</w:t>
      </w:r>
    </w:p>
    <w:p w14:paraId="792C4571" w14:textId="3B54485E"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2E2705C5" w14:textId="0674FFEC" w:rsidR="0058769B" w:rsidRPr="002D4579" w:rsidRDefault="006E6CD5"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6E6CD5">
        <w:rPr>
          <w:rFonts w:ascii="Segoe UI" w:eastAsia="Times New Roman" w:hAnsi="Segoe UI" w:cs="Segoe UI"/>
          <w:color w:val="25313D"/>
          <w:sz w:val="18"/>
          <w:szCs w:val="18"/>
          <w:lang w:val="en"/>
        </w:rPr>
        <w:t xml:space="preserve">Conducted performance testing with </w:t>
      </w:r>
      <w:r w:rsidRPr="006E6CD5">
        <w:rPr>
          <w:rFonts w:ascii="Segoe UI" w:eastAsia="Times New Roman" w:hAnsi="Segoe UI" w:cs="Segoe UI"/>
          <w:b/>
          <w:bCs/>
          <w:color w:val="25313D"/>
          <w:sz w:val="18"/>
          <w:szCs w:val="18"/>
          <w:lang w:val="en"/>
        </w:rPr>
        <w:t>Cypress</w:t>
      </w:r>
      <w:r w:rsidRPr="006E6CD5">
        <w:rPr>
          <w:rFonts w:ascii="Segoe UI" w:eastAsia="Times New Roman" w:hAnsi="Segoe UI" w:cs="Segoe UI"/>
          <w:color w:val="25313D"/>
          <w:sz w:val="18"/>
          <w:szCs w:val="18"/>
          <w:lang w:val="en"/>
        </w:rPr>
        <w:t xml:space="preserve"> to measure page load times, </w:t>
      </w:r>
      <w:r w:rsidRPr="006E6CD5">
        <w:rPr>
          <w:rFonts w:ascii="Segoe UI" w:eastAsia="Times New Roman" w:hAnsi="Segoe UI" w:cs="Segoe UI"/>
          <w:b/>
          <w:bCs/>
          <w:color w:val="25313D"/>
          <w:sz w:val="18"/>
          <w:szCs w:val="18"/>
          <w:lang w:val="en"/>
        </w:rPr>
        <w:t>network requests</w:t>
      </w:r>
      <w:r w:rsidRPr="006E6CD5">
        <w:rPr>
          <w:rFonts w:ascii="Segoe UI" w:eastAsia="Times New Roman" w:hAnsi="Segoe UI" w:cs="Segoe UI"/>
          <w:color w:val="25313D"/>
          <w:sz w:val="18"/>
          <w:szCs w:val="18"/>
          <w:lang w:val="en"/>
        </w:rPr>
        <w:t>, application responsiveness.</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7FB7A6CF" w14:textId="3866B5E0" w:rsidR="009822FD" w:rsidRDefault="009822FD" w:rsidP="002D4579">
      <w:pPr>
        <w:pStyle w:val="ListParagraph"/>
        <w:numPr>
          <w:ilvl w:val="0"/>
          <w:numId w:val="2"/>
        </w:numPr>
        <w:spacing w:after="0" w:line="240" w:lineRule="auto"/>
        <w:jc w:val="both"/>
        <w:rPr>
          <w:rFonts w:ascii="Segoe UI" w:hAnsi="Segoe UI" w:cs="Segoe UI"/>
          <w:sz w:val="18"/>
          <w:szCs w:val="18"/>
        </w:rPr>
      </w:pPr>
      <w:r w:rsidRPr="009822FD">
        <w:rPr>
          <w:rFonts w:ascii="Segoe UI" w:hAnsi="Segoe UI" w:cs="Segoe UI"/>
          <w:sz w:val="18"/>
          <w:szCs w:val="18"/>
        </w:rPr>
        <w:t xml:space="preserve">Collaborated with </w:t>
      </w:r>
      <w:r w:rsidRPr="009822FD">
        <w:rPr>
          <w:rFonts w:ascii="Segoe UI" w:hAnsi="Segoe UI" w:cs="Segoe UI"/>
          <w:b/>
          <w:bCs/>
          <w:sz w:val="18"/>
          <w:szCs w:val="18"/>
        </w:rPr>
        <w:t>cross-functional teams</w:t>
      </w:r>
      <w:r w:rsidRPr="009822FD">
        <w:rPr>
          <w:rFonts w:ascii="Segoe UI" w:hAnsi="Segoe UI" w:cs="Segoe UI"/>
          <w:sz w:val="18"/>
          <w:szCs w:val="18"/>
        </w:rPr>
        <w:t xml:space="preserve"> to troubleshoot frontend issues, debug test failures, and optimize test scripts using </w:t>
      </w:r>
      <w:r w:rsidRPr="009822FD">
        <w:rPr>
          <w:rFonts w:ascii="Segoe UI" w:hAnsi="Segoe UI" w:cs="Segoe UI"/>
          <w:b/>
          <w:bCs/>
          <w:sz w:val="18"/>
          <w:szCs w:val="18"/>
        </w:rPr>
        <w:t>TypeScript</w:t>
      </w:r>
      <w:r w:rsidRPr="009822FD">
        <w:rPr>
          <w:rFonts w:ascii="Segoe UI" w:hAnsi="Segoe UI" w:cs="Segoe UI"/>
          <w:sz w:val="18"/>
          <w:szCs w:val="18"/>
        </w:rPr>
        <w:t>.</w:t>
      </w:r>
    </w:p>
    <w:p w14:paraId="1FDF1C16" w14:textId="15BFF21B"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5B3742CE" w:rsidR="00A06751" w:rsidRPr="002D4579" w:rsidRDefault="008816D0" w:rsidP="002D4579">
      <w:pPr>
        <w:numPr>
          <w:ilvl w:val="0"/>
          <w:numId w:val="7"/>
        </w:numPr>
        <w:spacing w:before="100" w:beforeAutospacing="1" w:after="100" w:afterAutospacing="1" w:line="240" w:lineRule="auto"/>
        <w:jc w:val="both"/>
        <w:rPr>
          <w:rFonts w:ascii="Segoe UI" w:hAnsi="Segoe UI" w:cs="Segoe UI"/>
          <w:sz w:val="18"/>
          <w:szCs w:val="18"/>
        </w:rPr>
      </w:pPr>
      <w:r w:rsidRPr="008816D0">
        <w:rPr>
          <w:rFonts w:ascii="Segoe UI" w:hAnsi="Segoe UI" w:cs="Segoe UI"/>
          <w:sz w:val="18"/>
          <w:szCs w:val="18"/>
        </w:rPr>
        <w:t xml:space="preserve">Utilized </w:t>
      </w:r>
      <w:r w:rsidRPr="008816D0">
        <w:rPr>
          <w:rFonts w:ascii="Segoe UI" w:hAnsi="Segoe UI" w:cs="Segoe UI"/>
          <w:b/>
          <w:bCs/>
          <w:sz w:val="18"/>
          <w:szCs w:val="18"/>
        </w:rPr>
        <w:t>Cypress</w:t>
      </w:r>
      <w:r w:rsidRPr="008816D0">
        <w:rPr>
          <w:rFonts w:ascii="Segoe UI" w:hAnsi="Segoe UI" w:cs="Segoe UI"/>
          <w:sz w:val="18"/>
          <w:szCs w:val="18"/>
        </w:rPr>
        <w:t xml:space="preserve"> to </w:t>
      </w:r>
      <w:r w:rsidRPr="008816D0">
        <w:rPr>
          <w:rFonts w:ascii="Segoe UI" w:hAnsi="Segoe UI" w:cs="Segoe UI"/>
          <w:b/>
          <w:bCs/>
          <w:sz w:val="18"/>
          <w:szCs w:val="18"/>
        </w:rPr>
        <w:t>automate</w:t>
      </w:r>
      <w:r w:rsidRPr="008816D0">
        <w:rPr>
          <w:rFonts w:ascii="Segoe UI" w:hAnsi="Segoe UI" w:cs="Segoe UI"/>
          <w:sz w:val="18"/>
          <w:szCs w:val="18"/>
        </w:rPr>
        <w:t xml:space="preserve"> </w:t>
      </w:r>
      <w:r w:rsidRPr="008816D0">
        <w:rPr>
          <w:rFonts w:ascii="Segoe UI" w:hAnsi="Segoe UI" w:cs="Segoe UI"/>
          <w:b/>
          <w:bCs/>
          <w:sz w:val="18"/>
          <w:szCs w:val="18"/>
        </w:rPr>
        <w:t>end-to-end</w:t>
      </w:r>
      <w:r w:rsidRPr="008816D0">
        <w:rPr>
          <w:rFonts w:ascii="Segoe UI" w:hAnsi="Segoe UI" w:cs="Segoe UI"/>
          <w:sz w:val="18"/>
          <w:szCs w:val="18"/>
        </w:rPr>
        <w:t xml:space="preserve"> testing workflows in the banking domain, ensuring seamless integration and functionality of customer-facing applications.</w:t>
      </w:r>
    </w:p>
    <w:p w14:paraId="2BDDF711" w14:textId="3E9587E3" w:rsidR="00A06751" w:rsidRPr="009B6056" w:rsidRDefault="006B65E7" w:rsidP="00703DB1">
      <w:pPr>
        <w:numPr>
          <w:ilvl w:val="0"/>
          <w:numId w:val="7"/>
        </w:numPr>
        <w:spacing w:before="100" w:beforeAutospacing="1" w:after="100" w:afterAutospacing="1" w:line="240" w:lineRule="auto"/>
        <w:jc w:val="both"/>
        <w:rPr>
          <w:rFonts w:ascii="Segoe UI" w:hAnsi="Segoe UI" w:cs="Segoe UI"/>
          <w:sz w:val="18"/>
          <w:szCs w:val="18"/>
        </w:rPr>
      </w:pPr>
      <w:r w:rsidRPr="006B65E7">
        <w:rPr>
          <w:rFonts w:ascii="Segoe UI" w:hAnsi="Segoe UI" w:cs="Segoe UI"/>
          <w:sz w:val="18"/>
          <w:szCs w:val="18"/>
        </w:rPr>
        <w:lastRenderedPageBreak/>
        <w:t xml:space="preserve">Extensive experience in leveraging </w:t>
      </w:r>
      <w:r w:rsidRPr="006B65E7">
        <w:rPr>
          <w:rFonts w:ascii="Segoe UI" w:hAnsi="Segoe UI" w:cs="Segoe UI"/>
          <w:b/>
          <w:bCs/>
          <w:sz w:val="18"/>
          <w:szCs w:val="18"/>
        </w:rPr>
        <w:t>Cypress</w:t>
      </w:r>
      <w:r w:rsidRPr="006B65E7">
        <w:rPr>
          <w:rFonts w:ascii="Segoe UI" w:hAnsi="Segoe UI" w:cs="Segoe UI"/>
          <w:sz w:val="18"/>
          <w:szCs w:val="18"/>
        </w:rPr>
        <w:t xml:space="preserve"> for API automation, including designing and executing </w:t>
      </w:r>
      <w:r w:rsidRPr="006B65E7">
        <w:rPr>
          <w:rFonts w:ascii="Segoe UI" w:hAnsi="Segoe UI" w:cs="Segoe UI"/>
          <w:b/>
          <w:bCs/>
          <w:sz w:val="18"/>
          <w:szCs w:val="18"/>
        </w:rPr>
        <w:t>API</w:t>
      </w:r>
      <w:r w:rsidRPr="006B65E7">
        <w:rPr>
          <w:rFonts w:ascii="Segoe UI" w:hAnsi="Segoe UI" w:cs="Segoe UI"/>
          <w:sz w:val="18"/>
          <w:szCs w:val="18"/>
        </w:rPr>
        <w:t xml:space="preserve"> test scenarios, validating request and response payloads, and ensuring API reliability and performance</w:t>
      </w:r>
      <w:r>
        <w:rPr>
          <w:rFonts w:ascii="Segoe UI" w:hAnsi="Segoe UI" w:cs="Segoe UI"/>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5BBB7BE0" w:rsidR="00EC4ACB" w:rsidRPr="00695FEA" w:rsidRDefault="00EC4ACB" w:rsidP="002D4579">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2890A14D" w:rsidR="00A06751" w:rsidRDefault="00E43021" w:rsidP="00695FEA">
      <w:pPr>
        <w:numPr>
          <w:ilvl w:val="0"/>
          <w:numId w:val="7"/>
        </w:numPr>
        <w:spacing w:after="100" w:afterAutospacing="1" w:line="240" w:lineRule="auto"/>
        <w:jc w:val="both"/>
        <w:rPr>
          <w:rFonts w:ascii="Segoe UI" w:hAnsi="Segoe UI" w:cs="Segoe UI"/>
          <w:sz w:val="18"/>
          <w:szCs w:val="18"/>
        </w:rPr>
      </w:pPr>
      <w:r w:rsidRPr="00E43021">
        <w:rPr>
          <w:rFonts w:ascii="Segoe UI" w:hAnsi="Segoe UI" w:cs="Segoe UI"/>
          <w:sz w:val="18"/>
          <w:szCs w:val="18"/>
        </w:rPr>
        <w:t xml:space="preserve">Leveraged AWS services such as </w:t>
      </w:r>
      <w:r w:rsidRPr="00E43021">
        <w:rPr>
          <w:rFonts w:ascii="Segoe UI" w:hAnsi="Segoe UI" w:cs="Segoe UI"/>
          <w:b/>
          <w:bCs/>
          <w:sz w:val="18"/>
          <w:szCs w:val="18"/>
        </w:rPr>
        <w:t>AWS</w:t>
      </w:r>
      <w:r w:rsidRPr="00E43021">
        <w:rPr>
          <w:rFonts w:ascii="Segoe UI" w:hAnsi="Segoe UI" w:cs="Segoe UI"/>
          <w:sz w:val="18"/>
          <w:szCs w:val="18"/>
        </w:rPr>
        <w:t xml:space="preserve"> Lambda and Amazon S3 to develop scalable and reliable test automation frameworks for banking applications, optimizing test execution and resource management</w:t>
      </w:r>
      <w:r>
        <w:rPr>
          <w:rFonts w:ascii="Segoe UI" w:hAnsi="Segoe UI" w:cs="Segoe UI"/>
          <w:sz w:val="18"/>
          <w:szCs w:val="18"/>
        </w:rPr>
        <w:t>.</w:t>
      </w:r>
    </w:p>
    <w:p w14:paraId="4F88BFFE" w14:textId="462D69A1" w:rsidR="005A6EF3" w:rsidRPr="005A6EF3" w:rsidRDefault="005A6EF3" w:rsidP="00695FEA">
      <w:pPr>
        <w:numPr>
          <w:ilvl w:val="0"/>
          <w:numId w:val="7"/>
        </w:numPr>
        <w:spacing w:after="100" w:afterAutospacing="1" w:line="240" w:lineRule="auto"/>
        <w:jc w:val="both"/>
        <w:rPr>
          <w:rFonts w:ascii="Segoe UI" w:hAnsi="Segoe UI" w:cs="Segoe UI"/>
          <w:b/>
          <w:bCs/>
          <w:sz w:val="18"/>
          <w:szCs w:val="18"/>
        </w:rPr>
      </w:pPr>
      <w:r w:rsidRPr="005A6EF3">
        <w:rPr>
          <w:rFonts w:ascii="Segoe UI" w:hAnsi="Segoe UI" w:cs="Segoe UI"/>
          <w:sz w:val="18"/>
          <w:szCs w:val="18"/>
        </w:rPr>
        <w:t xml:space="preserve">Developed custom </w:t>
      </w:r>
      <w:r w:rsidRPr="005A6EF3">
        <w:rPr>
          <w:rFonts w:ascii="Segoe UI" w:hAnsi="Segoe UI" w:cs="Segoe UI"/>
          <w:b/>
          <w:bCs/>
          <w:sz w:val="18"/>
          <w:szCs w:val="18"/>
        </w:rPr>
        <w:t>Cypress</w:t>
      </w:r>
      <w:r w:rsidRPr="005A6EF3">
        <w:rPr>
          <w:rFonts w:ascii="Segoe UI" w:hAnsi="Segoe UI" w:cs="Segoe UI"/>
          <w:sz w:val="18"/>
          <w:szCs w:val="18"/>
        </w:rPr>
        <w:t xml:space="preserve"> commands and utilities to streamline test script development and enhance across </w:t>
      </w:r>
      <w:r w:rsidRPr="005A6EF3">
        <w:rPr>
          <w:rFonts w:ascii="Segoe UI" w:hAnsi="Segoe UI" w:cs="Segoe UI"/>
          <w:b/>
          <w:bCs/>
          <w:sz w:val="18"/>
          <w:szCs w:val="18"/>
        </w:rPr>
        <w:t xml:space="preserve">test </w:t>
      </w:r>
      <w:r w:rsidR="006F345D" w:rsidRPr="005A6EF3">
        <w:rPr>
          <w:rFonts w:ascii="Segoe UI" w:hAnsi="Segoe UI" w:cs="Segoe UI"/>
          <w:b/>
          <w:bCs/>
          <w:sz w:val="18"/>
          <w:szCs w:val="18"/>
        </w:rPr>
        <w:t>suites.</w:t>
      </w:r>
    </w:p>
    <w:p w14:paraId="71BD07E9" w14:textId="6A7D53B7" w:rsidR="00823E54" w:rsidRDefault="00823E54" w:rsidP="002D4579">
      <w:pPr>
        <w:numPr>
          <w:ilvl w:val="0"/>
          <w:numId w:val="7"/>
        </w:numPr>
        <w:spacing w:before="100" w:beforeAutospacing="1" w:after="100" w:afterAutospacing="1" w:line="240" w:lineRule="auto"/>
        <w:jc w:val="both"/>
        <w:rPr>
          <w:rFonts w:ascii="Segoe UI" w:hAnsi="Segoe UI" w:cs="Segoe UI"/>
          <w:sz w:val="18"/>
          <w:szCs w:val="18"/>
        </w:rPr>
      </w:pPr>
      <w:r w:rsidRPr="00823E54">
        <w:rPr>
          <w:rFonts w:ascii="Segoe UI" w:hAnsi="Segoe UI" w:cs="Segoe UI"/>
          <w:sz w:val="18"/>
          <w:szCs w:val="18"/>
        </w:rPr>
        <w:t xml:space="preserve">Demonstrated proficiency in </w:t>
      </w:r>
      <w:r w:rsidRPr="00823E54">
        <w:rPr>
          <w:rFonts w:ascii="Segoe UI" w:hAnsi="Segoe UI" w:cs="Segoe UI"/>
          <w:b/>
          <w:bCs/>
          <w:sz w:val="18"/>
          <w:szCs w:val="18"/>
        </w:rPr>
        <w:t>AWS</w:t>
      </w:r>
      <w:r w:rsidRPr="00823E54">
        <w:rPr>
          <w:rFonts w:ascii="Segoe UI" w:hAnsi="Segoe UI" w:cs="Segoe UI"/>
          <w:sz w:val="18"/>
          <w:szCs w:val="18"/>
        </w:rPr>
        <w:t xml:space="preserve"> services such as </w:t>
      </w:r>
      <w:r w:rsidRPr="00823E54">
        <w:rPr>
          <w:rFonts w:ascii="Segoe UI" w:hAnsi="Segoe UI" w:cs="Segoe UI"/>
          <w:b/>
          <w:bCs/>
          <w:sz w:val="18"/>
          <w:szCs w:val="18"/>
        </w:rPr>
        <w:t>CloudWatch</w:t>
      </w:r>
      <w:r w:rsidRPr="00823E54">
        <w:rPr>
          <w:rFonts w:ascii="Segoe UI" w:hAnsi="Segoe UI" w:cs="Segoe UI"/>
          <w:sz w:val="18"/>
          <w:szCs w:val="18"/>
        </w:rPr>
        <w:t xml:space="preserve"> for monitoring, </w:t>
      </w:r>
      <w:r w:rsidRPr="00823E54">
        <w:rPr>
          <w:rFonts w:ascii="Segoe UI" w:hAnsi="Segoe UI" w:cs="Segoe UI"/>
          <w:b/>
          <w:bCs/>
          <w:sz w:val="18"/>
          <w:szCs w:val="18"/>
        </w:rPr>
        <w:t>Lambdas</w:t>
      </w:r>
      <w:r w:rsidRPr="00823E54">
        <w:rPr>
          <w:rFonts w:ascii="Segoe UI" w:hAnsi="Segoe UI" w:cs="Segoe UI"/>
          <w:sz w:val="18"/>
          <w:szCs w:val="18"/>
        </w:rPr>
        <w:t xml:space="preserve"> for serverless computing, and </w:t>
      </w:r>
      <w:r w:rsidRPr="00823E54">
        <w:rPr>
          <w:rFonts w:ascii="Segoe UI" w:hAnsi="Segoe UI" w:cs="Segoe UI"/>
          <w:sz w:val="18"/>
          <w:szCs w:val="18"/>
        </w:rPr>
        <w:t>Event Bridge</w:t>
      </w:r>
      <w:r w:rsidRPr="00823E54">
        <w:rPr>
          <w:rFonts w:ascii="Segoe UI" w:hAnsi="Segoe UI" w:cs="Segoe UI"/>
          <w:sz w:val="18"/>
          <w:szCs w:val="18"/>
        </w:rPr>
        <w:t xml:space="preserve"> for event-driven architectures.</w:t>
      </w:r>
    </w:p>
    <w:p w14:paraId="39CE14FC" w14:textId="3D51447B"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4EF6AAFF" w14:textId="19AED181" w:rsidR="00597A98" w:rsidRPr="002D4579" w:rsidRDefault="00597A98" w:rsidP="002D4579">
      <w:pPr>
        <w:numPr>
          <w:ilvl w:val="0"/>
          <w:numId w:val="7"/>
        </w:numPr>
        <w:spacing w:before="100" w:beforeAutospacing="1" w:after="100" w:afterAutospacing="1" w:line="240" w:lineRule="auto"/>
        <w:jc w:val="both"/>
        <w:rPr>
          <w:rFonts w:ascii="Segoe UI" w:hAnsi="Segoe UI" w:cs="Segoe UI"/>
          <w:sz w:val="18"/>
          <w:szCs w:val="18"/>
        </w:rPr>
      </w:pPr>
      <w:r w:rsidRPr="00597A98">
        <w:rPr>
          <w:rFonts w:ascii="Segoe UI" w:hAnsi="Segoe UI" w:cs="Segoe UI"/>
          <w:sz w:val="18"/>
          <w:szCs w:val="18"/>
        </w:rPr>
        <w:t xml:space="preserve">Implemented visual regression testing with </w:t>
      </w:r>
      <w:r w:rsidRPr="00597A98">
        <w:rPr>
          <w:rFonts w:ascii="Segoe UI" w:hAnsi="Segoe UI" w:cs="Segoe UI"/>
          <w:b/>
          <w:bCs/>
          <w:sz w:val="18"/>
          <w:szCs w:val="18"/>
        </w:rPr>
        <w:t>Cypress</w:t>
      </w:r>
      <w:r w:rsidRPr="00597A98">
        <w:rPr>
          <w:rFonts w:ascii="Segoe UI" w:hAnsi="Segoe UI" w:cs="Segoe UI"/>
          <w:sz w:val="18"/>
          <w:szCs w:val="18"/>
        </w:rPr>
        <w:t xml:space="preserve"> and tools like Percy to detect UI changes and ensure consistency across different browser versions.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669A160"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3D1B448B" w14:textId="17110165" w:rsidR="00A43857" w:rsidRDefault="00A43857"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Utilized</w:t>
      </w:r>
      <w:r w:rsidRPr="00A43857">
        <w:rPr>
          <w:rFonts w:ascii="Segoe UI" w:hAnsi="Segoe UI" w:cs="Segoe UI"/>
          <w:sz w:val="18"/>
          <w:szCs w:val="18"/>
        </w:rPr>
        <w:t xml:space="preserve"> </w:t>
      </w:r>
      <w:r w:rsidRPr="00A43857">
        <w:rPr>
          <w:rFonts w:ascii="Segoe UI" w:hAnsi="Segoe UI" w:cs="Segoe UI"/>
          <w:b/>
          <w:bCs/>
          <w:sz w:val="18"/>
          <w:szCs w:val="18"/>
        </w:rPr>
        <w:t>AWS</w:t>
      </w:r>
      <w:r w:rsidRPr="00A43857">
        <w:rPr>
          <w:rFonts w:ascii="Segoe UI" w:hAnsi="Segoe UI" w:cs="Segoe UI"/>
          <w:sz w:val="18"/>
          <w:szCs w:val="18"/>
        </w:rPr>
        <w:t xml:space="preserve"> services to integrate automated testing processes with </w:t>
      </w:r>
      <w:r w:rsidRPr="00A43857">
        <w:rPr>
          <w:rFonts w:ascii="Segoe UI" w:hAnsi="Segoe UI" w:cs="Segoe UI"/>
          <w:b/>
          <w:bCs/>
          <w:sz w:val="18"/>
          <w:szCs w:val="18"/>
        </w:rPr>
        <w:t>cloud-based infrastructure</w:t>
      </w:r>
      <w:r w:rsidRPr="00A43857">
        <w:rPr>
          <w:rFonts w:ascii="Segoe UI" w:hAnsi="Segoe UI" w:cs="Segoe UI"/>
          <w:sz w:val="18"/>
          <w:szCs w:val="18"/>
        </w:rPr>
        <w:t>, enabling seamless execution and monitoring of test suites.</w:t>
      </w:r>
    </w:p>
    <w:p w14:paraId="5ED9BAA6" w14:textId="285417A1"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478AB8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lastRenderedPageBreak/>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4"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4"/>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5F612" w14:textId="77777777" w:rsidR="001E075E" w:rsidRDefault="001E075E" w:rsidP="007F411A">
      <w:pPr>
        <w:spacing w:after="0" w:line="240" w:lineRule="auto"/>
      </w:pPr>
      <w:r>
        <w:separator/>
      </w:r>
    </w:p>
  </w:endnote>
  <w:endnote w:type="continuationSeparator" w:id="0">
    <w:p w14:paraId="5285C8CF" w14:textId="77777777" w:rsidR="001E075E" w:rsidRDefault="001E075E"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FCDC2" w14:textId="77777777" w:rsidR="001E075E" w:rsidRDefault="001E075E" w:rsidP="007F411A">
      <w:pPr>
        <w:spacing w:after="0" w:line="240" w:lineRule="auto"/>
      </w:pPr>
      <w:r>
        <w:separator/>
      </w:r>
    </w:p>
  </w:footnote>
  <w:footnote w:type="continuationSeparator" w:id="0">
    <w:p w14:paraId="2649AB46" w14:textId="77777777" w:rsidR="001E075E" w:rsidRDefault="001E075E"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075E"/>
    <w:rsid w:val="001E135D"/>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30107B"/>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511DCB"/>
    <w:rsid w:val="0053240C"/>
    <w:rsid w:val="0053739D"/>
    <w:rsid w:val="00541764"/>
    <w:rsid w:val="00541B66"/>
    <w:rsid w:val="00543F28"/>
    <w:rsid w:val="00551BAE"/>
    <w:rsid w:val="00555D45"/>
    <w:rsid w:val="00561609"/>
    <w:rsid w:val="00573587"/>
    <w:rsid w:val="00574164"/>
    <w:rsid w:val="00584177"/>
    <w:rsid w:val="0058769B"/>
    <w:rsid w:val="00597A98"/>
    <w:rsid w:val="005A448E"/>
    <w:rsid w:val="005A6EF3"/>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A06E6"/>
    <w:rsid w:val="006A4ECE"/>
    <w:rsid w:val="006A5118"/>
    <w:rsid w:val="006B65E7"/>
    <w:rsid w:val="006C7064"/>
    <w:rsid w:val="006E6CD5"/>
    <w:rsid w:val="006F118A"/>
    <w:rsid w:val="006F345D"/>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C5536"/>
    <w:rsid w:val="007D1531"/>
    <w:rsid w:val="007D248B"/>
    <w:rsid w:val="007D623E"/>
    <w:rsid w:val="007E602C"/>
    <w:rsid w:val="007E60E4"/>
    <w:rsid w:val="007E738F"/>
    <w:rsid w:val="007F411A"/>
    <w:rsid w:val="00800391"/>
    <w:rsid w:val="00802A61"/>
    <w:rsid w:val="008128F8"/>
    <w:rsid w:val="0081750A"/>
    <w:rsid w:val="0082315E"/>
    <w:rsid w:val="00823E54"/>
    <w:rsid w:val="00832325"/>
    <w:rsid w:val="00832FED"/>
    <w:rsid w:val="008349B7"/>
    <w:rsid w:val="00835E54"/>
    <w:rsid w:val="008401DD"/>
    <w:rsid w:val="008427A1"/>
    <w:rsid w:val="00842DDA"/>
    <w:rsid w:val="0085574C"/>
    <w:rsid w:val="00864D52"/>
    <w:rsid w:val="008801A5"/>
    <w:rsid w:val="008816D0"/>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822FD"/>
    <w:rsid w:val="009948AA"/>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43857"/>
    <w:rsid w:val="00A553DA"/>
    <w:rsid w:val="00A63D64"/>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26728"/>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3021"/>
    <w:rsid w:val="00E46CF7"/>
    <w:rsid w:val="00E47F05"/>
    <w:rsid w:val="00E534E6"/>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27CB9"/>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00FE7434"/>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6</Pages>
  <Words>4967</Words>
  <Characters>28315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163</cp:revision>
  <cp:lastPrinted>2024-01-19T00:50:00Z</cp:lastPrinted>
  <dcterms:created xsi:type="dcterms:W3CDTF">2024-01-18T23:50:00Z</dcterms:created>
  <dcterms:modified xsi:type="dcterms:W3CDTF">2024-02-20T19:27:00Z</dcterms:modified>
</cp:coreProperties>
</file>